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97149">
      <w:pPr>
        <w:pStyle w:val="HEADERTEXT"/>
        <w:rPr>
          <w:b/>
          <w:bCs/>
        </w:rPr>
      </w:pPr>
      <w:r>
        <w:rPr>
          <w:rFonts w:ascii="Arial, sans-serif" w:hAnsi="Arial, sans-serif"/>
          <w:sz w:val="24"/>
          <w:szCs w:val="24"/>
        </w:rPr>
        <w:t xml:space="preserve">  </w:t>
      </w:r>
    </w:p>
    <w:p w:rsidR="00000000" w:rsidRDefault="00097149">
      <w:pPr>
        <w:pStyle w:val="HEADERTEXT"/>
        <w:jc w:val="center"/>
        <w:rPr>
          <w:b/>
          <w:bCs/>
        </w:rPr>
      </w:pPr>
      <w:r>
        <w:rPr>
          <w:b/>
          <w:bCs/>
        </w:rPr>
        <w:t xml:space="preserve"> ГРАДОСТРОИТЕЛЬНЫЙ КОДЕКС РОССИЙСКОЙ ФЕДЕРАЦИИ </w:t>
      </w:r>
    </w:p>
    <w:p w:rsidR="00000000" w:rsidRDefault="00097149">
      <w:pPr>
        <w:pStyle w:val="FORMATTEXT"/>
        <w:jc w:val="center"/>
      </w:pPr>
      <w:r>
        <w:t>(с изменениями на 3 августа 2018 года)</w:t>
      </w:r>
    </w:p>
    <w:p w:rsidR="00000000" w:rsidRDefault="00097149">
      <w:pPr>
        <w:pStyle w:val="FORMATTEXT"/>
        <w:jc w:val="center"/>
      </w:pPr>
      <w:r>
        <w:t xml:space="preserve">(редакция, действующая с 1 января 2019 года)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ind w:firstLine="568"/>
        <w:jc w:val="both"/>
      </w:pPr>
      <w:r>
        <w:t>Документ с изменениями, внесенными:</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"kodeks://link/d?nd=901941446&amp;point=mark=0000000000000000000000000000000000000000000000000064U0IK"\o"’’О внесении изменений в некоторые законодате</w:instrText>
      </w:r>
      <w:r>
        <w:rPr>
          <w:rFonts w:ascii="Arial" w:hAnsi="Arial" w:cs="Arial"/>
          <w:sz w:val="20"/>
          <w:szCs w:val="20"/>
        </w:rPr>
        <w:instrText>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22.07.2005 N 117-ФЗ</w:instrText>
      </w:r>
    </w:p>
    <w:p w:rsidR="00000000" w:rsidRDefault="00097149">
      <w:pPr>
        <w:pStyle w:val="FORMATTEXT"/>
        <w:ind w:firstLine="568"/>
        <w:jc w:val="both"/>
      </w:pPr>
      <w:r>
        <w:instrText>Статус: действующая редакция (действ. с 01.03.2015)"</w:instrText>
      </w:r>
      <w:r>
        <w:fldChar w:fldCharType="separate"/>
      </w:r>
      <w:r>
        <w:rPr>
          <w:color w:val="0000AA"/>
          <w:u w:val="single"/>
        </w:rPr>
        <w:t>Федеральным законом от 22 июля 2005 года N 117-ФЗ</w:t>
      </w:r>
      <w:r>
        <w:rPr>
          <w:color w:val="0000FF"/>
          <w:u w:val="single"/>
        </w:rPr>
        <w:t xml:space="preserve"> </w:t>
      </w:r>
      <w:r>
        <w:fldChar w:fldCharType="end"/>
      </w:r>
      <w:r>
        <w:t xml:space="preserve"> (Российская газета, N 162, 27.07.2005) (вступил в с</w:t>
      </w:r>
      <w:r>
        <w:t>илу с 1 января 2006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"kodeks://link/d?nd=901961873&amp;point=mark=0000000000000000000000000000000000000000000000000064U0IK"\o"’’О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w:instrText>
      </w:r>
      <w:r>
        <w:rPr>
          <w:rFonts w:ascii="Arial" w:hAnsi="Arial" w:cs="Arial"/>
          <w:sz w:val="20"/>
          <w:szCs w:val="20"/>
        </w:rPr>
        <w:instrText>.12.2005 N 199-ФЗ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Федеральным законом от 31 декабря 2005 года N 199-ФЗ</w:t>
      </w:r>
      <w:r>
        <w:rPr>
          <w:color w:val="0000FF"/>
          <w:u w:val="single"/>
        </w:rPr>
        <w:t xml:space="preserve"> </w:t>
      </w:r>
      <w:r>
        <w:fldChar w:fldCharType="end"/>
      </w:r>
      <w:r>
        <w:t xml:space="preserve"> (Российская газета, N 297, 31.12.2005) (вступил в силу с 1 января 2006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"kodeks://link/d?nd=901961977"\o"’’О вн</w:instrText>
      </w:r>
      <w:r>
        <w:rPr>
          <w:rFonts w:ascii="Arial" w:hAnsi="Arial" w:cs="Arial"/>
          <w:sz w:val="20"/>
          <w:szCs w:val="20"/>
        </w:rPr>
        <w:instrText>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FORMATTEXT"/>
        <w:ind w:firstLine="568"/>
        <w:jc w:val="both"/>
      </w:pPr>
      <w:r>
        <w:instrText>Статус: действующая редакция (действ. с 29.12.2017)"</w:instrText>
      </w:r>
      <w:r>
        <w:fldChar w:fldCharType="separate"/>
      </w:r>
      <w:r>
        <w:rPr>
          <w:color w:val="0000AA"/>
          <w:u w:val="single"/>
        </w:rPr>
        <w:t>Федеральным законом от 31 декабря 2005 года N 210-ФЗ</w:t>
      </w:r>
      <w:r>
        <w:rPr>
          <w:color w:val="0000FF"/>
          <w:u w:val="single"/>
        </w:rPr>
        <w:t xml:space="preserve"> </w:t>
      </w:r>
      <w:r>
        <w:fldChar w:fldCharType="end"/>
      </w:r>
      <w:r>
        <w:t xml:space="preserve"> (Российская газета, N 297, 31.12.2005) (вступил в силу с 1 января 2006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"kodeks://link/d?nd=902340059"\o"’’О введении в действие Водного кодекса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03.06.2006 N 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июня 2006 года N 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121, 08.06.2006)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"kodeks://link/d?nd=902340059&amp;point=mark=00000000</w:instrText>
      </w:r>
      <w:r>
        <w:rPr>
          <w:rFonts w:ascii="Arial" w:hAnsi="Arial" w:cs="Arial"/>
          <w:sz w:val="20"/>
          <w:szCs w:val="20"/>
        </w:rPr>
        <w:instrText>0000000000000000000000000000000000000000007EC0KH"\o"’’О введении в действие Водного кодекса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03.06.2006 N 73-ФЗ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21 Фед</w:t>
      </w:r>
      <w:r>
        <w:rPr>
          <w:color w:val="0000AA"/>
          <w:u w:val="single"/>
        </w:rPr>
        <w:t>ерального закона от 3 июня 2006 года N 73-ФЗ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"kodeks://link/d?nd=901990040&amp;point=mark=0000000000000000000000000000000000000000000000000064U0IK"\o"’’О внесении изменений в статью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27.07.2006 N 143-ФЗ</w:instrText>
      </w:r>
    </w:p>
    <w:p w:rsidR="00000000" w:rsidRDefault="00097149">
      <w:pPr>
        <w:pStyle w:val="FORMATTEXT"/>
        <w:ind w:firstLine="568"/>
        <w:jc w:val="both"/>
      </w:pPr>
      <w:r>
        <w:instrText>Статус: действует с 29.07.2006"</w:instrText>
      </w:r>
      <w:r>
        <w:fldChar w:fldCharType="separate"/>
      </w:r>
      <w:r>
        <w:rPr>
          <w:color w:val="0000AA"/>
          <w:u w:val="single"/>
        </w:rPr>
        <w:t>Федеральным законом от 27 июля 2006 года N 143-ФЗ</w:t>
      </w:r>
      <w:r>
        <w:rPr>
          <w:color w:val="0000FF"/>
          <w:u w:val="single"/>
        </w:rPr>
        <w:t xml:space="preserve"> </w:t>
      </w:r>
      <w:r>
        <w:fldChar w:fldCharType="end"/>
      </w:r>
      <w:r>
        <w:t xml:space="preserve"> (Российская газета, N 165, 29.07.2006);</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"kodeks://link/d?nd=902017047&amp;point=mark=00000000000000000000000000000000000000000000</w:instrText>
      </w:r>
      <w:r>
        <w:rPr>
          <w:rFonts w:ascii="Arial" w:hAnsi="Arial" w:cs="Arial"/>
          <w:sz w:val="20"/>
          <w:szCs w:val="20"/>
        </w:rPr>
        <w:instrText>0000010SABN7"\o"’’Лесной кодекс Российской Федерации (с изменениями на 3 августа 2018 года) (редакция, действующая с 1 января 2019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Кодекс РФ от 04.12.2006 N 200-ФЗ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4 декабря</w:t>
      </w:r>
      <w:r>
        <w:rPr>
          <w:rFonts w:ascii="Arial" w:hAnsi="Arial" w:cs="Arial"/>
          <w:color w:val="0000AA"/>
          <w:sz w:val="20"/>
          <w:szCs w:val="20"/>
          <w:u w:val="single"/>
        </w:rPr>
        <w:t xml:space="preserve"> 2006 года N 201-ФЗ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277, 08.12.2006)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"kodeks://link/d?nd=902017047&amp;point=mark=00000000000000000000000000000000000000000000000000OHQ1IK"\o"’’Лесной кодекс Российской Федерации (с изменени</w:instrText>
      </w:r>
      <w:r>
        <w:rPr>
          <w:rFonts w:ascii="Arial" w:hAnsi="Arial" w:cs="Arial"/>
          <w:sz w:val="20"/>
          <w:szCs w:val="20"/>
        </w:rPr>
        <w:instrText>ями на 3 августа 2018 года) (редакция, действующая с 1 января 2019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Кодекс РФ от 04.12.2006 N 200-ФЗ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40 Федерального закона от 4 декабря 2006 года N 201-ФЗ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?nd=902020319&amp;point=mark=0000000000000000000000000000000000000000000000000064U0IK"\o"’’О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w:instrText>
      </w:r>
      <w:r>
        <w:rPr>
          <w:rFonts w:ascii="Arial" w:hAnsi="Arial" w:cs="Arial"/>
          <w:sz w:val="20"/>
          <w:szCs w:val="20"/>
        </w:rPr>
        <w:instrText>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(Парламентская газета, N 214-215, 21.12.2006)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"kodeks://link/d?nd=902020319&amp;point=mark=00000000000000000000000000000000000000000000000000OJ21IR"</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38 Федерального закона от 18 декабря 2006 года N 232-ФЗ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"kodeks://link/d?nd=902021730&amp;point=mark=0000000000000000000000000000000000000000000000000064U0IK"\o"’’О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29.12.2006 N 258-ФЗ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w:instrText>
      </w:r>
      <w:r>
        <w:rPr>
          <w:rFonts w:ascii="Arial" w:hAnsi="Arial" w:cs="Arial"/>
          <w:sz w:val="20"/>
          <w:szCs w:val="20"/>
        </w:rPr>
        <w:instrText>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2006 года N 258-ФЗ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297, 31.12.2006)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"kodeks://link/d?nd=902021730&amp;point=mark=000000000000000000000000000000000</w:instrText>
      </w:r>
      <w:r>
        <w:rPr>
          <w:rFonts w:ascii="Arial" w:hAnsi="Arial" w:cs="Arial"/>
          <w:sz w:val="20"/>
          <w:szCs w:val="20"/>
        </w:rPr>
        <w:instrText>00000000000000000OJ01IR"\o"’’О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29.12.2006 N 258-ФЗ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статью 29 Федерального закона от 29 декабря</w:t>
      </w:r>
      <w:r>
        <w:rPr>
          <w:color w:val="0000AA"/>
          <w:u w:val="single"/>
        </w:rPr>
        <w:t xml:space="preserve"> 2006 года N 258-ФЗ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"kodeks://link/d?nd=902042180&amp;point=mark=0000000000000000000000000000000000000000000000000064U0IK"\o"’’О внесении изменений в отдельные законодательные акты Российской Федерации в части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10.05</w:instrText>
      </w:r>
      <w:r>
        <w:rPr>
          <w:rFonts w:ascii="Arial" w:hAnsi="Arial" w:cs="Arial"/>
          <w:sz w:val="20"/>
          <w:szCs w:val="20"/>
        </w:rPr>
        <w:instrText>.2007 N 69-ФЗ</w:instrText>
      </w:r>
    </w:p>
    <w:p w:rsidR="00000000" w:rsidRDefault="00097149">
      <w:pPr>
        <w:pStyle w:val="FORMATTEXT"/>
        <w:ind w:firstLine="568"/>
        <w:jc w:val="both"/>
      </w:pPr>
      <w:r>
        <w:instrText>Статус: действующая редакция (действ. с 01.03.2015)"</w:instrText>
      </w:r>
      <w:r>
        <w:fldChar w:fldCharType="separate"/>
      </w:r>
      <w:r>
        <w:rPr>
          <w:color w:val="0000AA"/>
          <w:u w:val="single"/>
        </w:rPr>
        <w:t>Федеральным законом от 10 мая 2007 года N 69-ФЗ</w:t>
      </w:r>
      <w:r>
        <w:rPr>
          <w:color w:val="0000FF"/>
          <w:u w:val="single"/>
        </w:rPr>
        <w:t xml:space="preserve"> </w:t>
      </w:r>
      <w:r>
        <w:fldChar w:fldCharType="end"/>
      </w:r>
      <w:r>
        <w:t xml:space="preserve"> (Российская газета, N 104, 18.05.2007);</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"kodeks://link/d?nd=902053293&amp;point=mark=000000000000000000000000000000000000000000000</w:instrText>
      </w:r>
      <w:r>
        <w:rPr>
          <w:rFonts w:ascii="Arial" w:hAnsi="Arial" w:cs="Arial"/>
          <w:sz w:val="20"/>
          <w:szCs w:val="20"/>
        </w:rPr>
        <w:instrText>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24.07.2007 N 215-ФЗ</w:instrText>
      </w:r>
    </w:p>
    <w:p w:rsidR="00000000" w:rsidRDefault="00097149">
      <w:pPr>
        <w:pStyle w:val="FORMATTEXT"/>
        <w:ind w:firstLine="568"/>
        <w:jc w:val="both"/>
      </w:pPr>
      <w:r>
        <w:instrText>Статус: действующая редакция (действ. с 04.07.2016)"</w:instrText>
      </w:r>
      <w:r>
        <w:fldChar w:fldCharType="separate"/>
      </w:r>
      <w:r>
        <w:rPr>
          <w:color w:val="0000AA"/>
          <w:u w:val="single"/>
        </w:rPr>
        <w:t>Федеральным законом от 24 июля 2007 года N 215-ФЗ</w:t>
      </w:r>
      <w:r>
        <w:rPr>
          <w:color w:val="0000FF"/>
          <w:u w:val="single"/>
        </w:rPr>
        <w:t xml:space="preserve"> </w:t>
      </w:r>
      <w:r>
        <w:fldChar w:fldCharType="end"/>
      </w:r>
      <w:r>
        <w:t xml:space="preserve"> (Росс</w:t>
      </w:r>
      <w:r>
        <w:t>ийская газета, N 164, 31.07.2007);</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"kodeks://link/d?nd=902069250&amp;point=mark=0000000000000000000000000000000000000000000000000064U0IK"\o"’’О внесении изменений в Федеральный закон ’’Об особых экономических зонах в Российской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30.10.2007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октября 2007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248, 07.11.2007)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"kodeks://link/d?nd=902069250&amp;point=m</w:instrText>
      </w:r>
      <w:r>
        <w:rPr>
          <w:rFonts w:ascii="Arial" w:hAnsi="Arial" w:cs="Arial"/>
          <w:sz w:val="20"/>
          <w:szCs w:val="20"/>
        </w:rPr>
        <w:instrText>ark=00000000000000000000000000000000000000000000000000LBG1H9"\o"’’О внесении изменений в Федеральный закон ’’Об особых экономических зонах в Российской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30.10.2007 N 240-ФЗ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стать</w:t>
      </w:r>
      <w:r>
        <w:rPr>
          <w:color w:val="0000AA"/>
          <w:u w:val="single"/>
        </w:rPr>
        <w:t>ю 9 Федерального закона от 30 октября 2007 года N 240-ФЗ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"kodeks://link/d?nd=902070582&amp;point=mark=0000000000000000000000000000000000000000000000000064U0IK"\o"’’Об автомобильных дорогах и о дорожной деятельности в Российской Федерации и о </w:instrText>
      </w:r>
      <w:r>
        <w:rPr>
          <w:rFonts w:ascii="Arial" w:hAnsi="Arial" w:cs="Arial"/>
          <w:sz w:val="20"/>
          <w:szCs w:val="20"/>
        </w:rPr>
        <w:instrText>внесении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08.11.2007 N 257-ФЗ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28.03.2019)"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8 ноября 2007 года N 257-ФЗ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254, 14.11.2007)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link/d?nd=902070582&amp;point=mark=000000000000000000000000000000000000000000000000008R80MA"\o"’’Об автомобильных дорогах и о дорожной деятельности в Российской Федерации и о внесении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08.11.2007 N 257-ФЗ</w:instrText>
      </w:r>
    </w:p>
    <w:p w:rsidR="00000000" w:rsidRDefault="00097149">
      <w:pPr>
        <w:pStyle w:val="FORMATTEXT"/>
        <w:ind w:firstLine="568"/>
        <w:jc w:val="both"/>
      </w:pPr>
      <w:r>
        <w:instrText xml:space="preserve">Статус: действующая редакция </w:instrText>
      </w:r>
      <w:r>
        <w:instrText>(действ. с 28.03.2019)"</w:instrText>
      </w:r>
      <w:r>
        <w:fldChar w:fldCharType="separate"/>
      </w:r>
      <w:r>
        <w:rPr>
          <w:color w:val="0000AA"/>
          <w:u w:val="single"/>
        </w:rPr>
        <w:t>статью 63 Федерального закона от 8 ноября 2007 года N 257-ФЗ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"kodeks://link/d?nd=902075040&amp;point=mark=0000000000000000000000000000000000000000000000000064U0IK"\o"’’О внесении изменений в отдельные законодательные ак</w:instrText>
      </w:r>
      <w:r>
        <w:rPr>
          <w:rFonts w:ascii="Arial" w:hAnsi="Arial" w:cs="Arial"/>
          <w:sz w:val="20"/>
          <w:szCs w:val="20"/>
        </w:rPr>
        <w:instrText>ты Российской Федерации (с изменениями на 1 мая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04.12.2007 N 324-ФЗ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12.05.2016)"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4 декабря 2007 года N 324-ФЗ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276, 08.12.2007) (о поря</w:t>
      </w:r>
      <w:r>
        <w:rPr>
          <w:rFonts w:ascii="Arial" w:hAnsi="Arial" w:cs="Arial"/>
          <w:sz w:val="20"/>
          <w:szCs w:val="20"/>
        </w:rPr>
        <w:t xml:space="preserve">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"kodeks://link/d?nd=902075040&amp;point=mark=000000000000000000000000000000000000000000000000007DS0KB"\o"’’О внесении изменений в отдельные законодательные акты Российской Федерации (с изменениями на 1 мая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w:instrText>
      </w:r>
      <w:r>
        <w:rPr>
          <w:rFonts w:ascii="Arial" w:hAnsi="Arial" w:cs="Arial"/>
          <w:sz w:val="20"/>
          <w:szCs w:val="20"/>
        </w:rPr>
        <w:instrText>ральный закон от 04.12.2007 N 324-ФЗ</w:instrText>
      </w:r>
    </w:p>
    <w:p w:rsidR="00000000" w:rsidRDefault="00097149">
      <w:pPr>
        <w:pStyle w:val="FORMATTEXT"/>
        <w:ind w:firstLine="568"/>
        <w:jc w:val="both"/>
      </w:pPr>
      <w:r>
        <w:instrText>Статус: действующая редакция (действ. с 12.05.2016)"</w:instrText>
      </w:r>
      <w:r>
        <w:fldChar w:fldCharType="separate"/>
      </w:r>
      <w:r>
        <w:rPr>
          <w:color w:val="0000AA"/>
          <w:u w:val="single"/>
        </w:rPr>
        <w:t>статью 8 Федерального закона от 4 декабря 2007 года N 324-ФЗ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"kodeks://link/d?nd=902100618&amp;point=mark=00000000000000000000000000000000000000000000000</w:instrText>
      </w:r>
      <w:r>
        <w:rPr>
          <w:rFonts w:ascii="Arial" w:hAnsi="Arial" w:cs="Arial"/>
          <w:sz w:val="20"/>
          <w:szCs w:val="20"/>
        </w:rPr>
        <w:instrText>00064U0IK"\o"’’О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13.05.2008 N 66-ФЗ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мая 2008 года N 66-ФЗ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w:t>
      </w:r>
      <w:r>
        <w:rPr>
          <w:rFonts w:ascii="Arial" w:hAnsi="Arial" w:cs="Arial"/>
          <w:sz w:val="20"/>
          <w:szCs w:val="20"/>
        </w:rPr>
        <w:t xml:space="preserve">сийская газета, N 105, 17.05.2008)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"kodeks://link/d?nd=902100618&amp;point=mark=000000000000000000000000000000000000000000000000008OK0LN"\o"’’О внесении изменений в отдельные законодательные акты Российской Федерации</w:instrText>
      </w:r>
      <w:r>
        <w:rPr>
          <w:rFonts w:ascii="Arial" w:hAnsi="Arial" w:cs="Arial"/>
          <w:sz w:val="20"/>
          <w:szCs w:val="20"/>
        </w:rPr>
        <w:instrText xml:space="preserve">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13.05.2008 N 66-ФЗ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22 Федерального закона от 13 мая 2008 года N 66-ФЗ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w:instrText>
      </w:r>
      <w:r>
        <w:rPr>
          <w:rFonts w:ascii="Arial" w:hAnsi="Arial" w:cs="Arial"/>
          <w:sz w:val="20"/>
          <w:szCs w:val="20"/>
        </w:rPr>
        <w:instrText>000000000000000000000064U0IK"\o"’’О внесении изменений в Федеральный закон ’’Об экологической экспертизе’’ и статьи 49 и 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FORMATTEXT"/>
        <w:ind w:firstLine="568"/>
        <w:jc w:val="both"/>
      </w:pPr>
      <w:r>
        <w:instrText>Статус: действует с 31.05.2008"</w:instrText>
      </w:r>
      <w:r>
        <w:fldChar w:fldCharType="separate"/>
      </w:r>
      <w:r>
        <w:rPr>
          <w:color w:val="0000AA"/>
          <w:u w:val="single"/>
        </w:rPr>
        <w:t>Федеральным</w:t>
      </w:r>
      <w:r>
        <w:rPr>
          <w:color w:val="0000AA"/>
          <w:u w:val="single"/>
        </w:rPr>
        <w:t xml:space="preserve"> законом от 16 мая 2008 года N 75-ФЗ</w:t>
      </w:r>
      <w:r>
        <w:rPr>
          <w:color w:val="0000FF"/>
          <w:u w:val="single"/>
        </w:rPr>
        <w:t xml:space="preserve"> </w:t>
      </w:r>
      <w:r>
        <w:fldChar w:fldCharType="end"/>
      </w:r>
      <w:r>
        <w:t xml:space="preserve"> (Российская газета, N 106, 20.05.2008);</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"kodeks://link/d?nd=902109293&amp;point=mark=0000000000000000000000000000000000000000000000000064U0IK"\o"’’О внесении изменений в Водный кодекс Российской Федерации и </w:instrText>
      </w:r>
      <w:r>
        <w:rPr>
          <w:rFonts w:ascii="Arial" w:hAnsi="Arial" w:cs="Arial"/>
          <w:sz w:val="20"/>
          <w:szCs w:val="20"/>
        </w:rPr>
        <w:instrText>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14.07.2008 N 118-ФЗ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14 июля 2008 года N 118-ФЗ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w:t>
      </w:r>
      <w:r>
        <w:rPr>
          <w:rFonts w:ascii="Arial" w:hAnsi="Arial" w:cs="Arial"/>
          <w:sz w:val="20"/>
          <w:szCs w:val="20"/>
        </w:rPr>
        <w:t xml:space="preserve">, N 153, 18.07.2008)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"kodeks://link/d?nd=902109293&amp;point=mark=000000000000000000000000000000000000000000000000008P40LU"\o"’’О внесении изменений в Водный кодекс Российской Федерации и отдельные законодательные ак</w:instrText>
      </w:r>
      <w:r>
        <w:rPr>
          <w:rFonts w:ascii="Arial" w:hAnsi="Arial" w:cs="Arial"/>
          <w:sz w:val="20"/>
          <w:szCs w:val="20"/>
        </w:rPr>
        <w:instrText>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14.07.2008 N 118-ФЗ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33 Федерального закона от 14 июля 2008 года N 118-ФЗ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"kodeks://link/d?nd=902111487&amp;point=mark=0000000000000000000000000000000000000000000000000064U0IK"\o"’’О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158, 25.07.2008)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w:instrText>
      </w:r>
      <w:r>
        <w:rPr>
          <w:rFonts w:ascii="Arial" w:hAnsi="Arial" w:cs="Arial"/>
          <w:sz w:val="20"/>
          <w:szCs w:val="20"/>
        </w:rPr>
        <w:instrText>00000000008PS0M2"\o"’’О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статью 8 Федерального закона от 22 июля 2008 года N 14</w:t>
      </w:r>
      <w:r>
        <w:rPr>
          <w:color w:val="0000AA"/>
          <w:u w:val="single"/>
        </w:rPr>
        <w:t>8-ФЗ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"kodeks://link/d?nd=902111488&amp;point=mark=0000000000000000000000000000000000000000000000000064U0IK"\o"’’О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23.07.2008 N 160-Ф</w:instrText>
      </w:r>
      <w:r>
        <w:rPr>
          <w:rFonts w:ascii="Arial" w:hAnsi="Arial" w:cs="Arial"/>
          <w:sz w:val="20"/>
          <w:szCs w:val="20"/>
        </w:rPr>
        <w:instrText>З</w:instrText>
      </w:r>
    </w:p>
    <w:p w:rsidR="00000000" w:rsidRDefault="00097149">
      <w:pPr>
        <w:pStyle w:val="FORMATTEXT"/>
        <w:ind w:firstLine="568"/>
        <w:jc w:val="both"/>
      </w:pPr>
      <w:r>
        <w:instrText>Статус: действующая редакция (действ. с 29.01.2018)"</w:instrText>
      </w:r>
      <w:r>
        <w:fldChar w:fldCharType="separate"/>
      </w:r>
      <w:r>
        <w:rPr>
          <w:color w:val="0000AA"/>
          <w:u w:val="single"/>
        </w:rPr>
        <w:t>Федеральным законом от 23 июля 2008 года N 160-ФЗ</w:t>
      </w:r>
      <w:r>
        <w:rPr>
          <w:color w:val="0000FF"/>
          <w:u w:val="single"/>
        </w:rPr>
        <w:t xml:space="preserve"> </w:t>
      </w:r>
      <w:r>
        <w:fldChar w:fldCharType="end"/>
      </w:r>
      <w:r>
        <w:t xml:space="preserve"> (Российская газета, N 158, 25.07.2008) (вступил в силу с 1 января 2009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"kodeks://link/d?nd=902135723&amp;point=mark=00000000000000000</w:instrText>
      </w:r>
      <w:r>
        <w:rPr>
          <w:rFonts w:ascii="Arial" w:hAnsi="Arial" w:cs="Arial"/>
          <w:sz w:val="20"/>
          <w:szCs w:val="20"/>
        </w:rPr>
        <w:instrText>00000000000000000000000000000000064U0IK"\o"’’О внесении изменений в отдельные законодательные акты Российской Федерации (с изменениями на 28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25.12.2008 N 281-ФЗ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w:t>
      </w:r>
      <w:r>
        <w:rPr>
          <w:rFonts w:ascii="Arial" w:hAnsi="Arial" w:cs="Arial"/>
          <w:color w:val="0000AA"/>
          <w:sz w:val="20"/>
          <w:szCs w:val="20"/>
          <w:u w:val="single"/>
        </w:rPr>
        <w:t>едеральным законом от 25 декабря 2008 года N 281-ФЗ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266, 30.12.2008)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"kodeks://link/d?nd=902135723&amp;point=mark=000000000000000000000000000000000000000000000000008P80LR"\o"’’О внесении изм</w:instrText>
      </w:r>
      <w:r>
        <w:rPr>
          <w:rFonts w:ascii="Arial" w:hAnsi="Arial" w:cs="Arial"/>
          <w:sz w:val="20"/>
          <w:szCs w:val="20"/>
        </w:rPr>
        <w:instrText>енений в отдельные законодательные акты Российской Федерации (с изменениями на 28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25.12.2008 N 281-ФЗ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статью 31 Федерального закона от 25 декабря 2008 года N 281-</w:t>
      </w:r>
      <w:r>
        <w:rPr>
          <w:color w:val="0000AA"/>
          <w:u w:val="single"/>
        </w:rPr>
        <w:t>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"kodeks://link/d?nd=902135918&amp;point=mark=0000000000000000000000000000000000000000000000000064U0IK"\o"’’О внесении изменений в статью 16 Федерального закона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30.12.200</w:instrText>
      </w:r>
      <w:r>
        <w:rPr>
          <w:rFonts w:ascii="Arial" w:hAnsi="Arial" w:cs="Arial"/>
          <w:sz w:val="20"/>
          <w:szCs w:val="20"/>
        </w:rPr>
        <w:instrText>8 N 309-ФЗ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2008 года N 309-ФЗ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267, 31.12.2008)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"kodeks://link/d?nd=902135918&amp;point=mark=000000000000</w:instrText>
      </w:r>
      <w:r>
        <w:rPr>
          <w:rFonts w:ascii="Arial" w:hAnsi="Arial" w:cs="Arial"/>
          <w:sz w:val="20"/>
          <w:szCs w:val="20"/>
        </w:rPr>
        <w:instrText>000000000000000000000000000000000000008PS0M2"\o"’’О внесении изменений в статью 16 Федерального закона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30.12.2008 N 309-ФЗ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49 Ф</w:t>
      </w:r>
      <w:r>
        <w:rPr>
          <w:color w:val="0000AA"/>
          <w:u w:val="single"/>
        </w:rPr>
        <w:t>едерального закона от 30 декабря 2008 года N 309-ФЗ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"kodeks://link/d?nd=902166559&amp;point=mark=0000000000000000000000000000000000000000000000000064U0IK"\o"’’О внесении изменений в Федеральный закон ’’О защите конкуренции’’ и отдельные закон</w:instrText>
      </w:r>
      <w:r>
        <w:rPr>
          <w:rFonts w:ascii="Arial" w:hAnsi="Arial" w:cs="Arial"/>
          <w:sz w:val="20"/>
          <w:szCs w:val="20"/>
        </w:rPr>
        <w:instrText>одательные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17.07.2009 N 164-ФЗ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05.01.2016)"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17 июля 2009 года N 164-ФЗ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134, 23.07.2009)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/link/d?nd=902166559&amp;point=mark=000000000000000000000000000000000000000000000000008P20LP"\o"’’О внесении изменений в Федеральный закон ’’О защите конкуренции’’ и отдельные законодательные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17.07.2009 N 164-ФЗ</w:instrText>
      </w:r>
    </w:p>
    <w:p w:rsidR="00000000" w:rsidRDefault="00097149">
      <w:pPr>
        <w:pStyle w:val="FORMATTEXT"/>
        <w:ind w:firstLine="568"/>
        <w:jc w:val="both"/>
      </w:pPr>
      <w:r>
        <w:instrText>Статус: действующая р</w:instrText>
      </w:r>
      <w:r>
        <w:instrText>едакция (действ. с 05.01.2016)"</w:instrText>
      </w:r>
      <w:r>
        <w:fldChar w:fldCharType="separate"/>
      </w:r>
      <w:r>
        <w:rPr>
          <w:color w:val="0000AA"/>
          <w:u w:val="single"/>
        </w:rPr>
        <w:t>статью 11 Федерального закона от 17 июля 2009 года N 164-ФЗ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"kodeks://link/d?nd=902186281"\o"’’Об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23.11.2009 N 261-ФЗ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ноября 2009 года N 261-ФЗ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226, 27.11.2009)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"kodeks://link/d?nd=902186281&amp;point=mark=0</w:instrText>
      </w:r>
      <w:r>
        <w:rPr>
          <w:rFonts w:ascii="Arial" w:hAnsi="Arial" w:cs="Arial"/>
          <w:sz w:val="20"/>
          <w:szCs w:val="20"/>
        </w:rPr>
        <w:instrText>00000000000000000000000000000000000000000000000008Q00LU"\o"’’Об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261-ФЗ</w:instrText>
      </w:r>
    </w:p>
    <w:p w:rsidR="00000000" w:rsidRDefault="00097149">
      <w:pPr>
        <w:pStyle w:val="FORMATTEXT"/>
        <w:ind w:firstLine="568"/>
        <w:jc w:val="both"/>
      </w:pPr>
      <w:r>
        <w:instrText>Статус: действующая редакция (действ. с 16.01.2019)"</w:instrText>
      </w:r>
      <w:r>
        <w:fldChar w:fldCharType="separate"/>
      </w:r>
      <w:r>
        <w:rPr>
          <w:color w:val="0000AA"/>
          <w:u w:val="single"/>
        </w:rPr>
        <w:t>статью 4</w:t>
      </w:r>
      <w:r>
        <w:rPr>
          <w:color w:val="0000AA"/>
          <w:u w:val="single"/>
        </w:rPr>
        <w:t>9 Федерального закона от 23 ноября 2009 года N 261-ФЗ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"kodeks://link/d?nd=902192298&amp;point=mark=0000000000000000000000000000000000000000000000000064U0IK"\o"’’О внесении изменений в Федеральный закон ’’О содействии развитию жилищного строит</w:instrText>
      </w:r>
      <w:r>
        <w:rPr>
          <w:rFonts w:ascii="Arial" w:hAnsi="Arial" w:cs="Arial"/>
          <w:sz w:val="20"/>
          <w:szCs w:val="20"/>
        </w:rPr>
        <w:instrText>ельства’’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27.12.2009 N 343-ФЗ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27 декабря 2009 года N 343-ФЗ</w:t>
      </w:r>
      <w:r>
        <w:rPr>
          <w:color w:val="0000FF"/>
          <w:u w:val="single"/>
        </w:rPr>
        <w:t xml:space="preserve"> </w:t>
      </w:r>
      <w:r>
        <w:fldChar w:fldCharType="end"/>
      </w:r>
      <w:r>
        <w:t xml:space="preserve"> (Российская газета, N 252, 29.12.2009);</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"kodeks://link/d?nd=902228207&amp;point=</w:instrText>
      </w:r>
      <w:r>
        <w:rPr>
          <w:rFonts w:ascii="Arial" w:hAnsi="Arial" w:cs="Arial"/>
          <w:sz w:val="20"/>
          <w:szCs w:val="20"/>
        </w:rPr>
        <w:instrText>mark=0000000000000000000000000000000000000000000000000064U0IK"\o"’’О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226-ФЗ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15.11.2</w:instrText>
      </w:r>
      <w:r>
        <w:rPr>
          <w:rFonts w:ascii="Arial" w:hAnsi="Arial" w:cs="Arial"/>
          <w:sz w:val="20"/>
          <w:szCs w:val="20"/>
        </w:rPr>
        <w:instrText>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226-ФЗ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169, 02.08.2010) (о порядке вступления в силу см.</w:t>
      </w:r>
      <w:r>
        <w:rPr>
          <w:rFonts w:ascii="Arial" w:hAnsi="Arial" w:cs="Arial"/>
          <w:sz w:val="20"/>
          <w:szCs w:val="20"/>
        </w:rPr>
        <w:fldChar w:fldCharType="begin"/>
      </w:r>
      <w:r>
        <w:rPr>
          <w:rFonts w:ascii="Arial" w:hAnsi="Arial" w:cs="Arial"/>
          <w:sz w:val="20"/>
          <w:szCs w:val="20"/>
        </w:rPr>
        <w:instrText xml:space="preserve"> HYPERLINK "kodeks://link/d?nd=902228207&amp;point=mark=000000000000000000000000000000000000000000000000007DM0KB"\o"’’О внесении и</w:instrText>
      </w:r>
      <w:r>
        <w:rPr>
          <w:rFonts w:ascii="Arial" w:hAnsi="Arial" w:cs="Arial"/>
          <w:sz w:val="20"/>
          <w:szCs w:val="20"/>
        </w:rPr>
        <w:instrText>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226-ФЗ</w:instrText>
      </w:r>
    </w:p>
    <w:p w:rsidR="00000000" w:rsidRDefault="00097149">
      <w:pPr>
        <w:pStyle w:val="FORMATTEXT"/>
        <w:ind w:firstLine="568"/>
        <w:jc w:val="both"/>
      </w:pPr>
      <w:r>
        <w:instrText>Статус: действующая редакция (действ. с 15.11.2014)"</w:instrText>
      </w:r>
      <w:r>
        <w:fldChar w:fldCharType="separate"/>
      </w:r>
      <w:r>
        <w:rPr>
          <w:color w:val="0000AA"/>
          <w:u w:val="single"/>
        </w:rPr>
        <w:t>статью 7 Федерального закона от 27 июля 2010 года N 226-ФЗ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"kodeks://link/d?nd=902228211&amp;point=mark=0000000000000000000000000000000000000000000000000064U0IK"\o"’’О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w:instrText>
      </w:r>
      <w:r>
        <w:rPr>
          <w:rFonts w:ascii="Arial" w:hAnsi="Arial" w:cs="Arial"/>
          <w:sz w:val="20"/>
          <w:szCs w:val="20"/>
        </w:rPr>
        <w:instrText>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169, 02.08.2010)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"kodeks://link/d?nd=902228211&amp;point=mark=000000000000000000000000000000000000000000000000007EE0KG"\o"’’О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FORMATTEXT"/>
        <w:ind w:firstLine="568"/>
        <w:jc w:val="both"/>
      </w:pPr>
      <w:r>
        <w:instrText>Статус: действ</w:instrText>
      </w:r>
      <w:r>
        <w:instrText>ующая редакция (действ. с 01.07.2017)"</w:instrText>
      </w:r>
      <w:r>
        <w:fldChar w:fldCharType="separate"/>
      </w:r>
      <w:r>
        <w:rPr>
          <w:color w:val="0000AA"/>
          <w:u w:val="single"/>
        </w:rPr>
        <w:t>статью 9  Федерального закона от 27 июля 2010 года N 240-ФЗ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"kodeks://link/d?nd=902246625&amp;point=mark=0000000000000000000000000000000000000000000000000064U0IK"\o"’’О внесении изменений в Федеральный за</w:instrText>
      </w:r>
      <w:r>
        <w:rPr>
          <w:rFonts w:ascii="Arial" w:hAnsi="Arial" w:cs="Arial"/>
          <w:sz w:val="20"/>
          <w:szCs w:val="20"/>
        </w:rPr>
        <w:instrText>кон ’’О Государственной корпорации по атомной энергии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22.11.2010 N 305-ФЗ</w:instrText>
      </w:r>
    </w:p>
    <w:p w:rsidR="00000000" w:rsidRDefault="00097149">
      <w:pPr>
        <w:pStyle w:val="FORMATTEXT"/>
        <w:ind w:firstLine="568"/>
        <w:jc w:val="both"/>
      </w:pPr>
      <w:r>
        <w:instrText>Статус: действующая редакция (действ. с 14.07.2013)"</w:instrText>
      </w:r>
      <w:r>
        <w:fldChar w:fldCharType="separate"/>
      </w:r>
      <w:r>
        <w:rPr>
          <w:color w:val="0000AA"/>
          <w:u w:val="single"/>
        </w:rPr>
        <w:t>Федеральным законом от 22 ноября 2010 года N 305-ФЗ</w:t>
      </w:r>
      <w:r>
        <w:rPr>
          <w:color w:val="0000FF"/>
          <w:u w:val="single"/>
        </w:rPr>
        <w:t xml:space="preserve"> </w:t>
      </w:r>
      <w:r>
        <w:fldChar w:fldCharType="end"/>
      </w:r>
      <w:r>
        <w:t xml:space="preserve"> (Российская газета, N 268, 26.11.2010);</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"kodeks://link/d?nd=902247854"\o"’’О внесении изменения в статью 48_1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29.11.2010 N 314-ФЗ</w:instrText>
      </w:r>
    </w:p>
    <w:p w:rsidR="00000000" w:rsidRDefault="00097149">
      <w:pPr>
        <w:pStyle w:val="FORMATTEXT"/>
        <w:ind w:firstLine="568"/>
        <w:jc w:val="both"/>
      </w:pPr>
      <w:r>
        <w:instrText>Статус: действует с 14.12.2010"</w:instrText>
      </w:r>
      <w:r>
        <w:fldChar w:fldCharType="separate"/>
      </w:r>
      <w:r>
        <w:rPr>
          <w:color w:val="0000AA"/>
          <w:u w:val="single"/>
        </w:rPr>
        <w:t>Федеральным законом от 29 ноября 2010 года N 314-ФЗ</w:t>
      </w:r>
      <w:r>
        <w:rPr>
          <w:color w:val="0000FF"/>
          <w:u w:val="single"/>
        </w:rPr>
        <w:t xml:space="preserve"> </w:t>
      </w:r>
      <w:r>
        <w:fldChar w:fldCharType="end"/>
      </w:r>
      <w:r>
        <w:t xml:space="preserve"> (Ро</w:t>
      </w:r>
      <w:r>
        <w:t>ссийская газета, N 274, 03.12.2010);</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63, 25.03.2011)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"kodeks://link/d?nd=902267741&amp;point=mark=0000</w:instrText>
      </w:r>
      <w:r>
        <w:rPr>
          <w:rFonts w:ascii="Arial" w:hAnsi="Arial" w:cs="Arial"/>
          <w:sz w:val="20"/>
          <w:szCs w:val="20"/>
        </w:rPr>
        <w:instrText>00000000000000000000000000000000000000000000008PQ0M1"\o"’’О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статью 12 Федеральн</w:t>
      </w:r>
      <w:r>
        <w:rPr>
          <w:color w:val="0000AA"/>
          <w:u w:val="single"/>
        </w:rPr>
        <w:t>ого закона от 20 марта 2011 года N 41-ФЗ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"kodeks://link/d?nd=902274379&amp;point=mark=0000000000000000000000000000000000000000000000000064U0IK"\o"’’О внесении изменений в отдельные законодательные акты Российской Федерации (с изменениями на 1</w:instrText>
      </w:r>
      <w:r>
        <w:rPr>
          <w:rFonts w:ascii="Arial" w:hAnsi="Arial" w:cs="Arial"/>
          <w:sz w:val="20"/>
          <w:szCs w:val="20"/>
        </w:rPr>
        <w:instrText>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21.04.2011 N 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15.11.2014)"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апреля 2011 года N 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88, 25.04.2011)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eks://link/d?nd=902274379&amp;point=mark=000000000000000000000000000000000000000000000000007E80KG"\o"’’О внесении изменений в отдельные законодательные акты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21.04.2011 N 69-ФЗ</w:instrText>
      </w:r>
    </w:p>
    <w:p w:rsidR="00000000" w:rsidRDefault="00097149">
      <w:pPr>
        <w:pStyle w:val="FORMATTEXT"/>
        <w:ind w:firstLine="568"/>
        <w:jc w:val="both"/>
      </w:pPr>
      <w:r>
        <w:instrText>Статус: действующая редакция (действ. с 15.11.2014)"</w:instrText>
      </w:r>
      <w:r>
        <w:fldChar w:fldCharType="separate"/>
      </w:r>
      <w:r>
        <w:rPr>
          <w:color w:val="0000AA"/>
          <w:u w:val="single"/>
        </w:rPr>
        <w:t>статью 10 Федерального закона от 21 апреля 2011 года N 69-ФЗ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"kodeks://link/d?nd=902286569&amp;point=mark=0000000000000000000000000000000000000000000000000064U0IK"\o"’’О внесении изменений в</w:instrText>
      </w:r>
      <w:r>
        <w:rPr>
          <w:rFonts w:ascii="Arial" w:hAnsi="Arial" w:cs="Arial"/>
          <w:sz w:val="20"/>
          <w:szCs w:val="20"/>
        </w:rPr>
        <w:instrText xml:space="preserve">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142, 04.07.</w:t>
      </w:r>
      <w:r>
        <w:rPr>
          <w:rFonts w:ascii="Arial" w:hAnsi="Arial" w:cs="Arial"/>
          <w:sz w:val="20"/>
          <w:szCs w:val="20"/>
        </w:rPr>
        <w:t xml:space="preserve">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"kodeks://link/d?nd=902286569&amp;point=mark=000000000000000000000000000000000000000000000000008QU0M9"\o"’’О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w:instrText>
      </w:r>
      <w:r>
        <w:rPr>
          <w:rFonts w:ascii="Arial" w:hAnsi="Arial" w:cs="Arial"/>
          <w:sz w:val="20"/>
          <w:szCs w:val="20"/>
        </w:rPr>
        <w:instrText>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74 Федерального закона от 1 июля 2011 года N 169-ФЗ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"kodeks://link/d?nd=902288595&amp;point=mark=0000000000000000000000000000000000000000000000000</w:instrText>
      </w:r>
      <w:r>
        <w:rPr>
          <w:rFonts w:ascii="Arial" w:hAnsi="Arial" w:cs="Arial"/>
          <w:sz w:val="20"/>
          <w:szCs w:val="20"/>
        </w:rPr>
        <w:instrText>064U0IK"\o"’’Об обращении с радиоактивными отходами и о внесении изменений в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11.07.2011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11 июля 2011 года N 190-ФЗ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153, 15.07.2011)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"kodeks://link/d?nd=902288595&amp;point=mark=000000000000000000000000000000000000000000000000008P40LP"\o"’’Об обращении с радиоактивными отходами и о внесении изменений в о</w:instrText>
      </w:r>
      <w:r>
        <w:rPr>
          <w:rFonts w:ascii="Arial" w:hAnsi="Arial" w:cs="Arial"/>
          <w:sz w:val="20"/>
          <w:szCs w:val="20"/>
        </w:rPr>
        <w:instrText>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11.07.2011 N 190-ФЗ</w:instrText>
      </w:r>
    </w:p>
    <w:p w:rsidR="00000000" w:rsidRDefault="00097149">
      <w:pPr>
        <w:pStyle w:val="FORMATTEXT"/>
        <w:ind w:firstLine="568"/>
        <w:jc w:val="both"/>
      </w:pPr>
      <w:r>
        <w:instrText>Статус: действующая редакция (действ. с 16.07.2013)"</w:instrText>
      </w:r>
      <w:r>
        <w:fldChar w:fldCharType="separate"/>
      </w:r>
      <w:r>
        <w:rPr>
          <w:color w:val="0000AA"/>
          <w:u w:val="single"/>
        </w:rPr>
        <w:t>статью 42 Федерального закона от 11 июля 2011 года N 190-ФЗ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"kodeks://link/d?nd=902288596&amp;point=mark=00000000</w:instrText>
      </w:r>
      <w:r>
        <w:rPr>
          <w:rFonts w:ascii="Arial" w:hAnsi="Arial" w:cs="Arial"/>
          <w:sz w:val="20"/>
          <w:szCs w:val="20"/>
        </w:rPr>
        <w:instrText>00000000000000000000000000000000000000000064U0IK"\o"’’О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11.07.2011 N 200-ФЗ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w:t>
      </w:r>
      <w:r>
        <w:rPr>
          <w:rFonts w:ascii="Arial" w:hAnsi="Arial" w:cs="Arial"/>
          <w:color w:val="0000AA"/>
          <w:sz w:val="20"/>
          <w:szCs w:val="20"/>
          <w:u w:val="single"/>
        </w:rPr>
        <w:t>ным законом от 11 июля 2011 года N 200-ФЗ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153, 15.07.2011) (о </w:t>
      </w:r>
      <w:r>
        <w:rPr>
          <w:rFonts w:ascii="Arial" w:hAnsi="Arial" w:cs="Arial"/>
          <w:sz w:val="20"/>
          <w:szCs w:val="20"/>
        </w:rPr>
        <w:lastRenderedPageBreak/>
        <w:t xml:space="preserve">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"kodeks://link/d?nd=902288596&amp;point=mark=000000000000000000000000000000000000000000000000008P60LP"\o"’’О внесении изменений в о</w:instrText>
      </w:r>
      <w:r>
        <w:rPr>
          <w:rFonts w:ascii="Arial" w:hAnsi="Arial" w:cs="Arial"/>
          <w:sz w:val="20"/>
          <w:szCs w:val="20"/>
        </w:rPr>
        <w:instrText>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11.07.2011 N 200-ФЗ</w:instrText>
      </w:r>
    </w:p>
    <w:p w:rsidR="00000000" w:rsidRDefault="00097149">
      <w:pPr>
        <w:pStyle w:val="FORMATTEXT"/>
        <w:ind w:firstLine="568"/>
        <w:jc w:val="both"/>
      </w:pPr>
      <w:r>
        <w:instrText>Статус: действующая редакция (действ. с 29.12.2017)"</w:instrText>
      </w:r>
      <w:r>
        <w:fldChar w:fldCharType="separate"/>
      </w:r>
      <w:r>
        <w:rPr>
          <w:color w:val="0000AA"/>
          <w:u w:val="single"/>
        </w:rPr>
        <w:t>статью 56 Федерального закона от 11 июля 2011 года N 200-ФЗ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//link/d?nd=902289889&amp;point=mark=0000000000000000000000000000000000000000000000000064U0IK"\o"’’О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w:instrText>
      </w:r>
      <w:r>
        <w:rPr>
          <w:rFonts w:ascii="Arial" w:hAnsi="Arial" w:cs="Arial"/>
          <w:sz w:val="20"/>
          <w:szCs w:val="20"/>
        </w:rPr>
        <w:instrText>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159, 22.07.2011)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"kodeks://link/d?nd=902289889&amp;point=mark=000000000000000000000000000000000000000000</w:instrText>
      </w:r>
      <w:r>
        <w:rPr>
          <w:rFonts w:ascii="Arial" w:hAnsi="Arial" w:cs="Arial"/>
          <w:sz w:val="20"/>
          <w:szCs w:val="20"/>
        </w:rPr>
        <w:instrText>000000007DC0K6"\o"’’О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215-ФЗ</w:instrText>
      </w:r>
    </w:p>
    <w:p w:rsidR="00000000" w:rsidRDefault="00097149">
      <w:pPr>
        <w:pStyle w:val="FORMATTEXT"/>
        <w:ind w:firstLine="568"/>
        <w:jc w:val="both"/>
      </w:pPr>
      <w:r>
        <w:instrText>Статус: действует с 22.07.2011"</w:instrText>
      </w:r>
      <w:r>
        <w:fldChar w:fldCharType="separate"/>
      </w:r>
      <w:r>
        <w:rPr>
          <w:color w:val="0000AA"/>
          <w:u w:val="single"/>
        </w:rPr>
        <w:t>статью 11 Федерального закона от 18 июл</w:t>
      </w:r>
      <w:r>
        <w:rPr>
          <w:color w:val="0000AA"/>
          <w:u w:val="single"/>
        </w:rPr>
        <w:t>я 2011 года N 215-ФЗ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"kodeks://link/d?nd=902290126&amp;point=mark=0000000000000000000000000000000000000000000000000064U0IK"\o"’’О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159, 22.07.2011)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"kodeks://link/d?nd=902290126&amp;point=mark=00000</w:instrText>
      </w:r>
      <w:r>
        <w:rPr>
          <w:rFonts w:ascii="Arial" w:hAnsi="Arial" w:cs="Arial"/>
          <w:sz w:val="20"/>
          <w:szCs w:val="20"/>
        </w:rPr>
        <w:instrText>0000000000000000000000000000000000000000000007E00KF"\o"’’О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статью 6 Фед</w:t>
      </w:r>
      <w:r>
        <w:rPr>
          <w:color w:val="0000AA"/>
          <w:u w:val="single"/>
        </w:rPr>
        <w:t>ерального закона от 18 июля 2011 года N 224-ФЗ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"kodeks://link/d?nd=902290189"\o"’’О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w:instrText>
      </w:r>
      <w:r>
        <w:rPr>
          <w:rFonts w:ascii="Arial" w:hAnsi="Arial" w:cs="Arial"/>
          <w:sz w:val="20"/>
          <w:szCs w:val="20"/>
        </w:rPr>
        <w:instrText>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160, 25.07.2011)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"kodeks://link/d?nd=902290189&amp;point=mark=000000000000000000000000000000000000000000000000</w:instrText>
      </w:r>
      <w:r>
        <w:rPr>
          <w:rFonts w:ascii="Arial" w:hAnsi="Arial" w:cs="Arial"/>
          <w:sz w:val="20"/>
          <w:szCs w:val="20"/>
        </w:rPr>
        <w:instrText>00A920NN"\o"’’О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статью 71 Федерального закона от 18 июля 2011 года N 242</w:t>
      </w:r>
      <w:r>
        <w:rPr>
          <w:color w:val="0000AA"/>
          <w:u w:val="single"/>
        </w:rPr>
        <w:t>-ФЗ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"kodeks://link/d?nd=902290102&amp;point=mark=0000000000000000000000000000000000000000000000000064U0IK"\o"’’О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w:instrText>
      </w:r>
      <w:r>
        <w:rPr>
          <w:rFonts w:ascii="Arial" w:hAnsi="Arial" w:cs="Arial"/>
          <w:sz w:val="20"/>
          <w:szCs w:val="20"/>
        </w:rPr>
        <w:instrText>льный закон от 18.07.2011 N 243-ФЗ</w:instrText>
      </w:r>
    </w:p>
    <w:p w:rsidR="00000000" w:rsidRDefault="00097149">
      <w:pPr>
        <w:pStyle w:val="FORMATTEXT"/>
        <w:ind w:firstLine="568"/>
        <w:jc w:val="both"/>
      </w:pPr>
      <w:r>
        <w:instrText>Статус: действует с 22.07.2011"</w:instrText>
      </w:r>
      <w:r>
        <w:fldChar w:fldCharType="separate"/>
      </w:r>
      <w:r>
        <w:rPr>
          <w:color w:val="0000AA"/>
          <w:u w:val="single"/>
        </w:rPr>
        <w:t>Федеральным законом от 18 июля 2011 года N 243-ФЗ</w:t>
      </w:r>
      <w:r>
        <w:rPr>
          <w:color w:val="0000FF"/>
          <w:u w:val="single"/>
        </w:rPr>
        <w:t xml:space="preserve"> </w:t>
      </w:r>
      <w:r>
        <w:fldChar w:fldCharType="end"/>
      </w:r>
      <w:r>
        <w:t xml:space="preserve"> (Российская газета, N 159, 22.07.2011);</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"kodeks://link/d?nd=902290209&amp;point=mark=0000000000000000000000000000000000000000000</w:instrText>
      </w:r>
      <w:r>
        <w:rPr>
          <w:rFonts w:ascii="Arial" w:hAnsi="Arial" w:cs="Arial"/>
          <w:sz w:val="20"/>
          <w:szCs w:val="20"/>
        </w:rPr>
        <w:instrText>000000064U0IK"\o"’’Об искусственных земельных участках, созданных на водных объектах, находящихся в федеральной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19.07.2011 N 246-ФЗ</w:instrText>
      </w:r>
    </w:p>
    <w:p w:rsidR="00000000" w:rsidRDefault="00097149">
      <w:pPr>
        <w:pStyle w:val="FORMATTEXT"/>
        <w:ind w:firstLine="568"/>
        <w:jc w:val="both"/>
      </w:pPr>
      <w:r>
        <w:instrText>Статус: действующая редакция (действ. с 29.12.2017)"</w:instrText>
      </w:r>
      <w:r>
        <w:fldChar w:fldCharType="separate"/>
      </w:r>
      <w:r>
        <w:rPr>
          <w:color w:val="0000AA"/>
          <w:u w:val="single"/>
        </w:rPr>
        <w:t>Федеральным законом от 19 июля 2011 года N 24</w:t>
      </w:r>
      <w:r>
        <w:rPr>
          <w:color w:val="0000AA"/>
          <w:u w:val="single"/>
        </w:rPr>
        <w:t>6-ФЗ</w:t>
      </w:r>
      <w:r>
        <w:rPr>
          <w:color w:val="0000FF"/>
          <w:u w:val="single"/>
        </w:rPr>
        <w:t xml:space="preserve"> </w:t>
      </w:r>
      <w:r>
        <w:fldChar w:fldCharType="end"/>
      </w:r>
      <w:r>
        <w:t xml:space="preserve"> (Российская газета, N 159, 22.07.2011);</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"kodeks://link/d?nd=902290765&amp;point=mark=0000000000000000000000000000000000000000000000000064U0IK"\o"’’О внесении изменений в отдельные законодательные акты Российской Федерации в части обеспечен</w:instrText>
      </w:r>
      <w:r>
        <w:rPr>
          <w:rFonts w:ascii="Arial" w:hAnsi="Arial" w:cs="Arial"/>
          <w:sz w:val="20"/>
          <w:szCs w:val="20"/>
        </w:rPr>
        <w:instrText>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21.07.2011 N 257-ФЗ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2011 года N 257-ФЗ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(Российская газета, N 161, 26.07.2011)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nd=902290765&amp;point=mark=000000000000000000000000000000000000000000000000007DQ0KD"\o"’’О внесении изменений в отдельные законодательные акты Российской Федерации в части обеспечения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21.07.2011 N 257-ФЗ</w:instrText>
      </w:r>
    </w:p>
    <w:p w:rsidR="00000000" w:rsidRDefault="00097149">
      <w:pPr>
        <w:pStyle w:val="FORMATTEXT"/>
        <w:ind w:firstLine="568"/>
        <w:jc w:val="both"/>
      </w:pPr>
      <w:r>
        <w:instrText>Статус: действующая редакция</w:instrText>
      </w:r>
      <w:r>
        <w:instrText xml:space="preserve"> (действ. с 01.01.2017)"</w:instrText>
      </w:r>
      <w:r>
        <w:fldChar w:fldCharType="separate"/>
      </w:r>
      <w:r>
        <w:rPr>
          <w:color w:val="0000AA"/>
          <w:u w:val="single"/>
        </w:rPr>
        <w:t>статью 8 Федерального закона от 21 июля 2011 года N 257-ФЗ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"kodeks://link/d?nd=902314274&amp;point=mark=0000000000000000000000000000000000000000000000000064U0IK"\o"’’О внесении изменений в Градостроительный кодекс Росс</w:instrText>
      </w:r>
      <w:r>
        <w:rPr>
          <w:rFonts w:ascii="Arial" w:hAnsi="Arial" w:cs="Arial"/>
          <w:sz w:val="20"/>
          <w:szCs w:val="20"/>
        </w:rPr>
        <w:instrText>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29.11</w:t>
      </w:r>
      <w:r>
        <w:rPr>
          <w:rFonts w:ascii="Arial" w:hAnsi="Arial" w:cs="Arial"/>
          <w:sz w:val="20"/>
          <w:szCs w:val="20"/>
        </w:rPr>
        <w:t xml:space="preserve">.2011)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"kodeks://link/d?nd=902314274&amp;point=mark=000000000000000000000000000000000000000000000000008P00LQ"\o"’’О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статью 18 Федерального закона от 28 ноября 2011 года N 337-ФЗ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"kodeks://link/d?nd=902314749&amp;point=mark=0000000000000000000000000000000000000000000000000064U0IK"</w:instrText>
      </w:r>
      <w:r>
        <w:rPr>
          <w:rFonts w:ascii="Arial" w:hAnsi="Arial" w:cs="Arial"/>
          <w:sz w:val="20"/>
          <w:szCs w:val="20"/>
        </w:rPr>
        <w:instrText>\o"’’О внесении изменений в Закон Российской Федерации ’’О недрах’’ и отдельные законодательные акты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30.11.2011 N 364-ФЗ</w:instrText>
      </w:r>
    </w:p>
    <w:p w:rsidR="00000000" w:rsidRDefault="00097149">
      <w:pPr>
        <w:pStyle w:val="FORMATTEXT"/>
        <w:ind w:firstLine="568"/>
        <w:jc w:val="both"/>
      </w:pPr>
      <w:r>
        <w:instrText>Статус: действующая редакция (действ. с</w:instrText>
      </w:r>
      <w:r>
        <w:instrText xml:space="preserve"> 15.11.2014)"</w:instrText>
      </w:r>
      <w:r>
        <w:fldChar w:fldCharType="separate"/>
      </w:r>
      <w:r>
        <w:rPr>
          <w:color w:val="0000AA"/>
          <w:u w:val="single"/>
        </w:rPr>
        <w:t>Федеральным законом от 30 ноября 2011 года N 364-ФЗ</w:t>
      </w:r>
      <w:r>
        <w:rPr>
          <w:color w:val="0000FF"/>
          <w:u w:val="single"/>
        </w:rPr>
        <w:t xml:space="preserve"> </w:t>
      </w:r>
      <w:r>
        <w:fldChar w:fldCharType="end"/>
      </w:r>
      <w:r>
        <w:t xml:space="preserve"> (Официальный интернет-портал правовой информации www.pravo.gov.ru, 01.12.2011);</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"kodeks://link/d?nd=902315722&amp;point=mark=0000000000000000000000000000000000000000000000000064U0</w:instrText>
      </w:r>
      <w:r>
        <w:rPr>
          <w:rFonts w:ascii="Arial" w:hAnsi="Arial" w:cs="Arial"/>
          <w:sz w:val="20"/>
          <w:szCs w:val="20"/>
        </w:rPr>
        <w:instrText>IK"\o"’’О внесении изменений в Федеральный закон ’’О защите конкуренции’’ и отдельные законодательные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06.12.2011 N 401-ФЗ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05.01.2016)"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6 декабря 2011 года N 401-ФЗ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06.12.2011)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"kodeks://link/d?nd=902315722&amp;point=mark=000000000000000000000000000000000000000000000000008PS0LV"\o"’’О внесении изменений в Федера</w:instrText>
      </w:r>
      <w:r>
        <w:rPr>
          <w:rFonts w:ascii="Arial" w:hAnsi="Arial" w:cs="Arial"/>
          <w:sz w:val="20"/>
          <w:szCs w:val="20"/>
        </w:rPr>
        <w:instrText>льный закон ’’О защите конкуренции’’ и отдельные законодательные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06.12.2011 N 401-ФЗ</w:instrText>
      </w:r>
    </w:p>
    <w:p w:rsidR="00000000" w:rsidRDefault="00097149">
      <w:pPr>
        <w:pStyle w:val="FORMATTEXT"/>
        <w:ind w:firstLine="568"/>
        <w:jc w:val="both"/>
      </w:pPr>
      <w:r>
        <w:instrText>Статус: действующая редакция (действ. с 05.01.2016)"</w:instrText>
      </w:r>
      <w:r>
        <w:fldChar w:fldCharType="separate"/>
      </w:r>
      <w:r>
        <w:rPr>
          <w:color w:val="0000AA"/>
          <w:u w:val="single"/>
        </w:rPr>
        <w:t>статью 20 Федерального закона от 6 декабря 2011 года N 401-ФЗ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nk/d?nd=902353938&amp;point=mark=0000000000000000000000000000000000000000000000000064U0IK"\o"’’О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25.06.2012 N 93-ФЗ</w:instrText>
      </w:r>
    </w:p>
    <w:p w:rsidR="00000000" w:rsidRDefault="00097149">
      <w:pPr>
        <w:pStyle w:val="FORMATTEXT"/>
        <w:ind w:firstLine="568"/>
        <w:jc w:val="both"/>
      </w:pPr>
      <w:r>
        <w:instrText>Статус: действующая редакция (де</w:instrText>
      </w:r>
      <w:r>
        <w:instrText>йств. с 01.01.2018)"</w:instrText>
      </w:r>
      <w:r>
        <w:fldChar w:fldCharType="separate"/>
      </w:r>
      <w:r>
        <w:rPr>
          <w:color w:val="0000AA"/>
          <w:u w:val="single"/>
        </w:rPr>
        <w:t>Федеральным законом от 25 июня 2012 года N 93-ФЗ</w:t>
      </w:r>
      <w:r>
        <w:rPr>
          <w:color w:val="0000FF"/>
          <w:u w:val="single"/>
        </w:rPr>
        <w:t xml:space="preserve"> </w:t>
      </w:r>
      <w:r>
        <w:fldChar w:fldCharType="end"/>
      </w:r>
      <w:r>
        <w:t xml:space="preserve"> (Официальный интернет-портал правовой информации www.pravo.gov.ru, 25.06.2012);</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"kodeks://link/d?nd=902359008&amp;point=mark=00000000000000000000000000000000000000000000000000</w:instrText>
      </w:r>
      <w:r>
        <w:rPr>
          <w:rFonts w:ascii="Arial" w:hAnsi="Arial" w:cs="Arial"/>
          <w:sz w:val="20"/>
          <w:szCs w:val="20"/>
        </w:rPr>
        <w:instrText>64U0IK"\o"’’О внесении изменения в статью 55_21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20.07.2012 N 120-ФЗ</w:instrText>
      </w:r>
    </w:p>
    <w:p w:rsidR="00000000" w:rsidRDefault="00097149">
      <w:pPr>
        <w:pStyle w:val="FORMATTEXT"/>
        <w:ind w:firstLine="568"/>
        <w:jc w:val="both"/>
      </w:pPr>
      <w:r>
        <w:instrText>Статус: действует с 23.07.2012"</w:instrText>
      </w:r>
      <w:r>
        <w:fldChar w:fldCharType="separate"/>
      </w:r>
      <w:r>
        <w:rPr>
          <w:color w:val="0000AA"/>
          <w:u w:val="single"/>
        </w:rPr>
        <w:t>Федеральным законом от 20 июля 2012 года N 120-ФЗ</w:t>
      </w:r>
      <w:r>
        <w:rPr>
          <w:color w:val="0000FF"/>
          <w:u w:val="single"/>
        </w:rPr>
        <w:t xml:space="preserve"> </w:t>
      </w:r>
      <w:r>
        <w:fldChar w:fldCharType="end"/>
      </w:r>
      <w:r>
        <w:t xml:space="preserve"> (Официальный интернет-портал пра</w:t>
      </w:r>
      <w:r>
        <w:t>вовой информации www.pravo.gov.ru, 23.07.2012);</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"kodeks://link/d?nd=902359008&amp;point=mark=0000000000000000000000000000000000000000000000000064U0IK"\o"’’О внесении изменения в статью 55_21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20.07.2012 N 120-ФЗ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23.07.2012"</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июля 2012 года N 133-ФЗ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30.07.2012)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/d?nd=902360320&amp;point=mark=000000000000000000000000000000000000000000000000008PI0M1"\o"’’О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133-ФЗ</w:instrText>
      </w:r>
    </w:p>
    <w:p w:rsidR="00000000" w:rsidRDefault="00097149">
      <w:pPr>
        <w:pStyle w:val="FORMATTEXT"/>
        <w:ind w:firstLine="568"/>
        <w:jc w:val="both"/>
      </w:pPr>
      <w:r>
        <w:instrText>Статус: действующая редакц</w:instrText>
      </w:r>
      <w:r>
        <w:instrText>ия (действ. с 01.10.2018)"</w:instrText>
      </w:r>
      <w:r>
        <w:fldChar w:fldCharType="separate"/>
      </w:r>
      <w:r>
        <w:rPr>
          <w:color w:val="0000AA"/>
          <w:u w:val="single"/>
        </w:rPr>
        <w:t>статью 41 Федерального закона от 28 июля 2012 года N 133-ФЗ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"kodeks://link/d?nd=902379240&amp;point=mark=0000000000000000000000000000000000000000000000000064U0IK"\o"’’О внесении изменений в Федеральный закон ’’Об объ</w:instrText>
      </w:r>
      <w:r>
        <w:rPr>
          <w:rFonts w:ascii="Arial" w:hAnsi="Arial" w:cs="Arial"/>
          <w:sz w:val="20"/>
          <w:szCs w:val="20"/>
        </w:rPr>
        <w:instrText>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FORMATTEXT"/>
        <w:ind w:firstLine="568"/>
        <w:jc w:val="both"/>
      </w:pPr>
      <w:r>
        <w:instrText>Статус: действует с 24.11.2012"</w:instrText>
      </w:r>
      <w:r>
        <w:fldChar w:fldCharType="separate"/>
      </w:r>
      <w:r>
        <w:rPr>
          <w:color w:val="0000AA"/>
          <w:u w:val="single"/>
        </w:rPr>
        <w:t>Федеральным законом от 12 ноября 2012 года N 179-ФЗ</w:t>
      </w:r>
      <w:r>
        <w:rPr>
          <w:color w:val="0000FF"/>
          <w:u w:val="single"/>
        </w:rPr>
        <w:t xml:space="preserve"> </w:t>
      </w:r>
      <w:r>
        <w:fldChar w:fldCharType="end"/>
      </w:r>
      <w:r>
        <w:t xml:space="preserve"> (Официальный интернет-портал правовой информации www.pravo.gov.ru, 13.11.</w:t>
      </w:r>
      <w:r>
        <w:t>2012);</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31.12.2012)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"kodeks://link/d?nd=902389658&amp;</w:instrText>
      </w:r>
      <w:r>
        <w:rPr>
          <w:rFonts w:ascii="Arial" w:hAnsi="Arial" w:cs="Arial"/>
          <w:sz w:val="20"/>
          <w:szCs w:val="20"/>
        </w:rPr>
        <w:instrText>point=mark=000000000000000000000000000000000000000000000000008OU0LO"\o"’’О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ста</w:t>
      </w:r>
      <w:r>
        <w:rPr>
          <w:color w:val="0000AA"/>
          <w:u w:val="single"/>
        </w:rPr>
        <w:t>тью 9 Федерального закона от 30 декабря 2012 года N 289-ФЗ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"kodeks://link/d?nd=902389663&amp;point=mark=0000000000000000000000000000000000000000000000000064U0IK"\o"’’О внесении изменений в отдельные законодательные акты Российской Федерации (</w:instrText>
      </w:r>
      <w:r>
        <w:rPr>
          <w:rFonts w:ascii="Arial" w:hAnsi="Arial" w:cs="Arial"/>
          <w:sz w:val="20"/>
          <w:szCs w:val="20"/>
        </w:rPr>
        <w:instrText>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294-ФЗ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w:t>
      </w:r>
      <w:r>
        <w:rPr>
          <w:rFonts w:ascii="Arial" w:hAnsi="Arial" w:cs="Arial"/>
          <w:sz w:val="20"/>
          <w:szCs w:val="20"/>
        </w:rPr>
        <w:t xml:space="preserve"> www.pravo.gov.ru, 31.12.2012)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"kodeks://link/d?nd=902389663&amp;point=mark=000000000000000000000000000000000000000000000000008OS0LO"\o"’’О внесении изменений в отдельные законодательные акты Российской Федерации (с </w:instrText>
      </w:r>
      <w:r>
        <w:rPr>
          <w:rFonts w:ascii="Arial" w:hAnsi="Arial" w:cs="Arial"/>
          <w:sz w:val="20"/>
          <w:szCs w:val="20"/>
        </w:rPr>
        <w:instrText>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FORMATTEXT"/>
        <w:ind w:firstLine="568"/>
        <w:jc w:val="both"/>
      </w:pPr>
      <w:r>
        <w:instrText>Статус: действующая редакция (действ. с 30.07.2017)"</w:instrText>
      </w:r>
      <w:r>
        <w:fldChar w:fldCharType="separate"/>
      </w:r>
      <w:r>
        <w:rPr>
          <w:color w:val="0000AA"/>
          <w:u w:val="single"/>
        </w:rPr>
        <w:t>статью 7 Федерального закона от 30 декабря 2012 года N 294-ФЗ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"kodeks://link/d?nd=902389631&amp;point=mark=000000</w:instrText>
      </w:r>
      <w:r>
        <w:rPr>
          <w:rFonts w:ascii="Arial" w:hAnsi="Arial" w:cs="Arial"/>
          <w:sz w:val="20"/>
          <w:szCs w:val="20"/>
        </w:rPr>
        <w:instrText>0000000000000000000000000000000000000000000064U0IK"\o"’’О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318-ФЗ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Федеральным законом </w:t>
      </w:r>
      <w:r>
        <w:rPr>
          <w:color w:val="0000AA"/>
          <w:u w:val="single"/>
        </w:rPr>
        <w:t>от 30 декабря 2012 года N 318-ФЗ</w:t>
      </w:r>
      <w:r>
        <w:rPr>
          <w:color w:val="0000FF"/>
          <w:u w:val="single"/>
        </w:rPr>
        <w:t xml:space="preserve"> </w:t>
      </w:r>
      <w:r>
        <w:fldChar w:fldCharType="end"/>
      </w:r>
      <w:r>
        <w:t xml:space="preserve"> (Официальный интернет-портал правовой информации www.pravo.gov.ru, 31.12.2012);</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"kodeks://link/d?nd=499004495&amp;point=mark=0000000000000000000000000000000000000000000000000064U0IK"\o"’’О внесении изменений в о</w:instrText>
      </w:r>
      <w:r>
        <w:rPr>
          <w:rFonts w:ascii="Arial" w:hAnsi="Arial" w:cs="Arial"/>
          <w:sz w:val="20"/>
          <w:szCs w:val="20"/>
        </w:rPr>
        <w:instrText>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04.03.2013 N 21-ФЗ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4 марта 2013 года N 21-ФЗ</w:t>
      </w:r>
      <w:r>
        <w:rPr>
          <w:color w:val="0000FF"/>
          <w:u w:val="single"/>
        </w:rPr>
        <w:t xml:space="preserve"> </w:t>
      </w:r>
      <w:r>
        <w:fldChar w:fldCharType="end"/>
      </w:r>
      <w:r>
        <w:t xml:space="preserve"> (Официальный интернет-портал правовой инфо</w:t>
      </w:r>
      <w:r>
        <w:t>рмации www.pravo.gov.ru, 04.03.2013);</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"kodeks://link/d?nd=499004496&amp;point=mark=0000000000000000000000000000000000000000000000000064U0IK"\o"’’О внесении изменений в Федеральный закон ’’О промышленной безопасности опасных производственных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w:instrText>
      </w:r>
      <w:r>
        <w:rPr>
          <w:rFonts w:ascii="Arial" w:hAnsi="Arial" w:cs="Arial"/>
          <w:sz w:val="20"/>
          <w:szCs w:val="20"/>
        </w:rPr>
        <w:instrText>едеральный закон от 04.03.2013 N 22-ФЗ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15.03.2013"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4 марта 2013 года N 22-ФЗ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04.03.2013)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link/d?nd=499004496&amp;point=mark=000000000000000000000000000000000000000000000000008PK0M2"\o"’’О внесении изменений в Федеральный закон ’’О промышленной безопасности опасных производственных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04.03.2013 N 22-ФЗ</w:instrText>
      </w:r>
    </w:p>
    <w:p w:rsidR="00000000" w:rsidRDefault="00097149">
      <w:pPr>
        <w:pStyle w:val="FORMATTEXT"/>
        <w:ind w:firstLine="568"/>
        <w:jc w:val="both"/>
      </w:pPr>
      <w:r>
        <w:instrText>Статус: действует с 1</w:instrText>
      </w:r>
      <w:r>
        <w:instrText>5.03.2013"</w:instrText>
      </w:r>
      <w:r>
        <w:fldChar w:fldCharType="separate"/>
      </w:r>
      <w:r>
        <w:rPr>
          <w:color w:val="0000AA"/>
          <w:u w:val="single"/>
        </w:rPr>
        <w:t>статью 11 Федерального закона от 4 марта 2013 года N 22-ФЗ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"kodeks://link/d?nd=499011843&amp;point=mark=0000000000000000000000000000000000000000000000000064U0IK"\o"’’Об особенностях регулирования отдельных правоотношений в связи с п</w:instrText>
      </w:r>
      <w:r>
        <w:rPr>
          <w:rFonts w:ascii="Arial" w:hAnsi="Arial" w:cs="Arial"/>
          <w:sz w:val="20"/>
          <w:szCs w:val="20"/>
        </w:rPr>
        <w:instrText>рисоединением к субъекту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05.04.2013 N 43-ФЗ</w:instrText>
      </w:r>
    </w:p>
    <w:p w:rsidR="00000000" w:rsidRDefault="00097149">
      <w:pPr>
        <w:pStyle w:val="FORMATTEXT"/>
        <w:ind w:firstLine="568"/>
        <w:jc w:val="both"/>
      </w:pPr>
      <w:r>
        <w:instrText>Статус: действующая редакция (действ. с 13.02.2019)"</w:instrText>
      </w:r>
      <w:r>
        <w:fldChar w:fldCharType="separate"/>
      </w:r>
      <w:r>
        <w:rPr>
          <w:color w:val="0000AA"/>
          <w:u w:val="single"/>
        </w:rPr>
        <w:t>Федеральным законом от 5 апреля 2013 года N 43-ФЗ</w:t>
      </w:r>
      <w:r>
        <w:rPr>
          <w:color w:val="0000FF"/>
          <w:u w:val="single"/>
        </w:rPr>
        <w:t xml:space="preserve"> </w:t>
      </w:r>
      <w:r>
        <w:fldChar w:fldCharType="end"/>
      </w:r>
      <w:r>
        <w:t xml:space="preserve"> (Официальный интернет-портал правовой информации www.pravo.gov.ru, 08.04.2013);</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"kodeks://link/d?nd=499024919&amp;point=mark=0000000000000000000000000000000000000000000000000064U0IK"\o"’’О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07.06.2013 N 113-ФЗ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7 июня 2013 года N 113-ФЗ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07.06.2013)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"kodeks://link/d?nd=499024919&amp;poin</w:instrText>
      </w:r>
      <w:r>
        <w:rPr>
          <w:rFonts w:ascii="Arial" w:hAnsi="Arial" w:cs="Arial"/>
          <w:sz w:val="20"/>
          <w:szCs w:val="20"/>
        </w:rPr>
        <w:instrText>t=mark=000000000000000000000000000000000000000000000000008OS0LQ"\o"’’О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07.06.2013 N 113-ФЗ</w:instrText>
      </w:r>
    </w:p>
    <w:p w:rsidR="00000000" w:rsidRDefault="00097149">
      <w:pPr>
        <w:pStyle w:val="FORMATTEXT"/>
        <w:ind w:firstLine="568"/>
        <w:jc w:val="both"/>
      </w:pPr>
      <w:r>
        <w:instrText>Статус: действующая редакция (действ. с 04.07.2016)"</w:instrText>
      </w:r>
      <w:r>
        <w:fldChar w:fldCharType="separate"/>
      </w:r>
      <w:r>
        <w:rPr>
          <w:color w:val="0000AA"/>
          <w:u w:val="single"/>
        </w:rPr>
        <w:t>с</w:t>
      </w:r>
      <w:r>
        <w:rPr>
          <w:color w:val="0000AA"/>
          <w:u w:val="single"/>
        </w:rPr>
        <w:t>татью 10 Федерального закона от 7 июня 2013 года N 113-ФЗ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"kodeks://link/d?nd=499030936&amp;point=mark=0000000000000000000000000000000000000000000000000064U0IK"\o"’’О внесении изменений в отдельные законодательные акты Российской Федерации и </w:instrText>
      </w:r>
      <w:r>
        <w:rPr>
          <w:rFonts w:ascii="Arial" w:hAnsi="Arial" w:cs="Arial"/>
          <w:sz w:val="20"/>
          <w:szCs w:val="20"/>
        </w:rPr>
        <w:instrText>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08.07.2013) (о порядке всту</w:t>
      </w:r>
      <w:r>
        <w:rPr>
          <w:rFonts w:ascii="Arial" w:hAnsi="Arial" w:cs="Arial"/>
          <w:sz w:val="20"/>
          <w:szCs w:val="20"/>
        </w:rPr>
        <w:t xml:space="preserve">пления в силу см. </w:t>
      </w:r>
      <w:r>
        <w:rPr>
          <w:rFonts w:ascii="Arial" w:hAnsi="Arial" w:cs="Arial"/>
          <w:sz w:val="20"/>
          <w:szCs w:val="20"/>
        </w:rPr>
        <w:fldChar w:fldCharType="begin"/>
      </w:r>
      <w:r>
        <w:rPr>
          <w:rFonts w:ascii="Arial" w:hAnsi="Arial" w:cs="Arial"/>
          <w:sz w:val="20"/>
          <w:szCs w:val="20"/>
        </w:rPr>
        <w:instrText xml:space="preserve"> HYPERLINK "kodeks://link/d?nd=499030936&amp;point=mark=00000000000000000000000000000000000000000000000000BQ80P3"\o"’’О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w:instrText>
      </w:r>
      <w:r>
        <w:rPr>
          <w:rFonts w:ascii="Arial" w:hAnsi="Arial" w:cs="Arial"/>
          <w:sz w:val="20"/>
          <w:szCs w:val="20"/>
        </w:rPr>
        <w:instrText xml:space="preserve"> N 185-ФЗ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статью 163 Федерального закона от 2 июля 2013 года N 185-ФЗ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"kodeks://link/d?nd=499029983&amp;point=mark=0000000000000000000000000000000000000000000000000064U0IK"\o"’’О внесении из</w:instrText>
      </w:r>
      <w:r>
        <w:rPr>
          <w:rFonts w:ascii="Arial" w:hAnsi="Arial" w:cs="Arial"/>
          <w:sz w:val="20"/>
          <w:szCs w:val="20"/>
        </w:rPr>
        <w:instrText>менений в Федеральный закон ’’О Государственной корпорации по атомной энергии ’’Росатом’’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188-ФЗ</w:instrText>
      </w:r>
    </w:p>
    <w:p w:rsidR="00000000" w:rsidRDefault="00097149">
      <w:pPr>
        <w:pStyle w:val="FORMATTEXT"/>
        <w:ind w:firstLine="568"/>
        <w:jc w:val="both"/>
      </w:pPr>
      <w:r>
        <w:instrText>Статус: действует с 14.07.2013"</w:instrText>
      </w:r>
      <w:r>
        <w:fldChar w:fldCharType="separate"/>
      </w:r>
      <w:r>
        <w:rPr>
          <w:color w:val="0000AA"/>
          <w:u w:val="single"/>
        </w:rPr>
        <w:t>Федеральным законом от 2 июля 2013 год</w:t>
      </w:r>
      <w:r>
        <w:rPr>
          <w:color w:val="0000AA"/>
          <w:u w:val="single"/>
        </w:rPr>
        <w:t>а N 188-ФЗ</w:t>
      </w:r>
      <w:r>
        <w:rPr>
          <w:color w:val="0000FF"/>
          <w:u w:val="single"/>
        </w:rPr>
        <w:t xml:space="preserve"> </w:t>
      </w:r>
      <w:r>
        <w:fldChar w:fldCharType="end"/>
      </w:r>
      <w:r>
        <w:t xml:space="preserve"> (Официальный интернет-портал правовой информации www.pravo.gov.ru, 03.07.2013);</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"kodeks://link/d?nd=499034068&amp;point=mark=0000000000000000000000000000000000000000000000000064U0IK"\o"’’О внесении изменений в отдельные законодательн</w:instrText>
      </w:r>
      <w:r>
        <w:rPr>
          <w:rFonts w:ascii="Arial" w:hAnsi="Arial" w:cs="Arial"/>
          <w:sz w:val="20"/>
          <w:szCs w:val="20"/>
        </w:rPr>
        <w:instrText>ые акты Российской Федерации в целях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2013 года N 207-ФЗ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w:t>
      </w:r>
      <w:r>
        <w:rPr>
          <w:rFonts w:ascii="Arial" w:hAnsi="Arial" w:cs="Arial"/>
          <w:sz w:val="20"/>
          <w:szCs w:val="20"/>
        </w:rPr>
        <w:t xml:space="preserve"> 23.07.2013)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"kodeks://link/d?nd=499034068&amp;point=mark=000000000000000000000000000000000000000000000000007E00KD"\o"’’О внесении изменений в отдельные законодательные акты Российской Федерации в целях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23.07.2013 N 207-ФЗ</w:instrText>
      </w:r>
    </w:p>
    <w:p w:rsidR="00000000" w:rsidRDefault="00097149">
      <w:pPr>
        <w:pStyle w:val="FORMATTEXT"/>
        <w:ind w:firstLine="568"/>
        <w:jc w:val="both"/>
      </w:pPr>
      <w:r>
        <w:instrText>Статус: действующая редакция (действ. с 04.07.2016)"</w:instrText>
      </w:r>
      <w:r>
        <w:fldChar w:fldCharType="separate"/>
      </w:r>
      <w:r>
        <w:rPr>
          <w:color w:val="0000AA"/>
          <w:u w:val="single"/>
        </w:rPr>
        <w:t>статью 6 Федерального закона от 23 июля 2013 года N 207-ФЗ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"kodeks://link/d?nd=499034234&amp;point=mark=0000000000000000000000000000000000000000000000000064</w:instrText>
      </w:r>
      <w:r>
        <w:rPr>
          <w:rFonts w:ascii="Arial" w:hAnsi="Arial" w:cs="Arial"/>
          <w:sz w:val="20"/>
          <w:szCs w:val="20"/>
        </w:rPr>
        <w:instrText>U0IK"\o"’’О внесении изменений в статью 70_1 Земельного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23 июля 2013 года N 247-ФЗ</w:t>
      </w:r>
      <w:r>
        <w:rPr>
          <w:color w:val="0000FF"/>
          <w:u w:val="single"/>
        </w:rPr>
        <w:t xml:space="preserve"> </w:t>
      </w:r>
      <w:r>
        <w:fldChar w:fldCharType="end"/>
      </w:r>
      <w:r>
        <w:t xml:space="preserve"> (Официальный интернет-портал правовой информации www.pravo.gov.ru, 24.07.2013);</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"kodeks://link/d?nd=499051338&amp;point=mark=0000000000000000000000000000000000000000000000000064U0IK"\o"’’О внесении изменений в Водный кодекс Российской Федерации и</w:instrText>
      </w:r>
      <w:r>
        <w:rPr>
          <w:rFonts w:ascii="Arial" w:hAnsi="Arial" w:cs="Arial"/>
          <w:sz w:val="20"/>
          <w:szCs w:val="20"/>
        </w:rPr>
        <w:instrText xml:space="preserve"> отдельные законодательные акты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21.10.2013 N 282-ФЗ</w:instrText>
      </w:r>
    </w:p>
    <w:p w:rsidR="00000000" w:rsidRDefault="00097149">
      <w:pPr>
        <w:pStyle w:val="FORMATTEXT"/>
        <w:ind w:firstLine="568"/>
        <w:jc w:val="both"/>
      </w:pPr>
      <w:r>
        <w:instrText>Статус: действующая редакция (действ. с 15.11.2014)"</w:instrText>
      </w:r>
      <w:r>
        <w:fldChar w:fldCharType="separate"/>
      </w:r>
      <w:r>
        <w:rPr>
          <w:color w:val="0000AA"/>
          <w:u w:val="single"/>
        </w:rPr>
        <w:t>Федеральным законом от 21 октября 2013 года N 282-ФЗ</w:t>
      </w:r>
      <w:r>
        <w:rPr>
          <w:color w:val="0000FF"/>
          <w:u w:val="single"/>
        </w:rPr>
        <w:t xml:space="preserve"> </w:t>
      </w:r>
      <w:r>
        <w:fldChar w:fldCharType="end"/>
      </w:r>
      <w:r>
        <w:t xml:space="preserve"> (Официальны</w:t>
      </w:r>
      <w:r>
        <w:t>й интернет-портал правовой информации www.pravo.gov.ru, 21.10.2013);</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"kodeks://link/d?nd=499067429&amp;point=mark=0000000000000000000000000000000000000000000000000064U0IK"\o"’’О внесении изменений в отдельные законодательные акты Российской Федерац</w:instrText>
      </w:r>
      <w:r>
        <w:rPr>
          <w:rFonts w:ascii="Arial" w:hAnsi="Arial" w:cs="Arial"/>
          <w:sz w:val="20"/>
          <w:szCs w:val="20"/>
        </w:rPr>
        <w:instrText>ии (с изменениями на 31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396-ФЗ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2013 года N 396-ФЗ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w:t>
      </w:r>
      <w:r>
        <w:rPr>
          <w:rFonts w:ascii="Arial" w:hAnsi="Arial" w:cs="Arial"/>
          <w:sz w:val="20"/>
          <w:szCs w:val="20"/>
        </w:rPr>
        <w:t xml:space="preserve">v.ru, 30.12.2013)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"kodeks://link/d?nd=499067429&amp;point=mark=00000000000000000000000000000000000000000000000000A700N7"\o"’’О внесении изменений в отдельные законодательные акты Российской Федерации (с изменениями н</w:instrText>
      </w:r>
      <w:r>
        <w:rPr>
          <w:rFonts w:ascii="Arial" w:hAnsi="Arial" w:cs="Arial"/>
          <w:sz w:val="20"/>
          <w:szCs w:val="20"/>
        </w:rPr>
        <w:instrText>а 31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396-ФЗ</w:instrText>
      </w:r>
    </w:p>
    <w:p w:rsidR="00000000" w:rsidRDefault="00097149">
      <w:pPr>
        <w:pStyle w:val="FORMATTEXT"/>
        <w:ind w:firstLine="568"/>
        <w:jc w:val="both"/>
      </w:pPr>
      <w:r>
        <w:instrText>Статус: действующая редакция (действ. с 01.07.2018)"</w:instrText>
      </w:r>
      <w:r>
        <w:fldChar w:fldCharType="separate"/>
      </w:r>
      <w:r>
        <w:rPr>
          <w:color w:val="0000AA"/>
          <w:u w:val="single"/>
        </w:rPr>
        <w:t>статью 48 Федерального закона от 28 декабря 2013 года N 396-ФЗ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"kodeks://link/d?nd=499067404&amp;point=mark=000000000000000</w:instrText>
      </w:r>
      <w:r>
        <w:rPr>
          <w:rFonts w:ascii="Arial" w:hAnsi="Arial" w:cs="Arial"/>
          <w:sz w:val="20"/>
          <w:szCs w:val="20"/>
        </w:rPr>
        <w:instrText>0000000000000000000000000000000000064U0IK"\o"’’О внесении изменений в Бюджетный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418-ФЗ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w:t>
      </w:r>
      <w:r>
        <w:rPr>
          <w:rFonts w:ascii="Arial" w:hAnsi="Arial" w:cs="Arial"/>
          <w:color w:val="0000AA"/>
          <w:sz w:val="20"/>
          <w:szCs w:val="20"/>
          <w:u w:val="single"/>
        </w:rPr>
        <w:t>от 28 декабря 2013 года N 418-ФЗ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30.12.2013)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"kodeks://link/d?nd=499067404&amp;point=mark=000000000000000000000000000000000000000000000000007E80K</w:instrText>
      </w:r>
      <w:r>
        <w:rPr>
          <w:rFonts w:ascii="Arial" w:hAnsi="Arial" w:cs="Arial"/>
          <w:sz w:val="20"/>
          <w:szCs w:val="20"/>
        </w:rPr>
        <w:instrText>D"\o"’’О внесении изменений в Бюджетный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418-ФЗ</w:instrText>
      </w:r>
    </w:p>
    <w:p w:rsidR="00000000" w:rsidRDefault="00097149">
      <w:pPr>
        <w:pStyle w:val="FORMATTEXT"/>
        <w:ind w:firstLine="568"/>
        <w:jc w:val="both"/>
      </w:pPr>
      <w:r>
        <w:instrText>Статус: действует с 01.01.2014"</w:instrText>
      </w:r>
      <w:r>
        <w:fldChar w:fldCharType="separate"/>
      </w:r>
      <w:r>
        <w:rPr>
          <w:color w:val="0000AA"/>
          <w:u w:val="single"/>
        </w:rPr>
        <w:t>статью 6 Федерального закона от 28 декабря 2013 года N 418-Ф</w:t>
      </w:r>
      <w:r>
        <w:rPr>
          <w:color w:val="0000AA"/>
          <w:u w:val="single"/>
        </w:rPr>
        <w:t>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fldChar w:fldCharType="begin"/>
      </w:r>
      <w:r>
        <w:rPr>
          <w:rFonts w:ascii="Arial" w:hAnsi="Arial" w:cs="Arial"/>
          <w:sz w:val="20"/>
          <w:szCs w:val="20"/>
        </w:rPr>
        <w:instrText xml:space="preserve"> HYPERLINK "kodeks://link/d?nd=499086100&amp;point=mark=0000000000000000000000000000000000000000000000000064U0IK"\o"’’О внесении изменений в статьи 48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02.04.2014 N 65-ФЗ</w:instrText>
      </w:r>
    </w:p>
    <w:p w:rsidR="00000000" w:rsidRDefault="00097149">
      <w:pPr>
        <w:pStyle w:val="FORMATTEXT"/>
        <w:ind w:firstLine="568"/>
        <w:jc w:val="both"/>
      </w:pPr>
      <w:r>
        <w:instrText>Стату</w:instrText>
      </w:r>
      <w:r>
        <w:instrText>с: действует с 02.04.2014"</w:instrText>
      </w:r>
      <w:r>
        <w:fldChar w:fldCharType="separate"/>
      </w:r>
      <w:r>
        <w:rPr>
          <w:color w:val="0000AA"/>
          <w:u w:val="single"/>
        </w:rPr>
        <w:t>Федеральным законом от 2 апреля 2014 года N 65-ФЗ</w:t>
      </w:r>
      <w:r>
        <w:rPr>
          <w:color w:val="0000FF"/>
          <w:u w:val="single"/>
        </w:rPr>
        <w:t xml:space="preserve"> </w:t>
      </w:r>
      <w:r>
        <w:fldChar w:fldCharType="end"/>
      </w:r>
      <w:r>
        <w:t xml:space="preserve"> (Официальный интернет-портал правовой информации www.pravo.gov.ru, 02.04.2014);</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"kodeks://link/d?nd=499090491&amp;point=mark=0000000000000000000000000000000000000000000000000064U0IK"\o"’’О внесении изменений в статьи 2 и 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20.04.2014 N 80-ФЗ</w:instrText>
      </w:r>
    </w:p>
    <w:p w:rsidR="00000000" w:rsidRDefault="00097149">
      <w:pPr>
        <w:pStyle w:val="FORMATTEXT"/>
        <w:ind w:firstLine="568"/>
        <w:jc w:val="both"/>
      </w:pPr>
      <w:r>
        <w:instrText>Статус: действуе</w:instrText>
      </w:r>
      <w:r>
        <w:instrText>т с 21.04.2014"</w:instrText>
      </w:r>
      <w:r>
        <w:fldChar w:fldCharType="separate"/>
      </w:r>
      <w:r>
        <w:rPr>
          <w:color w:val="0000AA"/>
          <w:u w:val="single"/>
        </w:rPr>
        <w:t>Федеральным законом от 20 апреля 2014 года N 80-ФЗ</w:t>
      </w:r>
      <w:r>
        <w:rPr>
          <w:color w:val="0000FF"/>
          <w:u w:val="single"/>
        </w:rPr>
        <w:t xml:space="preserve"> </w:t>
      </w:r>
      <w:r>
        <w:fldChar w:fldCharType="end"/>
      </w:r>
      <w:r>
        <w:t xml:space="preserve"> (Официальный интернет-портал правовой информации www.pravo.gov.ru, 21.04.2014);</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"kodeks://link/d?nd=499093528&amp;point=mark=0000000000000000000000000000000000000000000000000064U</w:instrText>
      </w:r>
      <w:r>
        <w:rPr>
          <w:rFonts w:ascii="Arial" w:hAnsi="Arial" w:cs="Arial"/>
          <w:sz w:val="20"/>
          <w:szCs w:val="20"/>
        </w:rPr>
        <w:instrText>0IK"\o"’’О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FORMATTEXT"/>
        <w:ind w:firstLine="568"/>
        <w:jc w:val="both"/>
      </w:pPr>
      <w:r>
        <w:instrText>Статус: действует с 05.05.2014"</w:instrText>
      </w:r>
      <w:r>
        <w:fldChar w:fldCharType="separate"/>
      </w:r>
      <w:r>
        <w:rPr>
          <w:color w:val="0000AA"/>
          <w:u w:val="single"/>
        </w:rPr>
        <w:t>Федеральным законом от 5 мая 2014 года N 131-ФЗ</w:t>
      </w:r>
      <w:r>
        <w:rPr>
          <w:color w:val="0000FF"/>
          <w:u w:val="single"/>
        </w:rPr>
        <w:t xml:space="preserve"> </w:t>
      </w:r>
      <w:r>
        <w:fldChar w:fldCharType="end"/>
      </w:r>
      <w:r>
        <w:t xml:space="preserve"> (Официальный интернет-портал правовой информации www</w:t>
      </w:r>
      <w:r>
        <w:t>.pravo.gov.ru, 05.05.2014);</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"kodeks://link/d?nd=420202723"\o"’’О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w:instrText>
      </w:r>
      <w:r>
        <w:rPr>
          <w:rFonts w:ascii="Arial" w:hAnsi="Arial" w:cs="Arial"/>
          <w:sz w:val="20"/>
          <w:szCs w:val="20"/>
        </w:rPr>
        <w:instrText xml:space="preserve">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24.06.2014)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w:instrText>
      </w:r>
      <w:r>
        <w:rPr>
          <w:rFonts w:ascii="Arial" w:hAnsi="Arial" w:cs="Arial"/>
          <w:sz w:val="20"/>
          <w:szCs w:val="20"/>
        </w:rPr>
        <w:instrText>0000000000000000000000000BPU0P3"\o"’’О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35 Федерального зак</w:t>
      </w:r>
      <w:r>
        <w:rPr>
          <w:color w:val="0000AA"/>
          <w:u w:val="single"/>
        </w:rPr>
        <w:t>она от 23 июня 2014 года N 171-ФЗ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"kodeks://link/d?nd=420204133"\o"’’О внесении изменений в отдельные законодательные акты Российской Федерации (с изменениями на 31 декабря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28.06.2014 N 180-ФЗ</w:instrText>
      </w:r>
    </w:p>
    <w:p w:rsidR="00000000" w:rsidRDefault="00097149">
      <w:pPr>
        <w:pStyle w:val="FORMATTEXT"/>
        <w:ind w:firstLine="568"/>
        <w:jc w:val="both"/>
      </w:pPr>
      <w:r>
        <w:instrText>Статус: дей</w:instrText>
      </w:r>
      <w:r>
        <w:instrText>ствующая редакция (действ. с 11.01.2015)"</w:instrText>
      </w:r>
      <w:r>
        <w:fldChar w:fldCharType="separate"/>
      </w:r>
      <w:r>
        <w:rPr>
          <w:color w:val="0000AA"/>
          <w:u w:val="single"/>
        </w:rPr>
        <w:t>Федеральным законом от 28 июня 2014 года N 180-ФЗ</w:t>
      </w:r>
      <w:r>
        <w:rPr>
          <w:color w:val="0000FF"/>
          <w:u w:val="single"/>
        </w:rPr>
        <w:t xml:space="preserve"> </w:t>
      </w:r>
      <w:r>
        <w:fldChar w:fldCharType="end"/>
      </w:r>
      <w:r>
        <w:t xml:space="preserve"> (Официальный интернет-портал правовой информации www.pravo.gov.ru, 30.06.2014);</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"kodeks://link/d?nd=420204132"\o"’’О внесении изменений в отдельные з</w:instrText>
      </w:r>
      <w:r>
        <w:rPr>
          <w:rFonts w:ascii="Arial" w:hAnsi="Arial" w:cs="Arial"/>
          <w:sz w:val="20"/>
          <w:szCs w:val="20"/>
        </w:rPr>
        <w:instrText>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28.06.2014 N 181-ФЗ</w:instrText>
      </w:r>
    </w:p>
    <w:p w:rsidR="00000000" w:rsidRDefault="00097149">
      <w:pPr>
        <w:pStyle w:val="FORMATTEXT"/>
        <w:ind w:firstLine="568"/>
        <w:jc w:val="both"/>
      </w:pPr>
      <w:r>
        <w:instrText>Статус: действует с 11.07.2014"</w:instrText>
      </w:r>
      <w:r>
        <w:fldChar w:fldCharType="separate"/>
      </w:r>
      <w:r>
        <w:rPr>
          <w:color w:val="0000AA"/>
          <w:u w:val="single"/>
        </w:rPr>
        <w:t>Федеральным законом от 28 июня 2014 года N 181-ФЗ</w:t>
      </w:r>
      <w:r>
        <w:rPr>
          <w:color w:val="0000FF"/>
          <w:u w:val="single"/>
        </w:rPr>
        <w:t xml:space="preserve"> </w:t>
      </w:r>
      <w:r>
        <w:fldChar w:fldCharType="end"/>
      </w:r>
      <w:r>
        <w:t xml:space="preserve"> (Официальный интернет-портал правовой информации www.pravo.gov.ru, 30.06.2014);</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"kodeks://link/d?nd=420208806"\o"’’О внесении изменений в Жилищный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w:t>
      </w:r>
      <w:r>
        <w:rPr>
          <w:rFonts w:ascii="Arial" w:hAnsi="Arial" w:cs="Arial"/>
          <w:color w:val="0000AA"/>
          <w:sz w:val="20"/>
          <w:szCs w:val="20"/>
          <w:u w:val="single"/>
        </w:rPr>
        <w:t>1 июля 2014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22.07.2014)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"kodeks://link/d?nd=420208806&amp;point=mark=000000000000000000000000000000000000000000000000008QA0M0"\o"’’</w:instrText>
      </w:r>
      <w:r>
        <w:rPr>
          <w:rFonts w:ascii="Arial" w:hAnsi="Arial" w:cs="Arial"/>
          <w:sz w:val="20"/>
          <w:szCs w:val="20"/>
        </w:rPr>
        <w:instrText>О внесении изменений в Жилищный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15 Федерального закона от 21 июля 2014 года N 217-ФЗ</w:t>
      </w:r>
      <w:r>
        <w:rPr>
          <w:color w:val="0000FF"/>
          <w:u w:val="single"/>
        </w:rPr>
        <w:t xml:space="preserve"> </w:t>
      </w:r>
      <w:r>
        <w:fldChar w:fldCharType="end"/>
      </w:r>
      <w:r>
        <w:t>)</w:t>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"kodeks://link/d?nd=420208818"\o"’’О внесении изменений в Федеральный закон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w:t>
      </w:r>
      <w:r>
        <w:rPr>
          <w:rFonts w:ascii="Arial" w:hAnsi="Arial" w:cs="Arial"/>
          <w:color w:val="0000AA"/>
          <w:sz w:val="20"/>
          <w:szCs w:val="20"/>
          <w:u w:val="single"/>
        </w:rPr>
        <w:t>1 июля 2014 года N 219-ФЗ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22.07.2014)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"kodeks://link/d?nd=420208818&amp;point=mark=000000000000000000000000000000000000000000000000008QU0M9"\o"’’</w:instrText>
      </w:r>
      <w:r>
        <w:rPr>
          <w:rFonts w:ascii="Arial" w:hAnsi="Arial" w:cs="Arial"/>
          <w:sz w:val="20"/>
          <w:szCs w:val="20"/>
        </w:rPr>
        <w:instrText>О внесении изменений в Федеральный закон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статью 12 Федерального закона от 21 июля 2014 года N 219-ФЗ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(с измен</w:t>
      </w:r>
      <w:r>
        <w:rPr>
          <w:rFonts w:ascii="Arial" w:hAnsi="Arial" w:cs="Arial"/>
          <w:sz w:val="20"/>
          <w:szCs w:val="20"/>
        </w:rPr>
        <w:t xml:space="preserve">ениями, внесенными </w:t>
      </w:r>
      <w:r>
        <w:rPr>
          <w:rFonts w:ascii="Arial" w:hAnsi="Arial" w:cs="Arial"/>
          <w:sz w:val="20"/>
          <w:szCs w:val="20"/>
        </w:rPr>
        <w:fldChar w:fldCharType="begin"/>
      </w:r>
      <w:r>
        <w:rPr>
          <w:rFonts w:ascii="Arial" w:hAnsi="Arial" w:cs="Arial"/>
          <w:sz w:val="20"/>
          <w:szCs w:val="20"/>
        </w:rPr>
        <w:instrText xml:space="preserve"> HYPERLINK "kodeks://link/d?nd=556175624&amp;point=mark=0000000000000000000000000000000000000000000000000065A0IQ"\o"’’О внесении изменений в статью 14 Федерального закона ’’Об экологической экспертизе’’ и статью 12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28.12.2017 N 422-ФЗ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28.12.2017"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2017 года N 422-ФЗ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"kodeks://link/d?nd=550836281&amp;point=mark=000000000000000000000000000000000000000000000000007DS0KB"\o"’’О внесении изменений в Федеральн</w:instrText>
      </w:r>
      <w:r>
        <w:rPr>
          <w:rFonts w:ascii="Arial" w:hAnsi="Arial" w:cs="Arial"/>
          <w:sz w:val="20"/>
          <w:szCs w:val="20"/>
        </w:rPr>
        <w:instrText>ый закон ’’Об особо охраняемых природных территориях’’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Федеральныым законом от 3 августа 2018 года N 321-ФЗ; </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eks://link/d?nd=552008595&amp;point=mark=000000000000000000000000000000000000000000000000006580IP"\o"’’О внесении изменений в статью 14 Федерального закона ’’Об экологической экспертизе’’ и Федеральный закон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25.12.2018 N 496-ФЗ</w:instrText>
      </w:r>
    </w:p>
    <w:p w:rsidR="00000000" w:rsidRDefault="00097149">
      <w:pPr>
        <w:pStyle w:val="FORMATTEXT"/>
        <w:ind w:firstLine="568"/>
        <w:jc w:val="both"/>
      </w:pPr>
      <w:r>
        <w:instrText>Стату</w:instrText>
      </w:r>
      <w:r>
        <w:instrText>с: действует с 25.12.2018"</w:instrText>
      </w:r>
      <w:r>
        <w:fldChar w:fldCharType="separate"/>
      </w:r>
      <w:r>
        <w:rPr>
          <w:color w:val="0000AA"/>
          <w:u w:val="single"/>
        </w:rPr>
        <w:t>Федеральным законом от 25 декабря 2018 года N 496-ФЗ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"kodeks://link/d?nd=420208807"\o"’’О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224</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29.04.2018)"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2014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22.07.2014)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w:instrText>
      </w:r>
      <w:r>
        <w:rPr>
          <w:rFonts w:ascii="Arial" w:hAnsi="Arial" w:cs="Arial"/>
          <w:sz w:val="20"/>
          <w:szCs w:val="20"/>
        </w:rPr>
        <w:instrText>208807&amp;point=mark=000000000000000000000000000000000000000000000000008OO0LM"\o"’’О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224-ФЗ</w:instrText>
      </w:r>
    </w:p>
    <w:p w:rsidR="00000000" w:rsidRDefault="00097149">
      <w:pPr>
        <w:pStyle w:val="FORMATTEXT"/>
        <w:ind w:firstLine="568"/>
        <w:jc w:val="both"/>
      </w:pPr>
      <w:r>
        <w:instrText>Статус: действующая редакция (действ. с 29.04.20</w:instrText>
      </w:r>
      <w:r>
        <w:instrText>18)"</w:instrText>
      </w:r>
      <w:r>
        <w:fldChar w:fldCharType="separate"/>
      </w:r>
      <w:r>
        <w:rPr>
          <w:color w:val="0000AA"/>
          <w:u w:val="single"/>
        </w:rPr>
        <w:t>статью 8 Федерального закона от 21 июля 2014 года N 224-ФЗ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"kodeks://link/d?nd=420227528"\o"’’О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FORMATTEXT"/>
        <w:ind w:firstLine="568"/>
        <w:jc w:val="both"/>
      </w:pPr>
      <w:r>
        <w:instrText>Статус: действует с 23.10.20</w:instrText>
      </w:r>
      <w:r>
        <w:instrText>14"</w:instrText>
      </w:r>
      <w:r>
        <w:fldChar w:fldCharType="separate"/>
      </w:r>
      <w:r>
        <w:rPr>
          <w:color w:val="0000AA"/>
          <w:u w:val="single"/>
        </w:rPr>
        <w:t>Федеральным законом от 22 октября 2014 года N 320-ФЗ</w:t>
      </w:r>
      <w:r>
        <w:rPr>
          <w:color w:val="0000FF"/>
          <w:u w:val="single"/>
        </w:rPr>
        <w:t xml:space="preserve"> </w:t>
      </w:r>
      <w:r>
        <w:fldChar w:fldCharType="end"/>
      </w:r>
      <w:r>
        <w:t xml:space="preserve"> (Официальный интернет-портал правовой информации www.pravo.gov.ru, 23.10.2014, N 0001201410230006);</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"kodeks://link/d?nd=420225758"\o"’’О внесении изменений в Кодекс Российской Федераци</w:instrText>
      </w:r>
      <w:r>
        <w:rPr>
          <w:rFonts w:ascii="Arial" w:hAnsi="Arial" w:cs="Arial"/>
          <w:sz w:val="20"/>
          <w:szCs w:val="20"/>
        </w:rPr>
        <w:instrText>и об административных правонарушениях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14.10.2014 N 307-ФЗ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14 октября 2014 года N 307-ФЗ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w:t>
      </w:r>
      <w:r>
        <w:rPr>
          <w:rFonts w:ascii="Arial" w:hAnsi="Arial" w:cs="Arial"/>
          <w:sz w:val="20"/>
          <w:szCs w:val="20"/>
        </w:rPr>
        <w:t xml:space="preserve">ov.ru, 15.10.2014, N 0001201410150002)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"kodeks://link/d?nd=420225758&amp;point=mark=00000000000000000000000000000000000000000000000000A820NE"\o"’’О внесении изменений в Кодекс Российской Федерации об административных</w:instrText>
      </w:r>
      <w:r>
        <w:rPr>
          <w:rFonts w:ascii="Arial" w:hAnsi="Arial" w:cs="Arial"/>
          <w:sz w:val="20"/>
          <w:szCs w:val="20"/>
        </w:rPr>
        <w:instrText xml:space="preserve"> правонарушениях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14.10.2014 N 307-ФЗ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36 Федерального закона от 14 октября 2014 года N 307-ФЗ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"kodeks://link/d?nd=420227533"\o"’’О внесении изменений в</w:instrText>
      </w:r>
      <w:r>
        <w:rPr>
          <w:rFonts w:ascii="Arial" w:hAnsi="Arial" w:cs="Arial"/>
          <w:sz w:val="20"/>
          <w:szCs w:val="20"/>
        </w:rPr>
        <w:instrText xml:space="preserve">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w:t>
      </w:r>
      <w:r>
        <w:rPr>
          <w:rFonts w:ascii="Arial" w:hAnsi="Arial" w:cs="Arial"/>
          <w:sz w:val="20"/>
          <w:szCs w:val="20"/>
        </w:rPr>
        <w:t xml:space="preserve">ал правовой информации www.pravo.gov.ru, 23.10.2014, N 0001201410230005)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"kodeks://link/d?nd=420227533&amp;point=mark=00000000000000000000000000000000000000000000000000A8E0NM"\o"’’О внесении изменений в Федеральный з</w:instrText>
      </w:r>
      <w:r>
        <w:rPr>
          <w:rFonts w:ascii="Arial" w:hAnsi="Arial" w:cs="Arial"/>
          <w:sz w:val="20"/>
          <w:szCs w:val="20"/>
        </w:rPr>
        <w:instrText>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18 Федерального закона от 22 октября 2014 года N 315-ФЗ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?nd=420234963"\o"’’О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 xml:space="preserve">Федеральным законом от 24 ноября 2014 года N </w:t>
      </w:r>
      <w:r>
        <w:rPr>
          <w:color w:val="0000AA"/>
          <w:u w:val="single"/>
        </w:rPr>
        <w:t>359-ФЗ</w:t>
      </w:r>
      <w:r>
        <w:rPr>
          <w:color w:val="0000FF"/>
          <w:u w:val="single"/>
        </w:rPr>
        <w:t xml:space="preserve"> </w:t>
      </w:r>
      <w:r>
        <w:fldChar w:fldCharType="end"/>
      </w:r>
      <w:r>
        <w:t xml:space="preserve"> (Официальный интернет-портал правовой информации www.pravo.gov.ru, 25.11.2014, N 0001201411250018);</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"kodeks://link/d?nd=420242968"\o"’’О внесении изменений в Градостроительный кодекс Российской Федерации и отдельные законодательные а</w:instrText>
      </w:r>
      <w:r>
        <w:rPr>
          <w:rFonts w:ascii="Arial" w:hAnsi="Arial" w:cs="Arial"/>
          <w:sz w:val="20"/>
          <w:szCs w:val="20"/>
        </w:rPr>
        <w:instrText>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FORMATTEXT"/>
        <w:ind w:firstLine="568"/>
        <w:jc w:val="both"/>
      </w:pPr>
      <w:r>
        <w:instrText>Статус: действует с 01.01.2015"</w:instrText>
      </w:r>
      <w:r>
        <w:fldChar w:fldCharType="separate"/>
      </w:r>
      <w:r>
        <w:rPr>
          <w:color w:val="0000AA"/>
          <w:u w:val="single"/>
        </w:rPr>
        <w:t>Федеральным законом от 29 декабря 2014 года N 456-ФЗ</w:t>
      </w:r>
      <w:r>
        <w:rPr>
          <w:color w:val="0000FF"/>
          <w:u w:val="single"/>
        </w:rPr>
        <w:t xml:space="preserve"> </w:t>
      </w:r>
      <w:r>
        <w:fldChar w:fldCharType="end"/>
      </w:r>
      <w:r>
        <w:t xml:space="preserve"> (Официальный интернет-портал правовой информации www.pravo.gov.ru, 29.12.2014, N 0001201412290005) (</w:t>
      </w:r>
      <w:r>
        <w:t>вступил в силу с 1 января 2015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"kodeks://link/d?nd=420242990"\o"’’О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w:instrText>
      </w:r>
      <w:r>
        <w:rPr>
          <w:rFonts w:ascii="Arial" w:hAnsi="Arial" w:cs="Arial"/>
          <w:sz w:val="20"/>
          <w:szCs w:val="20"/>
        </w:rPr>
        <w:instrText>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29.12.2014, N 0001201412290022)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"kodeks://link/d?nd=420242990&amp;poin</w:instrText>
      </w:r>
      <w:r>
        <w:rPr>
          <w:rFonts w:ascii="Arial" w:hAnsi="Arial" w:cs="Arial"/>
          <w:sz w:val="20"/>
          <w:szCs w:val="20"/>
        </w:rPr>
        <w:instrText>t=mark=000000000000000000000000000000000000000000000000008R00MA"\o"’’О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w:instrText>
      </w:r>
      <w:r>
        <w:rPr>
          <w:rFonts w:ascii="Arial" w:hAnsi="Arial" w:cs="Arial"/>
          <w:sz w:val="20"/>
          <w:szCs w:val="20"/>
        </w:rPr>
        <w:instrText>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статью 24 Федерального закона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29.06.2015 N 203-ФЗ</w:instrText>
      </w:r>
    </w:p>
    <w:p w:rsidR="00000000" w:rsidRDefault="00097149">
      <w:pPr>
        <w:pStyle w:val="FORMATTEXT"/>
        <w:ind w:firstLine="568"/>
        <w:jc w:val="both"/>
      </w:pPr>
      <w:r>
        <w:instrText>Статус: действующая редакция (действ. с 29.12.2015)"</w:instrText>
      </w:r>
      <w:r>
        <w:fldChar w:fldCharType="separate"/>
      </w:r>
      <w:r>
        <w:rPr>
          <w:color w:val="0000AA"/>
          <w:u w:val="single"/>
        </w:rPr>
        <w:t>Федеральным законом от 29 июня 2015 года N 203-ФЗ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"kodeks://link/d?nd=420243007"\o"’’О внесении изменений в отдельные законодательные акты Российской Федерации п</w:instrText>
      </w:r>
      <w:r>
        <w:rPr>
          <w:rFonts w:ascii="Arial" w:hAnsi="Arial" w:cs="Arial"/>
          <w:sz w:val="20"/>
          <w:szCs w:val="20"/>
        </w:rPr>
        <w:instrText>о вопросам перераспределения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485-ФЗ</w:instrText>
      </w:r>
    </w:p>
    <w:p w:rsidR="00000000" w:rsidRDefault="00097149">
      <w:pPr>
        <w:pStyle w:val="FORMATTEXT"/>
        <w:ind w:firstLine="568"/>
        <w:jc w:val="both"/>
      </w:pPr>
      <w:r>
        <w:instrText>Статус: действует с 09.01.2015"</w:instrText>
      </w:r>
      <w:r>
        <w:fldChar w:fldCharType="separate"/>
      </w:r>
      <w:r>
        <w:rPr>
          <w:color w:val="0000AA"/>
          <w:u w:val="single"/>
        </w:rPr>
        <w:t>Федеральным законом от 29 декабря 2014 года N 485-ФЗ</w:t>
      </w:r>
      <w:r>
        <w:rPr>
          <w:color w:val="0000FF"/>
          <w:u w:val="single"/>
        </w:rPr>
        <w:t xml:space="preserve"> </w:t>
      </w:r>
      <w:r>
        <w:fldChar w:fldCharType="end"/>
      </w:r>
      <w:r>
        <w:t xml:space="preserve"> (Официальный интернет-портал правовой информации www.pravo.gov.ru, 29.12.2014, N 00012014122</w:t>
      </w:r>
      <w:r>
        <w:t>90016);</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"kodeks://link/d?nd=420242951"\o"’’О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w:t>
      </w:r>
      <w:r>
        <w:rPr>
          <w:color w:val="0000AA"/>
          <w:u w:val="single"/>
        </w:rPr>
        <w:t>ным законом от 31 декабря 2014 года N 499-ФЗ</w:t>
      </w:r>
      <w:r>
        <w:rPr>
          <w:color w:val="0000FF"/>
          <w:u w:val="single"/>
        </w:rPr>
        <w:t xml:space="preserve"> </w:t>
      </w:r>
      <w:r>
        <w:fldChar w:fldCharType="end"/>
      </w:r>
      <w:r>
        <w:t xml:space="preserve"> (Официальный интернет-портал правовой информации www.pravo.gov.ru, 31.12.2014, N 0001201412310124) (вступил в силу с 1 апреля 2015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"kodeks://link/d?nd=420243010"\o"’’О внесении изменений в</w:instrText>
      </w:r>
      <w:r>
        <w:rPr>
          <w:rFonts w:ascii="Arial" w:hAnsi="Arial" w:cs="Arial"/>
          <w:sz w:val="20"/>
          <w:szCs w:val="20"/>
        </w:rPr>
        <w:instrText xml:space="preserve">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519-ФЗ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2014 года N 519-ФЗ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w:t>
      </w:r>
      <w:r>
        <w:rPr>
          <w:rFonts w:ascii="Arial" w:hAnsi="Arial" w:cs="Arial"/>
          <w:sz w:val="20"/>
          <w:szCs w:val="20"/>
        </w:rPr>
        <w:t xml:space="preserve">л правовой информации www.pravo.gov.ru, 31.12.2014, N 0001201412310043)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"kodeks://link/d?nd=420243010&amp;point=mark=000000000000000000000000000000000000000000000000007DI0K7"\o"’’О внесении изменений в отдельные зако</w:instrText>
      </w:r>
      <w:r>
        <w:rPr>
          <w:rFonts w:ascii="Arial" w:hAnsi="Arial" w:cs="Arial"/>
          <w:sz w:val="20"/>
          <w:szCs w:val="20"/>
        </w:rPr>
        <w:instrText>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519-ФЗ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23 Федерального закона от 31 декабря 2014 года N 519-ФЗ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d=420242991"\o"’’О внесении изменений в статьи 49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533-ФЗ</w:instrText>
      </w:r>
    </w:p>
    <w:p w:rsidR="00000000" w:rsidRDefault="00097149">
      <w:pPr>
        <w:pStyle w:val="FORMATTEXT"/>
        <w:ind w:firstLine="568"/>
        <w:jc w:val="both"/>
      </w:pPr>
      <w:r>
        <w:instrText>Статус: действует с 11.01.2015"</w:instrText>
      </w:r>
      <w:r>
        <w:fldChar w:fldCharType="separate"/>
      </w:r>
      <w:r>
        <w:rPr>
          <w:color w:val="0000AA"/>
          <w:u w:val="single"/>
        </w:rPr>
        <w:t>Федеральным законом от 31 декабря 2014 года N 533-ФЗ</w:t>
      </w:r>
      <w:r>
        <w:rPr>
          <w:color w:val="0000FF"/>
          <w:u w:val="single"/>
        </w:rPr>
        <w:t xml:space="preserve"> </w:t>
      </w:r>
      <w:r>
        <w:fldChar w:fldCharType="end"/>
      </w:r>
      <w:r>
        <w:t xml:space="preserve"> (Официальный интернет-</w:t>
      </w:r>
      <w:r>
        <w:t xml:space="preserve">портал правовой информации www.pravo.gov.ru, 31.12.2014, N 0001201412310102);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"kodeks://link/d?nd=420268816"\o"’’О внесении изменений в отдельные законодательные акты Российской Федерации по вопросам исключения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w:instrText>
      </w:r>
      <w:r>
        <w:rPr>
          <w:rFonts w:ascii="Arial" w:hAnsi="Arial" w:cs="Arial"/>
          <w:sz w:val="20"/>
          <w:szCs w:val="20"/>
        </w:rPr>
        <w:instrText>2015 N 102-ФЗ</w:instrText>
      </w:r>
    </w:p>
    <w:p w:rsidR="00000000" w:rsidRDefault="00097149">
      <w:pPr>
        <w:pStyle w:val="FORMATTEXT"/>
        <w:ind w:firstLine="568"/>
        <w:jc w:val="both"/>
      </w:pPr>
      <w:r>
        <w:instrText>Статус: действует с 19.10.2015"</w:instrText>
      </w:r>
      <w:r>
        <w:fldChar w:fldCharType="separate"/>
      </w:r>
      <w:r>
        <w:rPr>
          <w:color w:val="0000AA"/>
          <w:u w:val="single"/>
        </w:rPr>
        <w:t>Федеральным законом от 20 апреля 2015 года N 102-ФЗ</w:t>
      </w:r>
      <w:r>
        <w:rPr>
          <w:color w:val="0000FF"/>
          <w:u w:val="single"/>
        </w:rPr>
        <w:t xml:space="preserve"> </w:t>
      </w:r>
      <w:r>
        <w:fldChar w:fldCharType="end"/>
      </w:r>
      <w:r>
        <w:t xml:space="preserve"> (Официальный интернет-портал правовой информации www.pravo.gov.ru, 21.04.2015, N 0001201504210006);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"kodeks://link/d?nd=420284387"\o"’’О внесен</w:instrText>
      </w:r>
      <w:r>
        <w:rPr>
          <w:rFonts w:ascii="Arial" w:hAnsi="Arial" w:cs="Arial"/>
          <w:sz w:val="20"/>
          <w:szCs w:val="20"/>
        </w:rPr>
        <w:instrText>ии изменений в Жилищный кодекс Российской Федерации и отдельные законодательные акты Российской Федерации (с изменениями на 3 апреля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176-ФЗ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03.04.2018)"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29 июня 2015 года N 176-ФЗ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30.06.2015, N 0001201506300073)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"kodeks://link/d?nd=420284387&amp;point=mark=000000000000000000000000000000000000000000000000008P60LO"\o"’’О внесении изменений в Жилищный кодекс Российской Федерации и отдельные законодательные акты Российской Федерации (с изменениями на 3 апреля 2</w:instrText>
      </w:r>
      <w:r>
        <w:rPr>
          <w:rFonts w:ascii="Arial" w:hAnsi="Arial" w:cs="Arial"/>
          <w:sz w:val="20"/>
          <w:szCs w:val="20"/>
        </w:rPr>
        <w:instrText>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176-ФЗ</w:instrText>
      </w:r>
    </w:p>
    <w:p w:rsidR="00000000" w:rsidRDefault="00097149">
      <w:pPr>
        <w:pStyle w:val="FORMATTEXT"/>
        <w:ind w:firstLine="568"/>
        <w:jc w:val="both"/>
      </w:pPr>
      <w:r>
        <w:instrText>Статус: действующая редакция (действ. с 03.04.2018)"</w:instrText>
      </w:r>
      <w:r>
        <w:fldChar w:fldCharType="separate"/>
      </w:r>
      <w:r>
        <w:rPr>
          <w:color w:val="0000AA"/>
          <w:u w:val="single"/>
        </w:rPr>
        <w:t>статью 12 Федерального закона от 29 июня 2015 года N 176-ФЗ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"kodeks://link/d?nd=420287138"\o"’’О внесении изменений в отдельные закон</w:instrText>
      </w:r>
      <w:r>
        <w:rPr>
          <w:rFonts w:ascii="Arial" w:hAnsi="Arial" w:cs="Arial"/>
          <w:sz w:val="20"/>
          <w:szCs w:val="20"/>
        </w:rPr>
        <w:instrText>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w:t>
      </w:r>
      <w:r>
        <w:rPr>
          <w:rFonts w:ascii="Arial" w:hAnsi="Arial" w:cs="Arial"/>
          <w:sz w:val="20"/>
          <w:szCs w:val="20"/>
        </w:rPr>
        <w:t xml:space="preserve">ии www.pravo.gov.ru, 13.07.2015, N 0001201507130019)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"kodeks://link/d?nd=420287138&amp;point=mark=000000000000000000000000000000000000000000000000008PG0LT"\o"’’О внесении изменений в отдельные законодательные акты Ро</w:instrText>
      </w:r>
      <w:r>
        <w:rPr>
          <w:rFonts w:ascii="Arial" w:hAnsi="Arial" w:cs="Arial"/>
          <w:sz w:val="20"/>
          <w:szCs w:val="20"/>
        </w:rPr>
        <w:instrText>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213-ФЗ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27 Федерального закона от 13 июля 2015 года N 213-ФЗ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"kodeks://link/d?nd=420287135"\o"’’О вне</w:instrText>
      </w:r>
      <w:r>
        <w:rPr>
          <w:rFonts w:ascii="Arial" w:hAnsi="Arial" w:cs="Arial"/>
          <w:sz w:val="20"/>
          <w:szCs w:val="20"/>
        </w:rPr>
        <w:instrText>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FORMATTEXT"/>
        <w:ind w:firstLine="568"/>
        <w:jc w:val="both"/>
      </w:pPr>
      <w:r>
        <w:instrText>Статус: действует с 13.07.2015"</w:instrText>
      </w:r>
      <w:r>
        <w:fldChar w:fldCharType="separate"/>
      </w:r>
      <w:r>
        <w:rPr>
          <w:color w:val="0000AA"/>
          <w:u w:val="single"/>
        </w:rPr>
        <w:t>Федеральным законом от 13 июля 2015 года N 216-ФЗ</w:t>
      </w:r>
      <w:r>
        <w:rPr>
          <w:color w:val="0000FF"/>
          <w:u w:val="single"/>
        </w:rPr>
        <w:t xml:space="preserve"> </w:t>
      </w:r>
      <w:r>
        <w:fldChar w:fldCharType="end"/>
      </w:r>
      <w:r>
        <w:t xml:space="preserve"> (Официальный интернет-портал право</w:t>
      </w:r>
      <w:r>
        <w:t xml:space="preserve">вой информации www.pravo.gov.ru, 13.07.2015, N 0001201507130045);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"kodeks://link/d?nd=420287401"\o"’’О государственно-частном партнерстве, муниципально-частном партнерстве в Российской Федерации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действующая редакция (действ. с 10.08.2018)"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14.07.2015, N 0001201507140006)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/link/d?nd=420287401&amp;point=mark=00000000000000000000000000000000000000000000000000A8I0NK"\o"’’О государственно-частном партнерстве, муниципально-частном партнерстве в Российской Федерации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224-ФЗ</w:instrText>
      </w:r>
    </w:p>
    <w:p w:rsidR="00000000" w:rsidRDefault="00097149">
      <w:pPr>
        <w:pStyle w:val="FORMATTEXT"/>
        <w:ind w:firstLine="568"/>
        <w:jc w:val="both"/>
      </w:pPr>
      <w:r>
        <w:instrText>Статус: действующая р</w:instrText>
      </w:r>
      <w:r>
        <w:instrText>едакция (действ. с 10.08.2018)"</w:instrText>
      </w:r>
      <w:r>
        <w:fldChar w:fldCharType="separate"/>
      </w:r>
      <w:r>
        <w:rPr>
          <w:color w:val="0000AA"/>
          <w:u w:val="single"/>
        </w:rPr>
        <w:t>статью 48 Федерального закона от 13 июля 2015 года N 224-ФЗ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fldChar w:fldCharType="begin"/>
      </w:r>
      <w:r>
        <w:rPr>
          <w:rFonts w:ascii="Arial" w:hAnsi="Arial" w:cs="Arial"/>
          <w:sz w:val="20"/>
          <w:szCs w:val="20"/>
        </w:rPr>
        <w:instrText xml:space="preserve"> HYPERLINK "kodeks://link/d?nd=420287106"\o"’’О внесении изменений в Земельный кодекс Российской Федерации и отдельные законодательные акты Российской Федерац</w:instrText>
      </w:r>
      <w:r>
        <w:rPr>
          <w:rFonts w:ascii="Arial" w:hAnsi="Arial" w:cs="Arial"/>
          <w:sz w:val="20"/>
          <w:szCs w:val="20"/>
        </w:rPr>
        <w:instrText>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252-ФЗ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1</w:t>
      </w:r>
      <w:r>
        <w:rPr>
          <w:rFonts w:ascii="Arial" w:hAnsi="Arial" w:cs="Arial"/>
          <w:sz w:val="20"/>
          <w:szCs w:val="20"/>
        </w:rPr>
        <w:t xml:space="preserve">3.07.2015, N 0001201507130064)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"kodeks://link/d?nd=420287106&amp;point=mark=000000000000000000000000000000000000000000000000007DO0KC"\o"’’О внесении изменений в Земельный кодекс Российской Федерации и отдельные закон</w:instrText>
      </w:r>
      <w:r>
        <w:rPr>
          <w:rFonts w:ascii="Arial" w:hAnsi="Arial" w:cs="Arial"/>
          <w:sz w:val="20"/>
          <w:szCs w:val="20"/>
        </w:rPr>
        <w:instrText>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6 Федерального закона от 13 июля 2015 года N 252-ФЗ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w:instrText>
      </w:r>
      <w:r>
        <w:rPr>
          <w:rFonts w:ascii="Arial" w:hAnsi="Arial" w:cs="Arial"/>
          <w:sz w:val="20"/>
          <w:szCs w:val="20"/>
        </w:rPr>
        <w:instrText>ink/d?nd=420287095"\o"’’О внесении изменений в отдельные законодательные 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263-ФЗ</w:instrText>
      </w:r>
    </w:p>
    <w:p w:rsidR="00000000" w:rsidRDefault="00097149">
      <w:pPr>
        <w:pStyle w:val="FORMATTEXT"/>
        <w:ind w:firstLine="568"/>
        <w:jc w:val="both"/>
      </w:pPr>
      <w:r>
        <w:instrText>Статус: действует с 10.01.2016"</w:instrText>
      </w:r>
      <w:r>
        <w:fldChar w:fldCharType="separate"/>
      </w:r>
      <w:r>
        <w:rPr>
          <w:color w:val="0000AA"/>
          <w:u w:val="single"/>
        </w:rPr>
        <w:t>Федеральным законом от 13 июля 2015 года N 263-ФЗ</w:t>
      </w:r>
      <w:r>
        <w:rPr>
          <w:color w:val="0000FF"/>
          <w:u w:val="single"/>
        </w:rPr>
        <w:t xml:space="preserve"> </w:t>
      </w:r>
      <w:r>
        <w:fldChar w:fldCharType="end"/>
      </w:r>
      <w:r>
        <w:t xml:space="preserve"> (Официальный интернет-портал правовой информации www.pravo.gov.ru, 13.07.2015, N 0001201507130078);</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"kodeks://link/d?nd=420318450"\o"’’О внесении изменений в статьи 48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28.11.2015 N 339-ФЗ</w:instrText>
      </w:r>
    </w:p>
    <w:p w:rsidR="00000000" w:rsidRDefault="00097149">
      <w:pPr>
        <w:pStyle w:val="FORMATTEXT"/>
        <w:ind w:firstLine="568"/>
        <w:jc w:val="both"/>
      </w:pPr>
      <w:r>
        <w:instrText>Статус: действует с 01.01.2016"</w:instrText>
      </w:r>
      <w:r>
        <w:fldChar w:fldCharType="separate"/>
      </w:r>
      <w:r>
        <w:rPr>
          <w:color w:val="0000AA"/>
          <w:u w:val="single"/>
        </w:rPr>
        <w:t>Федеральным законом от 28 ноября 2015 года N 339-ФЗ</w:t>
      </w:r>
      <w:r>
        <w:rPr>
          <w:color w:val="0000FF"/>
          <w:u w:val="single"/>
        </w:rPr>
        <w:t xml:space="preserve"> </w:t>
      </w:r>
      <w:r>
        <w:fldChar w:fldCharType="end"/>
      </w:r>
      <w:r>
        <w:t xml:space="preserve"> (Официальный интернет-портал правовой информации www.pravo.gov.ru, 28.11.2015, N 0001201511280016) (вступил в силу с 1 января 2016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"kodeks://link/d?nd=420326697"\o"’’О внесении изменений в статью 49 Градостроительного кодекса Российской Федерации и статью 4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29.12.2015 N 402-ФЗ</w:instrText>
      </w:r>
    </w:p>
    <w:p w:rsidR="00000000" w:rsidRDefault="00097149">
      <w:pPr>
        <w:pStyle w:val="FORMATTEXT"/>
        <w:ind w:firstLine="568"/>
        <w:jc w:val="both"/>
      </w:pPr>
      <w:r>
        <w:instrText>Статус: действует с 01.01.2016"</w:instrText>
      </w:r>
      <w:r>
        <w:fldChar w:fldCharType="separate"/>
      </w:r>
      <w:r>
        <w:rPr>
          <w:color w:val="0000AA"/>
          <w:u w:val="single"/>
        </w:rPr>
        <w:t>Федеральным законом от 29 декабр</w:t>
      </w:r>
      <w:r>
        <w:rPr>
          <w:color w:val="0000AA"/>
          <w:u w:val="single"/>
        </w:rPr>
        <w:t>я 2015 года N 402-ФЗ</w:t>
      </w:r>
      <w:r>
        <w:rPr>
          <w:color w:val="0000FF"/>
          <w:u w:val="single"/>
        </w:rPr>
        <w:t xml:space="preserve"> </w:t>
      </w:r>
      <w:r>
        <w:fldChar w:fldCharType="end"/>
      </w:r>
      <w:r>
        <w:t xml:space="preserve"> (Официальный интернет-портал правовой информации www.pravo.gov.ru, 29.12.2015, N 0001201512290048) (вступил в силу с 1 января 2016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"kodeks://link/d?nd=420327052"\o"’’О внесении изменений в Федеральный закон ’’Об </w:instrText>
      </w:r>
      <w:r>
        <w:rPr>
          <w:rFonts w:ascii="Arial" w:hAnsi="Arial" w:cs="Arial"/>
          <w:sz w:val="20"/>
          <w:szCs w:val="20"/>
        </w:rPr>
        <w:instrText>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t>
      </w:r>
      <w:r>
        <w:rPr>
          <w:rFonts w:ascii="Arial" w:hAnsi="Arial" w:cs="Arial"/>
          <w:sz w:val="20"/>
          <w:szCs w:val="20"/>
        </w:rPr>
        <w:t xml:space="preserve">ww.pravo.gov.ru, 30.12.2015, N 0001201512300121)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"kodeks://link/d?nd=420327052&amp;point=mark=000000000000000000000000000000000000000000000000007E20KD"\o"’’О внесении изменений в Федеральный закон ’’Об объектах культ</w:instrText>
      </w:r>
      <w:r>
        <w:rPr>
          <w:rFonts w:ascii="Arial" w:hAnsi="Arial" w:cs="Arial"/>
          <w:sz w:val="20"/>
          <w:szCs w:val="20"/>
        </w:rPr>
        <w:instrText>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статью 5 Федерального закона от 30 декабря 2015 года N 459-ФЗ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"kodeks://link/d?nd=420361633"\o"’’О внес</w:instrText>
      </w:r>
      <w:r>
        <w:rPr>
          <w:rFonts w:ascii="Arial" w:hAnsi="Arial" w:cs="Arial"/>
          <w:sz w:val="20"/>
          <w:szCs w:val="20"/>
        </w:rPr>
        <w:instrText>ении изменения в статью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23.06.2016 N 198-ФЗ</w:instrText>
      </w:r>
    </w:p>
    <w:p w:rsidR="00000000" w:rsidRDefault="00097149">
      <w:pPr>
        <w:pStyle w:val="FORMATTEXT"/>
        <w:ind w:firstLine="568"/>
        <w:jc w:val="both"/>
      </w:pPr>
      <w:r>
        <w:instrText>Статус: действует с 23.06.2016"</w:instrText>
      </w:r>
      <w:r>
        <w:fldChar w:fldCharType="separate"/>
      </w:r>
      <w:r>
        <w:rPr>
          <w:color w:val="0000AA"/>
          <w:u w:val="single"/>
        </w:rPr>
        <w:t>Федеральным законом от 23 июня 2016 года N 198-ФЗ</w:t>
      </w:r>
      <w:r>
        <w:rPr>
          <w:color w:val="0000FF"/>
          <w:u w:val="single"/>
        </w:rPr>
        <w:t xml:space="preserve"> </w:t>
      </w:r>
      <w:r>
        <w:fldChar w:fldCharType="end"/>
      </w:r>
      <w:r>
        <w:t xml:space="preserve"> (Официальный интернет-портал правовой информации www.</w:t>
      </w:r>
      <w:r>
        <w:t xml:space="preserve">pravo.gov.ru, 23.06.2016, N 0001201606230055);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"kodeks://link/d?nd=420363696"\o"’’О внесении изменений в часть первую Гражданского кодекса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03.07.2016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04.07.2016, N 0001201607040088)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//link/d?nd=420363696&amp;point=mark=000000000000000000000000000000000000000000000000007E60KE"\o"’’О внесении изменений в часть первую Гражданского кодекса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w:instrText>
      </w:r>
      <w:r>
        <w:rPr>
          <w:rFonts w:ascii="Arial" w:hAnsi="Arial" w:cs="Arial"/>
          <w:sz w:val="20"/>
          <w:szCs w:val="20"/>
        </w:rPr>
        <w:instrText>2016 N 315-ФЗ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статью 7 Федерального закона от 3 июля 2016 года N 315-ФЗ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"kodeks://link/d?nd=420363716"\o"’’О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04.07.2016, N 0001201607040165) (о порядке вступле</w:t>
      </w:r>
      <w:r>
        <w:rPr>
          <w:rFonts w:ascii="Arial" w:hAnsi="Arial" w:cs="Arial"/>
          <w:sz w:val="20"/>
          <w:szCs w:val="20"/>
        </w:rPr>
        <w:t xml:space="preserve">ния в силу см. </w:t>
      </w:r>
      <w:r>
        <w:rPr>
          <w:rFonts w:ascii="Arial" w:hAnsi="Arial" w:cs="Arial"/>
          <w:sz w:val="20"/>
          <w:szCs w:val="20"/>
        </w:rPr>
        <w:fldChar w:fldCharType="begin"/>
      </w:r>
      <w:r>
        <w:rPr>
          <w:rFonts w:ascii="Arial" w:hAnsi="Arial" w:cs="Arial"/>
          <w:sz w:val="20"/>
          <w:szCs w:val="20"/>
        </w:rPr>
        <w:instrText xml:space="preserve"> HYPERLINK "kodeks://link/d?nd=420363716&amp;point=mark=00000000000000000000000000000000000000000000000000A8G0NJ"\o"’’О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03.07.2016 N </w:instrText>
      </w:r>
      <w:r>
        <w:rPr>
          <w:rFonts w:ascii="Arial" w:hAnsi="Arial" w:cs="Arial"/>
          <w:sz w:val="20"/>
          <w:szCs w:val="20"/>
        </w:rPr>
        <w:instrText>361-ФЗ</w:instrText>
      </w:r>
    </w:p>
    <w:p w:rsidR="00000000" w:rsidRDefault="00097149">
      <w:pPr>
        <w:pStyle w:val="FORMATTEXT"/>
        <w:ind w:firstLine="568"/>
        <w:jc w:val="both"/>
      </w:pPr>
      <w:r>
        <w:instrText>Статус: действующая редакция (действ. с 01.07.2018)"</w:instrText>
      </w:r>
      <w:r>
        <w:fldChar w:fldCharType="separate"/>
      </w:r>
      <w:r>
        <w:rPr>
          <w:color w:val="0000AA"/>
          <w:u w:val="single"/>
        </w:rPr>
        <w:t>статью 32 Федерального закона от 3 июля 2016 года N 361-ФЗ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"kodeks://link/d?nd=420363709"\o"’’О внесении изменений в Градостроительный кодекс Российской Федерации (с изменениями н</w:instrText>
      </w:r>
      <w:r>
        <w:rPr>
          <w:rFonts w:ascii="Arial" w:hAnsi="Arial" w:cs="Arial"/>
          <w:sz w:val="20"/>
          <w:szCs w:val="20"/>
        </w:rPr>
        <w:instrText>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 июля 2016 года N 368-ФЗ</w:t>
      </w:r>
      <w:r>
        <w:rPr>
          <w:color w:val="0000FF"/>
          <w:u w:val="single"/>
        </w:rPr>
        <w:t xml:space="preserve"> </w:t>
      </w:r>
      <w:r>
        <w:fldChar w:fldCharType="end"/>
      </w:r>
      <w:r>
        <w:t xml:space="preserve"> (Официальный интернет-портал правовой информации www.pravo.gov.ru, 04.07.2016, N 0001</w:t>
      </w:r>
      <w:r>
        <w:t>201607040153) (вступил в силу с 1 сентября 2016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"kodeks://link/d?nd=420363708"\o"’’О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w:instrText>
      </w:r>
      <w:r>
        <w:rPr>
          <w:rFonts w:ascii="Arial" w:hAnsi="Arial" w:cs="Arial"/>
          <w:sz w:val="20"/>
          <w:szCs w:val="20"/>
        </w:rPr>
        <w:instrText>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04.07.2016, N 0001201607040166)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"kodeks://link/d?nd=420363708</w:instrText>
      </w:r>
      <w:r>
        <w:rPr>
          <w:rFonts w:ascii="Arial" w:hAnsi="Arial" w:cs="Arial"/>
          <w:sz w:val="20"/>
          <w:szCs w:val="20"/>
        </w:rPr>
        <w:instrText>&amp;point=mark=000000000000000000000000000000000000000000000000007E60KG"\o"’’О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w:instrText>
      </w:r>
      <w:r>
        <w:rPr>
          <w:rFonts w:ascii="Arial" w:hAnsi="Arial" w:cs="Arial"/>
          <w:sz w:val="20"/>
          <w:szCs w:val="20"/>
        </w:rPr>
        <w:instrText>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статью 5 Федерального закона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"kodeks://link/d?nd=436752123&amp;point=mark=000000000000000000000000000000000000000000000000007EI0KJ"\o"’’О внесении изменений в Градостроительный кодекс Р</w:instrText>
      </w:r>
      <w:r>
        <w:rPr>
          <w:rFonts w:ascii="Arial" w:hAnsi="Arial" w:cs="Arial"/>
          <w:sz w:val="20"/>
          <w:szCs w:val="20"/>
        </w:rPr>
        <w:instrText>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odeks://link/d?nd=420363707"\o"’’О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370-ФЗ</w:instrText>
      </w:r>
    </w:p>
    <w:p w:rsidR="00000000" w:rsidRDefault="00097149">
      <w:pPr>
        <w:pStyle w:val="FORMATTEXT"/>
        <w:ind w:firstLine="568"/>
        <w:jc w:val="both"/>
      </w:pPr>
      <w:r>
        <w:instrText>Статус: действует с 04.07.2016"</w:instrText>
      </w:r>
      <w:r>
        <w:fldChar w:fldCharType="separate"/>
      </w:r>
      <w:r>
        <w:rPr>
          <w:color w:val="0000AA"/>
          <w:u w:val="single"/>
        </w:rPr>
        <w:t>Федеральным законом от 3 июля 2016 года N 370-ФЗ</w:t>
      </w:r>
      <w:r>
        <w:rPr>
          <w:color w:val="0000FF"/>
          <w:u w:val="single"/>
        </w:rPr>
        <w:t xml:space="preserve"> </w:t>
      </w:r>
      <w:r>
        <w:fldChar w:fldCharType="end"/>
      </w:r>
      <w:r>
        <w:t xml:space="preserve"> (Официальн</w:t>
      </w:r>
      <w:r>
        <w:t xml:space="preserve">ый интернет-портал правовой информации www.pravo.gov.ru, 04.07.2016, N 0001201607040158);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"kodeks://link/d?nd=420363706"\o"’’О внесении изменения в статью 55_24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w:instrText>
      </w:r>
      <w:r>
        <w:rPr>
          <w:rFonts w:ascii="Arial" w:hAnsi="Arial" w:cs="Arial"/>
          <w:sz w:val="20"/>
          <w:szCs w:val="20"/>
        </w:rPr>
        <w:instrText xml:space="preserve"> 371-ФЗ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371-ФЗ</w:t>
      </w:r>
      <w:r>
        <w:rPr>
          <w:color w:val="0000FF"/>
          <w:u w:val="single"/>
        </w:rPr>
        <w:t xml:space="preserve"> </w:t>
      </w:r>
      <w:r>
        <w:fldChar w:fldCharType="end"/>
      </w:r>
      <w:r>
        <w:t xml:space="preserve"> (Официальный интернет-портал правовой информации www.pravo.gov.ru, 04.07.2016, N 0001201607040155);</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"kodeks://link/d?nd=420363705"\o"’’О внесении измене</w:instrText>
      </w:r>
      <w:r>
        <w:rPr>
          <w:rFonts w:ascii="Arial" w:hAnsi="Arial" w:cs="Arial"/>
          <w:sz w:val="20"/>
          <w:szCs w:val="20"/>
        </w:rPr>
        <w:instrText>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w:t>
      </w:r>
      <w:r>
        <w:rPr>
          <w:rFonts w:ascii="Arial" w:hAnsi="Arial" w:cs="Arial"/>
          <w:sz w:val="20"/>
          <w:szCs w:val="20"/>
        </w:rPr>
        <w:t xml:space="preserve">формации www.pravo.gov.ru, 04.07.2016, N 0001201607040168)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"kodeks://link/d?nd=420363705&amp;point=mark=00000000000000000000000000000000000000000000000000A6M0N4"\o"’’О внесении изменений в Градостроительный кодекс Ро</w:instrText>
      </w:r>
      <w:r>
        <w:rPr>
          <w:rFonts w:ascii="Arial" w:hAnsi="Arial" w:cs="Arial"/>
          <w:sz w:val="20"/>
          <w:szCs w:val="20"/>
        </w:rPr>
        <w:instrText>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статью 9 Федерального закона от 3 июля 2016 года N 372-ФЗ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"kodeks://link/d?nd=420363704"\o"’’О внесении изме</w:instrText>
      </w:r>
      <w:r>
        <w:rPr>
          <w:rFonts w:ascii="Arial" w:hAnsi="Arial" w:cs="Arial"/>
          <w:sz w:val="20"/>
          <w:szCs w:val="20"/>
        </w:rPr>
        <w:instrText>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w:t>
      </w:r>
      <w:r>
        <w:rPr>
          <w:rFonts w:ascii="Arial" w:hAnsi="Arial" w:cs="Arial"/>
          <w:sz w:val="20"/>
          <w:szCs w:val="20"/>
        </w:rPr>
        <w:t xml:space="preserve">нформации www.pravo.gov.ru, 04.07.2016, N 0001201607040167)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"kodeks://link/d?nd=420363704&amp;point=mark=000000000000000000000000000000000000000000000000008R80M8"\o"’’О внесении изменений в Градостроительный кодекс Р</w:instrText>
      </w:r>
      <w:r>
        <w:rPr>
          <w:rFonts w:ascii="Arial" w:hAnsi="Arial" w:cs="Arial"/>
          <w:sz w:val="20"/>
          <w:szCs w:val="20"/>
        </w:rPr>
        <w:instrText>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статью 10 Федерального закона от 3 июля 2016 года N 373-ФЗ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"kodeks://link/d?nd=420386243"\o"’’О внесении изм</w:instrText>
      </w:r>
      <w:r>
        <w:rPr>
          <w:rFonts w:ascii="Arial" w:hAnsi="Arial" w:cs="Arial"/>
          <w:sz w:val="20"/>
          <w:szCs w:val="20"/>
        </w:rPr>
        <w:instrText>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FORMATTEXT"/>
        <w:ind w:firstLine="568"/>
        <w:jc w:val="both"/>
      </w:pPr>
      <w:r>
        <w:instrText>Статус: действует с 31.12.2016"</w:instrText>
      </w:r>
      <w:r>
        <w:fldChar w:fldCharType="separate"/>
      </w:r>
      <w:r>
        <w:rPr>
          <w:color w:val="0000AA"/>
          <w:u w:val="single"/>
        </w:rPr>
        <w:t>Федеральным законом от 19 декабря 2016 года N 445-ФЗ</w:t>
      </w:r>
      <w:r>
        <w:rPr>
          <w:color w:val="0000FF"/>
          <w:u w:val="single"/>
        </w:rPr>
        <w:t xml:space="preserve"> </w:t>
      </w:r>
      <w:r>
        <w:fldChar w:fldCharType="end"/>
      </w:r>
      <w:r>
        <w:t xml:space="preserve"> (Официальный интернет-портал правовой информации www.</w:t>
      </w:r>
      <w:r>
        <w:t>pravo.gov.ru, 20.12.2016, N 0001201612200030);</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"kodeks://link/d?nd=420393269"\o"’’О внесении изменений в статью 3 Федерального закона ’’О промышленной безопасности опасных производственных объектов’’ и статью 60 Градостроительного кодекса Росси</w:instrText>
      </w:r>
      <w:r>
        <w:rPr>
          <w:rFonts w:ascii="Arial" w:hAnsi="Arial" w:cs="Arial"/>
          <w:sz w:val="20"/>
          <w:szCs w:val="20"/>
        </w:rPr>
        <w:instrText>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07.03.2017 N 31-ФЗ</w:instrText>
      </w:r>
    </w:p>
    <w:p w:rsidR="00000000" w:rsidRDefault="00097149">
      <w:pPr>
        <w:pStyle w:val="FORMATTEXT"/>
        <w:ind w:firstLine="568"/>
        <w:jc w:val="both"/>
      </w:pPr>
      <w:r>
        <w:instrText>Статус: действует с 18.03.2017"</w:instrText>
      </w:r>
      <w:r>
        <w:fldChar w:fldCharType="separate"/>
      </w:r>
      <w:r>
        <w:rPr>
          <w:color w:val="0000AA"/>
          <w:u w:val="single"/>
        </w:rPr>
        <w:t>Федеральным законом от 7 марта 2017 года N 31-ФЗ</w:t>
      </w:r>
      <w:r>
        <w:rPr>
          <w:color w:val="0000FF"/>
          <w:u w:val="single"/>
        </w:rPr>
        <w:t xml:space="preserve"> </w:t>
      </w:r>
      <w:r>
        <w:fldChar w:fldCharType="end"/>
      </w:r>
      <w:r>
        <w:t xml:space="preserve"> (Официальный интернет-портал правовой информации www.pravo.gov.ru, 07.03.2017, N 0001201703070031);</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"kodeks://link/d?nd=436741905"\o"’’О внесении изменений в статью 55_2 Градостроительного кодекса Российской Федерации и статью 3_3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18.06.2017 N 126-ФЗ</w:instrText>
      </w:r>
    </w:p>
    <w:p w:rsidR="00000000" w:rsidRDefault="00097149">
      <w:pPr>
        <w:pStyle w:val="FORMATTEXT"/>
        <w:ind w:firstLine="568"/>
        <w:jc w:val="both"/>
      </w:pPr>
      <w:r>
        <w:instrText>Статус: действует с 18.06.2017"</w:instrText>
      </w:r>
      <w:r>
        <w:fldChar w:fldCharType="separate"/>
      </w:r>
      <w:r>
        <w:rPr>
          <w:color w:val="0000AA"/>
          <w:u w:val="single"/>
        </w:rPr>
        <w:t xml:space="preserve">Федеральным законом от 18 июня 2017 </w:t>
      </w:r>
      <w:r>
        <w:rPr>
          <w:color w:val="0000AA"/>
          <w:u w:val="single"/>
        </w:rPr>
        <w:t>года N 126-ФЗ</w:t>
      </w:r>
      <w:r>
        <w:rPr>
          <w:color w:val="0000FF"/>
          <w:u w:val="single"/>
        </w:rPr>
        <w:t xml:space="preserve"> </w:t>
      </w:r>
      <w:r>
        <w:fldChar w:fldCharType="end"/>
      </w:r>
      <w:r>
        <w:t xml:space="preserve"> (Официальный интернет-портал правовой информации www.pravo.gov.ru, 18.06.2017, N 0001201706180002);</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"kodeks://link/d?nd=436745789"\o"’’О внесении изменений в отдельные законодательные акты Российской Федерации в части совершен</w:instrText>
      </w:r>
      <w:r>
        <w:rPr>
          <w:rFonts w:ascii="Arial" w:hAnsi="Arial" w:cs="Arial"/>
          <w:sz w:val="20"/>
          <w:szCs w:val="20"/>
        </w:rPr>
        <w:instrText>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01.07.2017, N 0001201707010020) (о порядке вступ</w:t>
      </w:r>
      <w:r>
        <w:rPr>
          <w:rFonts w:ascii="Arial" w:hAnsi="Arial" w:cs="Arial"/>
          <w:sz w:val="20"/>
          <w:szCs w:val="20"/>
        </w:rPr>
        <w:t xml:space="preserve">ления в силу см.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"kodeks://link/d?nd=436745789&amp;point=mark=000000000000000000000000000000000000000000000000007E00KC"\o"’’О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статью 5 Федерального закона от 1 июля 2017 года N 135-ФЗ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"kodeks://link/d?nd=436752123"\o"’’О внесении изменений в Градостроительный кодекс Российской Федерации и признании утратившим</w:instrText>
      </w:r>
      <w:r>
        <w:rPr>
          <w:rFonts w:ascii="Arial" w:hAnsi="Arial" w:cs="Arial"/>
          <w:sz w:val="20"/>
          <w:szCs w:val="20"/>
        </w:rPr>
        <w:instrText>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w:t>
      </w:r>
      <w:r>
        <w:rPr>
          <w:rFonts w:ascii="Arial" w:hAnsi="Arial" w:cs="Arial"/>
          <w:sz w:val="20"/>
          <w:szCs w:val="20"/>
        </w:rPr>
        <w:t xml:space="preserve">.gov.ru, 26.07.2017, N 0001201707260032)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"kodeks://link/d?nd=436752123&amp;point=mark=000000000000000000000000000000000000000000000000008OI0LM"\o"’’О внесении изменений в Градостроительный кодекс Российской Федерации</w:instrText>
      </w:r>
      <w:r>
        <w:rPr>
          <w:rFonts w:ascii="Arial" w:hAnsi="Arial" w:cs="Arial"/>
          <w:sz w:val="20"/>
          <w:szCs w:val="20"/>
        </w:rPr>
        <w:instrText xml:space="preserve">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статью 4 Федерального закона от 26 июля 2017 года N 191-ФЗ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nk/d?nd=436753181&amp;point=mark=0000000000000000000000000000000000000000000000000064U0IK"\o"’’О ведении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w:instrText>
      </w:r>
      <w:r>
        <w:rPr>
          <w:rFonts w:ascii="Arial" w:hAnsi="Arial" w:cs="Arial"/>
          <w:sz w:val="20"/>
          <w:szCs w:val="20"/>
        </w:rPr>
        <w:instrText>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30.07.2017, N 0001201707300007)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"kodeks://link/d?nd=436753181&amp;p</w:instrText>
      </w:r>
      <w:r>
        <w:rPr>
          <w:rFonts w:ascii="Arial" w:hAnsi="Arial" w:cs="Arial"/>
          <w:sz w:val="20"/>
          <w:szCs w:val="20"/>
        </w:rPr>
        <w:instrText>oint=mark=00000000000000000000000000000000000000000000000000A8A0NI"\o"’’О ведении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w:instrText>
      </w:r>
      <w:r>
        <w:rPr>
          <w:rFonts w:ascii="Arial" w:hAnsi="Arial" w:cs="Arial"/>
          <w:sz w:val="20"/>
          <w:szCs w:val="20"/>
        </w:rPr>
        <w:instrText>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статью 55 Федерального закона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"kodeks://link/d?nd=550836300&amp;point=mark=000000000000000000000000000000000000000000000000008QS0M4"\o"’’О внесении изменений в Градостроительный </w:instrText>
      </w:r>
      <w:r>
        <w:rPr>
          <w:rFonts w:ascii="Arial" w:hAnsi="Arial" w:cs="Arial"/>
          <w:sz w:val="20"/>
          <w:szCs w:val="20"/>
        </w:rPr>
        <w:instrText>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"kodeks://link/d?nd=436753200"</w:instrText>
      </w:r>
      <w:r>
        <w:rPr>
          <w:rFonts w:ascii="Arial" w:hAnsi="Arial" w:cs="Arial"/>
          <w:sz w:val="20"/>
          <w:szCs w:val="20"/>
        </w:rPr>
        <w:instrText>\o"’’О публично-правовой компании по защите прав граждан - участников долевого строительства при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w:t>
      </w:r>
      <w:r>
        <w:rPr>
          <w:rFonts w:ascii="Arial" w:hAnsi="Arial" w:cs="Arial"/>
          <w:sz w:val="20"/>
          <w:szCs w:val="20"/>
        </w:rPr>
        <w:t xml:space="preserve">альный интернет-портал правовой информации www.pravo.gov.ru, 30.07.2017, N 0001201707300061)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"kodeks://link/d?nd=436753200&amp;point=mark=000000000000000000000000000000000000000000000000008RE0MB"\o"’’О публично-право</w:instrText>
      </w:r>
      <w:r>
        <w:rPr>
          <w:rFonts w:ascii="Arial" w:hAnsi="Arial" w:cs="Arial"/>
          <w:sz w:val="20"/>
          <w:szCs w:val="20"/>
        </w:rPr>
        <w:instrText>вой компании по защите прав граждан - участников долевого строительства при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статью 25 Федерального закона от 29 июля 2017 года N 218-ФЗ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deks://link/d?nd=436753191"\o"’’О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222-ФЗ</w:instrText>
      </w:r>
    </w:p>
    <w:p w:rsidR="00000000" w:rsidRDefault="00097149">
      <w:pPr>
        <w:pStyle w:val="FORMATTEXT"/>
        <w:ind w:firstLine="568"/>
        <w:jc w:val="both"/>
      </w:pPr>
      <w:r>
        <w:instrText>Статус: действует с 10.08.2017"</w:instrText>
      </w:r>
      <w:r>
        <w:fldChar w:fldCharType="separate"/>
      </w:r>
      <w:r>
        <w:rPr>
          <w:color w:val="0000AA"/>
          <w:u w:val="single"/>
        </w:rPr>
        <w:t>Федеральным законом от 29 июля 2017 года N 222-Ф</w:t>
      </w:r>
      <w:r>
        <w:rPr>
          <w:color w:val="0000AA"/>
          <w:u w:val="single"/>
        </w:rPr>
        <w:t>З</w:t>
      </w:r>
      <w:r>
        <w:rPr>
          <w:color w:val="0000FF"/>
          <w:u w:val="single"/>
        </w:rPr>
        <w:t xml:space="preserve"> </w:t>
      </w:r>
      <w:r>
        <w:fldChar w:fldCharType="end"/>
      </w:r>
      <w:r>
        <w:t xml:space="preserve"> (Официальный интернет-портал правовой информации www.pravo.gov.ru, 30.07.2017, N 0001201707300026);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"kodeks://link/d?nd=436753352"\o"’’О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 xml:space="preserve"> (Официальный интернет-портал правовой информации www.pravo.gov.ru, 31.07.2017, N 0001201707310001);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56184650&amp;point=mark=2KV41M31ROCVNB19E7JUF0D0HBML3VVVVVA00JR9380KH9MRT0000004"\o"’’О внеуличном транспорте и 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442-ФЗ</w:instrText>
      </w:r>
    </w:p>
    <w:p w:rsidR="00000000" w:rsidRDefault="00097149">
      <w:pPr>
        <w:pStyle w:val="FORMATTEXT"/>
        <w:ind w:firstLine="568"/>
        <w:jc w:val="both"/>
      </w:pPr>
      <w:r>
        <w:instrText>Статус: действует с 30.12.2018</w:instrText>
      </w:r>
      <w:r>
        <w:instrText>"</w:instrText>
      </w:r>
      <w:r>
        <w:fldChar w:fldCharType="separate"/>
      </w:r>
      <w:r>
        <w:rPr>
          <w:color w:val="0000AA"/>
          <w:u w:val="single"/>
        </w:rPr>
        <w:t>Федеральным законом от 29 декабря 2017 года N 442-ФЗ</w:t>
      </w:r>
      <w:r>
        <w:rPr>
          <w:color w:val="0000FF"/>
          <w:u w:val="single"/>
        </w:rPr>
        <w:t xml:space="preserve"> </w:t>
      </w:r>
      <w:r>
        <w:fldChar w:fldCharType="end"/>
      </w:r>
      <w:r>
        <w:t xml:space="preserve"> (Официальный интернет-портал правовой информации www.pravo.gov.ru, 29.12.2017, N 0001201712290086);</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fldChar w:fldCharType="begin"/>
      </w:r>
      <w:r>
        <w:rPr>
          <w:rFonts w:ascii="Arial" w:hAnsi="Arial" w:cs="Arial"/>
          <w:sz w:val="20"/>
          <w:szCs w:val="20"/>
        </w:rPr>
        <w:instrText xml:space="preserve"> HYPERLINK "kodeks://link/d?nd=556184613&amp;point=mark=2KV41M31ROCVNB19E7JUF0D0HBML3VVVP810TM0QU42I2</w:instrText>
      </w:r>
      <w:r>
        <w:rPr>
          <w:rFonts w:ascii="Arial" w:hAnsi="Arial" w:cs="Arial"/>
          <w:sz w:val="20"/>
          <w:szCs w:val="20"/>
        </w:rPr>
        <w:instrText>QQ002G7LMCF"\o"’’Об организации дорожного движения в Российской Федерации и 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443-ФЗ</w:instrText>
      </w:r>
    </w:p>
    <w:p w:rsidR="00000000" w:rsidRDefault="00097149">
      <w:pPr>
        <w:pStyle w:val="FORMATTEXT"/>
        <w:ind w:firstLine="568"/>
        <w:jc w:val="both"/>
      </w:pPr>
      <w:r>
        <w:instrText>Статус: действует с 30.12.2018"</w:instrText>
      </w:r>
      <w:r>
        <w:fldChar w:fldCharType="separate"/>
      </w:r>
      <w:r>
        <w:rPr>
          <w:color w:val="0000AA"/>
          <w:u w:val="single"/>
        </w:rPr>
        <w:t>Федеральным законом от 29 декаб</w:t>
      </w:r>
      <w:r>
        <w:rPr>
          <w:color w:val="0000AA"/>
          <w:u w:val="single"/>
        </w:rPr>
        <w:t>ря 2017 года N 443-ФЗ</w:t>
      </w:r>
      <w:r>
        <w:rPr>
          <w:color w:val="0000FF"/>
          <w:u w:val="single"/>
        </w:rPr>
        <w:t xml:space="preserve"> </w:t>
      </w:r>
      <w:r>
        <w:fldChar w:fldCharType="end"/>
      </w:r>
      <w:r>
        <w:t xml:space="preserve"> (Официальный интернет-портал правовой информации www.pravo.gov.ru, 29.12.2017, N 0001201712290093);     </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"kodeks://link/d?nd=556184841"\o"’’О внесении изменений в Градостроительный кодекс Российской Федерации и отдельн</w:instrText>
      </w:r>
      <w:r>
        <w:rPr>
          <w:rFonts w:ascii="Arial" w:hAnsi="Arial" w:cs="Arial"/>
          <w:sz w:val="20"/>
          <w:szCs w:val="20"/>
        </w:rPr>
        <w:instrText>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FORMATTEXT"/>
        <w:ind w:firstLine="568"/>
        <w:jc w:val="both"/>
      </w:pPr>
      <w:r>
        <w:instrText>Статус: действует с 29.12.2017"</w:instrText>
      </w:r>
      <w:r>
        <w:fldChar w:fldCharType="separate"/>
      </w:r>
      <w:r>
        <w:rPr>
          <w:color w:val="0000AA"/>
          <w:u w:val="single"/>
        </w:rPr>
        <w:t>Федеральным законом от 29 декабря 2017 года N 455-ФЗ</w:t>
      </w:r>
      <w:r>
        <w:rPr>
          <w:color w:val="0000FF"/>
          <w:u w:val="single"/>
        </w:rPr>
        <w:t xml:space="preserve"> </w:t>
      </w:r>
      <w:r>
        <w:fldChar w:fldCharType="end"/>
      </w:r>
      <w:r>
        <w:t xml:space="preserve"> (Официальный интернет-портал правовой информации www.pravo.gov.ru, 29.12.2017, N</w:t>
      </w:r>
      <w:r>
        <w:t xml:space="preserve"> 0001201712290084);</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"kodeks://link/d?nd=556184415"\o"’’О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29.12.2017 N 463-ФЗ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29.12.2017, N 0001201712290036)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"kodeks://link/d?nd=556184415&amp;point=mark=000000000000000000000000000000000000000000000000007DU0KD"\o"’’О внесении изменений в Федеральный закон ’’Об общих принципах организации местного самоуправления в Российской Федерации’’ и отдельные законодатель</w:instrText>
      </w:r>
      <w:r>
        <w:rPr>
          <w:rFonts w:ascii="Arial" w:hAnsi="Arial" w:cs="Arial"/>
          <w:sz w:val="20"/>
          <w:szCs w:val="20"/>
        </w:rPr>
        <w:instrText>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463-ФЗ</w:instrText>
      </w:r>
    </w:p>
    <w:p w:rsidR="00000000" w:rsidRDefault="00097149">
      <w:pPr>
        <w:pStyle w:val="FORMATTEXT"/>
        <w:ind w:firstLine="568"/>
        <w:jc w:val="both"/>
      </w:pPr>
      <w:r>
        <w:instrText>Статус: действует с 29.12.2017"</w:instrText>
      </w:r>
      <w:r>
        <w:fldChar w:fldCharType="separate"/>
      </w:r>
      <w:r>
        <w:rPr>
          <w:color w:val="0000AA"/>
          <w:u w:val="single"/>
        </w:rPr>
        <w:t>статью 4 Федерального закона от 29 декабря 2017 года N 463-ФЗ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"kodeks://link/d?nd=556185119"\o"’’О внесении изменений в Федеральный за</w:instrText>
      </w:r>
      <w:r>
        <w:rPr>
          <w:rFonts w:ascii="Arial" w:hAnsi="Arial" w:cs="Arial"/>
          <w:sz w:val="20"/>
          <w:szCs w:val="20"/>
        </w:rPr>
        <w:instrText>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506-ФЗ</w:t>
      </w:r>
      <w:r>
        <w:rPr>
          <w:color w:val="0000FF"/>
          <w:u w:val="single"/>
        </w:rPr>
        <w:t xml:space="preserve"> </w:t>
      </w:r>
      <w:r>
        <w:fldChar w:fldCharType="end"/>
      </w:r>
      <w:r>
        <w:t xml:space="preserve"> (Официальный инте</w:t>
      </w:r>
      <w:r>
        <w:t>рнет-портал правовой информации www.pravo.gov.ru, 31.12.2017, N 0001201712310036);</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"kodeks://link/d?nd=556185145"\o"’’О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w:instrText>
      </w:r>
      <w:r>
        <w:rPr>
          <w:rFonts w:ascii="Arial" w:hAnsi="Arial" w:cs="Arial"/>
          <w:sz w:val="20"/>
          <w:szCs w:val="20"/>
        </w:rPr>
        <w:instrText>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31.12.2017, N 0001201712310020) (о порядке вступления в силу </w:t>
      </w: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"kodeks://link/d?nd=556185145&amp;point=mark=000000000000000000000000000000000000000000000000008P40LR"\o"’’О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статью 8 Федерального закона от 31 декабря 2017 года N 507-ФЗ</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"kodeks://link/d?nd=557240547"\o"’’О внесении изменений в статью 26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23.04.2018 N 89-ФЗ</w:instrText>
      </w:r>
    </w:p>
    <w:p w:rsidR="00000000" w:rsidRDefault="00097149">
      <w:pPr>
        <w:pStyle w:val="FORMATTEXT"/>
        <w:ind w:firstLine="568"/>
        <w:jc w:val="both"/>
      </w:pPr>
      <w:r>
        <w:instrText>Статус: действует с 04.05.2018"</w:instrText>
      </w:r>
      <w:r>
        <w:fldChar w:fldCharType="separate"/>
      </w:r>
      <w:r>
        <w:rPr>
          <w:color w:val="0000AA"/>
          <w:u w:val="single"/>
        </w:rPr>
        <w:t>Федеральным законом от 23 апреля 2018 года N 89-ФЗ</w:t>
      </w:r>
      <w:r>
        <w:rPr>
          <w:color w:val="0000FF"/>
          <w:u w:val="single"/>
        </w:rPr>
        <w:t xml:space="preserve"> </w:t>
      </w:r>
      <w:r>
        <w:fldChar w:fldCharType="end"/>
      </w:r>
      <w:r>
        <w:t xml:space="preserve"> (Официальный интернет-портал правовой информации www.pravo.gov.ru, 23.04.2018, N 0001201804230035);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nd=550835447"\o"’’О внесении изменений в отдельные законодательные акты Российской Федерации в части уточнения объектов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312-ФЗ</w:instrText>
      </w:r>
    </w:p>
    <w:p w:rsidR="00000000" w:rsidRDefault="00097149">
      <w:pPr>
        <w:pStyle w:val="FORMATTEXT"/>
        <w:ind w:firstLine="568"/>
        <w:jc w:val="both"/>
      </w:pPr>
      <w:r>
        <w:instrText>Статус: действует с 14.08.2018"</w:instrText>
      </w:r>
      <w:r>
        <w:fldChar w:fldCharType="separate"/>
      </w:r>
      <w:r>
        <w:rPr>
          <w:color w:val="0000AA"/>
          <w:u w:val="single"/>
        </w:rPr>
        <w:t>Федеральным законом от 3 августа 2018 года N 312-ФЗ</w:t>
      </w:r>
      <w:r>
        <w:rPr>
          <w:color w:val="0000FF"/>
          <w:u w:val="single"/>
        </w:rPr>
        <w:t xml:space="preserve"> </w:t>
      </w:r>
      <w:r>
        <w:fldChar w:fldCharType="end"/>
      </w:r>
      <w:r>
        <w:t xml:space="preserve"> (О</w:t>
      </w:r>
      <w:r>
        <w:t xml:space="preserve">фициальный интернет-портал правовой информации www.pravo.gov.ru, 03.08.2018, N 0001201808030072);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"kodeks://link/d?nd=550836281"\o"’’О внесении изменений в Федеральный закон ’’Об особо охраняемых природных территориях’’ и отдельные законодатель</w:instrText>
      </w:r>
      <w:r>
        <w:rPr>
          <w:rFonts w:ascii="Arial" w:hAnsi="Arial" w:cs="Arial"/>
          <w:sz w:val="20"/>
          <w:szCs w:val="20"/>
        </w:rPr>
        <w:instrText>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FORMATTEXT"/>
        <w:ind w:firstLine="568"/>
        <w:jc w:val="both"/>
      </w:pPr>
      <w:r>
        <w:instrText>Статус: действует с 03.08.2018"</w:instrText>
      </w:r>
      <w:r>
        <w:fldChar w:fldCharType="separate"/>
      </w:r>
      <w:r>
        <w:rPr>
          <w:color w:val="0000AA"/>
          <w:u w:val="single"/>
        </w:rPr>
        <w:t>Федеральным законом от 3 августа 2018 года N 321-ФЗ</w:t>
      </w:r>
      <w:r>
        <w:rPr>
          <w:color w:val="0000FF"/>
          <w:u w:val="single"/>
        </w:rPr>
        <w:t xml:space="preserve"> </w:t>
      </w:r>
      <w:r>
        <w:fldChar w:fldCharType="end"/>
      </w:r>
      <w:r>
        <w:t xml:space="preserve"> (Официальный интернет-портал правовой информации www.pravo.gov.ru, 03.08.2018, N 000120180803009</w:t>
      </w:r>
      <w:r>
        <w:t>8);</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"kodeks://link/d?nd=550836292"\o"’’О внесении изменения в статью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330-ФЗ</w:instrText>
      </w:r>
    </w:p>
    <w:p w:rsidR="00000000" w:rsidRDefault="00097149">
      <w:pPr>
        <w:pStyle w:val="FORMATTEXT"/>
        <w:ind w:firstLine="568"/>
        <w:jc w:val="both"/>
      </w:pPr>
      <w:r>
        <w:instrText>Статус: действует с 14.08.2018"</w:instrText>
      </w:r>
      <w:r>
        <w:fldChar w:fldCharType="separate"/>
      </w:r>
      <w:r>
        <w:rPr>
          <w:color w:val="0000AA"/>
          <w:u w:val="single"/>
        </w:rPr>
        <w:t>Федеральным законом от 3 августа 2018 года N 330-Ф</w:t>
      </w:r>
      <w:r>
        <w:rPr>
          <w:color w:val="0000AA"/>
          <w:u w:val="single"/>
        </w:rPr>
        <w:t>З</w:t>
      </w:r>
      <w:r>
        <w:rPr>
          <w:color w:val="0000FF"/>
          <w:u w:val="single"/>
        </w:rPr>
        <w:t xml:space="preserve"> </w:t>
      </w:r>
      <w:r>
        <w:fldChar w:fldCharType="end"/>
      </w:r>
      <w:r>
        <w:t xml:space="preserve"> (Официальный интернет-портал правовой информации www.pravo.gov.ru, 03.08.2018, N 0001201808030100);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"kodeks://link/d?nd=550836300"\o"’’О внесении изменений в Градостроительный кодекс Российской Федерации и отдельные законодательные акты Р</w:instrText>
      </w:r>
      <w:r>
        <w:rPr>
          <w:rFonts w:ascii="Arial" w:hAnsi="Arial" w:cs="Arial"/>
          <w:sz w:val="20"/>
          <w:szCs w:val="20"/>
        </w:rPr>
        <w:instrText>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 xml:space="preserve"> (Официальный интернет-портал правовой информации www.pravo.gov.ru, 04.08.2018, N 0001201808040003);</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"kodeks://link/d?nd=550836301"\o"’’О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FORMATTEXT"/>
        <w:ind w:firstLine="568"/>
        <w:jc w:val="both"/>
      </w:pPr>
      <w:r>
        <w:instrText>Статус: де</w:instrText>
      </w:r>
      <w:r>
        <w:instrText>йствует с 01.09.2018"</w:instrText>
      </w:r>
      <w:r>
        <w:fldChar w:fldCharType="separate"/>
      </w:r>
      <w:r>
        <w:rPr>
          <w:color w:val="0000AA"/>
          <w:u w:val="single"/>
        </w:rPr>
        <w:t>Федеральным законом от 3 августа 2018 года N 341-ФЗ</w:t>
      </w:r>
      <w:r>
        <w:rPr>
          <w:color w:val="0000FF"/>
          <w:u w:val="single"/>
        </w:rPr>
        <w:t xml:space="preserve"> </w:t>
      </w:r>
      <w:r>
        <w:fldChar w:fldCharType="end"/>
      </w:r>
      <w:r>
        <w:t xml:space="preserve"> (Официальный интернет-портал правовой информации www.pravo.gov.ru, 04.08.2018, N 0001201808040007) (вступил в силу с 1 сентября 2018 года);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"kodeks://link/d?nd=5508363</w:instrText>
      </w:r>
      <w:r>
        <w:rPr>
          <w:rFonts w:ascii="Arial" w:hAnsi="Arial" w:cs="Arial"/>
          <w:sz w:val="20"/>
          <w:szCs w:val="20"/>
        </w:rPr>
        <w:instrText>07"\o"’’О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(Официальный интернет-портал правовой информации www.pravo.gov.ru, 04.08.2018, N 0001201808040001) (о порядке вступления в силу см.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"kodeks://link/d?nd=550836307&amp;point=mark=00000000000000000000000000000000000000000000000000A960NQ"\o"’’О вне</w:instrText>
      </w:r>
      <w:r>
        <w:rPr>
          <w:rFonts w:ascii="Arial" w:hAnsi="Arial" w:cs="Arial"/>
          <w:sz w:val="20"/>
          <w:szCs w:val="20"/>
        </w:rPr>
        <w:instrText>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статью 27 Федерального закона от 3 августа 2018 года N 342-ФЗ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right"/>
      </w:pPr>
      <w:r>
        <w:t>Принят</w:t>
      </w:r>
    </w:p>
    <w:p w:rsidR="00000000" w:rsidRDefault="00097149">
      <w:pPr>
        <w:pStyle w:val="FORMATTEXT"/>
        <w:jc w:val="right"/>
      </w:pPr>
      <w:r>
        <w:t> Государственной Думой</w:t>
      </w:r>
    </w:p>
    <w:p w:rsidR="00000000" w:rsidRDefault="00097149">
      <w:pPr>
        <w:pStyle w:val="FORMATTEXT"/>
        <w:jc w:val="right"/>
      </w:pPr>
      <w:r>
        <w:t>22 декабря 2004 года</w:t>
      </w:r>
    </w:p>
    <w:p w:rsidR="00000000" w:rsidRDefault="00097149">
      <w:pPr>
        <w:pStyle w:val="FORMATTEXT"/>
        <w:jc w:val="right"/>
      </w:pPr>
      <w:r>
        <w:t>Одобрен</w:t>
      </w:r>
    </w:p>
    <w:p w:rsidR="00000000" w:rsidRDefault="00097149">
      <w:pPr>
        <w:pStyle w:val="FORMATTEXT"/>
        <w:jc w:val="right"/>
      </w:pPr>
      <w:r>
        <w:t> Советом Федерации</w:t>
      </w:r>
    </w:p>
    <w:p w:rsidR="00000000" w:rsidRDefault="00097149">
      <w:pPr>
        <w:pStyle w:val="FORMATTEXT"/>
        <w:jc w:val="right"/>
      </w:pPr>
      <w:r>
        <w:t>24 декабря 2004 года</w:t>
      </w:r>
    </w:p>
    <w:p w:rsidR="00000000" w:rsidRDefault="00097149">
      <w:pPr>
        <w:pStyle w:val="FORMATTEXT"/>
        <w:jc w:val="both"/>
      </w:pPr>
      <w:hyperlink r:id="rId6" w:tooltip="’’Комментарий к Градостроительному кодексу Российской Федерации (постатейный)’’" w:history="1">
        <w:r>
          <w:rPr>
            <w:color w:val="0000AA"/>
            <w:u w:val="single"/>
          </w:rPr>
          <w:t>Комментарий к Градостроительному кодексу Российской Федерации</w:t>
        </w:r>
        <w:r>
          <w:rPr>
            <w:color w:val="0000FF"/>
            <w:u w:val="single"/>
          </w:rPr>
          <w:t xml:space="preserve"> </w:t>
        </w:r>
      </w:hyperlink>
      <w:r>
        <w:t xml:space="preserve"> </w:t>
      </w:r>
    </w:p>
    <w:p w:rsidR="00000000" w:rsidRDefault="00097149">
      <w:pPr>
        <w:pStyle w:val="HEADERTEXT"/>
        <w:rPr>
          <w:b/>
          <w:bCs/>
        </w:rPr>
      </w:pPr>
    </w:p>
    <w:p w:rsidR="00000000" w:rsidRDefault="00097149">
      <w:pPr>
        <w:pStyle w:val="HEADERTEXT"/>
        <w:jc w:val="center"/>
        <w:rPr>
          <w:b/>
          <w:bCs/>
        </w:rPr>
      </w:pPr>
      <w:r>
        <w:rPr>
          <w:b/>
          <w:bCs/>
        </w:rPr>
        <w:t xml:space="preserve"> Глава 1. Общие положения</w:t>
      </w:r>
    </w:p>
    <w:p w:rsidR="00000000" w:rsidRDefault="00097149">
      <w:pPr>
        <w:pStyle w:val="HEADERTEXT"/>
        <w:rPr>
          <w:b/>
          <w:bCs/>
        </w:rPr>
      </w:pPr>
    </w:p>
    <w:p w:rsidR="00000000" w:rsidRDefault="00097149">
      <w:pPr>
        <w:pStyle w:val="HEADERTEXT"/>
        <w:jc w:val="center"/>
        <w:rPr>
          <w:b/>
          <w:bCs/>
        </w:rPr>
      </w:pPr>
      <w:r>
        <w:rPr>
          <w:b/>
          <w:bCs/>
        </w:rPr>
        <w:t xml:space="preserve"> Статья 1. Основные понятия, используемые в настоящем Кодексе </w:t>
      </w:r>
    </w:p>
    <w:p w:rsidR="00000000" w:rsidRDefault="00097149">
      <w:pPr>
        <w:pStyle w:val="FORMATTEXT"/>
        <w:ind w:firstLine="568"/>
        <w:jc w:val="both"/>
      </w:pPr>
      <w:r>
        <w:t>В целях настоящего Кодекса используются следующие основные понят</w:t>
      </w:r>
      <w:r>
        <w:t>ия:</w:t>
      </w:r>
    </w:p>
    <w:p w:rsidR="00000000" w:rsidRDefault="00097149">
      <w:pPr>
        <w:pStyle w:val="FORMATTEXT"/>
        <w:ind w:firstLine="568"/>
        <w:jc w:val="both"/>
      </w:pPr>
    </w:p>
    <w:p w:rsidR="00000000" w:rsidRDefault="00097149">
      <w:pPr>
        <w:pStyle w:val="FORMATTEXT"/>
        <w:ind w:firstLine="568"/>
        <w:jc w:val="both"/>
      </w:pPr>
      <w: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w:t>
      </w:r>
      <w:r>
        <w:t xml:space="preserve">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2013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?nd=902314274&amp;point=mark=000000000000000000000000000000000000000000000000006580IP"\o"’’О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w:instrText>
      </w:r>
      <w:r>
        <w:rPr>
          <w:rFonts w:ascii="Arial" w:hAnsi="Arial" w:cs="Arial"/>
          <w:sz w:val="20"/>
          <w:szCs w:val="20"/>
        </w:rPr>
        <w:instrText>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"kodeks://link/d?nd=556184415&amp;point=mark=000000000000000000000000000000000000000000000000007DK0K8"\o"’’О внесении изменений в Федеральный закон </w:instrText>
      </w:r>
      <w:r>
        <w:rPr>
          <w:rFonts w:ascii="Arial" w:hAnsi="Arial" w:cs="Arial"/>
          <w:sz w:val="20"/>
          <w:szCs w:val="20"/>
        </w:rPr>
        <w:instrText>’’Об общих принципах организации местного самоуправления в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29 декабря 2017 года N </w:t>
      </w:r>
      <w:r>
        <w:rPr>
          <w:rFonts w:ascii="Arial" w:hAnsi="Arial" w:cs="Arial"/>
          <w:color w:val="0000AA"/>
          <w:sz w:val="20"/>
          <w:szCs w:val="20"/>
          <w:u w:val="single"/>
        </w:rPr>
        <w:t>463-ФЗ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"kodeks://link/d?nd=550836300&amp;point=mark=000000000000000000000000000000000000000000000000006540IN"\o"’’О внесении изменений в Градостроительный кодекс Российской Федерации и отде</w:instrText>
      </w:r>
      <w:r>
        <w:rPr>
          <w:rFonts w:ascii="Arial" w:hAnsi="Arial" w:cs="Arial"/>
          <w:sz w:val="20"/>
          <w:szCs w:val="20"/>
        </w:rPr>
        <w:instrText>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w:instrText>
      </w:r>
      <w:r>
        <w:rPr>
          <w:rFonts w:ascii="Arial" w:hAnsi="Arial" w:cs="Arial"/>
          <w:sz w:val="20"/>
          <w:szCs w:val="20"/>
        </w:rPr>
        <w:instrText>00000000000000000000000000000006540IN"\o"’’Градостроительный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2) территориальное планиров</w:t>
      </w:r>
      <w:r>
        <w:t>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ascii="Arial" w:hAnsi="Arial" w:cs="Arial"/>
          <w:sz w:val="20"/>
          <w:szCs w:val="20"/>
        </w:rPr>
        <w:t xml:space="preserve"> (пункт в редакции, введенной в действи</w:t>
      </w:r>
      <w:r>
        <w:rPr>
          <w:rFonts w:ascii="Arial" w:hAnsi="Arial" w:cs="Arial"/>
          <w:sz w:val="20"/>
          <w:szCs w:val="20"/>
        </w:rPr>
        <w:t xml:space="preserve">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20.03.2011 </w:instrText>
      </w:r>
      <w:r>
        <w:rPr>
          <w:rFonts w:ascii="Arial" w:hAnsi="Arial" w:cs="Arial"/>
          <w:sz w:val="20"/>
          <w:szCs w:val="20"/>
        </w:rPr>
        <w:instrText>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"kodeks://link/d?nd=902253327&amp;point=mark=000000000000000000000000000000000000000000000000006560IO"\o"’’Градостроительный код</w:instrText>
      </w:r>
      <w:r>
        <w:rPr>
          <w:rFonts w:ascii="Arial" w:hAnsi="Arial" w:cs="Arial"/>
          <w:sz w:val="20"/>
          <w:szCs w:val="20"/>
        </w:rPr>
        <w:instrText>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 устойчивое развитие территорий - обеспечение при осуществлении град</w:t>
      </w:r>
      <w:r>
        <w:t>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w:t>
      </w:r>
      <w:r>
        <w:t xml:space="preserve">тересах настоящего и будущего </w:t>
      </w:r>
      <w:r>
        <w:lastRenderedPageBreak/>
        <w:t>поколений;</w:t>
      </w:r>
    </w:p>
    <w:p w:rsidR="00000000" w:rsidRDefault="00097149">
      <w:pPr>
        <w:pStyle w:val="FORMATTEXT"/>
        <w:ind w:firstLine="568"/>
        <w:jc w:val="both"/>
      </w:pPr>
    </w:p>
    <w:p w:rsidR="00000000" w:rsidRDefault="00097149">
      <w:pPr>
        <w:pStyle w:val="FORMATTEXT"/>
        <w:ind w:firstLine="568"/>
        <w:jc w:val="both"/>
      </w:pPr>
      <w:r>
        <w:t>4)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w:t>
      </w:r>
      <w:r>
        <w:t>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w:t>
      </w:r>
      <w:r>
        <w:t xml:space="preserve">ны, устанавливаемые в соответствии с законодательством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18 июля 2008 года </w:t>
      </w:r>
      <w:r>
        <w:rPr>
          <w:rFonts w:ascii="Arial" w:hAnsi="Arial" w:cs="Arial"/>
          <w:sz w:val="20"/>
          <w:szCs w:val="20"/>
        </w:rPr>
        <w:fldChar w:fldCharType="begin"/>
      </w:r>
      <w:r>
        <w:rPr>
          <w:rFonts w:ascii="Arial" w:hAnsi="Arial" w:cs="Arial"/>
          <w:sz w:val="20"/>
          <w:szCs w:val="20"/>
        </w:rPr>
        <w:instrText xml:space="preserve"> HYPERLINK "kodeks://link/d?nd=902109293&amp;point=mark=000000000000000000000000000000000000000000000000008OO0LO"\o"’’О вн</w:instrText>
      </w:r>
      <w:r>
        <w:rPr>
          <w:rFonts w:ascii="Arial" w:hAnsi="Arial" w:cs="Arial"/>
          <w:sz w:val="20"/>
          <w:szCs w:val="20"/>
        </w:rPr>
        <w:instrText>есении изменений в Водный кодекс Российской Федерации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14.07.2008 N 118-ФЗ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14 июля 2008 года N 118-ФЗ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ноября 2013 года </w:t>
      </w:r>
      <w:r>
        <w:rPr>
          <w:rFonts w:ascii="Arial" w:hAnsi="Arial" w:cs="Arial"/>
          <w:sz w:val="20"/>
          <w:szCs w:val="20"/>
        </w:rPr>
        <w:fldChar w:fldCharType="begin"/>
      </w:r>
      <w:r>
        <w:rPr>
          <w:rFonts w:ascii="Arial" w:hAnsi="Arial" w:cs="Arial"/>
          <w:sz w:val="20"/>
          <w:szCs w:val="20"/>
        </w:rPr>
        <w:instrText xml:space="preserve"> HYPERLINK "kodeks://link/d?nd=499051338&amp;point=mark=000000000000000000000000000000000000000000000000007EE0KI"\o"’’О внесении изменений в Водный кодекс Российской Фе</w:instrText>
      </w:r>
      <w:r>
        <w:rPr>
          <w:rFonts w:ascii="Arial" w:hAnsi="Arial" w:cs="Arial"/>
          <w:sz w:val="20"/>
          <w:szCs w:val="20"/>
        </w:rPr>
        <w:instrText>дерации и отдельные законодательные акты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21.10.2013 N 282-ФЗ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15.11.2014)"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октября 2013 года N 282-ФЗ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в р</w:t>
      </w:r>
      <w:r>
        <w:rPr>
          <w:rFonts w:ascii="Arial" w:hAnsi="Arial" w:cs="Arial"/>
          <w:sz w:val="20"/>
          <w:szCs w:val="20"/>
        </w:rPr>
        <w:t xml:space="preserve">едакции, введенной в действие с 10 августа 2017 года </w:t>
      </w:r>
      <w:r>
        <w:rPr>
          <w:rFonts w:ascii="Arial" w:hAnsi="Arial" w:cs="Arial"/>
          <w:sz w:val="20"/>
          <w:szCs w:val="20"/>
        </w:rPr>
        <w:fldChar w:fldCharType="begin"/>
      </w:r>
      <w:r>
        <w:rPr>
          <w:rFonts w:ascii="Arial" w:hAnsi="Arial" w:cs="Arial"/>
          <w:sz w:val="20"/>
          <w:szCs w:val="20"/>
        </w:rPr>
        <w:instrText xml:space="preserve"> HYPERLINK "kodeks://link/d?nd=436753191&amp;point=mark=000000000000000000000000000000000000000000000000007DA0K6"\o"’’О внесении изменений в Федеральный закон ’’Об объектах культурного наследия (памятниках и</w:instrText>
      </w:r>
      <w:r>
        <w:rPr>
          <w:rFonts w:ascii="Arial" w:hAnsi="Arial" w:cs="Arial"/>
          <w:sz w:val="20"/>
          <w:szCs w:val="20"/>
        </w:rPr>
        <w:instrText>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222-ФЗ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222-ФЗ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w:instrText>
      </w:r>
      <w:r>
        <w:rPr>
          <w:rFonts w:ascii="Arial" w:hAnsi="Arial" w:cs="Arial"/>
          <w:sz w:val="20"/>
          <w:szCs w:val="20"/>
        </w:rPr>
        <w:instrText>0000000000000000000000000000000000000000000007DI0K9"\o"’’О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w:t>
      </w:r>
      <w:r>
        <w:rPr>
          <w:rFonts w:ascii="Arial" w:hAnsi="Arial" w:cs="Arial"/>
          <w:color w:val="0000AA"/>
          <w:sz w:val="20"/>
          <w:szCs w:val="20"/>
          <w:u w:val="single"/>
        </w:rPr>
        <w:t>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"kodeks://link/d?nd=542601826&amp;point=mark=0000000000000000000000000000000000000000000000000065A0IQ"\o"’’Градостроительный кодекс Российской Федерации (с изменениями на 29 июля 2017 года) (редакция, действую</w:instrText>
      </w:r>
      <w:r>
        <w:rPr>
          <w:rFonts w:ascii="Arial" w:hAnsi="Arial" w:cs="Arial"/>
          <w:sz w:val="20"/>
          <w:szCs w:val="20"/>
        </w:rPr>
        <w:instrText>щая с 11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11.08.2017 по 29.09.2017)"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функциональные зоны - зоны, для которых документами территориального планирования определены границы и ф</w:t>
      </w:r>
      <w:r>
        <w:t>ункциональное назначение;</w:t>
      </w:r>
    </w:p>
    <w:p w:rsidR="00000000" w:rsidRDefault="00097149">
      <w:pPr>
        <w:pStyle w:val="FORMATTEXT"/>
        <w:ind w:firstLine="568"/>
        <w:jc w:val="both"/>
      </w:pPr>
    </w:p>
    <w:p w:rsidR="00000000" w:rsidRDefault="00097149">
      <w:pPr>
        <w:pStyle w:val="FORMATTEXT"/>
        <w:ind w:firstLine="568"/>
        <w:jc w:val="both"/>
      </w:pPr>
      <w:r>
        <w:t>6)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000000" w:rsidRDefault="00097149">
      <w:pPr>
        <w:pStyle w:val="FORMATTEXT"/>
        <w:ind w:firstLine="568"/>
        <w:jc w:val="both"/>
      </w:pPr>
    </w:p>
    <w:p w:rsidR="00000000" w:rsidRDefault="00097149">
      <w:pPr>
        <w:pStyle w:val="FORMATTEXT"/>
        <w:ind w:firstLine="568"/>
        <w:jc w:val="both"/>
      </w:pPr>
      <w:r>
        <w:t>7) территориальные зоны - зоны, для которых в правилах зем</w:t>
      </w:r>
      <w:r>
        <w:t>лепользования и застройки определены границы и установлены градостроительные регламенты;</w:t>
      </w:r>
    </w:p>
    <w:p w:rsidR="00000000" w:rsidRDefault="00097149">
      <w:pPr>
        <w:pStyle w:val="FORMATTEXT"/>
        <w:ind w:firstLine="568"/>
        <w:jc w:val="both"/>
      </w:pPr>
    </w:p>
    <w:p w:rsidR="00000000" w:rsidRDefault="00097149">
      <w:pPr>
        <w:pStyle w:val="FORMATTEXT"/>
        <w:ind w:firstLine="568"/>
        <w:jc w:val="both"/>
      </w:pPr>
      <w:r>
        <w:t>8)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w:t>
      </w:r>
      <w:r>
        <w:t xml:space="preserve">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w:t>
      </w:r>
      <w:r>
        <w:t xml:space="preserve"> документа и порядок внесения в него изменений;</w:t>
      </w:r>
    </w:p>
    <w:p w:rsidR="00000000" w:rsidRDefault="00097149">
      <w:pPr>
        <w:pStyle w:val="FORMATTEXT"/>
        <w:ind w:firstLine="568"/>
        <w:jc w:val="both"/>
      </w:pPr>
    </w:p>
    <w:p w:rsidR="00000000" w:rsidRDefault="00097149">
      <w:pPr>
        <w:pStyle w:val="FORMATTEXT"/>
        <w:ind w:firstLine="568"/>
        <w:jc w:val="both"/>
      </w:pPr>
      <w:r>
        <w:t>9)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w:t>
      </w:r>
      <w:r>
        <w:t>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w:t>
      </w:r>
      <w:r>
        <w:t>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w:t>
      </w:r>
      <w:r>
        <w:t>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w:t>
      </w:r>
      <w:r>
        <w:t xml:space="preserve">ности указанных объектов для населения;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"kodeks://link/d?nd=420363704&amp;point=mark=000000000000000000000000000000000000000000000000006540IN"\o"’’О внесении изменений в Градостроительный</w:instrText>
      </w:r>
      <w:r>
        <w:rPr>
          <w:rFonts w:ascii="Arial" w:hAnsi="Arial" w:cs="Arial"/>
          <w:sz w:val="20"/>
          <w:szCs w:val="20"/>
        </w:rPr>
        <w:instrText xml:space="preserve">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w:instrText>
      </w:r>
      <w:r>
        <w:rPr>
          <w:rFonts w:ascii="Arial" w:hAnsi="Arial" w:cs="Arial"/>
          <w:sz w:val="20"/>
          <w:szCs w:val="20"/>
        </w:rPr>
        <w:instrText>0000000000000000000000000000000000000000000007DA0K6"\o"’’Градостроительный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объект капитального строит</w:t>
      </w:r>
      <w:r>
        <w:t>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"kodeks://link/d?nd=550836307&amp;point=mark=000000000000000000000000000000000000000000000000006540IN"\o"’’О внесении изменений в Градостроительный кодекс Российской Федерации и отдельн</w:instrText>
      </w:r>
      <w:r>
        <w:rPr>
          <w:rFonts w:ascii="Arial" w:hAnsi="Arial" w:cs="Arial"/>
          <w:sz w:val="20"/>
          <w:szCs w:val="20"/>
        </w:rPr>
        <w:instrText>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w:instrText>
      </w:r>
      <w:r>
        <w:rPr>
          <w:rFonts w:ascii="Arial" w:hAnsi="Arial" w:cs="Arial"/>
          <w:sz w:val="20"/>
          <w:szCs w:val="20"/>
        </w:rPr>
        <w:instrText>00000000000000000000000000007DC0K7"\o"’’Градостроительный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10_1) линейные объекты - линии электропередачи, </w:t>
      </w:r>
      <w:r>
        <w:t xml:space="preserve">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w:instrText>
      </w:r>
      <w:r>
        <w:rPr>
          <w:rFonts w:ascii="Arial" w:hAnsi="Arial" w:cs="Arial"/>
          <w:sz w:val="20"/>
          <w:szCs w:val="20"/>
        </w:rPr>
        <w:instrText>000000000000000000000000000000000000000006560IO"\o"’’О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w:t>
      </w:r>
      <w:r>
        <w:rPr>
          <w:color w:val="0000AA"/>
          <w:u w:val="single"/>
        </w:rPr>
        <w:t xml:space="preserve">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10_2)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w:t>
      </w:r>
      <w:r>
        <w:t xml:space="preserve">есоразмерного ущерба назначению и без изменения основных характеристик строений, сооружений (в том числе киосков, навесов и других подобных </w:t>
      </w:r>
      <w:r>
        <w:lastRenderedPageBreak/>
        <w:t xml:space="preserve">строений, сооружений);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w:instrText>
      </w:r>
      <w:r>
        <w:rPr>
          <w:rFonts w:ascii="Arial" w:hAnsi="Arial" w:cs="Arial"/>
          <w:sz w:val="20"/>
          <w:szCs w:val="20"/>
        </w:rPr>
        <w:instrText>point=mark=000000000000000000000000000000000000000000000000006560IO"\o"’’О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w:instrText>
      </w:r>
      <w:r>
        <w:instrText xml:space="preserve">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w:t>
      </w:r>
      <w:r>
        <w:t xml:space="preserve">ми объектами и (или) предназначенных для размещения линейных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"kodeks://link/d?nd=420363704&amp;point=mark=000000000000000000000000000000000000000000000000006580IP"\o"’’О внесени</w:instrText>
      </w:r>
      <w:r>
        <w:rPr>
          <w:rFonts w:ascii="Arial" w:hAnsi="Arial" w:cs="Arial"/>
          <w:sz w:val="20"/>
          <w:szCs w:val="20"/>
        </w:rPr>
        <w:instrText>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"kodeks://link/d?nd=420327393&amp;point=mark=000000000000000000000000000000000000000000000000007DE0K8"\o"’’Градостроительный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Pr>
          <w:rFonts w:ascii="Arial" w:hAnsi="Arial" w:cs="Arial"/>
          <w:sz w:val="20"/>
          <w:szCs w:val="20"/>
        </w:rPr>
        <w:t xml:space="preserve"> (пункт дополнен со 2 августа 2011 года </w:t>
      </w:r>
      <w:r>
        <w:rPr>
          <w:rFonts w:ascii="Arial" w:hAnsi="Arial" w:cs="Arial"/>
          <w:sz w:val="20"/>
          <w:szCs w:val="20"/>
        </w:rPr>
        <w:fldChar w:fldCharType="begin"/>
      </w:r>
      <w:r>
        <w:rPr>
          <w:rFonts w:ascii="Arial" w:hAnsi="Arial" w:cs="Arial"/>
          <w:sz w:val="20"/>
          <w:szCs w:val="20"/>
        </w:rPr>
        <w:instrText xml:space="preserve"> HYPERLINK "kodeks://link/d?nd=902290209&amp;point=mark=000000000000000000000000000000000000000000000000008OU0LO"\o"’’Об искусственных земельных участках, созданных на водных объектах, находящихся в федеральной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19.07.2011 N 246-ФЗ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июля 2011 года N 246-ФЗ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"kodeks://link/d?nd=902292196&amp;point=mark=000000000000000000000000000000000000000000000000007DG0</w:instrText>
      </w:r>
      <w:r>
        <w:rPr>
          <w:rFonts w:ascii="Arial" w:hAnsi="Arial" w:cs="Arial"/>
          <w:sz w:val="20"/>
          <w:szCs w:val="20"/>
        </w:rPr>
        <w:instrText>K9"\o"’’Градостроительный кодекс Российской Федерации (с изменениями на 18 июля 2011 года) (редакция, действующая с 1 августа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13) строительство - создание зданий</w:t>
      </w:r>
      <w:r>
        <w:t>, строений, сооружений (в том числе на месте сносимых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14)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w:t>
      </w:r>
      <w:r>
        <w:t>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w:t>
      </w:r>
      <w:r>
        <w:t xml:space="preserve">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w:instrText>
      </w:r>
      <w:r>
        <w:rPr>
          <w:rFonts w:ascii="Arial" w:hAnsi="Arial" w:cs="Arial"/>
          <w:sz w:val="20"/>
          <w:szCs w:val="20"/>
        </w:rPr>
        <w:instrText>4&amp;point=mark=0000000000000000000000000000000000000000000000000065A0IQ"\o"’’О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w:t>
      </w:r>
      <w:r>
        <w:rPr>
          <w:rFonts w:ascii="Arial" w:hAnsi="Arial" w:cs="Arial"/>
          <w:color w:val="0000AA"/>
          <w:sz w:val="20"/>
          <w:szCs w:val="20"/>
          <w:u w:val="single"/>
        </w:rPr>
        <w:t>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"kodeks://link/d?nd=902314663&amp;point=mark=000000000000000000000000000000000000000000000000007DK0KB"\o"’’Градостроительный кодекс Российской Федерации (с изменениями на 21 июля 2011 год</w:instrText>
      </w:r>
      <w:r>
        <w:rPr>
          <w:rFonts w:ascii="Arial" w:hAnsi="Arial" w:cs="Arial"/>
          <w:sz w:val="20"/>
          <w:szCs w:val="20"/>
        </w:rPr>
        <w:instrText>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14_1) реконструкция линейных объектов - изменение параметров линейных объектов или их участков (частей), которое влечет за собой изм</w:t>
      </w:r>
      <w:r>
        <w:t>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Pr>
          <w:rFonts w:ascii="Arial" w:hAnsi="Arial" w:cs="Arial"/>
          <w:sz w:val="20"/>
          <w:szCs w:val="20"/>
        </w:rPr>
        <w:t xml:space="preserve"> (пункт дополнительно </w:t>
      </w:r>
      <w:r>
        <w:rPr>
          <w:rFonts w:ascii="Arial" w:hAnsi="Arial" w:cs="Arial"/>
          <w:sz w:val="20"/>
          <w:szCs w:val="20"/>
        </w:rPr>
        <w:t xml:space="preserve">включен с 22 июля 2011 года </w:t>
      </w:r>
      <w:r>
        <w:rPr>
          <w:rFonts w:ascii="Arial" w:hAnsi="Arial" w:cs="Arial"/>
          <w:sz w:val="20"/>
          <w:szCs w:val="20"/>
        </w:rPr>
        <w:fldChar w:fldCharType="begin"/>
      </w:r>
      <w:r>
        <w:rPr>
          <w:rFonts w:ascii="Arial" w:hAnsi="Arial" w:cs="Arial"/>
          <w:sz w:val="20"/>
          <w:szCs w:val="20"/>
        </w:rPr>
        <w:instrText xml:space="preserve"> HYPERLINK "kodeks://link/d?nd=902289889&amp;point=mark=000000000000000000000000000000000000000000000000006520IM"\o"’’О внесении изменений в Градостроительный кодекс Российской Федерации и отдельные законодательные акты Российской Ф</w:instrText>
      </w:r>
      <w:r>
        <w:rPr>
          <w:rFonts w:ascii="Arial" w:hAnsi="Arial" w:cs="Arial"/>
          <w:sz w:val="20"/>
          <w:szCs w:val="20"/>
        </w:rPr>
        <w:instrText>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215-ФЗ</w:instrText>
      </w:r>
    </w:p>
    <w:p w:rsidR="00000000" w:rsidRDefault="00097149">
      <w:pPr>
        <w:pStyle w:val="FORMATTEXT"/>
        <w:ind w:firstLine="568"/>
        <w:jc w:val="both"/>
      </w:pPr>
      <w:r>
        <w:instrText>Статус: действует с 22.07.2011"</w:instrText>
      </w:r>
      <w:r>
        <w:fldChar w:fldCharType="separate"/>
      </w:r>
      <w:r>
        <w:rPr>
          <w:color w:val="0000AA"/>
          <w:u w:val="single"/>
        </w:rPr>
        <w:t>Федеральным законом от 18 июля 2011 года N 215-ФЗ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14_2) капитальный ремонт объектов капитального строительства (за исключением линейных объектов) - замена и (или) вос</w:t>
      </w:r>
      <w:r>
        <w:t>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w:t>
      </w:r>
      <w:r>
        <w:t>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Pr>
          <w:rFonts w:ascii="Arial" w:hAnsi="Arial" w:cs="Arial"/>
          <w:sz w:val="20"/>
          <w:szCs w:val="20"/>
        </w:rPr>
        <w:t xml:space="preserve"> (пун</w:t>
      </w:r>
      <w:r>
        <w:rPr>
          <w:rFonts w:ascii="Arial" w:hAnsi="Arial" w:cs="Arial"/>
          <w:sz w:val="20"/>
          <w:szCs w:val="20"/>
        </w:rPr>
        <w:t xml:space="preserve">кт дополнительно включен с 22 июля 2011 года </w:t>
      </w:r>
      <w:r>
        <w:rPr>
          <w:rFonts w:ascii="Arial" w:hAnsi="Arial" w:cs="Arial"/>
          <w:sz w:val="20"/>
          <w:szCs w:val="20"/>
        </w:rPr>
        <w:fldChar w:fldCharType="begin"/>
      </w:r>
      <w:r>
        <w:rPr>
          <w:rFonts w:ascii="Arial" w:hAnsi="Arial" w:cs="Arial"/>
          <w:sz w:val="20"/>
          <w:szCs w:val="20"/>
        </w:rPr>
        <w:instrText xml:space="preserve"> HYPERLINK "kodeks://link/d?nd=902289889&amp;point=mark=000000000000000000000000000000000000000000000000006520IM"\o"’’О внесении изменений в Градостроительный кодекс Российской Федерации и отдельные законодательные </w:instrText>
      </w:r>
      <w:r>
        <w:rPr>
          <w:rFonts w:ascii="Arial" w:hAnsi="Arial" w:cs="Arial"/>
          <w:sz w:val="20"/>
          <w:szCs w:val="20"/>
        </w:rPr>
        <w:instrText>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215-ФЗ</w:instrText>
      </w:r>
    </w:p>
    <w:p w:rsidR="00000000" w:rsidRDefault="00097149">
      <w:pPr>
        <w:pStyle w:val="FORMATTEXT"/>
        <w:ind w:firstLine="568"/>
        <w:jc w:val="both"/>
      </w:pPr>
      <w:r>
        <w:instrText>Статус: действует с 22.07.2011"</w:instrText>
      </w:r>
      <w:r>
        <w:fldChar w:fldCharType="separate"/>
      </w:r>
      <w:r>
        <w:rPr>
          <w:color w:val="0000AA"/>
          <w:u w:val="single"/>
        </w:rPr>
        <w:t>Федеральным законом от 18 июля 2011 года N 215-ФЗ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14_3) капитальный ремонт линейных объектов - изменение параметров линейных объектов или их участков</w:t>
      </w:r>
      <w:r>
        <w:t xml:space="preserve">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r>
        <w:rPr>
          <w:rFonts w:ascii="Arial" w:hAnsi="Arial" w:cs="Arial"/>
          <w:sz w:val="20"/>
          <w:szCs w:val="20"/>
        </w:rPr>
        <w:t xml:space="preserve"> (пункт дополнител</w:t>
      </w:r>
      <w:r>
        <w:rPr>
          <w:rFonts w:ascii="Arial" w:hAnsi="Arial" w:cs="Arial"/>
          <w:sz w:val="20"/>
          <w:szCs w:val="20"/>
        </w:rPr>
        <w:t xml:space="preserve">ьно включен с 22 июля 2011 года </w:t>
      </w:r>
      <w:r>
        <w:rPr>
          <w:rFonts w:ascii="Arial" w:hAnsi="Arial" w:cs="Arial"/>
          <w:sz w:val="20"/>
          <w:szCs w:val="20"/>
        </w:rPr>
        <w:fldChar w:fldCharType="begin"/>
      </w:r>
      <w:r>
        <w:rPr>
          <w:rFonts w:ascii="Arial" w:hAnsi="Arial" w:cs="Arial"/>
          <w:sz w:val="20"/>
          <w:szCs w:val="20"/>
        </w:rPr>
        <w:instrText xml:space="preserve"> HYPERLINK "kodeks://link/d?nd=902289889&amp;point=mark=000000000000000000000000000000000000000000000000006520IM"\o"’’О внесении изменений в Градостроительный кодекс Российской Федерации и отдельные законодательные акты Российск</w:instrText>
      </w:r>
      <w:r>
        <w:rPr>
          <w:rFonts w:ascii="Arial" w:hAnsi="Arial" w:cs="Arial"/>
          <w:sz w:val="20"/>
          <w:szCs w:val="20"/>
        </w:rPr>
        <w:instrText>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215-ФЗ</w:instrText>
      </w:r>
    </w:p>
    <w:p w:rsidR="00000000" w:rsidRDefault="00097149">
      <w:pPr>
        <w:pStyle w:val="FORMATTEXT"/>
        <w:ind w:firstLine="568"/>
        <w:jc w:val="both"/>
      </w:pPr>
      <w:r>
        <w:instrText>Статус: действует с 22.07.2011"</w:instrText>
      </w:r>
      <w:r>
        <w:fldChar w:fldCharType="separate"/>
      </w:r>
      <w:r>
        <w:rPr>
          <w:color w:val="0000AA"/>
          <w:u w:val="single"/>
        </w:rPr>
        <w:t>Федеральным законом от 18 июля 2011 года N 215-ФЗ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14_4) снос объекта капитального строительства - ликвидация объекта капитального строительства путем его разрушен</w:t>
      </w:r>
      <w:r>
        <w:t xml:space="preserve">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eks://link/d?nd=550836300&amp;point=mark=000000000000000000000000000000000000000000000000006560IO"\o"’’О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03.08.2018 </w:instrText>
      </w:r>
      <w:r>
        <w:rPr>
          <w:rFonts w:ascii="Arial" w:hAnsi="Arial" w:cs="Arial"/>
          <w:sz w:val="20"/>
          <w:szCs w:val="20"/>
        </w:rPr>
        <w:instrText>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15)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w:t>
      </w:r>
      <w:r>
        <w:t>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00000" w:rsidRDefault="00097149">
      <w:pPr>
        <w:pStyle w:val="FORMATTEXT"/>
        <w:ind w:firstLine="568"/>
        <w:jc w:val="both"/>
      </w:pPr>
    </w:p>
    <w:p w:rsidR="00000000" w:rsidRDefault="00097149">
      <w:pPr>
        <w:pStyle w:val="FORMATTEXT"/>
        <w:ind w:firstLine="568"/>
        <w:jc w:val="both"/>
      </w:pPr>
      <w:r>
        <w:t>16) застройщик - физическое или юридическое лицо, обеспечивающее на</w:t>
      </w:r>
      <w:r>
        <w:t xml:space="preserve">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w:t>
      </w:r>
      <w:r>
        <w:t>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w:t>
      </w:r>
      <w:r>
        <w:t>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w:t>
      </w:r>
      <w: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 </w:t>
      </w:r>
    </w:p>
    <w:p w:rsidR="00000000" w:rsidRDefault="00097149">
      <w:pPr>
        <w:pStyle w:val="COMMENT"/>
        <w:ind w:firstLine="568"/>
        <w:jc w:val="both"/>
        <w:rPr>
          <w:rFonts w:ascii="Arial" w:hAnsi="Arial" w:cs="Arial"/>
          <w:sz w:val="20"/>
          <w:szCs w:val="20"/>
        </w:rPr>
      </w:pPr>
      <w:r>
        <w:rPr>
          <w:rFonts w:ascii="Arial" w:hAnsi="Arial" w:cs="Arial"/>
          <w:sz w:val="20"/>
          <w:szCs w:val="20"/>
        </w:rPr>
        <w:t>(Пункт</w:t>
      </w:r>
      <w:r>
        <w:rPr>
          <w:rFonts w:ascii="Arial" w:hAnsi="Arial" w:cs="Arial"/>
          <w:sz w:val="20"/>
          <w:szCs w:val="20"/>
        </w:rPr>
        <w:t xml:space="preserve"> в редакции, введенной в действие с 1 января 2014 года </w:t>
      </w:r>
      <w:r>
        <w:rPr>
          <w:rFonts w:ascii="Arial" w:hAnsi="Arial" w:cs="Arial"/>
          <w:sz w:val="20"/>
          <w:szCs w:val="20"/>
        </w:rPr>
        <w:fldChar w:fldCharType="begin"/>
      </w:r>
      <w:r>
        <w:rPr>
          <w:rFonts w:ascii="Arial" w:hAnsi="Arial" w:cs="Arial"/>
          <w:sz w:val="20"/>
          <w:szCs w:val="20"/>
        </w:rPr>
        <w:instrText xml:space="preserve"> HYPERLINK "kodeks://link/d?nd=499067404&amp;point=mark=000000000000000000000000000000000000000000000000007EC0KI"\o"’’О внесении изменений в Бюджетный кодекс Российской Федерации и отдельные законодательны</w:instrText>
      </w:r>
      <w:r>
        <w:rPr>
          <w:rFonts w:ascii="Arial" w:hAnsi="Arial" w:cs="Arial"/>
          <w:sz w:val="20"/>
          <w:szCs w:val="20"/>
        </w:rPr>
        <w:instrText>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418-ФЗ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2013 года N 418-ФЗ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w:instrText>
      </w:r>
      <w:r>
        <w:rPr>
          <w:rFonts w:ascii="Arial" w:hAnsi="Arial" w:cs="Arial"/>
          <w:sz w:val="20"/>
          <w:szCs w:val="20"/>
        </w:rPr>
        <w:instrText>0000000000000000000000000000000000000007DU0KB"\o"’’О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w:t>
      </w:r>
      <w:r>
        <w:rPr>
          <w:rFonts w:ascii="Arial" w:hAnsi="Arial" w:cs="Arial"/>
          <w:color w:val="0000AA"/>
          <w:sz w:val="20"/>
          <w:szCs w:val="20"/>
          <w:u w:val="single"/>
        </w:rPr>
        <w:t>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"kodeks://link/d?nd=420363705&amp;point=mark=000000000000000000000000000000000000000000000000007E00KC"\o"’’О внесении изменений в Градостроительный кодекс Российской Федераци</w:instrText>
      </w:r>
      <w:r>
        <w:rPr>
          <w:rFonts w:ascii="Arial" w:hAnsi="Arial" w:cs="Arial"/>
          <w:sz w:val="20"/>
          <w:szCs w:val="20"/>
        </w:rPr>
        <w:instrText>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w:instrText>
      </w:r>
      <w:r>
        <w:rPr>
          <w:rFonts w:ascii="Arial" w:hAnsi="Arial" w:cs="Arial"/>
          <w:sz w:val="20"/>
          <w:szCs w:val="20"/>
        </w:rPr>
        <w:instrText>836300&amp;point=mark=000000000000000000000000000000000000000000000000006580IP"\o"’’О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w:instrText>
      </w:r>
      <w:r>
        <w:rPr>
          <w:rFonts w:ascii="Arial" w:hAnsi="Arial" w:cs="Arial"/>
          <w:sz w:val="20"/>
          <w:szCs w:val="20"/>
        </w:rPr>
        <w:instrText>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"kodeks://link/d?nd=542630527&amp;point=mark=000000000000000000000000000000000000000000000000007DO0KD"\o"’’Градостроительный кодекс Российской Федерации (с изменения</w:instrText>
      </w:r>
      <w:r>
        <w:rPr>
          <w:rFonts w:ascii="Arial" w:hAnsi="Arial" w:cs="Arial"/>
          <w:sz w:val="20"/>
          <w:szCs w:val="20"/>
        </w:rPr>
        <w:instrText>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17) саморегулируемая организация в области инженерных изысканий, архитектурно-строительного проектирования, строительства, реконструк</w:t>
      </w:r>
      <w:r>
        <w:t>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w:t>
      </w:r>
      <w:r>
        <w:t>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w:t>
      </w:r>
      <w:r>
        <w:t>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w:t>
      </w:r>
      <w:r>
        <w:t xml:space="preserve">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25 июля 2008 года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eks://link/d?nd=902111487&amp;point=mark=000000000000000000000000000000000000000000000000006520IM"\o"’’О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w:instrText>
      </w:r>
      <w:r>
        <w:rPr>
          <w:rFonts w:ascii="Arial" w:hAnsi="Arial" w:cs="Arial"/>
          <w:sz w:val="20"/>
          <w:szCs w:val="20"/>
        </w:rPr>
        <w:instrText xml:space="preserve">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"kodeks://link/d?nd=420363705&amp;point=mark=000000000000000000000000000000000000000000000000006560IO"\o"’’О внесении </w:instrText>
      </w:r>
      <w:r>
        <w:rPr>
          <w:rFonts w:ascii="Arial" w:hAnsi="Arial" w:cs="Arial"/>
          <w:sz w:val="20"/>
          <w:szCs w:val="20"/>
        </w:rPr>
        <w:instrText>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t xml:space="preserve">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"kodeks://link/d?nd=550836300&amp;point=mark=0000000000000000000000000000000000000000000000000065A0IQ"\o"’’О внесении изменений в Градостроительный кодекс Российской Федерации и отдельные законодательные акты Российской Федерац</w:instrText>
      </w:r>
      <w:r>
        <w:rPr>
          <w:rFonts w:ascii="Arial" w:hAnsi="Arial" w:cs="Arial"/>
          <w:sz w:val="20"/>
          <w:szCs w:val="20"/>
        </w:rPr>
        <w:instrText>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"kodeks://link/d?nd=542630527&amp;point=mark=000000000000000000000000000000000000000000000000007DA0K5"\o"’’Гр</w:instrText>
      </w:r>
      <w:r>
        <w:rPr>
          <w:rFonts w:ascii="Arial" w:hAnsi="Arial" w:cs="Arial"/>
          <w:sz w:val="20"/>
          <w:szCs w:val="20"/>
        </w:rPr>
        <w:instrText>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18) объекты федерального значения - объекты капитального строительства, иные </w:t>
      </w:r>
      <w:r>
        <w:t xml:space="preserve">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r>
        <w:fldChar w:fldCharType="begin"/>
      </w:r>
      <w:r>
        <w:instrText xml:space="preserve"> HYPERLINK "kodeks://link/d?nd=9004937&amp;point=mark=00000000000000000000000000000</w:instrText>
      </w:r>
      <w:r>
        <w:instrText>00000000000000000000064U0IK"\o"’’Конституция Российской Федерации (с изменениями на 27 марта 2019 года)’’</w:instrText>
      </w:r>
    </w:p>
    <w:p w:rsidR="00000000" w:rsidRDefault="00097149">
      <w:pPr>
        <w:pStyle w:val="FORMATTEXT"/>
        <w:ind w:firstLine="568"/>
        <w:jc w:val="both"/>
      </w:pPr>
      <w:r>
        <w:instrText>Конституция Российской Федерации от 12.12.1993</w:instrText>
      </w:r>
    </w:p>
    <w:p w:rsidR="00000000" w:rsidRDefault="00097149">
      <w:pPr>
        <w:pStyle w:val="FORMATTEXT"/>
        <w:ind w:firstLine="568"/>
        <w:jc w:val="both"/>
      </w:pPr>
      <w:r>
        <w:instrText>Статус: действующая редакция (действ. с 04.04.2019)"</w:instrText>
      </w:r>
      <w:r>
        <w:fldChar w:fldCharType="separate"/>
      </w:r>
      <w:r>
        <w:rPr>
          <w:color w:val="0000AA"/>
          <w:u w:val="single"/>
        </w:rPr>
        <w:t>Конституцией Российской Федерации</w:t>
      </w:r>
      <w:r>
        <w:rPr>
          <w:color w:val="0000FF"/>
          <w:u w:val="single"/>
        </w:rPr>
        <w:t xml:space="preserve"> </w:t>
      </w:r>
      <w:r>
        <w:fldChar w:fldCharType="end"/>
      </w:r>
      <w:r>
        <w:t>, федеральными</w:t>
      </w:r>
      <w:r>
        <w:t xml:space="preserve">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w:t>
      </w:r>
      <w:r>
        <w:t xml:space="preserve">о значения, подлежащих отображению на схемах территориального планирования Российской Федерации в указанных в </w:t>
      </w:r>
      <w:r>
        <w:fldChar w:fldCharType="begin"/>
      </w:r>
      <w:r>
        <w:instrText xml:space="preserve"> HYPERLINK "kodeks://link/d?nd=901919338&amp;point=mark=000000000000000000000000000000000000000000000000007EE0KG"\o"’’Градостроительный кодекс Российс</w:instrText>
      </w:r>
      <w:r>
        <w:instrText>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1 статьи 10</w:t>
      </w:r>
      <w:r>
        <w:rPr>
          <w:color w:val="0000FF"/>
          <w:u w:val="single"/>
        </w:rPr>
        <w:t xml:space="preserve"> </w:t>
      </w:r>
      <w:r>
        <w:fldChar w:fldCharType="end"/>
      </w:r>
      <w:r>
        <w:t xml:space="preserve"> настоящего Кодекса областях, определяются Правите</w:t>
      </w:r>
      <w:r>
        <w:t>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w:t>
      </w:r>
      <w:r>
        <w:t>ториального планирования Российской Федерации, определяются Президентом Российской Федерации</w:t>
      </w:r>
      <w:r>
        <w:rPr>
          <w:rFonts w:ascii="Arial" w:hAnsi="Arial" w:cs="Arial"/>
          <w:sz w:val="20"/>
          <w:szCs w:val="20"/>
        </w:rPr>
        <w:t xml:space="preserve"> (пункт дополнительно включен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"kodeks://link/d?nd=902267741&amp;point=mark=000000000000000000000000000000000000000000000000006520IM"\o"’</w:instrText>
      </w:r>
      <w:r>
        <w:rPr>
          <w:rFonts w:ascii="Arial" w:hAnsi="Arial" w:cs="Arial"/>
          <w:sz w:val="20"/>
          <w:szCs w:val="20"/>
        </w:rPr>
        <w:instrText>’О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19) объекты региона</w:t>
      </w:r>
      <w:r>
        <w:t xml:space="preserve">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r>
        <w:fldChar w:fldCharType="begin"/>
      </w:r>
      <w:r>
        <w:instrText xml:space="preserve"> H</w:instrText>
      </w:r>
      <w:r>
        <w:instrText>YPERLINK "kodeks://link/d?nd=9004937&amp;point=mark=0000000000000000000000000000000000000000000000000064U0IK"\o"’’Конституция Российской Федерации (с изменениями на 27 марта 2019 года)’’</w:instrText>
      </w:r>
    </w:p>
    <w:p w:rsidR="00000000" w:rsidRDefault="00097149">
      <w:pPr>
        <w:pStyle w:val="FORMATTEXT"/>
        <w:ind w:firstLine="568"/>
        <w:jc w:val="both"/>
      </w:pPr>
      <w:r>
        <w:instrText>Конституция Российской Федерации от 12.12.1993</w:instrText>
      </w:r>
    </w:p>
    <w:p w:rsidR="00000000" w:rsidRDefault="00097149">
      <w:pPr>
        <w:pStyle w:val="FORMATTEXT"/>
        <w:ind w:firstLine="568"/>
        <w:jc w:val="both"/>
      </w:pPr>
      <w:r>
        <w:instrText>Статус: действующая редакц</w:instrText>
      </w:r>
      <w:r>
        <w:instrText>ия (действ. с 04.04.2019)"</w:instrText>
      </w:r>
      <w:r>
        <w:fldChar w:fldCharType="separate"/>
      </w:r>
      <w:r>
        <w:rPr>
          <w:color w:val="0000AA"/>
          <w:u w:val="single"/>
        </w:rPr>
        <w:t>Конституцией Российской Федерации</w:t>
      </w:r>
      <w:r>
        <w:rPr>
          <w:color w:val="0000FF"/>
          <w:u w:val="single"/>
        </w:rPr>
        <w:t xml:space="preserve"> </w:t>
      </w:r>
      <w:r>
        <w:fldChar w:fldCharType="end"/>
      </w:r>
      <w:r>
        <w:t xml:space="preserve">, федеральными конституционными законами, федеральными законами, конституцией (уставом) субъекта Российской Федерации, законами </w:t>
      </w:r>
      <w:r>
        <w:lastRenderedPageBreak/>
        <w:t xml:space="preserve">субъекта Российской Федерации, решениями высшего исполнительного </w:t>
      </w:r>
      <w:r>
        <w:t xml:space="preserve">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r>
        <w:fldChar w:fldCharType="begin"/>
      </w:r>
      <w:r>
        <w:instrText xml:space="preserve"> HYPERLINK "kodeks://link/d?nd=901919338&amp;poi</w:instrText>
      </w:r>
      <w:r>
        <w:instrText>nt=mark=000000000000000000000000000000000000000000000000008PC0M0"\o"’’Градостроительный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w:instrText>
      </w:r>
      <w:r>
        <w:instrText>едакция (действ. с 01.01.2019)"</w:instrText>
      </w:r>
      <w:r>
        <w:rPr>
          <w:rFonts w:ascii="Arial" w:hAnsi="Arial" w:cs="Arial"/>
          <w:sz w:val="20"/>
          <w:szCs w:val="20"/>
        </w:rPr>
      </w:r>
      <w:r>
        <w:fldChar w:fldCharType="separate"/>
      </w:r>
      <w:r>
        <w:rPr>
          <w:color w:val="0000AA"/>
          <w:u w:val="single"/>
        </w:rPr>
        <w:t>части 3 статьи 14</w:t>
      </w:r>
      <w:r>
        <w:rPr>
          <w:color w:val="0000FF"/>
          <w:u w:val="single"/>
        </w:rPr>
        <w:t xml:space="preserve"> </w:t>
      </w:r>
      <w:r>
        <w:fldChar w:fldCharType="end"/>
      </w:r>
      <w:r>
        <w:t xml:space="preserve">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Pr>
          <w:rFonts w:ascii="Arial" w:hAnsi="Arial" w:cs="Arial"/>
          <w:sz w:val="20"/>
          <w:szCs w:val="20"/>
        </w:rPr>
        <w:t xml:space="preserve"> (пункт дополнительно включен с</w:t>
      </w:r>
      <w:r>
        <w:rPr>
          <w:rFonts w:ascii="Arial" w:hAnsi="Arial" w:cs="Arial"/>
          <w:sz w:val="20"/>
          <w:szCs w:val="20"/>
        </w:rPr>
        <w:t xml:space="preserve">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w:instrText>
      </w:r>
      <w:r>
        <w:rPr>
          <w:rFonts w:ascii="Arial" w:hAnsi="Arial" w:cs="Arial"/>
          <w:sz w:val="20"/>
          <w:szCs w:val="20"/>
        </w:rPr>
        <w:instrText>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20) объекты местного значения - объекты капитального строительства, иные объекты, территории, которые необходимы для осуществления органами ме</w:t>
      </w:r>
      <w:r>
        <w:t>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w:t>
      </w:r>
      <w:r>
        <w:t xml:space="preserve">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w:t>
      </w:r>
      <w:r>
        <w:fldChar w:fldCharType="begin"/>
      </w:r>
      <w:r>
        <w:instrText xml:space="preserve"> HYPERLINK "kodeks://link/d?nd=901919338&amp;point=mark=000</w:instrText>
      </w:r>
      <w:r>
        <w:instrText>00000000000000000000000000000000000000000000000AA40NM"\o"’’Градостроительный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w:instrText>
      </w:r>
      <w:r>
        <w:instrText>йств. с 01.01.2019)"</w:instrText>
      </w:r>
      <w:r>
        <w:fldChar w:fldCharType="separate"/>
      </w:r>
      <w:r>
        <w:rPr>
          <w:color w:val="0000AA"/>
          <w:u w:val="single"/>
        </w:rPr>
        <w:t>части 3 статьи 19</w:t>
      </w:r>
      <w:r>
        <w:rPr>
          <w:color w:val="0000FF"/>
          <w:u w:val="single"/>
        </w:rPr>
        <w:t xml:space="preserve"> </w:t>
      </w:r>
      <w:r>
        <w:fldChar w:fldCharType="end"/>
      </w:r>
      <w:r>
        <w:t xml:space="preserve"> и пункте 1 </w:t>
      </w:r>
      <w:r>
        <w:fldChar w:fldCharType="begin"/>
      </w:r>
      <w:r>
        <w:instrText xml:space="preserve"> HYPERLINK "kodeks://link/d?nd=901919338&amp;point=mark=00000000000000000000000000000000000000000000000000AAO0NS"\o"’’Градостроительный кодекс Российской Федерации (с изменениями на 3 августа 2018 года) (ред</w:instrText>
      </w:r>
      <w:r>
        <w:instrText>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5 статьи 23</w:t>
      </w:r>
      <w:r>
        <w:rPr>
          <w:color w:val="0000FF"/>
          <w:u w:val="single"/>
        </w:rPr>
        <w:t xml:space="preserve"> </w:t>
      </w:r>
      <w:r>
        <w:fldChar w:fldCharType="end"/>
      </w:r>
      <w:r>
        <w:t xml:space="preserve"> настоящего Кодекса областях, подлежащих отображению на схеме территориального планирования муниципального </w:t>
      </w:r>
      <w:r>
        <w:t>района, генеральном плане поселения, генеральном плане городского округа, определяются законом субъекта Российской Федерации</w:t>
      </w:r>
      <w:r>
        <w:rPr>
          <w:rFonts w:ascii="Arial" w:hAnsi="Arial" w:cs="Arial"/>
          <w:sz w:val="20"/>
          <w:szCs w:val="20"/>
        </w:rPr>
        <w:t xml:space="preserve"> (пункт дополнительно включен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w:instrText>
      </w:r>
      <w:r>
        <w:rPr>
          <w:rFonts w:ascii="Arial" w:hAnsi="Arial" w:cs="Arial"/>
          <w:sz w:val="20"/>
          <w:szCs w:val="20"/>
        </w:rPr>
        <w:instrText>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 xml:space="preserve">Федеральным законом от 20 марта 2011 года N </w:t>
      </w:r>
      <w:r>
        <w:rPr>
          <w:color w:val="0000AA"/>
          <w:u w:val="single"/>
        </w:rPr>
        <w:t>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21)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w:t>
      </w:r>
      <w:r>
        <w:t>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w:t>
      </w:r>
      <w:r>
        <w:t xml:space="preserve">го владельца автомобильной дороги, собственника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6 мая 2011 года </w:t>
      </w:r>
      <w:r>
        <w:rPr>
          <w:rFonts w:ascii="Arial" w:hAnsi="Arial" w:cs="Arial"/>
          <w:sz w:val="20"/>
          <w:szCs w:val="20"/>
        </w:rPr>
        <w:fldChar w:fldCharType="begin"/>
      </w:r>
      <w:r>
        <w:rPr>
          <w:rFonts w:ascii="Arial" w:hAnsi="Arial" w:cs="Arial"/>
          <w:sz w:val="20"/>
          <w:szCs w:val="20"/>
        </w:rPr>
        <w:instrText xml:space="preserve"> HYPERLINK "kodeks://link/d?nd=902274379&amp;point=mark=000000000000000000000000000000000000000000000000007DI0K8"\o"’’О внесении изменений в отд</w:instrText>
      </w:r>
      <w:r>
        <w:rPr>
          <w:rFonts w:ascii="Arial" w:hAnsi="Arial" w:cs="Arial"/>
          <w:sz w:val="20"/>
          <w:szCs w:val="20"/>
        </w:rPr>
        <w:instrText>ельные законодательные акты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21.04.2011 N 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15.11.2014)"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апреля 2011 года N 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w:t>
      </w:r>
      <w:r>
        <w:rPr>
          <w:rFonts w:ascii="Arial" w:hAnsi="Arial" w:cs="Arial"/>
          <w:sz w:val="20"/>
          <w:szCs w:val="20"/>
        </w:rPr>
        <w:t xml:space="preserve">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"kodeks://link/d?nd=420363696&amp;point=mark=000000000000000000000000000000000000000000000000007DO0KD"\o"’’О внесении изменений в часть первую Гражданского кодекса Российской Федерации и отдельные законодательные</w:instrText>
      </w:r>
      <w:r>
        <w:rPr>
          <w:rFonts w:ascii="Arial" w:hAnsi="Arial" w:cs="Arial"/>
          <w:sz w:val="20"/>
          <w:szCs w:val="20"/>
        </w:rPr>
        <w:instrText xml:space="preserve">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w:instrText>
      </w:r>
      <w:r>
        <w:rPr>
          <w:rFonts w:ascii="Arial" w:hAnsi="Arial" w:cs="Arial"/>
          <w:sz w:val="20"/>
          <w:szCs w:val="20"/>
        </w:rPr>
        <w:instrText>0000000AB80O3"\o"’’Градостроительный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22) технический заказчик - юридическое лицо, которое уполномочено за</w:t>
      </w:r>
      <w:r>
        <w:t>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w:t>
      </w:r>
      <w:r>
        <w:t>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w:t>
      </w:r>
      <w:r>
        <w:t>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w:t>
      </w:r>
      <w:r>
        <w:t>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w:t>
      </w:r>
      <w:r>
        <w:t xml:space="preserve">ктирования, строительства, реконструкции, капитального ремонта, сноса объектов капитального строительства, за исключением случаев, предусмотренных </w:t>
      </w:r>
      <w:r>
        <w:fldChar w:fldCharType="begin"/>
      </w:r>
      <w:r>
        <w:instrText xml:space="preserve"> HYPERLINK "kodeks://link/d?nd=901919338&amp;point=mark=00000000000000000000000000000000000000000000000000BTG0PB"</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2_1 статьи 47</w:t>
      </w:r>
      <w:r>
        <w:rPr>
          <w:color w:val="0000FF"/>
          <w:u w:val="single"/>
        </w:rPr>
        <w:t xml:space="preserve"> </w:t>
      </w:r>
      <w:r>
        <w:fldChar w:fldCharType="end"/>
      </w:r>
      <w:r>
        <w:t xml:space="preserve">, </w:t>
      </w:r>
      <w:r>
        <w:fldChar w:fldCharType="begin"/>
      </w:r>
      <w:r>
        <w:instrText xml:space="preserve"> HYPERLI</w:instrText>
      </w:r>
      <w:r>
        <w:instrText>NK "kodeks://link/d?nd=901919338&amp;point=mark=00000000000000000000000000000000000000000000000000BU40PG"\o"’’Градостроительный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4_1 статьи 48</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"kodeks://link/d?nd=901919338&amp;point=mark=00000000000000000000000000000000000000000000000000BUK0PK"\o"’’Градостроительный кодекс Российской Федерации (с </w:instrText>
      </w:r>
      <w:r>
        <w:instrText>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2_1</w:t>
      </w:r>
      <w:r>
        <w:rPr>
          <w:color w:val="0000FF"/>
          <w:u w:val="single"/>
        </w:rPr>
        <w:t xml:space="preserve"> </w:t>
      </w:r>
      <w:r>
        <w:fldChar w:fldCharType="end"/>
      </w:r>
      <w:r>
        <w:t xml:space="preserve"> и </w:t>
      </w:r>
      <w:r>
        <w:fldChar w:fldCharType="begin"/>
      </w:r>
      <w:r>
        <w:instrText xml:space="preserve"> HYPERLINK "kodeks://link/d?nd=901919338&amp;point=mark=000000000000000000</w:instrText>
      </w:r>
      <w:r>
        <w:instrText>00000000000000000000000000000000BUM0PL"\o"’’Градостроительный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w:instrText>
      </w:r>
      <w:r>
        <w:instrText>019)"</w:instrText>
      </w:r>
      <w:r>
        <w:fldChar w:fldCharType="separate"/>
      </w:r>
      <w:r>
        <w:rPr>
          <w:color w:val="0000AA"/>
          <w:u w:val="single"/>
        </w:rPr>
        <w:t>2_2 статьи 52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"kodeks://link/d?nd=901919338&amp;point=mark=00000000000000000000000000000000000000000000000000DFS0QS"\o"’’Градостроительный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"kodeks://link/d?nd=901919338&amp;point=mark=00000000000000000000000000000000000000000000000000DFU0QT"\o"’’Градостроительный кодекс Ро</w:instrText>
      </w:r>
      <w:r>
        <w:instrText>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статьи 55_31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w:t>
      </w:r>
      <w:r>
        <w:rPr>
          <w:rFonts w:ascii="Arial" w:hAnsi="Arial" w:cs="Arial"/>
          <w:sz w:val="20"/>
          <w:szCs w:val="20"/>
        </w:rPr>
        <w:t xml:space="preserve">ен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"kodeks://link/d?nd=902314274&amp;point=mark=0000000000000000000000000000000000000000000000000065C0IR"\o"’’О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w:instrText>
      </w:r>
      <w:r>
        <w:rPr>
          <w:rFonts w:ascii="Arial" w:hAnsi="Arial" w:cs="Arial"/>
          <w:sz w:val="20"/>
          <w:szCs w:val="20"/>
        </w:rPr>
        <w:instrText>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w:instrText>
      </w:r>
      <w:r>
        <w:rPr>
          <w:rFonts w:ascii="Arial" w:hAnsi="Arial" w:cs="Arial"/>
          <w:sz w:val="20"/>
          <w:szCs w:val="20"/>
        </w:rPr>
        <w:instrText>0000000000000000006580IP"\o"’’О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"kodeks://link/d?nd=550836300&amp;point=mark=0000000000000000000000000000000000000000000000000065C0IR"\o"’’О внесении изменений в Градостроительный кодекс Российской Федерации и отдельны</w:instrText>
      </w:r>
      <w:r>
        <w:rPr>
          <w:rFonts w:ascii="Arial" w:hAnsi="Arial" w:cs="Arial"/>
          <w:sz w:val="20"/>
          <w:szCs w:val="20"/>
        </w:rPr>
        <w:instrText>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w:instrText>
      </w:r>
      <w:r>
        <w:rPr>
          <w:rFonts w:ascii="Arial" w:hAnsi="Arial" w:cs="Arial"/>
          <w:sz w:val="20"/>
          <w:szCs w:val="20"/>
        </w:rPr>
        <w:instrText>000000000000000000000000000ABC0O3"\o"’’Градостроительный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23) программы комплексного развития </w:t>
      </w:r>
      <w:r>
        <w:t>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w:t>
      </w:r>
      <w:r>
        <w:t>отки, утилизации, обезвреживания и захоронения твердых коммунальных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w:t>
      </w:r>
      <w:r>
        <w:t>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w:t>
      </w:r>
      <w:r>
        <w:t xml:space="preserve"> в том числе с твердыми коммунальными отходами. Программы комплексного </w:t>
      </w:r>
      <w:r>
        <w:lastRenderedPageBreak/>
        <w:t>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w:t>
      </w:r>
      <w:r>
        <w:t>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w:t>
      </w:r>
      <w:r>
        <w:t>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w:t>
      </w:r>
      <w:r>
        <w:t xml:space="preserve">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kodeks://link/d?nd=902389658&amp;point=mark=000000000000000000000000000000000000000000000000006540IN"\o"’’О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w:instrText>
      </w:r>
      <w:r>
        <w:rPr>
          <w:rFonts w:ascii="Arial" w:hAnsi="Arial" w:cs="Arial"/>
          <w:sz w:val="20"/>
          <w:szCs w:val="20"/>
        </w:rPr>
        <w:instrText>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"kodeks://link/d?nd=420242968&amp;point=mark=000000000000000000000000000000000000000000000000006540IN"\o"’’О вн</w:instrText>
      </w:r>
      <w:r>
        <w:rPr>
          <w:rFonts w:ascii="Arial" w:hAnsi="Arial" w:cs="Arial"/>
          <w:sz w:val="20"/>
          <w:szCs w:val="20"/>
        </w:rPr>
        <w:instrText>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w:t>
      </w:r>
      <w:r>
        <w:rPr>
          <w:rFonts w:ascii="Arial" w:hAnsi="Arial" w:cs="Arial"/>
          <w:sz w:val="20"/>
          <w:szCs w:val="20"/>
        </w:rPr>
        <w:t xml:space="preserve">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"kodeks://link/d?nd=420242990&amp;point=mark=000000000000000000000000000000000000000000000000008PU0LV"\o"’’О внесении изменений в Федеральный закон ’’Об отходах производства и потребления’’, отдельные</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w:instrText>
      </w:r>
      <w:r>
        <w:rPr>
          <w:rFonts w:ascii="Arial" w:hAnsi="Arial" w:cs="Arial"/>
          <w:sz w:val="20"/>
          <w:szCs w:val="20"/>
        </w:rPr>
        <w:instrText>0000000000000000000000000000007DE0K7"\o"’’О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w:t>
      </w:r>
      <w:r>
        <w:rPr>
          <w:rFonts w:ascii="Arial" w:hAnsi="Arial" w:cs="Arial"/>
          <w:color w:val="0000AA"/>
          <w:sz w:val="20"/>
          <w:szCs w:val="20"/>
          <w:u w:val="single"/>
        </w:rPr>
        <w:t>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"kodeks://link/d?nd=420301376&amp;point=mark=00000000000000000000000000000000000000000000000000BSE0PG"\o"’’Градостроительный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24) система коммунальной инфраструктуры - комплекс технологически связанных между собой объектов и инженерных сооружений, предназначенных для ос</w:t>
      </w:r>
      <w:r>
        <w:t>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w:t>
      </w:r>
      <w:r>
        <w:t xml:space="preserve">льного строительства, а также объекты, используемые для обработки, утилизации, обезвреживания, захоронения твердых коммунальных отходов;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w:instrText>
      </w:r>
      <w:r>
        <w:rPr>
          <w:rFonts w:ascii="Arial" w:hAnsi="Arial" w:cs="Arial"/>
          <w:sz w:val="20"/>
          <w:szCs w:val="20"/>
        </w:rPr>
        <w:instrText>00000000000000000000000000000000006560IO"\o"’’О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w:t>
      </w:r>
      <w:r>
        <w:rPr>
          <w:rFonts w:ascii="Arial" w:hAnsi="Arial" w:cs="Arial"/>
          <w:color w:val="0000AA"/>
          <w:sz w:val="20"/>
          <w:szCs w:val="20"/>
          <w:u w:val="single"/>
        </w:rPr>
        <w:t>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"kodeks://link/d?nd=420242990&amp;point=mark=000000000000000000000000000000000000000000000000008Q00M0"\o"’’О внесении изменений в Федеральный закон ’’Об отходах произв</w:instrText>
      </w:r>
      <w:r>
        <w:rPr>
          <w:rFonts w:ascii="Arial" w:hAnsi="Arial" w:cs="Arial"/>
          <w:sz w:val="20"/>
          <w:szCs w:val="20"/>
        </w:rPr>
        <w:instrText>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w:instrText>
      </w:r>
      <w:r>
        <w:rPr>
          <w:rFonts w:ascii="Arial" w:hAnsi="Arial" w:cs="Arial"/>
          <w:sz w:val="20"/>
          <w:szCs w:val="20"/>
        </w:rPr>
        <w:instrText>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"kodeks://link/d?nd=420301376&amp;point=mark=00000000000000000000000000000000000000000000000000BSG0PH"\o"’’Градостроительный кодекс Российской </w:instrText>
      </w:r>
      <w:r>
        <w:rPr>
          <w:rFonts w:ascii="Arial" w:hAnsi="Arial" w:cs="Arial"/>
          <w:sz w:val="20"/>
          <w:szCs w:val="20"/>
        </w:rPr>
        <w:instrText>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25) транспортно-пересадочный узел - комплекс объектов недвижимого имущест</w:t>
      </w:r>
      <w:r>
        <w:t>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w:t>
      </w:r>
      <w:r>
        <w:t xml:space="preserve">ссажиров в местах их пересадок с одного вида транспорта на другой;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19 апреля 2013 года </w:t>
      </w:r>
      <w:r>
        <w:rPr>
          <w:rFonts w:ascii="Arial" w:hAnsi="Arial" w:cs="Arial"/>
          <w:sz w:val="20"/>
          <w:szCs w:val="20"/>
        </w:rPr>
        <w:fldChar w:fldCharType="begin"/>
      </w:r>
      <w:r>
        <w:rPr>
          <w:rFonts w:ascii="Arial" w:hAnsi="Arial" w:cs="Arial"/>
          <w:sz w:val="20"/>
          <w:szCs w:val="20"/>
        </w:rPr>
        <w:instrText xml:space="preserve"> HYPERLINK "kodeks://link/d?nd=499011843&amp;point=mark=000000000000000000000000000000000000000000000000008QG0M2"\o"’’Об особенностях регулир</w:instrText>
      </w:r>
      <w:r>
        <w:rPr>
          <w:rFonts w:ascii="Arial" w:hAnsi="Arial" w:cs="Arial"/>
          <w:sz w:val="20"/>
          <w:szCs w:val="20"/>
        </w:rPr>
        <w:instrText>ования отдельных правоотношений в связи с присоединением к субъекту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05.04.2013 N 43-ФЗ</w:instrText>
      </w:r>
    </w:p>
    <w:p w:rsidR="00000000" w:rsidRDefault="00097149">
      <w:pPr>
        <w:pStyle w:val="FORMATTEXT"/>
        <w:ind w:firstLine="568"/>
        <w:jc w:val="both"/>
      </w:pPr>
      <w:r>
        <w:instrText>Статус: действующая редакция (действ. с 13.02.2019)"</w:instrText>
      </w:r>
      <w:r>
        <w:fldChar w:fldCharType="separate"/>
      </w:r>
      <w:r>
        <w:rPr>
          <w:color w:val="0000AA"/>
          <w:u w:val="single"/>
        </w:rPr>
        <w:t>Федеральным законом от 5 апреля 2013 года N 43-ФЗ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26) нормативы градостроительного п</w:t>
      </w:r>
      <w:r>
        <w:t xml:space="preserve">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fldChar w:fldCharType="begin"/>
      </w:r>
      <w:r>
        <w:instrText xml:space="preserve"> HYPERLINK "kodeks://link/d?nd=901919338&amp;point=ma</w:instrText>
      </w:r>
      <w:r>
        <w:instrText>rk=00000000000000000000000000000000000000000000000000BSM0PG"\o"’’Градостроительный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w:instrText>
      </w:r>
      <w:r>
        <w:instrText>ия (действ. с 01.01.2019)"</w:instrText>
      </w:r>
      <w:r>
        <w:fldChar w:fldCharType="separate"/>
      </w:r>
      <w:r>
        <w:rPr>
          <w:color w:val="0000AA"/>
          <w:u w:val="single"/>
        </w:rPr>
        <w:t>частями 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"kodeks://link/d?nd=901919338&amp;point=mark=00000000000000000000000000000000000000000000000000BSQ0PI"\o"’’Градостроительный кодекс Российской Федерации (с изменениями на 3 августа 2018 года) (редакция, дейст</w:instrText>
      </w:r>
      <w:r>
        <w:instrText>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"kodeks://link/d?nd=901919338&amp;point=mark=00000000000000000000000000000000000000000000000000BSS0PJ"\o"’’Градостроительный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29_2 настоящего Кодекса</w:t>
      </w:r>
      <w:r>
        <w:rPr>
          <w:color w:val="0000FF"/>
          <w:u w:val="single"/>
        </w:rPr>
        <w:t xml:space="preserve"> </w:t>
      </w:r>
      <w:r>
        <w:fldChar w:fldCharType="end"/>
      </w:r>
      <w:r>
        <w:t>, населения субъектов</w:t>
      </w:r>
      <w:r>
        <w:t xml:space="preserve">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"kodeks://link/d?nd=499093528&amp;point=mark=000000000000000000000000000000000000000000000000006520IM"\o"’’О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FORMATTEXT"/>
        <w:ind w:firstLine="568"/>
        <w:jc w:val="both"/>
      </w:pPr>
      <w:r>
        <w:instrText>Статус: действует с 05.05.2014"</w:instrText>
      </w:r>
      <w:r>
        <w:fldChar w:fldCharType="separate"/>
      </w:r>
      <w:r>
        <w:rPr>
          <w:color w:val="0000AA"/>
          <w:u w:val="single"/>
        </w:rPr>
        <w:t>Федер</w:t>
      </w:r>
      <w:r>
        <w:rPr>
          <w:color w:val="0000AA"/>
          <w:u w:val="single"/>
        </w:rPr>
        <w:t>альным законом от 5 мая 2014 года N 131-ФЗ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27)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w:t>
      </w:r>
      <w:r>
        <w:t>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w:t>
      </w:r>
      <w:r>
        <w:t>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w:t>
      </w:r>
      <w:r>
        <w:t>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w:t>
      </w:r>
      <w:r>
        <w:t>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w:t>
      </w:r>
      <w:r>
        <w:t xml:space="preserve">ъектов транспортной инфраструктуры местного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"kodeks://link/d?nd=420242968&amp;point=mark=000000000000000000000000000000000000000000000000006560IO"\o"’’О внесении изменений в Градостроитель</w:instrText>
      </w:r>
      <w:r>
        <w:rPr>
          <w:rFonts w:ascii="Arial" w:hAnsi="Arial" w:cs="Arial"/>
          <w:sz w:val="20"/>
          <w:szCs w:val="20"/>
        </w:rPr>
        <w:instrText>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FORMATTEXT"/>
        <w:ind w:firstLine="568"/>
        <w:jc w:val="both"/>
      </w:pPr>
      <w:r>
        <w:instrText>Статус: действует с 01.01.2015"</w:instrText>
      </w:r>
      <w:r>
        <w:fldChar w:fldCharType="separate"/>
      </w:r>
      <w:r>
        <w:rPr>
          <w:color w:val="0000AA"/>
          <w:u w:val="single"/>
        </w:rPr>
        <w:t>Федеральным законом от 29 декабря 2014 года N 456-ФЗ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28) программы комплексного развития с</w:t>
      </w:r>
      <w:r>
        <w:t xml:space="preserve">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w:t>
      </w:r>
      <w:r>
        <w:t>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w:t>
      </w:r>
      <w:r>
        <w:t>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w:t>
      </w:r>
      <w:r>
        <w:t>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w:t>
      </w:r>
      <w:r>
        <w:t xml:space="preserve">одского округа в соответствии с потребностями в строительстве объектов социальной инфраструктуры местного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w:instrText>
      </w:r>
      <w:r>
        <w:rPr>
          <w:rFonts w:ascii="Arial" w:hAnsi="Arial" w:cs="Arial"/>
          <w:sz w:val="20"/>
          <w:szCs w:val="20"/>
        </w:rPr>
        <w:instrText>00000000000006560IO"\o"’’О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FORMATTEXT"/>
        <w:ind w:firstLine="568"/>
        <w:jc w:val="both"/>
      </w:pPr>
      <w:r>
        <w:instrText>Статус: действует с 01.01.2015"</w:instrText>
      </w:r>
      <w:r>
        <w:fldChar w:fldCharType="separate"/>
      </w:r>
      <w:r>
        <w:rPr>
          <w:color w:val="0000AA"/>
          <w:u w:val="single"/>
        </w:rPr>
        <w:t xml:space="preserve">Федеральным законом от 29 декабря </w:t>
      </w:r>
      <w:r>
        <w:rPr>
          <w:color w:val="0000AA"/>
          <w:u w:val="single"/>
        </w:rPr>
        <w:t>2014 года N 456-ФЗ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29) 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w:t>
      </w:r>
      <w:r>
        <w:t xml:space="preserve">кцией и границы которой описаны в установленном законодательством о государственном кадастровом учете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"kodeks://link/d?nd=420363696&amp;point=mark=000000000000000000000000000000000000000000</w:instrText>
      </w:r>
      <w:r>
        <w:rPr>
          <w:rFonts w:ascii="Arial" w:hAnsi="Arial" w:cs="Arial"/>
          <w:sz w:val="20"/>
          <w:szCs w:val="20"/>
        </w:rPr>
        <w:instrText>000000007DA0K5"\o"’’О внесении изменений в часть первую Гражданского кодекса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315-ФЗ</w:instrText>
      </w:r>
    </w:p>
    <w:p w:rsidR="00000000" w:rsidRDefault="00097149">
      <w:pPr>
        <w:pStyle w:val="FORMATTEXT"/>
        <w:ind w:firstLine="568"/>
        <w:jc w:val="both"/>
      </w:pPr>
      <w:r>
        <w:instrText>Статус: действует с 01.01.2017"</w:instrText>
      </w:r>
      <w:r>
        <w:fldChar w:fldCharType="separate"/>
      </w:r>
      <w:r>
        <w:rPr>
          <w:color w:val="0000AA"/>
          <w:u w:val="single"/>
        </w:rPr>
        <w:t xml:space="preserve">Федеральным законом от 3 июля </w:t>
      </w:r>
      <w:r>
        <w:rPr>
          <w:color w:val="0000AA"/>
          <w:u w:val="single"/>
        </w:rPr>
        <w:t>2016 года N 315-ФЗ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30) 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 сумма денежных средс</w:t>
      </w:r>
      <w:r>
        <w:t xml:space="preserve">тв, необходимая для строительства, реконструкции, капитального ремонта, сноса объектов капитального строительства, проведения работ по сохранению объектов культурного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=420363708&amp;point=mark=000000000000000000000000000000000000000000000000006520IM"\o"’’О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w:instrText>
      </w:r>
      <w:r>
        <w:rPr>
          <w:rFonts w:ascii="Arial" w:hAnsi="Arial" w:cs="Arial"/>
          <w:sz w:val="20"/>
          <w:szCs w:val="20"/>
        </w:rPr>
        <w:instrText xml:space="preserve">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"kodeks://link/d?nd=436752123&amp;point=mark=000000000000000000000000000000000000000000000000006540IN"\o"’’О внесении изменений в Градостроительный к</w:instrText>
      </w:r>
      <w:r>
        <w:rPr>
          <w:rFonts w:ascii="Arial" w:hAnsi="Arial" w:cs="Arial"/>
          <w:sz w:val="20"/>
          <w:szCs w:val="20"/>
        </w:rPr>
        <w:instrText>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w:t>
      </w:r>
      <w:r>
        <w:rPr>
          <w:rFonts w:ascii="Arial" w:hAnsi="Arial" w:cs="Arial"/>
          <w:sz w:val="20"/>
          <w:szCs w:val="20"/>
        </w:rPr>
        <w:t xml:space="preserve">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"kodeks://link/d?nd=550836300&amp;point=mark=0000000000000000000000000000000000000000000000000065E0IS"\o"’’О внесении изменений в Градостроительный кодекс Российской Федерации и отдельные законодательны</w:instrText>
      </w:r>
      <w:r>
        <w:rPr>
          <w:rFonts w:ascii="Arial" w:hAnsi="Arial" w:cs="Arial"/>
          <w:sz w:val="20"/>
          <w:szCs w:val="20"/>
        </w:rPr>
        <w:instrText>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w:instrText>
      </w:r>
      <w:r>
        <w:rPr>
          <w:rFonts w:ascii="Arial" w:hAnsi="Arial" w:cs="Arial"/>
          <w:sz w:val="20"/>
          <w:szCs w:val="20"/>
        </w:rPr>
        <w:instrText>00000000000BTS0PG"\o"’’Градостроительный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31) сметные нормы - совокупность количественных показателей матер</w:t>
      </w:r>
      <w:r>
        <w:t>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w:t>
      </w:r>
      <w:r>
        <w:t xml:space="preserve">имости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"kodeks://link/d?nd=420363708&amp;point=mark=000000000000000000000000000000000000000000000000006520IM"\o"’’О внесении изменений в Градостроительный кодекс Российской Федерации и </w:instrText>
      </w:r>
      <w:r>
        <w:rPr>
          <w:rFonts w:ascii="Arial" w:hAnsi="Arial" w:cs="Arial"/>
          <w:sz w:val="20"/>
          <w:szCs w:val="20"/>
        </w:rPr>
        <w:instrText>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32) сметные цены строительных ресурсов - сводная агрегированная в территориальном разре</w:t>
      </w:r>
      <w:r>
        <w:t xml:space="preserve">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w:t>
      </w:r>
      <w:r>
        <w:rPr>
          <w:rFonts w:ascii="Arial" w:hAnsi="Arial" w:cs="Arial"/>
          <w:sz w:val="20"/>
          <w:szCs w:val="20"/>
        </w:rPr>
        <w:t xml:space="preserve">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"kodeks://link/d?nd=420363708&amp;point=mark=000000000000000000000000000000000000000000000000006520IM"\o"’’О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w:instrText>
      </w:r>
      <w:r>
        <w:rPr>
          <w:rFonts w:ascii="Arial" w:hAnsi="Arial" w:cs="Arial"/>
          <w:sz w:val="20"/>
          <w:szCs w:val="20"/>
        </w:rPr>
        <w:instrText>6 N 369-ФЗ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33) сметные нормативы - сметные нормы и методики, необходимые для определения сметной стоимости строительства, стоимости работ по инженерн</w:t>
      </w:r>
      <w:r>
        <w:t xml:space="preserve">ым изысканиям и по подготовке проектной документации, а также методики разработки и применения сметных норм;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w:instrText>
      </w:r>
      <w:r>
        <w:rPr>
          <w:rFonts w:ascii="Arial" w:hAnsi="Arial" w:cs="Arial"/>
          <w:sz w:val="20"/>
          <w:szCs w:val="20"/>
        </w:rPr>
        <w:instrText>00006520IM"\o"’’О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w:t>
      </w:r>
      <w:r>
        <w:rPr>
          <w:rFonts w:ascii="Arial" w:hAnsi="Arial" w:cs="Arial"/>
          <w:sz w:val="20"/>
          <w:szCs w:val="20"/>
        </w:rPr>
        <w:t xml:space="preserve">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"kodeks://link/d?nd=436752123&amp;point=mark=000000000000000000000000000000000000000000000000006560IO"\o"’’О внесении изменений в Градостроительный кодекс Российской Федерации и признании утратившими силу отдельных по</w:instrText>
      </w:r>
      <w:r>
        <w:rPr>
          <w:rFonts w:ascii="Arial" w:hAnsi="Arial" w:cs="Arial"/>
          <w:sz w:val="20"/>
          <w:szCs w:val="20"/>
        </w:rPr>
        <w:instrText>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w:instrText>
      </w:r>
      <w:r>
        <w:rPr>
          <w:rFonts w:ascii="Arial" w:hAnsi="Arial" w:cs="Arial"/>
          <w:sz w:val="20"/>
          <w:szCs w:val="20"/>
        </w:rPr>
        <w:instrText>00000000000000000000000000000000BU60PJ"\o"’’Градостроительный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w:instrText>
      </w:r>
      <w:r>
        <w:instrText>07.2017)"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33_1) укрупненный норматив цены строительства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w:t>
      </w:r>
      <w:r>
        <w:t xml:space="preserve">ования) инвестиций (капитальных вложений) в объекты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"kodeks://link/d?nd=436752123&amp;point=mark=000000000000000000000000000000000000000000000000006580IP"\o"’’О внесении изменений в Градостро</w:instrText>
      </w:r>
      <w:r>
        <w:rPr>
          <w:rFonts w:ascii="Arial" w:hAnsi="Arial" w:cs="Arial"/>
          <w:sz w:val="20"/>
          <w:szCs w:val="20"/>
        </w:rPr>
        <w:instrText>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34) 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w:t>
      </w:r>
      <w:r>
        <w:t xml:space="preserve"> капитального </w:t>
      </w:r>
      <w:r>
        <w:lastRenderedPageBreak/>
        <w:t xml:space="preserve">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w:t>
      </w:r>
      <w:r>
        <w:t xml:space="preserve">по архитектурно-строительному проектированию, строительству, реконструкции указанных в настоящем пункте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w:instrText>
      </w:r>
      <w:r>
        <w:rPr>
          <w:rFonts w:ascii="Arial" w:hAnsi="Arial" w:cs="Arial"/>
          <w:sz w:val="20"/>
          <w:szCs w:val="20"/>
        </w:rPr>
        <w:instrText>0000000000065A0IQ"\o"’’О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r>
        <w:t xml:space="preserve"> </w:t>
      </w:r>
    </w:p>
    <w:p w:rsidR="00000000" w:rsidRDefault="00097149">
      <w:pPr>
        <w:pStyle w:val="FORMATTEXT"/>
        <w:ind w:firstLine="568"/>
        <w:jc w:val="both"/>
      </w:pPr>
      <w:r>
        <w:t xml:space="preserve">35)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fldChar w:fldCharType="begin"/>
      </w:r>
      <w:r>
        <w:instrText xml:space="preserve"> HYPERLINK "kodeks://link/d?nd=456064385"\o"’’Об утверждении видов </w:instrText>
      </w:r>
      <w:r>
        <w:instrText>элементов планировочной структуры (с изменениями на 11 мая 2018 года)’’</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Виды элементов планировочной структу</w:t>
      </w:r>
      <w:r>
        <w:rPr>
          <w:color w:val="0000AA"/>
          <w:u w:val="single"/>
        </w:rPr>
        <w:t>ры</w:t>
      </w:r>
      <w:r>
        <w:rPr>
          <w:color w:val="0000FF"/>
          <w:u w:val="single"/>
        </w:rPr>
        <w:t xml:space="preserve"> </w:t>
      </w:r>
      <w:r>
        <w:fldChar w:fldCharType="end"/>
      </w:r>
      <w:r>
        <w:t xml:space="preserve"> устанавливаются уполномоченным Правительством Российской Федерации федеральным органом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w:instrText>
      </w:r>
      <w:r>
        <w:rPr>
          <w:rFonts w:ascii="Arial" w:hAnsi="Arial" w:cs="Arial"/>
          <w:sz w:val="20"/>
          <w:szCs w:val="20"/>
        </w:rPr>
        <w:instrText>0000000000000065C0IR"\o"’’О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36)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w:t>
      </w:r>
      <w:r>
        <w:t>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w:t>
      </w:r>
      <w:r>
        <w:t xml:space="preserve">, строений, сооружений, прилегающих территорий;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"kodeks://link/d?nd=556184415&amp;point=mark=000000000000000000000000000000000000000000000000007DM0K9"\o"’’О внесении изменений в Федеральный закон ’’Об общих принципах ор</w:instrText>
      </w:r>
      <w:r>
        <w:rPr>
          <w:rFonts w:ascii="Arial" w:hAnsi="Arial" w:cs="Arial"/>
          <w:sz w:val="20"/>
          <w:szCs w:val="20"/>
        </w:rPr>
        <w:instrText>ганизации местного самоуправления в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463-ФЗ</w:instrText>
      </w:r>
    </w:p>
    <w:p w:rsidR="00000000" w:rsidRDefault="00097149">
      <w:pPr>
        <w:pStyle w:val="FORMATTEXT"/>
        <w:ind w:firstLine="568"/>
        <w:jc w:val="both"/>
      </w:pPr>
      <w:r>
        <w:instrText>Статус: действует с 29.12.2017"</w:instrText>
      </w:r>
      <w:r>
        <w:fldChar w:fldCharType="separate"/>
      </w:r>
      <w:r>
        <w:rPr>
          <w:color w:val="0000AA"/>
          <w:u w:val="single"/>
        </w:rPr>
        <w:t>Федеральным законом от 29 декабря 2017 года N 463-ФЗ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37) прилег</w:t>
      </w:r>
      <w:r>
        <w:t>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w:t>
      </w:r>
      <w:r>
        <w:t xml:space="preserve">вания в соответствии с порядком, установленным законом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28 июня 2018 года </w:t>
      </w:r>
      <w:r>
        <w:rPr>
          <w:rFonts w:ascii="Arial" w:hAnsi="Arial" w:cs="Arial"/>
          <w:sz w:val="20"/>
          <w:szCs w:val="20"/>
        </w:rPr>
        <w:fldChar w:fldCharType="begin"/>
      </w:r>
      <w:r>
        <w:rPr>
          <w:rFonts w:ascii="Arial" w:hAnsi="Arial" w:cs="Arial"/>
          <w:sz w:val="20"/>
          <w:szCs w:val="20"/>
        </w:rPr>
        <w:instrText xml:space="preserve"> HYPERLINK "kodeks://link/d?nd=556184415&amp;point=mark=000000000000000000000000000000000000000000000000007DM0K9"\o"’’О внес</w:instrText>
      </w:r>
      <w:r>
        <w:rPr>
          <w:rFonts w:ascii="Arial" w:hAnsi="Arial" w:cs="Arial"/>
          <w:sz w:val="20"/>
          <w:szCs w:val="20"/>
        </w:rPr>
        <w:instrText>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463-ФЗ</w:instrText>
      </w:r>
    </w:p>
    <w:p w:rsidR="00000000" w:rsidRDefault="00097149">
      <w:pPr>
        <w:pStyle w:val="FORMATTEXT"/>
        <w:ind w:firstLine="568"/>
        <w:jc w:val="both"/>
      </w:pPr>
      <w:r>
        <w:instrText>Статус: действует с 29.12.2017"</w:instrText>
      </w:r>
      <w:r>
        <w:fldChar w:fldCharType="separate"/>
      </w:r>
      <w:r>
        <w:rPr>
          <w:color w:val="0000AA"/>
          <w:u w:val="single"/>
        </w:rPr>
        <w:t>Федеральным</w:t>
      </w:r>
      <w:r>
        <w:rPr>
          <w:color w:val="0000AA"/>
          <w:u w:val="single"/>
        </w:rPr>
        <w:t xml:space="preserve"> законом от 29 декабря 2017 года N 463-ФЗ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38)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w:t>
      </w:r>
      <w:r>
        <w:t xml:space="preserve">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"kodeks://link/d?nd=55618</w:instrText>
      </w:r>
      <w:r>
        <w:rPr>
          <w:rFonts w:ascii="Arial" w:hAnsi="Arial" w:cs="Arial"/>
          <w:sz w:val="20"/>
          <w:szCs w:val="20"/>
        </w:rPr>
        <w:instrText>4415&amp;point=mark=000000000000000000000000000000000000000000000000007DM0K9"\o"’’О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463-ФЗ</w:instrText>
      </w:r>
    </w:p>
    <w:p w:rsidR="00000000" w:rsidRDefault="00097149">
      <w:pPr>
        <w:pStyle w:val="FORMATTEXT"/>
        <w:ind w:firstLine="568"/>
        <w:jc w:val="both"/>
      </w:pPr>
      <w:r>
        <w:instrText>Статус: действует с 29.12.2017"</w:instrText>
      </w:r>
      <w:r>
        <w:fldChar w:fldCharType="separate"/>
      </w:r>
      <w:r>
        <w:rPr>
          <w:color w:val="0000AA"/>
          <w:u w:val="single"/>
        </w:rPr>
        <w:t>Федеральным законом от 29 декабря 2017 года N 463-ФЗ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39) объект индивидуального жилищного строительства - отдельно стоящее здание с количеством надземных этажей не более чем три</w:t>
      </w:r>
      <w:r>
        <w:t>,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w:t>
      </w:r>
      <w:r>
        <w:t>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w:t>
      </w:r>
      <w:r>
        <w:t xml:space="preserve">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w:t>
      </w:r>
      <w:r>
        <w:t xml:space="preserve">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w:instrText>
      </w:r>
      <w:r>
        <w:rPr>
          <w:rFonts w:ascii="Arial" w:hAnsi="Arial" w:cs="Arial"/>
          <w:sz w:val="20"/>
          <w:szCs w:val="20"/>
        </w:rPr>
        <w:instrText>00000000000000000000000000000000000000000000000007D60K4"\o"’’О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w:instrText>
      </w:r>
      <w:r>
        <w:instrText>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7" w:tooltip="’’Комментарий к Градостроительному кодексу Российской Федерации (постатейный)’’" w:history="1">
        <w:r>
          <w:rPr>
            <w:color w:val="0000AA"/>
            <w:u w:val="single"/>
          </w:rPr>
          <w:t>Комментарий к статье 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 Основные принципы законодательства о градостроительной деятельности </w:t>
      </w:r>
    </w:p>
    <w:p w:rsidR="00000000" w:rsidRDefault="00097149">
      <w:pPr>
        <w:pStyle w:val="FORMATTEXT"/>
        <w:ind w:firstLine="568"/>
        <w:jc w:val="both"/>
      </w:pPr>
      <w:r>
        <w:t>Законодательство о градостроительной деятельности и изданные в соответствии с ним нормативные правовые акты основываются на следующи</w:t>
      </w:r>
      <w:r>
        <w:t>х принципах:</w:t>
      </w:r>
    </w:p>
    <w:p w:rsidR="00000000" w:rsidRDefault="00097149">
      <w:pPr>
        <w:pStyle w:val="FORMATTEXT"/>
        <w:ind w:firstLine="568"/>
        <w:jc w:val="both"/>
      </w:pPr>
    </w:p>
    <w:p w:rsidR="00000000" w:rsidRDefault="00097149">
      <w:pPr>
        <w:pStyle w:val="FORMATTEXT"/>
        <w:ind w:firstLine="568"/>
        <w:jc w:val="both"/>
      </w:pPr>
      <w:r>
        <w:t xml:space="preserve">1) 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link/d?nd=420363704&amp;point=mark=0000000000000000000000000000000000000000000000000065E0IS"\o"’’О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"kodeks://link/d?nd=420327393&amp;point=mark=000000000000000000000000000000000000000000000000007DE0K7"\o"’’Градостроительный кодекс Российской Федерации (с изменениями на 19</w:instrText>
      </w:r>
      <w:r>
        <w:rPr>
          <w:rFonts w:ascii="Arial" w:hAnsi="Arial" w:cs="Arial"/>
          <w:sz w:val="20"/>
          <w:szCs w:val="20"/>
        </w:rPr>
        <w:instrText xml:space="preserve">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2)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000000" w:rsidRDefault="00097149">
      <w:pPr>
        <w:pStyle w:val="FORMATTEXT"/>
        <w:ind w:firstLine="568"/>
        <w:jc w:val="both"/>
      </w:pPr>
    </w:p>
    <w:p w:rsidR="00000000" w:rsidRDefault="00097149">
      <w:pPr>
        <w:pStyle w:val="FORMATTEXT"/>
        <w:ind w:firstLine="568"/>
        <w:jc w:val="both"/>
      </w:pPr>
      <w:r>
        <w:t>3) обе</w:t>
      </w:r>
      <w:r>
        <w:t xml:space="preserve">спечение инвалидам условий для беспрепятственного доступа к объектам социального и иного назначения; </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w:t>
      </w:r>
      <w:r>
        <w:t>тории</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"kodeks://link/d?nd=902267741&amp;point=mark=000000000000000000000000000000000000000000000000006580IP"\o"’’О внесении изменений в Градостроительный кодекс Российской Федерации и отде</w:instrText>
      </w:r>
      <w:r>
        <w:rPr>
          <w:rFonts w:ascii="Arial" w:hAnsi="Arial" w:cs="Arial"/>
          <w:sz w:val="20"/>
          <w:szCs w:val="20"/>
        </w:rPr>
        <w:instrText>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w:instrText>
      </w:r>
      <w:r>
        <w:rPr>
          <w:rFonts w:ascii="Arial" w:hAnsi="Arial" w:cs="Arial"/>
          <w:sz w:val="20"/>
          <w:szCs w:val="20"/>
        </w:rPr>
        <w:instrText>000000000007DK0KA"\o"’’Градостроительный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участие граждан и их об</w:t>
      </w:r>
      <w:r>
        <w:t>ъединений в осуществлении градостроительной деятельности, обеспечение свободы такого участия;</w:t>
      </w:r>
    </w:p>
    <w:p w:rsidR="00000000" w:rsidRDefault="00097149">
      <w:pPr>
        <w:pStyle w:val="FORMATTEXT"/>
        <w:ind w:firstLine="568"/>
        <w:jc w:val="both"/>
      </w:pPr>
    </w:p>
    <w:p w:rsidR="00000000" w:rsidRDefault="00097149">
      <w:pPr>
        <w:pStyle w:val="FORMATTEXT"/>
        <w:ind w:firstLine="568"/>
        <w:jc w:val="both"/>
      </w:pPr>
      <w:r>
        <w:t>6) 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w:t>
      </w:r>
      <w:r>
        <w:t>ления за обеспечение благоприятных условий жизнедеятельности человека;</w:t>
      </w:r>
    </w:p>
    <w:p w:rsidR="00000000" w:rsidRDefault="00097149">
      <w:pPr>
        <w:pStyle w:val="FORMATTEXT"/>
        <w:ind w:firstLine="568"/>
        <w:jc w:val="both"/>
      </w:pPr>
    </w:p>
    <w:p w:rsidR="00000000" w:rsidRDefault="00097149">
      <w:pPr>
        <w:pStyle w:val="FORMATTEXT"/>
        <w:ind w:firstLine="568"/>
        <w:jc w:val="both"/>
      </w:pPr>
      <w:r>
        <w:t>7) осуществление градостроительной деятельности с соблюдением требований технических регламентов;</w:t>
      </w:r>
    </w:p>
    <w:p w:rsidR="00000000" w:rsidRDefault="00097149">
      <w:pPr>
        <w:pStyle w:val="FORMATTEXT"/>
        <w:ind w:firstLine="568"/>
        <w:jc w:val="both"/>
      </w:pPr>
    </w:p>
    <w:p w:rsidR="00000000" w:rsidRDefault="00097149">
      <w:pPr>
        <w:pStyle w:val="FORMATTEXT"/>
        <w:ind w:firstLine="568"/>
        <w:jc w:val="both"/>
      </w:pPr>
      <w:r>
        <w:t>8) осуществление градостроительной деятельности с соблюдением требований безопасности</w:t>
      </w:r>
      <w:r>
        <w:t xml:space="preserve">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 </w:t>
      </w:r>
    </w:p>
    <w:p w:rsidR="00000000" w:rsidRDefault="00097149">
      <w:pPr>
        <w:pStyle w:val="FORMATTEXT"/>
        <w:ind w:firstLine="568"/>
        <w:jc w:val="both"/>
      </w:pPr>
    </w:p>
    <w:p w:rsidR="00000000" w:rsidRDefault="00097149">
      <w:pPr>
        <w:pStyle w:val="FORMATTEXT"/>
        <w:ind w:firstLine="568"/>
        <w:jc w:val="both"/>
      </w:pPr>
      <w:r>
        <w:t>9) осуществление градостроитель</w:t>
      </w:r>
      <w:r>
        <w:t xml:space="preserve">ной деятельности с соблюдением требований охраны окружающей среды и экологической безопасности; </w:t>
      </w:r>
    </w:p>
    <w:p w:rsidR="00000000" w:rsidRDefault="00097149">
      <w:pPr>
        <w:pStyle w:val="FORMATTEXT"/>
        <w:ind w:firstLine="568"/>
        <w:jc w:val="both"/>
      </w:pPr>
    </w:p>
    <w:p w:rsidR="00000000" w:rsidRDefault="00097149">
      <w:pPr>
        <w:pStyle w:val="FORMATTEXT"/>
        <w:ind w:firstLine="568"/>
        <w:jc w:val="both"/>
      </w:pPr>
      <w:r>
        <w:t>10) 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   </w:t>
      </w:r>
      <w:r>
        <w:t>  </w:t>
      </w:r>
    </w:p>
    <w:p w:rsidR="00000000" w:rsidRDefault="00097149">
      <w:pPr>
        <w:pStyle w:val="FORMATTEXT"/>
        <w:ind w:firstLine="568"/>
        <w:jc w:val="both"/>
      </w:pPr>
    </w:p>
    <w:p w:rsidR="00000000" w:rsidRDefault="00097149">
      <w:pPr>
        <w:pStyle w:val="FORMATTEXT"/>
        <w:ind w:firstLine="568"/>
        <w:jc w:val="both"/>
      </w:pPr>
      <w:r>
        <w:t xml:space="preserve">10_1) единство требований к порядку осуществления взаимодействия субъектов градостроительных отношений, указанных в </w:t>
      </w:r>
      <w:r>
        <w:fldChar w:fldCharType="begin"/>
      </w:r>
      <w:r>
        <w:instrText xml:space="preserve"> HYPERLINK "kodeks://link/d?nd=901919338&amp;point=mark=000000000000000000000000000000000000000000000000007DQ0KB"\o"’’Градостроительный коде</w:instrText>
      </w:r>
      <w:r>
        <w:instrText>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w:t>
      </w:r>
      <w:r>
        <w:rPr>
          <w:rFonts w:ascii="Arial" w:hAnsi="Arial" w:cs="Arial"/>
          <w:sz w:val="20"/>
          <w:szCs w:val="20"/>
        </w:rPr>
        <w:t xml:space="preserve">н с 21 апреля 2014 года </w:t>
      </w:r>
      <w:r>
        <w:rPr>
          <w:rFonts w:ascii="Arial" w:hAnsi="Arial" w:cs="Arial"/>
          <w:sz w:val="20"/>
          <w:szCs w:val="20"/>
        </w:rPr>
        <w:fldChar w:fldCharType="begin"/>
      </w:r>
      <w:r>
        <w:rPr>
          <w:rFonts w:ascii="Arial" w:hAnsi="Arial" w:cs="Arial"/>
          <w:sz w:val="20"/>
          <w:szCs w:val="20"/>
        </w:rPr>
        <w:instrText xml:space="preserve"> HYPERLINK "kodeks://link/d?nd=499090491&amp;point=mark=000000000000000000000000000000000000000000000000006520IM"\o"’’О внесении изменений в статьи 2 и 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20.04.2014 </w:instrText>
      </w:r>
      <w:r>
        <w:rPr>
          <w:rFonts w:ascii="Arial" w:hAnsi="Arial" w:cs="Arial"/>
          <w:sz w:val="20"/>
          <w:szCs w:val="20"/>
        </w:rPr>
        <w:instrText>N 80-ФЗ</w:instrText>
      </w:r>
    </w:p>
    <w:p w:rsidR="00000000" w:rsidRDefault="00097149">
      <w:pPr>
        <w:pStyle w:val="FORMATTEXT"/>
        <w:ind w:firstLine="568"/>
        <w:jc w:val="both"/>
      </w:pPr>
      <w:r>
        <w:instrText>Статус: действует с 21.04.2014"</w:instrText>
      </w:r>
      <w:r>
        <w:fldChar w:fldCharType="separate"/>
      </w:r>
      <w:r>
        <w:rPr>
          <w:color w:val="0000AA"/>
          <w:u w:val="single"/>
        </w:rPr>
        <w:t>Федеральным законом от 20 апреля 2014 года N 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ответственность за нарушение законодательства о градостроительной деятельности;</w:t>
      </w:r>
    </w:p>
    <w:p w:rsidR="00000000" w:rsidRDefault="00097149">
      <w:pPr>
        <w:pStyle w:val="FORMATTEXT"/>
        <w:ind w:firstLine="568"/>
        <w:jc w:val="both"/>
      </w:pPr>
    </w:p>
    <w:p w:rsidR="00000000" w:rsidRDefault="00097149">
      <w:pPr>
        <w:pStyle w:val="FORMATTEXT"/>
        <w:ind w:firstLine="568"/>
        <w:jc w:val="both"/>
      </w:pPr>
      <w:r>
        <w:t>12) возмещение вреда, причиненного физическим, юридическим лицам в результа</w:t>
      </w:r>
      <w:r>
        <w:t>те нарушений требований законодательства о градостроительной деятельности, в полном объеме.</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8"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2</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 Законодательство о градостроительной деятельности </w:t>
      </w:r>
    </w:p>
    <w:p w:rsidR="00000000" w:rsidRDefault="00097149">
      <w:pPr>
        <w:pStyle w:val="FORMATTEXT"/>
        <w:ind w:firstLine="568"/>
        <w:jc w:val="both"/>
      </w:pPr>
      <w:r>
        <w:t>1. Законодательство о градостроительной деятельности состоит из настоящего Кодекса, других федеральных законов и иных нормативных правов</w:t>
      </w:r>
      <w:r>
        <w:t>ых актов Российской Федерации, а также законов и иных нормативных правовых актов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2. Федеральные законы и принимаемые в соответствии с ними иные нормативные правовые акты Российской Федерации, содержащие нормы, регулирующие </w:t>
      </w:r>
      <w:r>
        <w:t>отношения в области градостроительной деятельности, не могут противоречить настоящему Кодексу.</w:t>
      </w:r>
    </w:p>
    <w:p w:rsidR="00000000" w:rsidRDefault="00097149">
      <w:pPr>
        <w:pStyle w:val="FORMATTEXT"/>
        <w:ind w:firstLine="568"/>
        <w:jc w:val="both"/>
      </w:pPr>
    </w:p>
    <w:p w:rsidR="00000000" w:rsidRDefault="00097149">
      <w:pPr>
        <w:pStyle w:val="FORMATTEXT"/>
        <w:ind w:firstLine="568"/>
        <w:jc w:val="both"/>
      </w:pPr>
      <w:r>
        <w:t>3. Законы и иные нормативные правовые акты субъектов Российской Федерации, содержащие нормы, регулирующие отношения в области градостроительной деятельности, не</w:t>
      </w:r>
      <w:r>
        <w:t xml:space="preserve"> могут противоречить настоящему Кодексу. </w:t>
      </w:r>
    </w:p>
    <w:p w:rsidR="00000000" w:rsidRDefault="00097149">
      <w:pPr>
        <w:pStyle w:val="FORMATTEXT"/>
        <w:ind w:firstLine="568"/>
        <w:jc w:val="both"/>
      </w:pPr>
    </w:p>
    <w:p w:rsidR="00000000" w:rsidRDefault="00097149">
      <w:pPr>
        <w:pStyle w:val="FORMATTEXT"/>
        <w:ind w:firstLine="568"/>
        <w:jc w:val="both"/>
      </w:pPr>
      <w:r>
        <w:t>4. По вопросам градостроительной деятельности принимаются муниципальные правовые акты, которые не должны противоречить настоящему Кодексу.</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9"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3</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 Отношения, регулируемые законодательством о градостроительной деятельности </w:t>
      </w:r>
    </w:p>
    <w:p w:rsidR="00000000" w:rsidRDefault="00097149">
      <w:pPr>
        <w:pStyle w:val="FORMATTEXT"/>
        <w:ind w:firstLine="568"/>
        <w:jc w:val="both"/>
      </w:pPr>
      <w:r>
        <w:t>1. Законодательств</w:t>
      </w:r>
      <w:r>
        <w:t>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w:t>
      </w:r>
      <w:r>
        <w:t xml:space="preserve">еконструкции, капитальному ремонту, сносу, а также по эксплуатации зданий, сооружений (далее - градостроительные отношения).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w:instrText>
      </w:r>
      <w:r>
        <w:rPr>
          <w:rFonts w:ascii="Arial" w:hAnsi="Arial" w:cs="Arial"/>
          <w:sz w:val="20"/>
          <w:szCs w:val="20"/>
        </w:rPr>
        <w:instrText>00000000006540IN"\o"’’О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w:t>
      </w:r>
      <w:r>
        <w:rPr>
          <w:rFonts w:ascii="Arial" w:hAnsi="Arial" w:cs="Arial"/>
          <w:color w:val="0000AA"/>
          <w:sz w:val="20"/>
          <w:szCs w:val="20"/>
          <w:u w:val="single"/>
        </w:rPr>
        <w:t>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"kodeks://link/d?nd=902290102&amp;point=mark=000000000000000000000000000000000000000000000000006520IM"\o"’’О внесении изменений в Градостроительный кодекс Российской Фе</w:instrText>
      </w:r>
      <w:r>
        <w:rPr>
          <w:rFonts w:ascii="Arial" w:hAnsi="Arial" w:cs="Arial"/>
          <w:sz w:val="20"/>
          <w:szCs w:val="20"/>
        </w:rPr>
        <w:instrText>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2013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"kodeks://link/d?nd=902314274&amp;point=mark=0000000000000000000000000000000000000000000000000065E0IS"\o"’’О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w:instrText>
      </w:r>
      <w:r>
        <w:rPr>
          <w:rFonts w:ascii="Arial" w:hAnsi="Arial" w:cs="Arial"/>
          <w:sz w:val="20"/>
          <w:szCs w:val="20"/>
        </w:rPr>
        <w:instrText>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"kodeks://link/d?nd=550836300&amp;point=mark=000000000000000000000000000000000000000000000000007DA0K6"\o"’’О в</w:instrText>
      </w:r>
      <w:r>
        <w:rPr>
          <w:rFonts w:ascii="Arial" w:hAnsi="Arial" w:cs="Arial"/>
          <w:sz w:val="20"/>
          <w:szCs w:val="20"/>
        </w:rPr>
        <w:instrText>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"kodeks://link/d?nd=542630527&amp;point=mark=000000000000000000000000000000000000000000000000007DI0K7"\o"’’Градостроительный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 К отношениям, связанным с принятием мер по обеспечению безопасности строительства, эксплуатации зданий, сооружений, сноса объектов капитального строительства, предупреждению чрезвычайных ситуаций природного и техн</w:t>
      </w:r>
      <w:r>
        <w:t>огенного характера и ликвидации их последствий при осуществлении градостроительной деятельности, нормы законодательства о градостроительной деятельности применяются, если данные отношения не урегулированы законодательством Российской Федерации в области за</w:t>
      </w:r>
      <w:r>
        <w:t>щиты населения и территорий от чрезвычайных ситуаций природного и техногенного характера, законодательством Российской Федерации о безопасности гидротехнических сооружений, законодательством Российской Федерации о промышленной безопасности опасных производ</w:t>
      </w:r>
      <w:r>
        <w:t xml:space="preserve">ственных объектов, законодательством Российской Федерации об использовании атомной энергии, техническими регламентами.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w:instrText>
      </w:r>
      <w:r>
        <w:rPr>
          <w:rFonts w:ascii="Arial" w:hAnsi="Arial" w:cs="Arial"/>
          <w:sz w:val="20"/>
          <w:szCs w:val="20"/>
        </w:rPr>
        <w:instrText>0000000000000000000000000006540IN"\o"’’О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w:t>
      </w:r>
      <w:r>
        <w:rPr>
          <w:rFonts w:ascii="Arial" w:hAnsi="Arial" w:cs="Arial"/>
          <w:color w:val="0000AA"/>
          <w:sz w:val="20"/>
          <w:szCs w:val="20"/>
          <w:u w:val="single"/>
        </w:rPr>
        <w:t>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2013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"kodeks://link/d?nd=902314274&amp;point=mark=000000000000000000000000000000000000000000000000007D60K4"\o"’’О внесении изменений в Градостроительный ко</w:instrText>
      </w:r>
      <w:r>
        <w:rPr>
          <w:rFonts w:ascii="Arial" w:hAnsi="Arial" w:cs="Arial"/>
          <w:sz w:val="20"/>
          <w:szCs w:val="20"/>
        </w:rPr>
        <w:instrText>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"kodeks://link/d?nd=550836300&amp;point=mark=000000000000000000000000000000000000000000000000007DC0K7"\o"’’О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"kodeks://link/d?nd=542630527&amp;point=mark=000000000000000000000000000000000000000000000000007DK0K8"\o"’’Градостроительный кодекс Ро</w:instrText>
      </w:r>
      <w:r>
        <w:rPr>
          <w:rFonts w:ascii="Arial" w:hAnsi="Arial" w:cs="Arial"/>
          <w:sz w:val="20"/>
          <w:szCs w:val="20"/>
        </w:rPr>
        <w:instrText>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 К градостроительным отношениям применяется земельное, лесное, водное законодательство, законодатель</w:t>
      </w:r>
      <w:r>
        <w:t>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w:t>
      </w:r>
      <w:r>
        <w:t>ваны законодательством о градостроительной деятельности.</w:t>
      </w:r>
    </w:p>
    <w:p w:rsidR="00000000" w:rsidRDefault="00097149">
      <w:pPr>
        <w:pStyle w:val="FORMATTEXT"/>
        <w:ind w:firstLine="568"/>
        <w:jc w:val="both"/>
      </w:pPr>
    </w:p>
    <w:p w:rsidR="00000000" w:rsidRDefault="00097149">
      <w:pPr>
        <w:pStyle w:val="FORMATTEXT"/>
        <w:ind w:firstLine="568"/>
        <w:jc w:val="both"/>
      </w:pPr>
      <w:r>
        <w:t>4. К отношениям, связанным с приобретением, утратой статуса саморегулируемых организаций в области инженерных изысканий, архитектурно-строительного проектирования, строительства, реконструкции, капи</w:t>
      </w:r>
      <w:r>
        <w:t>тального ремонта, сноса объектов капитального строительства, определением правового положения указанных саморегулируемых организаций, осуществлением ими деятельности, установлением порядка осуществления саморегулируемой организацией контроля за деятельност</w:t>
      </w:r>
      <w:r>
        <w:t xml:space="preserve">ью своих членов и применением саморегулируемой организацией мер дисциплинарного воздействия к своим членам, порядка осуществления государственного надзора за деятельностью саморегулируемых организаций, применяется гражданское законодательство, в том числе </w:t>
      </w:r>
      <w:r>
        <w:fldChar w:fldCharType="begin"/>
      </w:r>
      <w:r>
        <w:instrText xml:space="preserve"> HYPERLINK "kodeks://link/d?nd=902074540&amp;point=mark=00000000000000000000000000000000000000000000000002E208GO"\o"’’О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w:instrText>
      </w:r>
      <w:r>
        <w:instrText xml:space="preserve"> (действ. с 04.08.2018)"</w:instrText>
      </w:r>
      <w:r>
        <w:fldChar w:fldCharType="separate"/>
      </w:r>
      <w:r>
        <w:rPr>
          <w:color w:val="0000AA"/>
          <w:u w:val="single"/>
        </w:rPr>
        <w:t>Федеральный закон от 1 декабря 2007 года N 315-ФЗ "О саморегулируемых организациях"</w:t>
      </w:r>
      <w:r>
        <w:rPr>
          <w:color w:val="0000FF"/>
          <w:u w:val="single"/>
        </w:rPr>
        <w:t xml:space="preserve"> </w:t>
      </w:r>
      <w:r>
        <w:fldChar w:fldCharType="end"/>
      </w:r>
      <w:r>
        <w:t xml:space="preserve"> (далее - </w:t>
      </w:r>
      <w:r>
        <w:fldChar w:fldCharType="begin"/>
      </w:r>
      <w:r>
        <w:instrText xml:space="preserve"> HYPERLINK "kodeks://link/d?nd=902074540&amp;point=mark=0000000000000000000000000000000000000000000000000064U0IK"\o"’’О саморегулируемых ор</w:instrText>
      </w:r>
      <w:r>
        <w:instrText>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Федеральный закон "О саморегулируемых организациях"</w:t>
      </w:r>
      <w:r>
        <w:rPr>
          <w:color w:val="0000FF"/>
          <w:u w:val="single"/>
        </w:rPr>
        <w:t xml:space="preserve"> </w:t>
      </w:r>
      <w:r>
        <w:fldChar w:fldCharType="end"/>
      </w:r>
      <w:r>
        <w:t>), если данные отношения не урегулированы настоящим Коде</w:t>
      </w:r>
      <w:r>
        <w:t xml:space="preserve">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июля 2008 года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"kodeks://link/d?nd=902111487&amp;point=mark=000000000000000000000000000000000000000000000000006540IN"\o"’’О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w:instrText>
      </w:r>
      <w:r>
        <w:rPr>
          <w:rFonts w:ascii="Arial" w:hAnsi="Arial" w:cs="Arial"/>
          <w:sz w:val="20"/>
          <w:szCs w:val="20"/>
        </w:rPr>
        <w:instrText>=00000000000000000000000000000000000000000000000000A720N7"\o"’’О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"kodeks://link/d?nd=420234963&amp;point=mark=000000000000000000000000000000000000000000000000006540IN"\o"’’О внесении изменений в Градостроительны</w:instrText>
      </w:r>
      <w:r>
        <w:rPr>
          <w:rFonts w:ascii="Arial" w:hAnsi="Arial" w:cs="Arial"/>
          <w:sz w:val="20"/>
          <w:szCs w:val="20"/>
        </w:rPr>
        <w:instrText>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июля</w:t>
      </w:r>
      <w:r>
        <w:rPr>
          <w:rFonts w:ascii="Arial" w:hAnsi="Arial" w:cs="Arial"/>
          <w:sz w:val="20"/>
          <w:szCs w:val="20"/>
        </w:rPr>
        <w:t xml:space="preserve">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"kodeks://link/d?nd=420363705&amp;point=mark=0000000000000000000000000000000000000000000000000065A0IQ"\o"’’О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w:instrText>
      </w:r>
      <w:r>
        <w:rPr>
          <w:rFonts w:ascii="Arial" w:hAnsi="Arial" w:cs="Arial"/>
          <w:sz w:val="20"/>
          <w:szCs w:val="20"/>
        </w:rPr>
        <w:instrText>00007DE0K8"\o"’’О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августа 2018 года </w:t>
      </w:r>
      <w:r>
        <w:rPr>
          <w:rFonts w:ascii="Arial" w:hAnsi="Arial" w:cs="Arial"/>
          <w:color w:val="0000AA"/>
          <w:sz w:val="20"/>
          <w:szCs w:val="20"/>
          <w:u w:val="single"/>
        </w:rPr>
        <w:t>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"kodeks://link/d?nd=542630527&amp;point=mark=000000000000000000000000000000000000000000000000007DO0KA"\o"’’Градостроительный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w:instrText>
      </w:r>
      <w:r>
        <w:instrText>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 К отношениям, связанным с созданием искусственных земельных участков и строительством объектов капитального строительства на таких земельных участках, применяется законодательство о градостроите</w:t>
      </w:r>
      <w:r>
        <w:t xml:space="preserve">льной деятельности с учетом особенностей, установленных </w:t>
      </w:r>
      <w:r>
        <w:fldChar w:fldCharType="begin"/>
      </w:r>
      <w:r>
        <w:instrText xml:space="preserve"> HYPERLINK "kodeks://link/d?nd=902290209"\o"’’Об искусственных земельных участках, созданных на водных объектах, находящихся в федеральной ...’’</w:instrText>
      </w:r>
    </w:p>
    <w:p w:rsidR="00000000" w:rsidRDefault="00097149">
      <w:pPr>
        <w:pStyle w:val="FORMATTEXT"/>
        <w:ind w:firstLine="568"/>
        <w:jc w:val="both"/>
      </w:pPr>
      <w:r>
        <w:instrText>Федеральный закон от 19.07.2011 N 246-ФЗ</w:instrText>
      </w:r>
    </w:p>
    <w:p w:rsidR="00000000" w:rsidRDefault="00097149">
      <w:pPr>
        <w:pStyle w:val="FORMATTEXT"/>
        <w:ind w:firstLine="568"/>
        <w:jc w:val="both"/>
      </w:pPr>
      <w:r>
        <w:instrText>Статус: действ</w:instrText>
      </w:r>
      <w:r>
        <w:instrText>ующая редакция (действ. с 29.12.2017)"</w:instrText>
      </w:r>
      <w:r>
        <w:fldChar w:fldCharType="separate"/>
      </w:r>
      <w:r>
        <w:rPr>
          <w:color w:val="0000AA"/>
          <w:u w:val="single"/>
        </w:rPr>
        <w:t>Федеральным законом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w:t>
      </w:r>
      <w:r>
        <w:rPr>
          <w:rFonts w:ascii="Arial" w:hAnsi="Arial" w:cs="Arial"/>
          <w:sz w:val="20"/>
          <w:szCs w:val="20"/>
        </w:rPr>
        <w:t xml:space="preserve">ь дополнительно включена со 2 августа 2011 года </w:t>
      </w:r>
      <w:r>
        <w:rPr>
          <w:rFonts w:ascii="Arial" w:hAnsi="Arial" w:cs="Arial"/>
          <w:sz w:val="20"/>
          <w:szCs w:val="20"/>
        </w:rPr>
        <w:fldChar w:fldCharType="begin"/>
      </w:r>
      <w:r>
        <w:rPr>
          <w:rFonts w:ascii="Arial" w:hAnsi="Arial" w:cs="Arial"/>
          <w:sz w:val="20"/>
          <w:szCs w:val="20"/>
        </w:rPr>
        <w:instrText xml:space="preserve"> HYPERLINK "kodeks://link/d?nd=902290209&amp;point=mark=000000000000000000000000000000000000000000000000008P00LP"\o"’’Об искусственных земельных участках, созданных на водных объектах, находящихся в федеральной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19.07.2011 N 246-ФЗ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июля 2011 года N 246-ФЗ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"kodeks://link/d?nd=420287138&amp;point=mark=000000000000000000</w:instrText>
      </w:r>
      <w:r>
        <w:rPr>
          <w:rFonts w:ascii="Arial" w:hAnsi="Arial" w:cs="Arial"/>
          <w:sz w:val="20"/>
          <w:szCs w:val="20"/>
        </w:rPr>
        <w:instrText>000000000000000000000000000000007DU0KD"\o"’’О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w:t>
      </w:r>
      <w:r>
        <w:rPr>
          <w:rFonts w:ascii="Arial" w:hAnsi="Arial" w:cs="Arial"/>
          <w:color w:val="0000AA"/>
          <w:sz w:val="20"/>
          <w:szCs w:val="20"/>
          <w:u w:val="single"/>
        </w:rPr>
        <w:t>м от 13 июля 2015 года N 213-ФЗ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"kodeks://link/d?nd=420287527&amp;point=mark=00000000000000000000000000000000000000000000000000A9S0NJ"\o"’’Градостроительный кодекс Российской Федерации (с изменениями на 29 июня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  (действ. с 30.06.2015 по 12.07.2015)"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6. К отношениям, связанным со сбором и обработкой информации, необходимой для определения сметной стоимости строительства, законодательство Российской</w:t>
      </w:r>
      <w:r>
        <w:t xml:space="preserve"> Федерации о коммерческой и иной охраняемой законом тайне применяется с учетом особенностей, установленных </w:t>
      </w:r>
      <w:r>
        <w:lastRenderedPageBreak/>
        <w:t xml:space="preserve">законодательством Российской Федерации о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d?nd=420363708&amp;point=mark=0000000000000000000000000000000000000000000000000065A0IQ"\o"’’О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w:instrText>
      </w:r>
      <w:r>
        <w:rPr>
          <w:rFonts w:ascii="Arial" w:hAnsi="Arial" w:cs="Arial"/>
          <w:sz w:val="20"/>
          <w:szCs w:val="20"/>
        </w:rPr>
        <w:instrText>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p>
    <w:p w:rsidR="00000000" w:rsidRDefault="00097149">
      <w:pPr>
        <w:pStyle w:val="FORMATTEXT"/>
        <w:ind w:firstLine="568"/>
        <w:jc w:val="both"/>
      </w:pPr>
    </w:p>
    <w:p w:rsidR="00000000" w:rsidRDefault="00097149">
      <w:pPr>
        <w:pStyle w:val="FORMATTEXT"/>
        <w:ind w:firstLine="568"/>
        <w:jc w:val="both"/>
      </w:pPr>
      <w:hyperlink r:id="rId10" w:tooltip="’’Комментарий к Градостроительному кодексу Российской Федерации (постатейный)’’" w:history="1">
        <w:r>
          <w:rPr>
            <w:color w:val="0000AA"/>
            <w:u w:val="single"/>
          </w:rPr>
          <w:t>Комментарий к статье 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 Субъекты градостроительных отношений </w:t>
      </w:r>
    </w:p>
    <w:p w:rsidR="00000000" w:rsidRDefault="00097149">
      <w:pPr>
        <w:pStyle w:val="FORMATTEXT"/>
        <w:ind w:firstLine="568"/>
        <w:jc w:val="both"/>
      </w:pPr>
      <w:r>
        <w:t>1. 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w:t>
      </w:r>
    </w:p>
    <w:p w:rsidR="00000000" w:rsidRDefault="00097149">
      <w:pPr>
        <w:pStyle w:val="FORMATTEXT"/>
        <w:ind w:firstLine="568"/>
        <w:jc w:val="both"/>
      </w:pPr>
    </w:p>
    <w:p w:rsidR="00000000" w:rsidRDefault="00097149">
      <w:pPr>
        <w:pStyle w:val="FORMATTEXT"/>
        <w:ind w:firstLine="568"/>
        <w:jc w:val="both"/>
      </w:pPr>
      <w:r>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w:t>
      </w:r>
      <w:r>
        <w:t>ерации, органы местного самоуправления в пределах своей компетенции.</w:t>
      </w:r>
    </w:p>
    <w:p w:rsidR="00000000" w:rsidRDefault="00097149">
      <w:pPr>
        <w:pStyle w:val="FORMATTEXT"/>
        <w:ind w:firstLine="568"/>
        <w:jc w:val="both"/>
      </w:pPr>
    </w:p>
    <w:p w:rsidR="00000000" w:rsidRDefault="00097149">
      <w:pPr>
        <w:pStyle w:val="FORMATTEXT"/>
        <w:ind w:firstLine="568"/>
        <w:jc w:val="both"/>
      </w:pPr>
      <w:hyperlink r:id="rId11" w:tooltip="’’Комментарий к Градостроительному кодексу Российской Федерации (постатейный)’’" w:history="1">
        <w:r>
          <w:rPr>
            <w:color w:val="0000AA"/>
            <w:u w:val="single"/>
          </w:rPr>
          <w:t>Комментарий к статье 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5_1.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w:t>
      </w:r>
      <w:r>
        <w:rPr>
          <w:b/>
          <w:bCs/>
        </w:rPr>
        <w:t>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w:t>
      </w:r>
      <w:r>
        <w:rPr>
          <w:b/>
          <w:bCs/>
        </w:rPr>
        <w:t xml:space="preserve">шенного строительства, реконструкции объектов капитального строительства </w:t>
      </w:r>
    </w:p>
    <w:p w:rsidR="00000000" w:rsidRDefault="00097149">
      <w:pPr>
        <w:pStyle w:val="FORMATTEXT"/>
        <w:ind w:firstLine="568"/>
        <w:jc w:val="both"/>
      </w:pPr>
      <w: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w:t>
      </w:r>
      <w:r>
        <w:t>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w:t>
      </w:r>
      <w:r>
        <w:t>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w:t>
      </w:r>
      <w:r>
        <w:t>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w:t>
      </w:r>
      <w:r>
        <w:t xml:space="preserve">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000000" w:rsidRDefault="00097149">
      <w:pPr>
        <w:pStyle w:val="FORMATTEXT"/>
        <w:ind w:firstLine="568"/>
        <w:jc w:val="both"/>
      </w:pPr>
    </w:p>
    <w:p w:rsidR="00000000" w:rsidRDefault="00097149">
      <w:pPr>
        <w:pStyle w:val="FORMATTEXT"/>
        <w:ind w:firstLine="568"/>
        <w:jc w:val="both"/>
      </w:pPr>
      <w:r>
        <w:t>2. Участниками общественных обсуждений или публичных слушаний по пр</w:t>
      </w:r>
      <w:r>
        <w:t>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w:t>
      </w:r>
      <w:r>
        <w:t>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w:t>
      </w:r>
      <w:r>
        <w:t>тва, а также правообладатели помещений, являющихся частью указанных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w:t>
      </w:r>
      <w:r>
        <w:t xml:space="preserve">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w:t>
      </w:r>
      <w:r>
        <w:t>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w:t>
      </w:r>
      <w:r>
        <w:t>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w:t>
      </w:r>
      <w:r>
        <w:t xml:space="preserve">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r>
        <w:fldChar w:fldCharType="begin"/>
      </w:r>
      <w:r>
        <w:instrText xml:space="preserve"> HYPERLINK "kodeks://link/d?nd=90</w:instrText>
      </w:r>
      <w:r>
        <w:instrText>1919338&amp;point=mark=000000000000000000000000000000000000000000000000008R00M7"\o"’’Градостроительный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w:instrText>
      </w:r>
      <w:r>
        <w:instrText>йствующая редакция (действ. с 01.01.2019)"</w:instrText>
      </w:r>
      <w:r>
        <w:fldChar w:fldCharType="separate"/>
      </w:r>
      <w:r>
        <w:rPr>
          <w:color w:val="0000AA"/>
          <w:u w:val="single"/>
        </w:rPr>
        <w:t>частью 3 статьи 39 настоящего Кодекса</w:t>
      </w:r>
      <w:r>
        <w:rPr>
          <w:color w:val="0000FF"/>
          <w:u w:val="single"/>
        </w:rPr>
        <w:t xml:space="preserve"> </w:t>
      </w:r>
      <w:r>
        <w:fldChar w:fldCharType="end"/>
      </w:r>
      <w:r>
        <w:t xml:space="preserve">, также правообладатели земельных участков и объектов капитального строительства, подверженных риску негативного воздействия на окружающую среду в </w:t>
      </w:r>
      <w:r>
        <w:lastRenderedPageBreak/>
        <w:t>результате реализации данн</w:t>
      </w:r>
      <w:r>
        <w:t>ых проектов.</w:t>
      </w:r>
    </w:p>
    <w:p w:rsidR="00000000" w:rsidRDefault="00097149">
      <w:pPr>
        <w:pStyle w:val="FORMATTEXT"/>
        <w:ind w:firstLine="568"/>
        <w:jc w:val="both"/>
      </w:pPr>
    </w:p>
    <w:p w:rsidR="00000000" w:rsidRDefault="00097149">
      <w:pPr>
        <w:pStyle w:val="FORMATTEXT"/>
        <w:ind w:firstLine="568"/>
        <w:jc w:val="both"/>
      </w:pPr>
      <w:r>
        <w:t>4. Процедура проведения общественных обсуждений состоит из следующих этапов:</w:t>
      </w:r>
    </w:p>
    <w:p w:rsidR="00000000" w:rsidRDefault="00097149">
      <w:pPr>
        <w:pStyle w:val="FORMATTEXT"/>
        <w:ind w:firstLine="568"/>
        <w:jc w:val="both"/>
      </w:pPr>
    </w:p>
    <w:p w:rsidR="00000000" w:rsidRDefault="00097149">
      <w:pPr>
        <w:pStyle w:val="FORMATTEXT"/>
        <w:ind w:firstLine="568"/>
        <w:jc w:val="both"/>
      </w:pPr>
      <w:r>
        <w:t>1) оповещение о начале общественных обсуждений;</w:t>
      </w:r>
    </w:p>
    <w:p w:rsidR="00000000" w:rsidRDefault="00097149">
      <w:pPr>
        <w:pStyle w:val="FORMATTEXT"/>
        <w:ind w:firstLine="568"/>
        <w:jc w:val="both"/>
      </w:pPr>
    </w:p>
    <w:p w:rsidR="00000000" w:rsidRDefault="00097149">
      <w:pPr>
        <w:pStyle w:val="FORMATTEXT"/>
        <w:ind w:firstLine="568"/>
        <w:jc w:val="both"/>
      </w:pPr>
      <w:r>
        <w:t xml:space="preserve">2) размещение проекта, подлежащего рассмотрению на общественных обсуждениях, и информационных материалов к нему на </w:t>
      </w:r>
      <w:r>
        <w:t>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w:t>
      </w:r>
      <w:r>
        <w:t>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w:t>
      </w:r>
      <w:r>
        <w:t xml:space="preserve"> экспозиции или экспозиций такого проекта;</w:t>
      </w:r>
    </w:p>
    <w:p w:rsidR="00000000" w:rsidRDefault="00097149">
      <w:pPr>
        <w:pStyle w:val="FORMATTEXT"/>
        <w:ind w:firstLine="568"/>
        <w:jc w:val="both"/>
      </w:pPr>
    </w:p>
    <w:p w:rsidR="00000000" w:rsidRDefault="00097149">
      <w:pPr>
        <w:pStyle w:val="FORMATTEXT"/>
        <w:ind w:firstLine="568"/>
        <w:jc w:val="both"/>
      </w:pPr>
      <w:r>
        <w:t>3) проведение экспозиции или экспозиций проекта, подлежащего рассмотрению на общественных обсуждениях;</w:t>
      </w:r>
    </w:p>
    <w:p w:rsidR="00000000" w:rsidRDefault="00097149">
      <w:pPr>
        <w:pStyle w:val="FORMATTEXT"/>
        <w:ind w:firstLine="568"/>
        <w:jc w:val="both"/>
      </w:pPr>
    </w:p>
    <w:p w:rsidR="00000000" w:rsidRDefault="00097149">
      <w:pPr>
        <w:pStyle w:val="FORMATTEXT"/>
        <w:ind w:firstLine="568"/>
        <w:jc w:val="both"/>
      </w:pPr>
      <w:r>
        <w:t>4) подготовка и оформление протокола общественных обсуждений;</w:t>
      </w:r>
    </w:p>
    <w:p w:rsidR="00000000" w:rsidRDefault="00097149">
      <w:pPr>
        <w:pStyle w:val="FORMATTEXT"/>
        <w:ind w:firstLine="568"/>
        <w:jc w:val="both"/>
      </w:pPr>
    </w:p>
    <w:p w:rsidR="00000000" w:rsidRDefault="00097149">
      <w:pPr>
        <w:pStyle w:val="FORMATTEXT"/>
        <w:ind w:firstLine="568"/>
        <w:jc w:val="both"/>
      </w:pPr>
      <w:r>
        <w:t>5) подготовка и опубликование заключения о ре</w:t>
      </w:r>
      <w:r>
        <w:t>зультатах общественных обсуждений.</w:t>
      </w:r>
    </w:p>
    <w:p w:rsidR="00000000" w:rsidRDefault="00097149">
      <w:pPr>
        <w:pStyle w:val="FORMATTEXT"/>
        <w:ind w:firstLine="568"/>
        <w:jc w:val="both"/>
      </w:pPr>
    </w:p>
    <w:p w:rsidR="00000000" w:rsidRDefault="00097149">
      <w:pPr>
        <w:pStyle w:val="FORMATTEXT"/>
        <w:ind w:firstLine="568"/>
        <w:jc w:val="both"/>
      </w:pPr>
      <w:r>
        <w:t>5. Процедура проведения публичных слушаний состоит из следующих этапов:</w:t>
      </w:r>
    </w:p>
    <w:p w:rsidR="00000000" w:rsidRDefault="00097149">
      <w:pPr>
        <w:pStyle w:val="FORMATTEXT"/>
        <w:ind w:firstLine="568"/>
        <w:jc w:val="both"/>
      </w:pPr>
    </w:p>
    <w:p w:rsidR="00000000" w:rsidRDefault="00097149">
      <w:pPr>
        <w:pStyle w:val="FORMATTEXT"/>
        <w:ind w:firstLine="568"/>
        <w:jc w:val="both"/>
      </w:pPr>
      <w:r>
        <w:t>1) оповещение о начале публичных слушаний;</w:t>
      </w:r>
    </w:p>
    <w:p w:rsidR="00000000" w:rsidRDefault="00097149">
      <w:pPr>
        <w:pStyle w:val="FORMATTEXT"/>
        <w:ind w:firstLine="568"/>
        <w:jc w:val="both"/>
      </w:pPr>
    </w:p>
    <w:p w:rsidR="00000000" w:rsidRDefault="00097149">
      <w:pPr>
        <w:pStyle w:val="FORMATTEXT"/>
        <w:ind w:firstLine="568"/>
        <w:jc w:val="both"/>
      </w:pPr>
      <w:r>
        <w:t>2) размещение проекта, подлежащего рассмотрению на публичных слушаниях, и информационных материалов к н</w:t>
      </w:r>
      <w:r>
        <w:t>ему на официальном сайте и открытие экспозиции или экспозиций такого проекта;</w:t>
      </w:r>
    </w:p>
    <w:p w:rsidR="00000000" w:rsidRDefault="00097149">
      <w:pPr>
        <w:pStyle w:val="FORMATTEXT"/>
        <w:ind w:firstLine="568"/>
        <w:jc w:val="both"/>
      </w:pPr>
    </w:p>
    <w:p w:rsidR="00000000" w:rsidRDefault="00097149">
      <w:pPr>
        <w:pStyle w:val="FORMATTEXT"/>
        <w:ind w:firstLine="568"/>
        <w:jc w:val="both"/>
      </w:pPr>
      <w:r>
        <w:t>3) проведение экспозиции или экспозиций проекта, подлежащего рассмотрению на публичных слушаниях;</w:t>
      </w:r>
    </w:p>
    <w:p w:rsidR="00000000" w:rsidRDefault="00097149">
      <w:pPr>
        <w:pStyle w:val="FORMATTEXT"/>
        <w:ind w:firstLine="568"/>
        <w:jc w:val="both"/>
      </w:pPr>
    </w:p>
    <w:p w:rsidR="00000000" w:rsidRDefault="00097149">
      <w:pPr>
        <w:pStyle w:val="FORMATTEXT"/>
        <w:ind w:firstLine="568"/>
        <w:jc w:val="both"/>
      </w:pPr>
      <w:r>
        <w:t>4) проведение собрания или собраний участников публичных слушаний;</w:t>
      </w:r>
    </w:p>
    <w:p w:rsidR="00000000" w:rsidRDefault="00097149">
      <w:pPr>
        <w:pStyle w:val="FORMATTEXT"/>
        <w:ind w:firstLine="568"/>
        <w:jc w:val="both"/>
      </w:pPr>
    </w:p>
    <w:p w:rsidR="00000000" w:rsidRDefault="00097149">
      <w:pPr>
        <w:pStyle w:val="FORMATTEXT"/>
        <w:ind w:firstLine="568"/>
        <w:jc w:val="both"/>
      </w:pPr>
      <w:r>
        <w:t>5) подгото</w:t>
      </w:r>
      <w:r>
        <w:t>вка и оформление протокола публичных слушаний;</w:t>
      </w:r>
    </w:p>
    <w:p w:rsidR="00000000" w:rsidRDefault="00097149">
      <w:pPr>
        <w:pStyle w:val="FORMATTEXT"/>
        <w:ind w:firstLine="568"/>
        <w:jc w:val="both"/>
      </w:pPr>
    </w:p>
    <w:p w:rsidR="00000000" w:rsidRDefault="00097149">
      <w:pPr>
        <w:pStyle w:val="FORMATTEXT"/>
        <w:ind w:firstLine="568"/>
        <w:jc w:val="both"/>
      </w:pPr>
      <w:r>
        <w:t>6) подготовка и опубликование заключения о результатах публичных слушаний.</w:t>
      </w:r>
    </w:p>
    <w:p w:rsidR="00000000" w:rsidRDefault="00097149">
      <w:pPr>
        <w:pStyle w:val="FORMATTEXT"/>
        <w:ind w:firstLine="568"/>
        <w:jc w:val="both"/>
      </w:pPr>
    </w:p>
    <w:p w:rsidR="00000000" w:rsidRDefault="00097149">
      <w:pPr>
        <w:pStyle w:val="FORMATTEXT"/>
        <w:ind w:firstLine="568"/>
        <w:jc w:val="both"/>
      </w:pPr>
      <w:r>
        <w:t>6. Оповещение о начале общественных обсуждений или публичных слушаний должно содержать:</w:t>
      </w:r>
    </w:p>
    <w:p w:rsidR="00000000" w:rsidRDefault="00097149">
      <w:pPr>
        <w:pStyle w:val="FORMATTEXT"/>
        <w:ind w:firstLine="568"/>
        <w:jc w:val="both"/>
      </w:pPr>
    </w:p>
    <w:p w:rsidR="00000000" w:rsidRDefault="00097149">
      <w:pPr>
        <w:pStyle w:val="FORMATTEXT"/>
        <w:ind w:firstLine="568"/>
        <w:jc w:val="both"/>
      </w:pPr>
      <w:r>
        <w:t>1) информацию о проекте, подлежащем рассмот</w:t>
      </w:r>
      <w:r>
        <w:t>рению на общественных обсуждениях или публичных слушаниях, и перечень информационных материалов к такому проекту;</w:t>
      </w:r>
    </w:p>
    <w:p w:rsidR="00000000" w:rsidRDefault="00097149">
      <w:pPr>
        <w:pStyle w:val="FORMATTEXT"/>
        <w:ind w:firstLine="568"/>
        <w:jc w:val="both"/>
      </w:pPr>
    </w:p>
    <w:p w:rsidR="00000000" w:rsidRDefault="00097149">
      <w:pPr>
        <w:pStyle w:val="FORMATTEXT"/>
        <w:ind w:firstLine="568"/>
        <w:jc w:val="both"/>
      </w:pPr>
      <w:r>
        <w:t>2) информацию о порядке и сроках проведения общественных обсуждений или публичных слушаний по проекту, подлежащему рассмотрению на общественн</w:t>
      </w:r>
      <w:r>
        <w:t>ых обсуждениях или публичных слушаниях;</w:t>
      </w:r>
    </w:p>
    <w:p w:rsidR="00000000" w:rsidRDefault="00097149">
      <w:pPr>
        <w:pStyle w:val="FORMATTEXT"/>
        <w:ind w:firstLine="568"/>
        <w:jc w:val="both"/>
      </w:pPr>
    </w:p>
    <w:p w:rsidR="00000000" w:rsidRDefault="00097149">
      <w:pPr>
        <w:pStyle w:val="FORMATTEXT"/>
        <w:ind w:firstLine="568"/>
        <w:jc w:val="both"/>
      </w:pPr>
      <w: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w:t>
      </w:r>
      <w:r>
        <w:t>нях и часах, в которые возможно посещение указанных экспозиции или экспозиций;</w:t>
      </w:r>
    </w:p>
    <w:p w:rsidR="00000000" w:rsidRDefault="00097149">
      <w:pPr>
        <w:pStyle w:val="FORMATTEXT"/>
        <w:ind w:firstLine="568"/>
        <w:jc w:val="both"/>
      </w:pPr>
    </w:p>
    <w:p w:rsidR="00000000" w:rsidRDefault="00097149">
      <w:pPr>
        <w:pStyle w:val="FORMATTEXT"/>
        <w:ind w:firstLine="568"/>
        <w:jc w:val="both"/>
      </w:pPr>
      <w: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w:t>
      </w:r>
      <w:r>
        <w:t xml:space="preserve"> на общественных обсуждениях или публичных слушаниях.</w:t>
      </w:r>
    </w:p>
    <w:p w:rsidR="00000000" w:rsidRDefault="00097149">
      <w:pPr>
        <w:pStyle w:val="FORMATTEXT"/>
        <w:ind w:firstLine="568"/>
        <w:jc w:val="both"/>
      </w:pPr>
    </w:p>
    <w:p w:rsidR="00000000" w:rsidRDefault="00097149">
      <w:pPr>
        <w:pStyle w:val="FORMATTEXT"/>
        <w:ind w:firstLine="568"/>
        <w:jc w:val="both"/>
      </w:pPr>
      <w: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w:t>
      </w:r>
      <w:r>
        <w:t>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w:t>
      </w:r>
      <w:r>
        <w:t xml:space="preserve">ь информацию об официальном сайте, на котором будут размещены проект, </w:t>
      </w:r>
      <w:r>
        <w:lastRenderedPageBreak/>
        <w:t>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00000" w:rsidRDefault="00097149">
      <w:pPr>
        <w:pStyle w:val="FORMATTEXT"/>
        <w:ind w:firstLine="568"/>
        <w:jc w:val="both"/>
      </w:pPr>
    </w:p>
    <w:p w:rsidR="00000000" w:rsidRDefault="00097149">
      <w:pPr>
        <w:pStyle w:val="FORMATTEXT"/>
        <w:ind w:firstLine="568"/>
        <w:jc w:val="both"/>
      </w:pPr>
      <w:r>
        <w:t xml:space="preserve">8. </w:t>
      </w:r>
      <w:r>
        <w:t>Оповещение о начале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w:t>
      </w:r>
      <w:r>
        <w:t>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00000" w:rsidRDefault="00097149">
      <w:pPr>
        <w:pStyle w:val="FORMATTEXT"/>
        <w:ind w:firstLine="568"/>
        <w:jc w:val="both"/>
      </w:pPr>
    </w:p>
    <w:p w:rsidR="00000000" w:rsidRDefault="00097149">
      <w:pPr>
        <w:pStyle w:val="FORMATTEXT"/>
        <w:ind w:firstLine="568"/>
        <w:jc w:val="both"/>
      </w:pPr>
      <w:r>
        <w:t>2) ра</w:t>
      </w:r>
      <w:r>
        <w:t>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w:t>
      </w:r>
      <w:r>
        <w:t xml:space="preserve">рии, в отношении которой подготовлены соответствующие проекты, и (или) в границах территориальных зон и (или) земельных участков, указанных в </w:t>
      </w:r>
      <w:r>
        <w:fldChar w:fldCharType="begin"/>
      </w:r>
      <w:r>
        <w:instrText xml:space="preserve"> HYPERLINK "kodeks://link/d?nd=901919338&amp;point=mark=00000000000000000000000000000000000000000000000000DDG0QB"\o"’’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xml:space="preserve"> (далее - т</w:t>
      </w:r>
      <w:r>
        <w:t>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000000" w:rsidRDefault="00097149">
      <w:pPr>
        <w:pStyle w:val="FORMATTEXT"/>
        <w:ind w:firstLine="568"/>
        <w:jc w:val="both"/>
      </w:pPr>
    </w:p>
    <w:p w:rsidR="00000000" w:rsidRDefault="00097149">
      <w:pPr>
        <w:pStyle w:val="FORMATTEXT"/>
        <w:ind w:firstLine="568"/>
        <w:jc w:val="both"/>
      </w:pPr>
      <w:r>
        <w:t>9. В течение всего периода размещения в соо</w:t>
      </w:r>
      <w:r>
        <w:t xml:space="preserve">тветствии с </w:t>
      </w:r>
      <w:r>
        <w:fldChar w:fldCharType="begin"/>
      </w:r>
      <w:r>
        <w:instrText xml:space="preserve"> HYPERLINK "kodeks://link/d?nd=901919338&amp;point=mark=00000000000000000000000000000000000000000000000000DDS0QE"\o"’’Градостроительный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"kodeks://link/d?nd=901919338&amp;point=mark=00000000000000000000000000000000000000000000000000DEI0QK"\o"’’Градостроительный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5 настоящей статьи</w:t>
      </w:r>
      <w:r>
        <w:rPr>
          <w:color w:val="0000FF"/>
          <w:u w:val="single"/>
        </w:rPr>
        <w:t xml:space="preserve"> </w:t>
      </w:r>
      <w:r>
        <w:fldChar w:fldCharType="end"/>
      </w:r>
      <w:r>
        <w:t xml:space="preserve"> проекта, подлежащего рассмотрен</w:t>
      </w:r>
      <w:r>
        <w:t>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w:t>
      </w:r>
      <w:r>
        <w:t>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w:t>
      </w:r>
      <w:r>
        <w:t xml:space="preserve">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w:t>
      </w:r>
      <w:r>
        <w:t>шаниях.</w:t>
      </w:r>
    </w:p>
    <w:p w:rsidR="00000000" w:rsidRDefault="00097149">
      <w:pPr>
        <w:pStyle w:val="FORMATTEXT"/>
        <w:ind w:firstLine="568"/>
        <w:jc w:val="both"/>
      </w:pPr>
    </w:p>
    <w:p w:rsidR="00000000" w:rsidRDefault="00097149">
      <w:pPr>
        <w:pStyle w:val="FORMATTEXT"/>
        <w:ind w:firstLine="568"/>
        <w:jc w:val="both"/>
      </w:pPr>
      <w:r>
        <w:t xml:space="preserve">10. В период размещения в соответствии с </w:t>
      </w:r>
      <w:r>
        <w:fldChar w:fldCharType="begin"/>
      </w:r>
      <w:r>
        <w:instrText xml:space="preserve"> HYPERLINK "kodeks://link/d?nd=901919338&amp;point=mark=00000000000000000000000000000000000000000000000000DDS0QE"\o"’’Градостроительный кодекс Российской Федерации (с изменениями на 3 августа 2018 года) (редакц</w:instrText>
      </w:r>
      <w:r>
        <w:instrText>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"kodeks://link/d?nd=901919338&amp;point=mark=00000000000000000000000000000000000000000000000000DEI0Q</w:instrText>
      </w:r>
      <w:r>
        <w:instrText>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5 настоящей стат</w:t>
      </w:r>
      <w:r>
        <w:rPr>
          <w:color w:val="0000AA"/>
          <w:u w:val="single"/>
        </w:rPr>
        <w:t>ьи</w:t>
      </w:r>
      <w:r>
        <w:rPr>
          <w:color w:val="0000FF"/>
          <w:u w:val="single"/>
        </w:rPr>
        <w:t xml:space="preserve"> </w:t>
      </w:r>
      <w:r>
        <w:fldChar w:fldCharType="end"/>
      </w:r>
      <w:r>
        <w:t xml:space="preserve">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w:t>
      </w:r>
      <w:r>
        <w:t xml:space="preserve">тветствии с </w:t>
      </w:r>
      <w:r>
        <w:fldChar w:fldCharType="begin"/>
      </w:r>
      <w:r>
        <w:instrText xml:space="preserve"> HYPERLINK "kodeks://link/d?nd=901919338&amp;point=mark=00000000000000000000000000000000000000000000000000DDU0QE"\o"’’Градостроительный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12 настоящей статьи</w:t>
      </w:r>
      <w:r>
        <w:rPr>
          <w:color w:val="0000FF"/>
          <w:u w:val="single"/>
        </w:rPr>
        <w:t xml:space="preserve"> </w:t>
      </w:r>
      <w:r>
        <w:fldChar w:fldCharType="end"/>
      </w:r>
      <w:r>
        <w:t xml:space="preserve"> идентификацию, имеют право вносить предложения и замечания, касающиеся такого проекта:</w:t>
      </w:r>
    </w:p>
    <w:p w:rsidR="00000000" w:rsidRDefault="00097149">
      <w:pPr>
        <w:pStyle w:val="FORMATTEXT"/>
        <w:ind w:firstLine="568"/>
        <w:jc w:val="both"/>
      </w:pPr>
    </w:p>
    <w:p w:rsidR="00000000" w:rsidRDefault="00097149">
      <w:pPr>
        <w:pStyle w:val="FORMATTEXT"/>
        <w:ind w:firstLine="568"/>
        <w:jc w:val="both"/>
      </w:pPr>
      <w:r>
        <w:t>1) посредством официального сайта или информационн</w:t>
      </w:r>
      <w:r>
        <w:t>ых систем (в случае проведения общественных обсуждений);</w:t>
      </w:r>
    </w:p>
    <w:p w:rsidR="00000000" w:rsidRDefault="00097149">
      <w:pPr>
        <w:pStyle w:val="FORMATTEXT"/>
        <w:ind w:firstLine="568"/>
        <w:jc w:val="both"/>
      </w:pPr>
    </w:p>
    <w:p w:rsidR="00000000" w:rsidRDefault="00097149">
      <w:pPr>
        <w:pStyle w:val="FORMATTEXT"/>
        <w:ind w:firstLine="568"/>
        <w:jc w:val="both"/>
      </w:pPr>
      <w: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00000" w:rsidRDefault="00097149">
      <w:pPr>
        <w:pStyle w:val="FORMATTEXT"/>
        <w:ind w:firstLine="568"/>
        <w:jc w:val="both"/>
      </w:pPr>
    </w:p>
    <w:p w:rsidR="00000000" w:rsidRDefault="00097149">
      <w:pPr>
        <w:pStyle w:val="FORMATTEXT"/>
        <w:ind w:firstLine="568"/>
        <w:jc w:val="both"/>
      </w:pPr>
      <w:r>
        <w:t>3) в письменной форме в адрес организатора обществен</w:t>
      </w:r>
      <w:r>
        <w:t>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00000" w:rsidRDefault="00097149">
      <w:pPr>
        <w:pStyle w:val="FORMATTEXT"/>
        <w:ind w:firstLine="568"/>
        <w:jc w:val="both"/>
      </w:pPr>
    </w:p>
    <w:p w:rsidR="00000000" w:rsidRDefault="00097149">
      <w:pPr>
        <w:pStyle w:val="FORMATTEXT"/>
        <w:ind w:firstLine="568"/>
        <w:jc w:val="both"/>
      </w:pPr>
      <w:r>
        <w:t xml:space="preserve">11. Предложения и замечания, внесенные в соответствии с </w:t>
      </w:r>
      <w:r>
        <w:fldChar w:fldCharType="begin"/>
      </w:r>
      <w:r>
        <w:instrText xml:space="preserve"> HY</w:instrText>
      </w:r>
      <w:r>
        <w:instrText>PERLINK "kodeks://link/d?nd=901919338&amp;point=mark=00000000000000000000000000000000000000000000000000DF00QQ"\o"’’Градостроительный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w:instrText>
      </w:r>
      <w:r>
        <w:instrText>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настоящей статьи</w:t>
      </w:r>
      <w:r>
        <w:rPr>
          <w:color w:val="0000FF"/>
          <w:u w:val="single"/>
        </w:rPr>
        <w:t xml:space="preserve"> </w:t>
      </w:r>
      <w:r>
        <w:fldChar w:fldCharType="end"/>
      </w:r>
      <w:r>
        <w:t>,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w:t>
      </w:r>
      <w:r>
        <w:t xml:space="preserve">енного </w:t>
      </w:r>
      <w:r>
        <w:fldChar w:fldCharType="begin"/>
      </w:r>
      <w:r>
        <w:instrText xml:space="preserve"> HYPERLINK "kodeks://link/d?nd=901919338&amp;point=mark=00000000000000000000000000000000000000000000000000DEA0QH"\o"’’Градостроительный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w:instrText>
      </w:r>
      <w:r>
        <w:instrText>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15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 Участники общественных обсуждений или публичных слушаний в целях идентификации представляют сведения о себе (фамилию, имя, отчество (при </w:t>
      </w:r>
      <w:r>
        <w:t>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w:t>
      </w:r>
      <w:r>
        <w:t xml:space="preserve">ники общественных обсуждений или публичных слушаний, являющиеся правообладателями соответствующих земельных участков и (или) </w:t>
      </w:r>
      <w:r>
        <w:lastRenderedPageBreak/>
        <w:t>расположенных на них объектов капитального строительства и (или) помещений, являющихся частью указанных объектов капитального строи</w:t>
      </w:r>
      <w:r>
        <w:t>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w:t>
      </w:r>
      <w:r>
        <w:t>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 xml:space="preserve">13. Не требуется представление указанных в </w:t>
      </w:r>
      <w:r>
        <w:fldChar w:fldCharType="begin"/>
      </w:r>
      <w:r>
        <w:instrText xml:space="preserve"> HYPERLINK "kodeks://l</w:instrText>
      </w:r>
      <w:r>
        <w:instrText>ink/d?nd=901919338&amp;point=mark=00000000000000000000000000000000000000000000000000DDU0QE"\o"’’Градостроительный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12 настоящей статьи</w:t>
      </w:r>
      <w:r>
        <w:rPr>
          <w:color w:val="0000FF"/>
          <w:u w:val="single"/>
        </w:rPr>
        <w:t xml:space="preserve"> </w:t>
      </w:r>
      <w:r>
        <w:fldChar w:fldCharType="end"/>
      </w:r>
      <w:r>
        <w:t xml:space="preserve">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w:t>
      </w:r>
      <w:r>
        <w:t>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w:t>
      </w:r>
      <w:r>
        <w:t xml:space="preserve">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r>
        <w:fldChar w:fldCharType="begin"/>
      </w:r>
      <w:r>
        <w:instrText xml:space="preserve"> HYPERLINK "kodeks://link/d?nd=901919338&amp;point=mark=000000</w:instrText>
      </w:r>
      <w:r>
        <w:instrText>00000000000000000000000000000000000000000000DDU0QE"\o"’’Градостроительный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w:instrText>
      </w:r>
      <w:r>
        <w:instrText>в. с 01.01.2019)"</w:instrText>
      </w:r>
      <w:r>
        <w:fldChar w:fldCharType="separate"/>
      </w:r>
      <w:r>
        <w:rPr>
          <w:color w:val="0000AA"/>
          <w:u w:val="single"/>
        </w:rPr>
        <w:t>части 12 настоящей статьи</w:t>
      </w:r>
      <w:r>
        <w:rPr>
          <w:color w:val="0000FF"/>
          <w:u w:val="single"/>
        </w:rPr>
        <w:t xml:space="preserve"> </w:t>
      </w:r>
      <w:r>
        <w:fldChar w:fldCharType="end"/>
      </w:r>
      <w:r>
        <w:t>, может использоваться единая система идентификации и аутентификации.</w:t>
      </w:r>
    </w:p>
    <w:p w:rsidR="00000000" w:rsidRDefault="00097149">
      <w:pPr>
        <w:pStyle w:val="FORMATTEXT"/>
        <w:ind w:firstLine="568"/>
        <w:jc w:val="both"/>
      </w:pPr>
    </w:p>
    <w:p w:rsidR="00000000" w:rsidRDefault="00097149">
      <w:pPr>
        <w:pStyle w:val="FORMATTEXT"/>
        <w:ind w:firstLine="568"/>
        <w:jc w:val="both"/>
      </w:pPr>
      <w:r>
        <w:t>14. Обработка персональных данных участников общественных обсуждений или публичных слушаний осуществляется с учетом требований, установленн</w:t>
      </w:r>
      <w:r>
        <w:t xml:space="preserve">ых </w:t>
      </w:r>
      <w:r>
        <w:fldChar w:fldCharType="begin"/>
      </w:r>
      <w:r>
        <w:instrText xml:space="preserve"> HYPERLINK "kodeks://link/d?nd=901990046"\o"’’О персональных данных (с изменениями на 31 декабря 2017 года)’’</w:instrText>
      </w:r>
    </w:p>
    <w:p w:rsidR="00000000" w:rsidRDefault="00097149">
      <w:pPr>
        <w:pStyle w:val="FORMATTEXT"/>
        <w:ind w:firstLine="568"/>
        <w:jc w:val="both"/>
      </w:pPr>
      <w:r>
        <w:instrText>Федеральный закон от 27.07.2006 N 152-ФЗ</w:instrText>
      </w:r>
    </w:p>
    <w:p w:rsidR="00000000" w:rsidRDefault="00097149">
      <w:pPr>
        <w:pStyle w:val="FORMATTEXT"/>
        <w:ind w:firstLine="568"/>
        <w:jc w:val="both"/>
      </w:pPr>
      <w:r>
        <w:instrText>Статус: действующая редакция (действ. с 30.06.2018)"</w:instrText>
      </w:r>
      <w:r>
        <w:fldChar w:fldCharType="separate"/>
      </w:r>
      <w:r>
        <w:rPr>
          <w:color w:val="0000AA"/>
          <w:u w:val="single"/>
        </w:rPr>
        <w:t xml:space="preserve">Федеральным законом от 27 июля 2006 года N 152-ФЗ </w:t>
      </w:r>
      <w:r>
        <w:rPr>
          <w:color w:val="0000AA"/>
          <w:u w:val="single"/>
        </w:rPr>
        <w:t>"О персональных данных"</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 Предложения и замечания, внесенные в соответствии с </w:t>
      </w:r>
      <w:r>
        <w:fldChar w:fldCharType="begin"/>
      </w:r>
      <w:r>
        <w:instrText xml:space="preserve"> HYPERLINK "kodeks://link/d?nd=901919338&amp;point=mark=00000000000000000000000000000000000000000000000000DF00QQ"\o"’’Градостроительный кодекс Российской Федерации (с изменен</w:instrText>
      </w:r>
      <w:r>
        <w:instrText>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настоящей статьи</w:t>
      </w:r>
      <w:r>
        <w:rPr>
          <w:color w:val="0000FF"/>
          <w:u w:val="single"/>
        </w:rPr>
        <w:t xml:space="preserve"> </w:t>
      </w:r>
      <w:r>
        <w:fldChar w:fldCharType="end"/>
      </w:r>
      <w:r>
        <w:t>, не рассматриваются в случае выявления факта представления участ</w:t>
      </w:r>
      <w:r>
        <w:t>ником общественных обсуждений или публичных слушаний недостоверных сведений.</w:t>
      </w:r>
    </w:p>
    <w:p w:rsidR="00000000" w:rsidRDefault="00097149">
      <w:pPr>
        <w:pStyle w:val="FORMATTEXT"/>
        <w:ind w:firstLine="568"/>
        <w:jc w:val="both"/>
      </w:pPr>
    </w:p>
    <w:p w:rsidR="00000000" w:rsidRDefault="00097149">
      <w:pPr>
        <w:pStyle w:val="FORMATTEXT"/>
        <w:ind w:firstLine="568"/>
        <w:jc w:val="both"/>
      </w:pPr>
      <w: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w:t>
      </w:r>
      <w:r>
        <w:t xml:space="preserve">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w:t>
      </w:r>
      <w:r>
        <w:t>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00000" w:rsidRDefault="00097149">
      <w:pPr>
        <w:pStyle w:val="FORMATTEXT"/>
        <w:ind w:firstLine="568"/>
        <w:jc w:val="both"/>
      </w:pPr>
    </w:p>
    <w:p w:rsidR="00000000" w:rsidRDefault="00097149">
      <w:pPr>
        <w:pStyle w:val="FORMATTEXT"/>
        <w:ind w:firstLine="568"/>
        <w:jc w:val="both"/>
      </w:pPr>
      <w:r>
        <w:t>17. Официальный сайт и (или) информационные системы должны обеспечивать возможность:</w:t>
      </w:r>
    </w:p>
    <w:p w:rsidR="00000000" w:rsidRDefault="00097149">
      <w:pPr>
        <w:pStyle w:val="FORMATTEXT"/>
        <w:ind w:firstLine="568"/>
        <w:jc w:val="both"/>
      </w:pPr>
    </w:p>
    <w:p w:rsidR="00000000" w:rsidRDefault="00097149">
      <w:pPr>
        <w:pStyle w:val="FORMATTEXT"/>
        <w:ind w:firstLine="568"/>
        <w:jc w:val="both"/>
      </w:pPr>
      <w: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00000" w:rsidRDefault="00097149">
      <w:pPr>
        <w:pStyle w:val="FORMATTEXT"/>
        <w:ind w:firstLine="568"/>
        <w:jc w:val="both"/>
      </w:pPr>
    </w:p>
    <w:p w:rsidR="00000000" w:rsidRDefault="00097149">
      <w:pPr>
        <w:pStyle w:val="FORMATTEXT"/>
        <w:ind w:firstLine="568"/>
        <w:jc w:val="both"/>
      </w:pPr>
      <w:r>
        <w:t>2) представления информации о результатах общественных обсуждений, количестве</w:t>
      </w:r>
      <w:r>
        <w:t xml:space="preserve"> участников общественных обсуждений.</w:t>
      </w:r>
    </w:p>
    <w:p w:rsidR="00000000" w:rsidRDefault="00097149">
      <w:pPr>
        <w:pStyle w:val="FORMATTEXT"/>
        <w:ind w:firstLine="568"/>
        <w:jc w:val="both"/>
      </w:pPr>
    </w:p>
    <w:p w:rsidR="00000000" w:rsidRDefault="00097149">
      <w:pPr>
        <w:pStyle w:val="FORMATTEXT"/>
        <w:ind w:firstLine="568"/>
        <w:jc w:val="both"/>
      </w:pPr>
      <w: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00000" w:rsidRDefault="00097149">
      <w:pPr>
        <w:pStyle w:val="FORMATTEXT"/>
        <w:ind w:firstLine="568"/>
        <w:jc w:val="both"/>
      </w:pPr>
    </w:p>
    <w:p w:rsidR="00000000" w:rsidRDefault="00097149">
      <w:pPr>
        <w:pStyle w:val="FORMATTEXT"/>
        <w:ind w:firstLine="568"/>
        <w:jc w:val="both"/>
      </w:pPr>
      <w:r>
        <w:t>1) дата оформления протокола общественных обсуж</w:t>
      </w:r>
      <w:r>
        <w:t>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2) информация об организаторе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3) информация, содержащаяся в опубликованном оповещении о начале общественных обсуждений или публичных слушаний, дата и источник его опубликования</w:t>
      </w:r>
      <w:r>
        <w:t>;</w:t>
      </w:r>
    </w:p>
    <w:p w:rsidR="00000000" w:rsidRDefault="00097149">
      <w:pPr>
        <w:pStyle w:val="FORMATTEXT"/>
        <w:ind w:firstLine="568"/>
        <w:jc w:val="both"/>
      </w:pPr>
    </w:p>
    <w:p w:rsidR="00000000" w:rsidRDefault="00097149">
      <w:pPr>
        <w:pStyle w:val="FORMATTEXT"/>
        <w:ind w:firstLine="568"/>
        <w:jc w:val="both"/>
      </w:pPr>
      <w: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00000" w:rsidRDefault="00097149">
      <w:pPr>
        <w:pStyle w:val="FORMATTEXT"/>
        <w:ind w:firstLine="568"/>
        <w:jc w:val="both"/>
      </w:pPr>
    </w:p>
    <w:p w:rsidR="00000000" w:rsidRDefault="00097149">
      <w:pPr>
        <w:pStyle w:val="FORMATTEXT"/>
        <w:ind w:firstLine="568"/>
        <w:jc w:val="both"/>
      </w:pPr>
      <w:r>
        <w:t>5) все предложения и за</w:t>
      </w:r>
      <w:r>
        <w:t>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w:t>
      </w:r>
      <w:r>
        <w:t>бщественные обсуждения или публичные слушания, и предложения и замечания иных участников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19. К протоколу общественных обсуждений или публичных слушаний прилагается перечень принявших участие в рассмотрении п</w:t>
      </w:r>
      <w:r>
        <w:t xml:space="preserve">роекта участников общественных обсуждений или публичных </w:t>
      </w:r>
      <w:r>
        <w:lastRenderedPageBreak/>
        <w:t>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w:t>
      </w:r>
      <w:r>
        <w:t>еских лиц; наименование, основной государственный регистрационный номер, место нахождения и адрес - для юридических лиц).</w:t>
      </w:r>
    </w:p>
    <w:p w:rsidR="00000000" w:rsidRDefault="00097149">
      <w:pPr>
        <w:pStyle w:val="FORMATTEXT"/>
        <w:ind w:firstLine="568"/>
        <w:jc w:val="both"/>
      </w:pPr>
    </w:p>
    <w:p w:rsidR="00000000" w:rsidRDefault="00097149">
      <w:pPr>
        <w:pStyle w:val="FORMATTEXT"/>
        <w:ind w:firstLine="568"/>
        <w:jc w:val="both"/>
      </w:pPr>
      <w:r>
        <w:t>20. Участник общественных обсуждений или публичных слушаний, который внес предложения и замечания, касающиеся проекта, рассмотренного</w:t>
      </w:r>
      <w:r>
        <w:t xml:space="preserve">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00000" w:rsidRDefault="00097149">
      <w:pPr>
        <w:pStyle w:val="FORMATTEXT"/>
        <w:ind w:firstLine="568"/>
        <w:jc w:val="both"/>
      </w:pPr>
    </w:p>
    <w:p w:rsidR="00000000" w:rsidRDefault="00097149">
      <w:pPr>
        <w:pStyle w:val="FORMATTEXT"/>
        <w:ind w:firstLine="568"/>
        <w:jc w:val="both"/>
      </w:pPr>
      <w:r>
        <w:t>21. На основании протокола общественных обсуждени</w:t>
      </w:r>
      <w:r>
        <w:t>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22. В заключении о результатах общественных обсуждений или публичных слуша</w:t>
      </w:r>
      <w:r>
        <w:t>ний должны быть указаны:</w:t>
      </w:r>
    </w:p>
    <w:p w:rsidR="00000000" w:rsidRDefault="00097149">
      <w:pPr>
        <w:pStyle w:val="FORMATTEXT"/>
        <w:ind w:firstLine="568"/>
        <w:jc w:val="both"/>
      </w:pPr>
    </w:p>
    <w:p w:rsidR="00000000" w:rsidRDefault="00097149">
      <w:pPr>
        <w:pStyle w:val="FORMATTEXT"/>
        <w:ind w:firstLine="568"/>
        <w:jc w:val="both"/>
      </w:pPr>
      <w:r>
        <w:t>1) дата оформления заключения о результатах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2) наименование проекта, рассмотренного на общественных обсуждениях или публичных слушаниях, сведения о количестве участников общественны</w:t>
      </w:r>
      <w:r>
        <w:t>х обсуждений или публичных слушаний, которые приняли участие в общественных обсуждениях или публичных слушаниях;</w:t>
      </w:r>
    </w:p>
    <w:p w:rsidR="00000000" w:rsidRDefault="00097149">
      <w:pPr>
        <w:pStyle w:val="FORMATTEXT"/>
        <w:ind w:firstLine="568"/>
        <w:jc w:val="both"/>
      </w:pPr>
    </w:p>
    <w:p w:rsidR="00000000" w:rsidRDefault="00097149">
      <w:pPr>
        <w:pStyle w:val="FORMATTEXT"/>
        <w:ind w:firstLine="568"/>
        <w:jc w:val="both"/>
      </w:pPr>
      <w:r>
        <w:t>3) реквизиты протокола общественных обсуждений или публичных слушаний, на основании которого подготовлено заключение о результатах общественны</w:t>
      </w:r>
      <w:r>
        <w:t>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w:t>
      </w:r>
      <w:r>
        <w:t>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w:t>
      </w:r>
      <w:r>
        <w:t xml:space="preserve"> общественных обсуждений или публичных слушаний одинаковых предложений и замечаний допускается обобщение таких предложений и замечаний;</w:t>
      </w:r>
    </w:p>
    <w:p w:rsidR="00000000" w:rsidRDefault="00097149">
      <w:pPr>
        <w:pStyle w:val="FORMATTEXT"/>
        <w:ind w:firstLine="568"/>
        <w:jc w:val="both"/>
      </w:pPr>
    </w:p>
    <w:p w:rsidR="00000000" w:rsidRDefault="00097149">
      <w:pPr>
        <w:pStyle w:val="FORMATTEXT"/>
        <w:ind w:firstLine="568"/>
        <w:jc w:val="both"/>
      </w:pPr>
      <w:r>
        <w:t>5) аргументированные рекомендации организатора общественных обсуждений или публичных слушаний о целесообразности или не</w:t>
      </w:r>
      <w:r>
        <w:t>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 xml:space="preserve">23. Заключение о результатах общественных обсуждений или публичных </w:t>
      </w:r>
      <w:r>
        <w:t>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00000" w:rsidRDefault="00097149">
      <w:pPr>
        <w:pStyle w:val="FORMATTEXT"/>
        <w:ind w:firstLine="568"/>
        <w:jc w:val="both"/>
      </w:pPr>
    </w:p>
    <w:p w:rsidR="00000000" w:rsidRDefault="00097149">
      <w:pPr>
        <w:pStyle w:val="FORMATTEXT"/>
        <w:ind w:firstLine="568"/>
        <w:jc w:val="both"/>
      </w:pPr>
      <w:r>
        <w:t>24. Уставом муниципального образования</w:t>
      </w:r>
      <w:r>
        <w:t xml:space="preserve">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000000" w:rsidRDefault="00097149">
      <w:pPr>
        <w:pStyle w:val="FORMATTEXT"/>
        <w:ind w:firstLine="568"/>
        <w:jc w:val="both"/>
      </w:pPr>
    </w:p>
    <w:p w:rsidR="00000000" w:rsidRDefault="00097149">
      <w:pPr>
        <w:pStyle w:val="FORMATTEXT"/>
        <w:ind w:firstLine="568"/>
        <w:jc w:val="both"/>
      </w:pPr>
      <w:r>
        <w:t>1) порядок организации и проведения общественных обсуждений или публичных слушаний по проектам;</w:t>
      </w:r>
    </w:p>
    <w:p w:rsidR="00000000" w:rsidRDefault="00097149">
      <w:pPr>
        <w:pStyle w:val="FORMATTEXT"/>
        <w:ind w:firstLine="568"/>
        <w:jc w:val="both"/>
      </w:pPr>
    </w:p>
    <w:p w:rsidR="00000000" w:rsidRDefault="00097149">
      <w:pPr>
        <w:pStyle w:val="FORMATTEXT"/>
        <w:ind w:firstLine="568"/>
        <w:jc w:val="both"/>
      </w:pPr>
      <w:r>
        <w:t>2) организатор</w:t>
      </w:r>
      <w:r>
        <w:t xml:space="preserve">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3) срок проведения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4) официальный сайт и (или) информационные системы;</w:t>
      </w:r>
    </w:p>
    <w:p w:rsidR="00000000" w:rsidRDefault="00097149">
      <w:pPr>
        <w:pStyle w:val="FORMATTEXT"/>
        <w:ind w:firstLine="568"/>
        <w:jc w:val="both"/>
      </w:pPr>
    </w:p>
    <w:p w:rsidR="00000000" w:rsidRDefault="00097149">
      <w:pPr>
        <w:pStyle w:val="FORMATTEXT"/>
        <w:ind w:firstLine="568"/>
        <w:jc w:val="both"/>
      </w:pPr>
      <w:r>
        <w:t>5) требования к информационным стендам, на которых размещаются оповещения о начале об</w:t>
      </w:r>
      <w:r>
        <w:t>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w:t>
      </w:r>
      <w:r>
        <w:lastRenderedPageBreak/>
        <w:t>подготовки и форма заключения о результ</w:t>
      </w:r>
      <w:r>
        <w:t>атах общественных обсуждений или публичных слушаний;</w:t>
      </w:r>
    </w:p>
    <w:p w:rsidR="00000000" w:rsidRDefault="00097149">
      <w:pPr>
        <w:pStyle w:val="FORMATTEXT"/>
        <w:ind w:firstLine="568"/>
        <w:jc w:val="both"/>
      </w:pPr>
    </w:p>
    <w:p w:rsidR="00000000" w:rsidRDefault="00097149">
      <w:pPr>
        <w:pStyle w:val="FORMATTEXT"/>
        <w:ind w:firstLine="568"/>
        <w:jc w:val="both"/>
      </w:pPr>
      <w: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w:t>
      </w:r>
      <w:r>
        <w:t>отрению на общественных обсуждениях или публичных слушаниях.</w:t>
      </w:r>
    </w:p>
    <w:p w:rsidR="00000000" w:rsidRDefault="00097149">
      <w:pPr>
        <w:pStyle w:val="FORMATTEXT"/>
        <w:ind w:firstLine="568"/>
        <w:jc w:val="both"/>
      </w:pPr>
    </w:p>
    <w:p w:rsidR="00000000" w:rsidRDefault="00097149">
      <w:pPr>
        <w:pStyle w:val="FORMATTEXT"/>
        <w:ind w:firstLine="568"/>
        <w:jc w:val="both"/>
      </w:pPr>
      <w: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w:t>
      </w:r>
      <w:r>
        <w:t>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w:t>
      </w:r>
      <w:r>
        <w:t xml:space="preserve"> одного месяца и более трех месяцев.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"kodeks://link/d?nd=556184841&amp;point=mark=000000000000000000000000000000000000000000000000006520IM"\o"’’О внесении изменений в Градостроительный кодекс Российской Федерации и от</w:instrText>
      </w:r>
      <w:r>
        <w:rPr>
          <w:rFonts w:ascii="Arial" w:hAnsi="Arial" w:cs="Arial"/>
          <w:sz w:val="20"/>
          <w:szCs w:val="20"/>
        </w:rPr>
        <w:instrText>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 w:tooltip="’’Комментарий к Градостроительному кодексу Российской Федерации (постатейный)’’" w:history="1">
        <w:r>
          <w:rPr>
            <w:color w:val="0000AA"/>
            <w:u w:val="single"/>
          </w:rPr>
          <w:t>Комментарий к статье 5_1</w:t>
        </w:r>
        <w:r>
          <w:rPr>
            <w:color w:val="0000FF"/>
            <w:u w:val="single"/>
          </w:rPr>
          <w:t xml:space="preserve"> </w:t>
        </w:r>
      </w:hyperlink>
    </w:p>
    <w:p w:rsidR="00000000" w:rsidRDefault="00097149">
      <w:pPr>
        <w:pStyle w:val="FORMATTEXT"/>
        <w:ind w:firstLine="568"/>
        <w:jc w:val="both"/>
      </w:pP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Глава 2. Полномочия органов государственной власти Российской Федерации, органов государстве</w:t>
      </w:r>
      <w:r>
        <w:rPr>
          <w:b/>
          <w:bCs/>
        </w:rPr>
        <w:t>нной власти субъектов Российской Федерации, органов местного самоуправления в области градостроительной деятельности</w:t>
      </w:r>
    </w:p>
    <w:p w:rsidR="00000000" w:rsidRDefault="00097149">
      <w:pPr>
        <w:pStyle w:val="HEADERTEXT"/>
        <w:rPr>
          <w:b/>
          <w:bCs/>
        </w:rPr>
      </w:pPr>
    </w:p>
    <w:p w:rsidR="00000000" w:rsidRDefault="00097149">
      <w:pPr>
        <w:pStyle w:val="HEADERTEXT"/>
        <w:jc w:val="center"/>
        <w:rPr>
          <w:b/>
          <w:bCs/>
        </w:rPr>
      </w:pPr>
      <w:r>
        <w:rPr>
          <w:b/>
          <w:bCs/>
        </w:rPr>
        <w:t xml:space="preserve"> Статья 6. Полномочия органов государственной власти Российской Федерации в области градостроительной деятельности</w:t>
      </w:r>
    </w:p>
    <w:p w:rsidR="00000000" w:rsidRDefault="00097149">
      <w:pPr>
        <w:pStyle w:val="HEADERTEXT"/>
        <w:jc w:val="center"/>
        <w:rPr>
          <w:b/>
          <w:bCs/>
        </w:rPr>
      </w:pPr>
      <w:r>
        <w:rPr>
          <w:b/>
          <w:bCs/>
        </w:rPr>
        <w:t xml:space="preserve">    </w:t>
      </w:r>
    </w:p>
    <w:p w:rsidR="00000000" w:rsidRDefault="00097149">
      <w:pPr>
        <w:pStyle w:val="FORMATTEXT"/>
        <w:ind w:firstLine="568"/>
        <w:jc w:val="both"/>
      </w:pPr>
      <w:r>
        <w:t>1. К полномочиям о</w:t>
      </w:r>
      <w:r>
        <w:t xml:space="preserve">рганов государственной власти Российской Федерации в области градостроительной деятельности относятся: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21 апреля 2014 года </w:t>
      </w:r>
      <w:r>
        <w:rPr>
          <w:rFonts w:ascii="Arial" w:hAnsi="Arial" w:cs="Arial"/>
          <w:sz w:val="20"/>
          <w:szCs w:val="20"/>
        </w:rPr>
        <w:fldChar w:fldCharType="begin"/>
      </w:r>
      <w:r>
        <w:rPr>
          <w:rFonts w:ascii="Arial" w:hAnsi="Arial" w:cs="Arial"/>
          <w:sz w:val="20"/>
          <w:szCs w:val="20"/>
        </w:rPr>
        <w:instrText xml:space="preserve"> HYPERLINK "kodeks://link/d?nd=499090491&amp;point=mark=00000000000000000000000000000000000000</w:instrText>
      </w:r>
      <w:r>
        <w:rPr>
          <w:rFonts w:ascii="Arial" w:hAnsi="Arial" w:cs="Arial"/>
          <w:sz w:val="20"/>
          <w:szCs w:val="20"/>
        </w:rPr>
        <w:instrText>0000000000006540IN"\o"’’О внесении изменений в статьи 2 и 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20.04.2014 N 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21.04.2014"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апреля 2014 года N 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odeks://link/d?nd=499090584&amp;point=mark=000000000000000000000000000000000000000000000000007E20KF"\o"’’Градостроительный кодекс Российской Федерации (с изменениями на 2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02</w:instrText>
      </w:r>
      <w:r>
        <w:instrText>.04.2014 по 20.04.2014)"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подготовка и утверждение документов территориального планирования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2) утверждение документации по планировке территории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w:t>
      </w:r>
      <w:r>
        <w:rPr>
          <w:rFonts w:ascii="Arial" w:hAnsi="Arial" w:cs="Arial"/>
          <w:sz w:val="20"/>
          <w:szCs w:val="20"/>
        </w:rPr>
        <w:t xml:space="preserve">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"kodeks://link/d?nd=902267741&amp;point=mark=0000000000000000000000000000000000000000000000000065A0IQ"\o"’’О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w:instrText>
      </w:r>
      <w:r>
        <w:rPr>
          <w:rFonts w:ascii="Arial" w:hAnsi="Arial" w:cs="Arial"/>
          <w:sz w:val="20"/>
          <w:szCs w:val="20"/>
        </w:rPr>
        <w:instrText>0000000000000000000000000000000000000000000007D80K5"\o"’’О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w:t>
      </w:r>
      <w:r>
        <w:rPr>
          <w:rFonts w:ascii="Arial" w:hAnsi="Arial" w:cs="Arial"/>
          <w:color w:val="0000AA"/>
          <w:sz w:val="20"/>
          <w:szCs w:val="20"/>
          <w:u w:val="single"/>
        </w:rPr>
        <w:t>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"kodeks://link/d?nd=420327393&amp;point=mark=000000000000000000000000000000000000000000000000007DM0K8"\o"’’Градостроительный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техническое регулирование в области градостроительной деятельности;</w:t>
      </w:r>
    </w:p>
    <w:p w:rsidR="00000000" w:rsidRDefault="00097149">
      <w:pPr>
        <w:pStyle w:val="FORMATTEXT"/>
        <w:ind w:firstLine="568"/>
        <w:jc w:val="both"/>
      </w:pPr>
    </w:p>
    <w:p w:rsidR="00000000" w:rsidRDefault="00097149">
      <w:pPr>
        <w:pStyle w:val="FORMATTEXT"/>
        <w:ind w:firstLine="568"/>
        <w:jc w:val="both"/>
      </w:pPr>
      <w:r>
        <w:t xml:space="preserve">3_1) ведение государственного реестра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25 июля 2008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"kodeks://link/d?nd=902111487&amp;point=mark=000000000000000000000000000000000000000000000000006560IO"\o"’’О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w:instrText>
      </w:r>
      <w:r>
        <w:rPr>
          <w:rFonts w:ascii="Arial" w:hAnsi="Arial" w:cs="Arial"/>
          <w:sz w:val="20"/>
          <w:szCs w:val="20"/>
        </w:rPr>
        <w:instrText>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"kodeks://link/d?nd=420234963&amp;point=mark=000000000000000000000000000000000000000000000000006580I</w:instrText>
      </w:r>
      <w:r>
        <w:rPr>
          <w:rFonts w:ascii="Arial" w:hAnsi="Arial" w:cs="Arial"/>
          <w:sz w:val="20"/>
          <w:szCs w:val="20"/>
        </w:rPr>
        <w:instrText>P"\o"’’О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"kodeks://link/d?nd=420363705&amp;point=mark=0000000000000000000000000000000000000000000000000065C0IR"\o"’’О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"kodeks://link/d?nd=420364852&amp;point=mark=000000000000000000000000000000000000000000000000007DQ0</w:instrText>
      </w:r>
      <w:r>
        <w:rPr>
          <w:rFonts w:ascii="Arial" w:hAnsi="Arial" w:cs="Arial"/>
          <w:sz w:val="20"/>
          <w:szCs w:val="20"/>
        </w:rPr>
        <w:instrText>KA"\o"’’Градостроительный кодекс Российской Федерации (с изменениями на 18 июня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18.06.2017 по 30.06.2017)"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3_2) осуществление государствен</w:t>
      </w:r>
      <w:r>
        <w:t>ного надзора за деятельностью саморегулируемых организаций</w:t>
      </w:r>
      <w:r>
        <w:rPr>
          <w:rFonts w:ascii="Arial" w:hAnsi="Arial" w:cs="Arial"/>
          <w:sz w:val="20"/>
          <w:szCs w:val="20"/>
        </w:rPr>
        <w:t xml:space="preserve"> (пункт дополнительно включен с 25 июля 2008 года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"kodeks://link/d?nd=902111487&amp;point=mark=000000000000000000000000000000000000000000000000006560IO"\o"’’О внесении изменений в Градостроит</w:instrText>
      </w:r>
      <w:r>
        <w:rPr>
          <w:rFonts w:ascii="Arial" w:hAnsi="Arial" w:cs="Arial"/>
          <w:sz w:val="20"/>
          <w:szCs w:val="20"/>
        </w:rPr>
        <w:instrText>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"kodeks://link/d?nd=902290189&amp;point=mark=00000000000000000000000000000000000000000000000000A740N8"\o"’’О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w:instrText>
      </w:r>
      <w:r>
        <w:rPr>
          <w:rFonts w:ascii="Arial" w:hAnsi="Arial" w:cs="Arial"/>
          <w:sz w:val="20"/>
          <w:szCs w:val="20"/>
        </w:rPr>
        <w:instrText>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"kodeks://link/d?nd=902292119&amp;point=mark=000000000000000000000000000000000000000000000000007DS0KB"\o"’’Градостроительный кодекс Российской Ф</w:instrText>
      </w:r>
      <w:r>
        <w:rPr>
          <w:rFonts w:ascii="Arial" w:hAnsi="Arial" w:cs="Arial"/>
          <w:sz w:val="20"/>
          <w:szCs w:val="20"/>
        </w:rPr>
        <w:instrText>едерации (с изменениями на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26.07.2011 по 31.07.2011)"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3_3) обращение в арбитражный суд с требовани</w:t>
      </w:r>
      <w:r>
        <w:t xml:space="preserve">ем об исключении сведений о саморегулируемой организации из государственного реестра саморегулируемых организаций в случаях, предусмотренных настоящим Кодексом и другими федеральными законами;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25 июля 2008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odeks://link/d?nd=902111487&amp;point=mark=000000000000000000000000000000000000000000000000006560IO"\o"’’О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w:instrText>
      </w:r>
      <w:r>
        <w:rPr>
          <w:rFonts w:ascii="Arial" w:hAnsi="Arial" w:cs="Arial"/>
          <w:sz w:val="20"/>
          <w:szCs w:val="20"/>
        </w:rPr>
        <w:instrText>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"kodeks://link/d?nd=420234963&amp;point=mark=0000000000000000000000000000000000000000000000000065A0IQ"\o"’’О внесе</w:instrText>
      </w:r>
      <w:r>
        <w:rPr>
          <w:rFonts w:ascii="Arial" w:hAnsi="Arial" w:cs="Arial"/>
          <w:sz w:val="20"/>
          <w:szCs w:val="20"/>
        </w:rPr>
        <w:instrText>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"kodeks://link/d?nd=420235311&amp;point=mark=000000000000000000000000000000000000000000000000007DU0KC"\o"’’Градостроительный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w:instrText>
      </w:r>
      <w:r>
        <w:instrText>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3_4) установление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w:t>
      </w:r>
      <w:r>
        <w:t xml:space="preserve">е оказывают влияние на безопасность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25 июля 2008 года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"kodeks://link/d?nd=902111487&amp;point=mark=000000000000000000000000000000000000000000000000006560IO"\o"’’О внесении изменени</w:instrText>
      </w:r>
      <w:r>
        <w:rPr>
          <w:rFonts w:ascii="Arial" w:hAnsi="Arial" w:cs="Arial"/>
          <w:sz w:val="20"/>
          <w:szCs w:val="20"/>
        </w:rPr>
        <w:instrText>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25 но</w:t>
      </w:r>
      <w:r>
        <w:rPr>
          <w:rFonts w:ascii="Arial" w:hAnsi="Arial" w:cs="Arial"/>
          <w:sz w:val="20"/>
          <w:szCs w:val="20"/>
        </w:rPr>
        <w:t xml:space="preserve">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"kodeks://link/d?nd=420234963&amp;point=mark=0000000000000000000000000000000000000000000000000065C0IR"\o"’’О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w:instrText>
      </w:r>
      <w:r>
        <w:rPr>
          <w:rFonts w:ascii="Arial" w:hAnsi="Arial" w:cs="Arial"/>
          <w:sz w:val="20"/>
          <w:szCs w:val="20"/>
        </w:rPr>
        <w:instrText>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24 </w:t>
      </w:r>
      <w:r>
        <w:rPr>
          <w:rFonts w:ascii="Arial" w:hAnsi="Arial" w:cs="Arial"/>
          <w:color w:val="0000AA"/>
          <w:sz w:val="20"/>
          <w:szCs w:val="20"/>
          <w:u w:val="single"/>
        </w:rPr>
        <w:lastRenderedPageBreak/>
        <w:t>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"kodeks://link/d?nd=420235311&amp;point=mark=000000000000000000000000000000000000000000000000007E00KD"\o"’’Градостроитель</w:instrText>
      </w:r>
      <w:r>
        <w:rPr>
          <w:rFonts w:ascii="Arial" w:hAnsi="Arial" w:cs="Arial"/>
          <w:sz w:val="20"/>
          <w:szCs w:val="20"/>
        </w:rPr>
        <w:instrText>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3_5) ведение федеральной государственной информационной системы</w:t>
      </w:r>
      <w:r>
        <w:t xml:space="preserve"> территориального планирования</w:t>
      </w:r>
      <w:r>
        <w:rPr>
          <w:rFonts w:ascii="Arial" w:hAnsi="Arial" w:cs="Arial"/>
          <w:sz w:val="20"/>
          <w:szCs w:val="20"/>
        </w:rPr>
        <w:t xml:space="preserve"> (пункт дополнительно включен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"kodeks://link/d?nd=902267741&amp;point=mark=0000000000000000000000000000000000000000000000000065A0IQ"\o"’’О внесении изменений в Градостроительный кодекс Российской Фе</w:instrText>
      </w:r>
      <w:r>
        <w:rPr>
          <w:rFonts w:ascii="Arial" w:hAnsi="Arial" w:cs="Arial"/>
          <w:sz w:val="20"/>
          <w:szCs w:val="20"/>
        </w:rPr>
        <w:instrText>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4) установление порядка ведения государственных информационных систем обеспечения</w:t>
      </w:r>
      <w:r>
        <w:t xml:space="preserve">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"kodeks://link/d?nd=550836307&amp;point=mark=0000000000000000000000000000000000000000000000000065A0IQ"\o"’’О внесении изменений в Градостроительный кодекс</w:instrText>
      </w:r>
      <w:r>
        <w:rPr>
          <w:rFonts w:ascii="Arial" w:hAnsi="Arial" w:cs="Arial"/>
          <w:sz w:val="20"/>
          <w:szCs w:val="20"/>
        </w:rPr>
        <w:instrText xml:space="preserve">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w:instrText>
      </w:r>
      <w:r>
        <w:rPr>
          <w:rFonts w:ascii="Arial" w:hAnsi="Arial" w:cs="Arial"/>
          <w:sz w:val="20"/>
          <w:szCs w:val="20"/>
        </w:rPr>
        <w:instrText>int=mark=000000000000000000000000000000000000000000000000007E20KE"\o"’’Градостроительный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w:instrText>
      </w:r>
      <w:r>
        <w:instrText>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4_1) установление требований к программам комплексного развития систем коммунальной инфраструктуры поселений, городских округов, программам комплексного развития транспортной </w:t>
      </w:r>
      <w:r>
        <w:t xml:space="preserve">инфраструктуры поселений, городских округов, программам комплексного развития социальной инфраструктуры поселений,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w:instrText>
      </w:r>
      <w:r>
        <w:rPr>
          <w:rFonts w:ascii="Arial" w:hAnsi="Arial" w:cs="Arial"/>
          <w:sz w:val="20"/>
          <w:szCs w:val="20"/>
        </w:rPr>
        <w:instrText>000000000000000000000000000000065A0IQ"\o"’’О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w:t>
      </w:r>
      <w:r>
        <w:rPr>
          <w:rFonts w:ascii="Arial" w:hAnsi="Arial" w:cs="Arial"/>
          <w:color w:val="0000AA"/>
          <w:sz w:val="20"/>
          <w:szCs w:val="20"/>
          <w:u w:val="single"/>
        </w:rPr>
        <w:t xml:space="preserve">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"kodeks://link/d?nd=420242968&amp;point=mark=0000000000000000000000000000000000000000000000000065C0IR"\o"’’О внесении изменений в Градостроительный кодекс Российской Феде</w:instrText>
      </w:r>
      <w:r>
        <w:rPr>
          <w:rFonts w:ascii="Arial" w:hAnsi="Arial" w:cs="Arial"/>
          <w:sz w:val="20"/>
          <w:szCs w:val="20"/>
        </w:rPr>
        <w:instrText>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"kodeks://link/d?nd=420243772&amp;point=mark=000000</w:instrText>
      </w:r>
      <w:r>
        <w:rPr>
          <w:rFonts w:ascii="Arial" w:hAnsi="Arial" w:cs="Arial"/>
          <w:sz w:val="20"/>
          <w:szCs w:val="20"/>
        </w:rPr>
        <w:instrText>00000000000000000000000000000000000000000000BSI0PI"\o"’’Градостроительный кодекс Российской 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25.11.2014 по 31.12.2014)"</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 xml:space="preserve">5) пункт утратил силу с 25 марта 2011 года - </w:t>
      </w:r>
      <w:r>
        <w:fldChar w:fldCharType="begin"/>
      </w:r>
      <w:r>
        <w:instrText xml:space="preserve"> HYPERLINK "kodeks://link/d?nd=902267741&amp;point=mark=0000000000000000000000000000000000000000000000000065A0IQ"\o"’’О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w:instrText>
      </w:r>
      <w:r>
        <w:instrText>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"kodeks://link/d?nd=902253327&amp;point=mark=000000000000000000000000000000000000000000000000007E40KF"\</w:instrText>
      </w:r>
      <w:r>
        <w:rPr>
          <w:rFonts w:ascii="Arial" w:hAnsi="Arial" w:cs="Arial"/>
          <w:sz w:val="20"/>
          <w:szCs w:val="20"/>
        </w:rPr>
        <w:instrText>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5_1) организация и проведение государственной </w:t>
      </w:r>
      <w:r>
        <w:t>экспертизы проектной документации объектов, строительство, реконструкцию которых предполагается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w:t>
      </w:r>
      <w:r>
        <w:t xml:space="preserve"> объектов, расположенных на территориях двух и более субъектов Российской Федерации), посольств, консульств и представительств Российской Федерации за рубежом, в исключительной экономической зоне Российской Федерации, на континентальном шельфе Российской Ф</w:t>
      </w:r>
      <w:r>
        <w:t>едерации, во внутренних морских водах, в территориальном море Российской Федерации, объектов обороны и безопасности, иных объектов, сведения о которых составляют государственную тайну, автомобильных дорог федерального значения, объектов капитального строит</w:t>
      </w:r>
      <w:r>
        <w:t>ельства инфраструктуры железнодорожного транспорта общего пользования и объектов капитального строительства инфраструктуры воздушного транспорта (в случае строительства данных объектов в рамках концессионного соглашения или иных соглашений, предусматривающ</w:t>
      </w:r>
      <w:r>
        <w:t>их возникновение права собственности Российской Федерации на данные объекты), объектов культурного наследия (памятников истории и культуры) федерального значения (в случае, если при проведении работ по сохранению объекта культурного наследия федерального з</w:t>
      </w:r>
      <w:r>
        <w:t xml:space="preserve">начения затрагиваются конструктивные и другие характеристики надежности и безопасности такого объекта), указанных в </w:t>
      </w:r>
      <w:r>
        <w:fldChar w:fldCharType="begin"/>
      </w:r>
      <w:r>
        <w:instrText xml:space="preserve"> HYPERLINK "kodeks://link/d?nd=901919338&amp;point=mark=00000000000000000000000000000000000000000000000001LQ0CQD"\o"’’Градостроительный кодекс Р</w:instrText>
      </w:r>
      <w:r>
        <w:instrText>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48_1 настоящего Кодекса</w:t>
      </w:r>
      <w:r>
        <w:rPr>
          <w:color w:val="0000FF"/>
          <w:u w:val="single"/>
        </w:rPr>
        <w:t xml:space="preserve"> </w:t>
      </w:r>
      <w:r>
        <w:fldChar w:fldCharType="end"/>
      </w:r>
      <w:r>
        <w:t xml:space="preserve"> особо опасных, технически слож</w:t>
      </w:r>
      <w:r>
        <w:t>ных и уникальных объектов, объектов, используемых для обезвреживания и (или) захоронения отходов I-V классов опасности, иных объектов, определенных Правительством Российской Федерации, а также результатов инженерных изысканий, выполняемых для подготовки пр</w:t>
      </w:r>
      <w:r>
        <w:t xml:space="preserve">оектной документации указанных в настоящем пункте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"kodeks://link/d?nd=901961873&amp;point=mark=000000000000000000000000000000000000000000000000008QQ0M9"\o"’’О внесении изменений в отдельны</w:instrText>
      </w:r>
      <w:r>
        <w:rPr>
          <w:rFonts w:ascii="Arial" w:hAnsi="Arial" w:cs="Arial"/>
          <w:sz w:val="20"/>
          <w:szCs w:val="20"/>
        </w:rPr>
        <w:instrText>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199-ФЗ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199-ФЗ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января 2</w:t>
      </w:r>
      <w:r>
        <w:rPr>
          <w:rFonts w:ascii="Arial" w:hAnsi="Arial" w:cs="Arial"/>
          <w:sz w:val="20"/>
          <w:szCs w:val="20"/>
        </w:rPr>
        <w:t xml:space="preserve">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"kodeks://link/d?nd=902020319&amp;point=mark=00000000000000000000000000000000000000000000000000LA01H1"\o"’’О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w:instrText>
      </w:r>
      <w:r>
        <w:rPr>
          <w:rFonts w:ascii="Arial" w:hAnsi="Arial" w:cs="Arial"/>
          <w:sz w:val="20"/>
          <w:szCs w:val="20"/>
        </w:rPr>
        <w:instrText>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 с 11 августа 2007 года </w:t>
      </w:r>
      <w:r>
        <w:rPr>
          <w:rFonts w:ascii="Arial" w:hAnsi="Arial" w:cs="Arial"/>
          <w:sz w:val="20"/>
          <w:szCs w:val="20"/>
        </w:rPr>
        <w:fldChar w:fldCharType="begin"/>
      </w:r>
      <w:r>
        <w:rPr>
          <w:rFonts w:ascii="Arial" w:hAnsi="Arial" w:cs="Arial"/>
          <w:sz w:val="20"/>
          <w:szCs w:val="20"/>
        </w:rPr>
        <w:instrText xml:space="preserve"> HYPERLINK "kodeks://link/d?nd=902053293&amp;point=mark=00000000000000000000000000000000000000000000000000LA01H1"\o"’’О вне</w:instrText>
      </w:r>
      <w:r>
        <w:rPr>
          <w:rFonts w:ascii="Arial" w:hAnsi="Arial" w:cs="Arial"/>
          <w:sz w:val="20"/>
          <w:szCs w:val="20"/>
        </w:rPr>
        <w:instrText>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24.07.2007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июля 2007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 с 14 ноября 2007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"kodeks://link/d?nd=902070582&amp;point=mark=000000000000000000000000000000000000000000000000008Q00LT"\o"’’Об автомобильных дорогах и о дорожной деятельности в Российской Федерации и о внесении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08.11.2007 N 257-ФЗ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действующая редакция (действ. с 28.03.2019)"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8 ноября 2007 года N 257-ФЗ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"kodeks://link/d?nd=902289889&amp;point=</w:instrText>
      </w:r>
      <w:r>
        <w:rPr>
          <w:rFonts w:ascii="Arial" w:hAnsi="Arial" w:cs="Arial"/>
          <w:sz w:val="20"/>
          <w:szCs w:val="20"/>
        </w:rPr>
        <w:instrText>mark=000000000000000000000000000000000000000000000000006540IN"\o"’’О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w:instrText>
      </w:r>
      <w:r>
        <w:rPr>
          <w:rFonts w:ascii="Arial" w:hAnsi="Arial" w:cs="Arial"/>
          <w:sz w:val="20"/>
          <w:szCs w:val="20"/>
        </w:rPr>
        <w:instrText>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"kodeks://link/d?nd=902314274&amp;point=mark=000000000000000000000000000000000000000000000000007D80K5"\o"’’О внесении изменений в Г</w:instrText>
      </w:r>
      <w:r>
        <w:rPr>
          <w:rFonts w:ascii="Arial" w:hAnsi="Arial" w:cs="Arial"/>
          <w:sz w:val="20"/>
          <w:szCs w:val="20"/>
        </w:rPr>
        <w:instrText>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января</w:t>
      </w:r>
      <w:r>
        <w:rPr>
          <w:rFonts w:ascii="Arial" w:hAnsi="Arial" w:cs="Arial"/>
          <w:sz w:val="20"/>
          <w:szCs w:val="20"/>
        </w:rPr>
        <w:t xml:space="preserve">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"kodeks://link/d?nd=420242990&amp;point=mark=000000000000000000000000000000000000000000000000008Q20M1"\o"’’О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w:instrText>
      </w:r>
      <w:r>
        <w:rPr>
          <w:rFonts w:ascii="Arial" w:hAnsi="Arial" w:cs="Arial"/>
          <w:sz w:val="20"/>
          <w:szCs w:val="20"/>
        </w:rPr>
        <w:instrText xml:space="preserve">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w:instrText>
      </w:r>
      <w:r>
        <w:rPr>
          <w:rFonts w:ascii="Arial" w:hAnsi="Arial" w:cs="Arial"/>
          <w:sz w:val="20"/>
          <w:szCs w:val="20"/>
        </w:rPr>
        <w:instrText>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w:t>
      </w:r>
      <w:r>
        <w:rPr>
          <w:rFonts w:ascii="Arial" w:hAnsi="Arial" w:cs="Arial"/>
          <w:sz w:val="20"/>
          <w:szCs w:val="20"/>
        </w:rPr>
        <w:t xml:space="preserve">,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"kodeks://link/d?nd=550836307&amp;point=mark=0000000000000000000000000000000000000000000000000065C0IR"\o"’’О внесении изменений в Градостроительный кодекс Российской Федерации и отдельные законодательные </w:instrText>
      </w:r>
      <w:r>
        <w:rPr>
          <w:rFonts w:ascii="Arial" w:hAnsi="Arial" w:cs="Arial"/>
          <w:sz w:val="20"/>
          <w:szCs w:val="20"/>
        </w:rPr>
        <w:instrText>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августа 2018 года </w:t>
      </w:r>
      <w:r>
        <w:rPr>
          <w:rFonts w:ascii="Arial" w:hAnsi="Arial" w:cs="Arial"/>
          <w:sz w:val="20"/>
          <w:szCs w:val="20"/>
        </w:rPr>
        <w:fldChar w:fldCharType="begin"/>
      </w:r>
      <w:r>
        <w:rPr>
          <w:rFonts w:ascii="Arial" w:hAnsi="Arial" w:cs="Arial"/>
          <w:sz w:val="20"/>
          <w:szCs w:val="20"/>
        </w:rPr>
        <w:instrText xml:space="preserve"> HYPERLINK "kodeks://link/d?nd=550835447&amp;point=mark=000000000000000000000000000000000000000000000000007DK0KA"\o"’’О внесении изменений в отдельные законодательные акты Российской Федерации в части уточнения объектов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03.08.2018 N </w:instrText>
      </w:r>
      <w:r>
        <w:rPr>
          <w:rFonts w:ascii="Arial" w:hAnsi="Arial" w:cs="Arial"/>
          <w:sz w:val="20"/>
          <w:szCs w:val="20"/>
        </w:rPr>
        <w:instrText>312-ФЗ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312-ФЗ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"kodeks://link/d?nd=542630687&amp;point=mark=000000000000000000000000000000000000000000000000007E60KG"\o"’’Градостроительный кодекс Российской Федер</w:instrText>
      </w:r>
      <w:r>
        <w:rPr>
          <w:rFonts w:ascii="Arial" w:hAnsi="Arial" w:cs="Arial"/>
          <w:sz w:val="20"/>
          <w:szCs w:val="20"/>
        </w:rPr>
        <w:instrText>ации (с изменениями на 3 августа 2018 года) (редакция, действующая с 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04.08.2018 по 13.08.2018)"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5_2) установление порядка организации и прове</w:t>
      </w:r>
      <w:r>
        <w:t>дения государственной экспертизы проектной документации и государственной экспертизы результатов инженерных изысканий, негосударственной экспертизы проектной документации и негосударственной экспертизы результатов инженерных изысканий, размера платы за про</w:t>
      </w:r>
      <w:r>
        <w:t xml:space="preserve">ведение государственной экспертизы проектной документации и государственной экспертизы результатов инженерных изысканий, порядок взимания данной платы;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w:instrText>
      </w:r>
      <w:r>
        <w:rPr>
          <w:rFonts w:ascii="Arial" w:hAnsi="Arial" w:cs="Arial"/>
          <w:sz w:val="20"/>
          <w:szCs w:val="20"/>
        </w:rPr>
        <w:instrText>00000000000000000000000000000000000000000000000007DA0K6"\o"’’О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w:t>
      </w:r>
      <w:r>
        <w:rPr>
          <w:color w:val="0000AA"/>
          <w:u w:val="single"/>
        </w:rPr>
        <w:t>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5_3) установление порядка обжалования заключений экспертизы проектной документации и (или)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d?nd=902314274&amp;point=mark=000000000000000000000000000000000000000000000000007DA0K6"\o"’’О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 xml:space="preserve">Статус: действующая редакция (действ. с </w:instrText>
      </w:r>
      <w:r>
        <w:instrText>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5_4) установление порядка аккредитации юридических лиц на право проведения негосударственной экспертизы проектной документации и (или) негосударственной экспертизы результатов инженерных</w:t>
      </w:r>
      <w:r>
        <w:t xml:space="preserve">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"kodeks://link/d?nd=902314274&amp;point=mark=000000000000000000000000000000000000000000000000007DA0K6"\o"’’О внесении изменений в Градостроительный кодекс Российской Федерации и отдельны</w:instrText>
      </w:r>
      <w:r>
        <w:rPr>
          <w:rFonts w:ascii="Arial" w:hAnsi="Arial" w:cs="Arial"/>
          <w:sz w:val="20"/>
          <w:szCs w:val="20"/>
        </w:rPr>
        <w:instrText>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5_5) установление порядка ведения государственного реестра юридических лиц, аккредитованных на пр</w:t>
      </w:r>
      <w:r>
        <w:t xml:space="preserve">аво проведения негосударственной экспертизы проектной документации и (или) негосударственной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w:instrText>
      </w:r>
      <w:r>
        <w:rPr>
          <w:rFonts w:ascii="Arial" w:hAnsi="Arial" w:cs="Arial"/>
          <w:sz w:val="20"/>
          <w:szCs w:val="20"/>
        </w:rPr>
        <w:instrText>000000000000000000000000000000000007DA0K6"\o"’’О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w:t>
      </w:r>
      <w:r>
        <w:rPr>
          <w:color w:val="0000AA"/>
          <w:u w:val="single"/>
        </w:rPr>
        <w:t>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5_6) ведение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w:t>
      </w:r>
      <w:r>
        <w:rPr>
          <w:rFonts w:ascii="Arial" w:hAnsi="Arial" w:cs="Arial"/>
          <w:sz w:val="20"/>
          <w:szCs w:val="20"/>
        </w:rPr>
        <w:t xml:space="preserve">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5_7) установление порядка аттестации, переаттестации на право подготовки заключений экспертизы проектной документации и (и</w:t>
      </w:r>
      <w:r>
        <w:t xml:space="preserve">ли) экспертизы результатов инженерных изысканий, в том числе порядка продления срока действия квалификационного аттестата на право подготовки заключений экспертизы проектной документации и (или)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w:t>
      </w:r>
      <w:r>
        <w:rPr>
          <w:rFonts w:ascii="Arial" w:hAnsi="Arial" w:cs="Arial"/>
          <w:sz w:val="20"/>
          <w:szCs w:val="20"/>
        </w:rPr>
        <w:t xml:space="preserve">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5_8) проведение аттестации, переаттестации на право подготовки заключений экспертизы проектной документации и (или) экспертиз</w:t>
      </w:r>
      <w:r>
        <w:t xml:space="preserve">ы результатов инженерных изысканий, аннулирование квалификационных аттестатов на право подготовки заключений экспертизы проектной документации и (или)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"kodeks://link/d?nd=902314274&amp;point=mark=000000000000000000000000000000000000000000000000007DA0K6"\o"’’О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w:instrText>
      </w:r>
      <w:r>
        <w:instrText>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5_9) установление порядка ведения реестра лиц, аттестованных на право подготовки заключений экспертизы проектной документации и (или) экспертизы результатов инженерных и</w:t>
      </w:r>
      <w:r>
        <w:t xml:space="preserve">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"kodeks://link/d?nd=902314274&amp;point=mark=000000000000000000000000000000000000000000000000007DA0K6"\o"’’О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5_10) ведение реестра лиц, аттестованных на право подготовки заключений экспертизы проектной докуме</w:t>
      </w:r>
      <w:r>
        <w:t xml:space="preserve">нтации и (или)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"kodeks://link/d?nd=902314274&amp;point=mark=000000000000000000000000000000000000000000000000007DA0K6"\o"’’О внесении изменений в Градостр</w:instrText>
      </w:r>
      <w:r>
        <w:rPr>
          <w:rFonts w:ascii="Arial" w:hAnsi="Arial" w:cs="Arial"/>
          <w:sz w:val="20"/>
          <w:szCs w:val="20"/>
        </w:rPr>
        <w:instrText>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5_11) установление критериев экономической эффе</w:t>
      </w:r>
      <w:r>
        <w:t xml:space="preserve">ктивности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"kodeks://link/d?nd=420363709&amp;point=mark=000000000000000000000000000000000000000000000000006520IM"\o"’’О внесении изменений в Градостроительный кодекс Российс</w:instrText>
      </w:r>
      <w:r>
        <w:rPr>
          <w:rFonts w:ascii="Arial" w:hAnsi="Arial" w:cs="Arial"/>
          <w:sz w:val="20"/>
          <w:szCs w:val="20"/>
        </w:rPr>
        <w:instrText>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4 августа 2018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"kodeks://link/d?nd=550836307&amp;point=mark=0000000000000000000000000000000000000000000000000065E0IS"\o"’’О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"kodeks://link/d?nd=542630527&amp;point=mark=00000000000000000000000000000000000000000000000000BUG0PG"\o"’’Градостроительный кодек</w:instrText>
      </w:r>
      <w:r>
        <w:rPr>
          <w:rFonts w:ascii="Arial" w:hAnsi="Arial" w:cs="Arial"/>
          <w:sz w:val="20"/>
          <w:szCs w:val="20"/>
        </w:rPr>
        <w:instrText>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5_12) установление порядка признания проектной документации экономически эффективной проектной документацией по</w:t>
      </w:r>
      <w:r>
        <w:t xml:space="preserve">вторного использования;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"kodeks://link/d?nd=420363709&amp;point=mark=000000000000000000000000000000000000000000000000006520IM"\o"’’О внесении изменений в Градостроительный кодекс Российской Федера</w:instrText>
      </w:r>
      <w:r>
        <w:rPr>
          <w:rFonts w:ascii="Arial" w:hAnsi="Arial" w:cs="Arial"/>
          <w:sz w:val="20"/>
          <w:szCs w:val="20"/>
        </w:rPr>
        <w:instrText>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"kodeks://link/d?nd=550836307&amp;point=mark=000000000000000000000000000000000000000000000000007D60K4"\o"’’О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w:instrText>
      </w:r>
      <w:r>
        <w:rPr>
          <w:rFonts w:ascii="Arial" w:hAnsi="Arial" w:cs="Arial"/>
          <w:sz w:val="20"/>
          <w:szCs w:val="20"/>
        </w:rPr>
        <w:instrText>.2018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"kodeks://link/d?nd=542630527&amp;point=mark=00000000000000000000000000000000000000000000000000BUK0PH"\o"’’Градостроительный кодекс Российск</w:instrText>
      </w:r>
      <w:r>
        <w:rPr>
          <w:rFonts w:ascii="Arial" w:hAnsi="Arial" w:cs="Arial"/>
          <w:sz w:val="20"/>
          <w:szCs w:val="20"/>
        </w:rPr>
        <w:instrText>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установление порядка осуществления государственного строительного надзора и организация научно-метод</w:t>
      </w:r>
      <w:r>
        <w:t>ического обеспечения такого надзора;</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lastRenderedPageBreak/>
        <w:t>7) осуществление федерального государственного строительного надзора в случаях, предусмотренных настоящим Кодексом</w:t>
      </w:r>
      <w:r>
        <w:rPr>
          <w:rFonts w:ascii="Arial" w:hAnsi="Arial" w:cs="Arial"/>
          <w:sz w:val="20"/>
          <w:szCs w:val="20"/>
        </w:rPr>
        <w:t xml:space="preserve"> (пункт дополнен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w:instrText>
      </w:r>
      <w:r>
        <w:rPr>
          <w:rFonts w:ascii="Arial" w:hAnsi="Arial" w:cs="Arial"/>
          <w:sz w:val="20"/>
          <w:szCs w:val="20"/>
        </w:rPr>
        <w:instrText>0000000000000000000000000000000000000A740N8"\o"’’О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"kodeks://link/d?nd=902292119&amp;point=mark=000000000000000000000000000000000000000000000000007DQ0K9"\o"’’Градостроительный кодекс Российской Федерации (с изменениями на 18 июля 2011 года) (редакция, действующ</w:instrText>
      </w:r>
      <w:r>
        <w:rPr>
          <w:rFonts w:ascii="Arial" w:hAnsi="Arial" w:cs="Arial"/>
          <w:sz w:val="20"/>
          <w:szCs w:val="20"/>
        </w:rPr>
        <w:instrText>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26.07.2011 по 31.07.2011)"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7_1) осуществление контроля за соблюдением органами государственной власти субъектов Российской Федерации, орг</w:t>
      </w:r>
      <w:r>
        <w:t>анами местного самоуправления законодательства о градостроительной деятельности</w:t>
      </w:r>
      <w:r>
        <w:rPr>
          <w:rFonts w:ascii="Arial" w:hAnsi="Arial" w:cs="Arial"/>
          <w:sz w:val="20"/>
          <w:szCs w:val="20"/>
        </w:rPr>
        <w:t xml:space="preserve"> (пункт дополнительно включен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"kodeks://link/d?nd=902020319&amp;point=mark=000000000000000000000000000000000000000000000000006520IM"\o"’’О внесении и</w:instrText>
      </w:r>
      <w:r>
        <w:rPr>
          <w:rFonts w:ascii="Arial" w:hAnsi="Arial" w:cs="Arial"/>
          <w:sz w:val="20"/>
          <w:szCs w:val="20"/>
        </w:rPr>
        <w:instrText>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18 декабря 2006 года N 232-ФЗ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7_2) согласование проектов с</w:t>
      </w:r>
      <w:r>
        <w:t xml:space="preserve">хем территориального планирования муниципальных районов, проектов генеральных планов поселений, городских округов, проектов правил землепользования и застройки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24 ноября 2012 го</w:t>
      </w:r>
      <w:r>
        <w:rPr>
          <w:rFonts w:ascii="Arial" w:hAnsi="Arial" w:cs="Arial"/>
          <w:sz w:val="20"/>
          <w:szCs w:val="20"/>
        </w:rPr>
        <w:t xml:space="preserve">да </w:t>
      </w:r>
      <w:r>
        <w:rPr>
          <w:rFonts w:ascii="Arial" w:hAnsi="Arial" w:cs="Arial"/>
          <w:sz w:val="20"/>
          <w:szCs w:val="20"/>
        </w:rPr>
        <w:fldChar w:fldCharType="begin"/>
      </w:r>
      <w:r>
        <w:rPr>
          <w:rFonts w:ascii="Arial" w:hAnsi="Arial" w:cs="Arial"/>
          <w:sz w:val="20"/>
          <w:szCs w:val="20"/>
        </w:rPr>
        <w:instrText xml:space="preserve"> HYPERLINK "kodeks://link/d?nd=902379240&amp;point=mark=000000000000000000000000000000000000000000000000007DU0KE"\o"’’О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w:instrText>
      </w:r>
      <w:r>
        <w:rPr>
          <w:rFonts w:ascii="Arial" w:hAnsi="Arial" w:cs="Arial"/>
          <w:sz w:val="20"/>
          <w:szCs w:val="20"/>
        </w:rPr>
        <w:instrText>79-ФЗ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24.11.2012"</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12 ноября 2012 года N 179-ФЗ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"kodeks://link/d?nd=420363704&amp;point=mark=000000000000000000000000000000000000000000000000007DA0K6</w:instrText>
      </w:r>
      <w:r>
        <w:rPr>
          <w:rFonts w:ascii="Arial" w:hAnsi="Arial" w:cs="Arial"/>
          <w:sz w:val="20"/>
          <w:szCs w:val="20"/>
        </w:rPr>
        <w:instrText>"\o"’’О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"kodeks://link/d?nd=420327393&amp;point=mark=00000000000000000000000000000000000000000000000000BPE0OQ"\o"’’Градостроительный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7_3) установление порядка осуществления мониторинга разработки и утверждения программ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w:t>
      </w:r>
      <w:r>
        <w:t xml:space="preserve">й, городских округов, программ комплексного развития социальной инфраструктуры поселений,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w:instrText>
      </w:r>
      <w:r>
        <w:rPr>
          <w:rFonts w:ascii="Arial" w:hAnsi="Arial" w:cs="Arial"/>
          <w:sz w:val="20"/>
          <w:szCs w:val="20"/>
        </w:rPr>
        <w:instrText>00000065C0IR"\o"’’О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"kodeks://link/d?nd=420242968&amp;point=mark=0000000000000000000000000000000000000000000000000065E0IS"\o"’’О внесении изменений в Градостроительный кодекс Российской Федерации и отдельные законод</w:instrText>
      </w:r>
      <w:r>
        <w:rPr>
          <w:rFonts w:ascii="Arial" w:hAnsi="Arial" w:cs="Arial"/>
          <w:sz w:val="20"/>
          <w:szCs w:val="20"/>
        </w:rPr>
        <w:instrText>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"kodeks://link/d?nd=420243772&amp;point=mark=0000000000000000000000000000000</w:instrText>
      </w:r>
      <w:r>
        <w:rPr>
          <w:rFonts w:ascii="Arial" w:hAnsi="Arial" w:cs="Arial"/>
          <w:sz w:val="20"/>
          <w:szCs w:val="20"/>
        </w:rPr>
        <w:instrText>0000000000000000000BSK0PJ"\o"’’Градостроительный кодекс Российской 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25.11.2014 по 31.12.2014)"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7_4) утверждение ис</w:t>
      </w:r>
      <w:r>
        <w:t>черпывающих перечней процедур, установленных федеральными законами и иными нормативными правовыми актами Российской Федерации и осуществляемых федеральными органами исполнительной власти, исполнительными органами государственной власти субъектов Российской</w:t>
      </w:r>
      <w:r>
        <w:t xml:space="preserve"> Федерации, органами местного самоуправления, индивидуальными предпринимателями, организациями в отношении физических и юридических лиц, являющихся субъектами градостроительных отношений, в целях подготовки такими физическими и юридическими лицами документ</w:t>
      </w:r>
      <w:r>
        <w:t>ации по планировке территории, осуществления архитектурно-строительного проектирования, строительства, реконструкции объектов капитального строительства (далее - исчерпывающие перечни процедур в сферах строительства), а также порядка ведения реестра описан</w:t>
      </w:r>
      <w:r>
        <w:t>ий процедур, указанных в данных перечнях. В данные перечни с учетом особенностей осуществления градостроительной деятельности на территориях субъектов Российской Федерации и территориях муниципальных образований по представлению высшего должностного лица с</w:t>
      </w:r>
      <w:r>
        <w:t>убъекта Российской Федерации (руководителя высшего исполнительного органа государственной власти субъекта Российской Федерации) могут быть включены процедуры, предусмотренные нормативными правовыми актами субъектов Российской Федерации, муниципальными прав</w:t>
      </w:r>
      <w:r>
        <w:t xml:space="preserve">овыми актами;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21 апреля 2014 года </w:t>
      </w:r>
      <w:r>
        <w:rPr>
          <w:rFonts w:ascii="Arial" w:hAnsi="Arial" w:cs="Arial"/>
          <w:sz w:val="20"/>
          <w:szCs w:val="20"/>
        </w:rPr>
        <w:fldChar w:fldCharType="begin"/>
      </w:r>
      <w:r>
        <w:rPr>
          <w:rFonts w:ascii="Arial" w:hAnsi="Arial" w:cs="Arial"/>
          <w:sz w:val="20"/>
          <w:szCs w:val="20"/>
        </w:rPr>
        <w:instrText xml:space="preserve"> HYPERLINK "kodeks://link/d?nd=499090491&amp;point=mark=000000000000000000000000000000000000000000000000006580IP"\o"’’О внесении изменений в статьи 2 и 6 Градостроительного кодекса Российской Фе</w:instrText>
      </w:r>
      <w:r>
        <w:rPr>
          <w:rFonts w:ascii="Arial" w:hAnsi="Arial" w:cs="Arial"/>
          <w:sz w:val="20"/>
          <w:szCs w:val="20"/>
        </w:rPr>
        <w:instrText>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20.04.2014 N 80-ФЗ</w:instrText>
      </w:r>
    </w:p>
    <w:p w:rsidR="00000000" w:rsidRDefault="00097149">
      <w:pPr>
        <w:pStyle w:val="FORMATTEXT"/>
        <w:ind w:firstLine="568"/>
        <w:jc w:val="both"/>
      </w:pPr>
      <w:r>
        <w:instrText>Статус: действует с 21.04.2014"</w:instrText>
      </w:r>
      <w:r>
        <w:fldChar w:fldCharType="separate"/>
      </w:r>
      <w:r>
        <w:rPr>
          <w:color w:val="0000AA"/>
          <w:u w:val="single"/>
        </w:rPr>
        <w:t>Федеральным законом от 20 апреля 2014 года N 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7_5) утверждение сметных нормативов;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w:instrText>
      </w:r>
      <w:r>
        <w:rPr>
          <w:rFonts w:ascii="Arial" w:hAnsi="Arial" w:cs="Arial"/>
          <w:sz w:val="20"/>
          <w:szCs w:val="20"/>
        </w:rPr>
        <w:instrText>20363708&amp;point=mark=0000000000000000000000000000000000000000000000000065C0IR"\o"’’О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w:instrText>
      </w:r>
      <w:r>
        <w:rPr>
          <w:rFonts w:ascii="Arial" w:hAnsi="Arial" w:cs="Arial"/>
          <w:sz w:val="20"/>
          <w:szCs w:val="20"/>
        </w:rPr>
        <w:instrText>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"kodeks://link/d?nd=436752123&amp;point=mark=0000000000000000000000000000000000000000000000000065C0IR"\o"’’О внесении изменений в Градостроительный код</w:instrText>
      </w:r>
      <w:r>
        <w:rPr>
          <w:rFonts w:ascii="Arial" w:hAnsi="Arial" w:cs="Arial"/>
          <w:sz w:val="20"/>
          <w:szCs w:val="20"/>
        </w:rPr>
        <w:instrText>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"kodeks://link/d?nd=542603470&amp;point=mark=00000000000000000000000000000000000000000000000000BUA0PL"\o"’’Градостроительный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7_6) утверждение методик определения сметных цен строительных ресурсов;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=420363708&amp;point=mark=0000000000000000000000000000000000000000000000000065C0IR"\o"’’О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FORMATTEXT"/>
        <w:ind w:firstLine="568"/>
        <w:jc w:val="both"/>
      </w:pPr>
      <w:r>
        <w:instrText>Статус: действующая редакция (действ. с</w:instrText>
      </w:r>
      <w:r>
        <w:instrText xml:space="preserve">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7_7) установление порядка мониторинга цен строительных ресурсов, включая виды информации, необходимой для формирования сметных цен строительных ресурсов, порядок ее предоставления, а такж</w:t>
      </w:r>
      <w:r>
        <w:t xml:space="preserve">е порядок определения лиц, обязанных предоставлять указанную информацию;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"kodeks://link/d?nd=420363708&amp;point=mark=0000000000000000000000000000000000000000000000000065C0IR"\o"’’О внесении изменений</w:instrText>
      </w:r>
      <w:r>
        <w:rPr>
          <w:rFonts w:ascii="Arial" w:hAnsi="Arial" w:cs="Arial"/>
          <w:sz w:val="20"/>
          <w:szCs w:val="20"/>
        </w:rPr>
        <w:instrText xml:space="preserve">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7_8) установление порядка ведения ф</w:t>
      </w:r>
      <w:r>
        <w:t xml:space="preserve">едеральной государственной информационной системы ценообразования в строительстве;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"kodeks://link/d?nd=420363708&amp;point=mark=0000000000000000000000000000000000000000000000000065C0IR"\o"’’О внесении</w:instrText>
      </w:r>
      <w:r>
        <w:rPr>
          <w:rFonts w:ascii="Arial" w:hAnsi="Arial" w:cs="Arial"/>
          <w:sz w:val="20"/>
          <w:szCs w:val="20"/>
        </w:rPr>
        <w:instrText xml:space="preserve">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lastRenderedPageBreak/>
        <w:t>7_9) формирование и веден</w:t>
      </w:r>
      <w:r>
        <w:t xml:space="preserve">ие федерального реестра сметных нормативов;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"kodeks://link/d?nd=420363708&amp;point=mark=0000000000000000000000000000000000000000000000000065C0IR"\o"’’О внесении изменений в Градостроительный кодекс Р</w:instrText>
      </w:r>
      <w:r>
        <w:rPr>
          <w:rFonts w:ascii="Arial" w:hAnsi="Arial" w:cs="Arial"/>
          <w:sz w:val="20"/>
          <w:szCs w:val="20"/>
        </w:rPr>
        <w:instrText>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w:instrText>
      </w:r>
      <w:r>
        <w:rPr>
          <w:rFonts w:ascii="Arial" w:hAnsi="Arial" w:cs="Arial"/>
          <w:sz w:val="20"/>
          <w:szCs w:val="20"/>
        </w:rPr>
        <w:instrText>6752123&amp;point=mark=0000000000000000000000000000000000000000000000000065E0IS"\o"’’О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w:instrText>
      </w:r>
      <w:r>
        <w:rPr>
          <w:rFonts w:ascii="Arial" w:hAnsi="Arial" w:cs="Arial"/>
          <w:sz w:val="20"/>
          <w:szCs w:val="20"/>
        </w:rPr>
        <w:instrText>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"kodeks://link/d?nd=542603470&amp;point=mark=00000000000000000000000000000000000000000000000000BUI0PP"\o"’’Градостроительный код</w:instrText>
      </w:r>
      <w:r>
        <w:rPr>
          <w:rFonts w:ascii="Arial" w:hAnsi="Arial" w:cs="Arial"/>
          <w:sz w:val="20"/>
          <w:szCs w:val="20"/>
        </w:rPr>
        <w:instrText>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7_10) ведение федеральной госу</w:t>
      </w:r>
      <w:r>
        <w:t xml:space="preserve">дарственной информационной системы ценообразования в строительстве;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"kodeks://link/d?nd=420363708&amp;point=mark=0000000000000000000000000000000000000000000000000065C0IR"\o"’’О внесении изменений в Гр</w:instrText>
      </w:r>
      <w:r>
        <w:rPr>
          <w:rFonts w:ascii="Arial" w:hAnsi="Arial" w:cs="Arial"/>
          <w:sz w:val="20"/>
          <w:szCs w:val="20"/>
        </w:rPr>
        <w:instrText>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 xml:space="preserve">7_11) установление порядка формирования </w:t>
      </w:r>
      <w:r>
        <w:t xml:space="preserve">и ведения федерального реестра сметных нормативов;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Российской Фе</w:instrText>
      </w:r>
      <w:r>
        <w:rPr>
          <w:rFonts w:ascii="Arial" w:hAnsi="Arial" w:cs="Arial"/>
          <w:sz w:val="20"/>
          <w:szCs w:val="20"/>
        </w:rPr>
        <w:instrText>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7_12) формирование и веден</w:t>
      </w:r>
      <w:r>
        <w:t xml:space="preserve">ие классификатора строительных ресурсов;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Российской Федерации и </w:instrText>
      </w:r>
      <w:r>
        <w:rPr>
          <w:rFonts w:ascii="Arial" w:hAnsi="Arial" w:cs="Arial"/>
          <w:sz w:val="20"/>
          <w:szCs w:val="20"/>
        </w:rPr>
        <w:instrText>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7_13) установление порядка формирова</w:t>
      </w:r>
      <w:r>
        <w:t xml:space="preserve">ния и ведения классификатора строительных ресурсов;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Российской Ф</w:instrText>
      </w:r>
      <w:r>
        <w:rPr>
          <w:rFonts w:ascii="Arial" w:hAnsi="Arial" w:cs="Arial"/>
          <w:sz w:val="20"/>
          <w:szCs w:val="20"/>
        </w:rPr>
        <w:instrText>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7_14) утверждение укрупне</w:t>
      </w:r>
      <w:r>
        <w:t xml:space="preserve">нных нормативов цены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Российской Федерации и призн</w:instrText>
      </w:r>
      <w:r>
        <w:rPr>
          <w:rFonts w:ascii="Arial" w:hAnsi="Arial" w:cs="Arial"/>
          <w:sz w:val="20"/>
          <w:szCs w:val="20"/>
        </w:rPr>
        <w:instrText>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7_15) утверждение методик разработки и пр</w:t>
      </w:r>
      <w:r>
        <w:t xml:space="preserve">именения укрупненных нормативов цены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Российской Ф</w:instrText>
      </w:r>
      <w:r>
        <w:rPr>
          <w:rFonts w:ascii="Arial" w:hAnsi="Arial" w:cs="Arial"/>
          <w:sz w:val="20"/>
          <w:szCs w:val="20"/>
        </w:rPr>
        <w:instrText>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7_16) установление порядк</w:t>
      </w:r>
      <w:r>
        <w:t xml:space="preserve">а утверждения укрупненных нормативов цены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w:instrText>
      </w:r>
      <w:r>
        <w:rPr>
          <w:rFonts w:ascii="Arial" w:hAnsi="Arial" w:cs="Arial"/>
          <w:sz w:val="20"/>
          <w:szCs w:val="20"/>
        </w:rPr>
        <w:instrText>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7_17) утверждение по</w:t>
      </w:r>
      <w:r>
        <w:t>рядка определения сметной стоимости строительства в отношении объектов капитального строительства, расположенных за пределами территории Российской Федерации и финансируемых с привлечением средств бюджетов бюджетной системы Российской Федерации, средств юр</w:t>
      </w:r>
      <w:r>
        <w:t>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w:t>
      </w:r>
      <w:r>
        <w:t xml:space="preserve">оставляет более 50 процентов;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"kodeks://link/d?nd=436752123&amp;point=mark=000000000000000000000000000000000000000000000000007D60K4"\o"’’О внесении изменений в Градостроительный кодекс Российской Федерации и признании у</w:instrText>
      </w:r>
      <w:r>
        <w:rPr>
          <w:rFonts w:ascii="Arial" w:hAnsi="Arial" w:cs="Arial"/>
          <w:sz w:val="20"/>
          <w:szCs w:val="20"/>
        </w:rPr>
        <w:instrText>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7_18) утверждение классификатора объектов капит</w:t>
      </w:r>
      <w:r>
        <w:t>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w:t>
      </w:r>
      <w:r>
        <w:t xml:space="preserve">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"kodeks://link/d?nd=550836307&amp;point=mark=000000000000000000000000000000000000000000000000007D80K5"\o"’’О внесении изменений в Градостроительный кодекс Российской Федерации и отдельные за</w:instrText>
      </w:r>
      <w:r>
        <w:rPr>
          <w:rFonts w:ascii="Arial" w:hAnsi="Arial" w:cs="Arial"/>
          <w:sz w:val="20"/>
          <w:szCs w:val="20"/>
        </w:rPr>
        <w:instrText>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8) осуществление иных полномочий, отнесенных настоящим Кодексом, другими федеральным</w:t>
      </w:r>
      <w:r>
        <w:t>и законами к полномочиям органов государственной власти Российской Федерации.        </w:t>
      </w:r>
    </w:p>
    <w:p w:rsidR="00000000" w:rsidRDefault="00097149">
      <w:pPr>
        <w:pStyle w:val="FORMATTEXT"/>
        <w:ind w:firstLine="568"/>
        <w:jc w:val="both"/>
      </w:pPr>
    </w:p>
    <w:p w:rsidR="00000000" w:rsidRDefault="00097149">
      <w:pPr>
        <w:pStyle w:val="FORMATTEXT"/>
        <w:ind w:firstLine="568"/>
        <w:jc w:val="both"/>
      </w:pPr>
      <w:r>
        <w:t>2. Правительство Российской Федерации утверждает исчерпывающие перечни процедур в сферах строительства с учетом особенностей осуществления градостроительной деятельности</w:t>
      </w:r>
      <w:r>
        <w:t xml:space="preserve"> на территориях субъектов Российской Федерации и территориях муниципальных образований, порядок внесения изменений в данные перечни, порядок ведения реестра описаний процедур, указанных в данных перечнях.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21 апреля 2014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"kodeks://link/d?nd=499090491&amp;point=mark=0000000000000000000000000000000000000000000000000065A0IQ"\o"’’О внесении изменений в статьи 2 и 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20.04.2014 N 80-ФЗ</w:instrText>
      </w:r>
    </w:p>
    <w:p w:rsidR="00000000" w:rsidRDefault="00097149">
      <w:pPr>
        <w:pStyle w:val="FORMATTEXT"/>
        <w:ind w:firstLine="568"/>
        <w:jc w:val="both"/>
      </w:pPr>
      <w:r>
        <w:instrText>Статус: действ</w:instrText>
      </w:r>
      <w:r>
        <w:instrText>ует с 21.04.2014"</w:instrText>
      </w:r>
      <w:r>
        <w:fldChar w:fldCharType="separate"/>
      </w:r>
      <w:r>
        <w:rPr>
          <w:color w:val="0000AA"/>
          <w:u w:val="single"/>
        </w:rPr>
        <w:t>Федеральным законом от 20 апреля 2014 года N 80-ФЗ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 Установление органами, индивидуальными предпринимателями, организациями, указанными в </w:t>
      </w:r>
      <w:r>
        <w:fldChar w:fldCharType="begin"/>
      </w:r>
      <w:r>
        <w:instrText xml:space="preserve"> HYPERLINK "kodeks://link/d?nd=901919338&amp;point=mark=00000000000000000000000000000000000000000000000000BS40PA"\o"’’Градостроительный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7_4 части 1 настоящей статьи</w:t>
      </w:r>
      <w:r>
        <w:rPr>
          <w:color w:val="0000FF"/>
          <w:u w:val="single"/>
        </w:rPr>
        <w:t xml:space="preserve"> </w:t>
      </w:r>
      <w:r>
        <w:fldChar w:fldCharType="end"/>
      </w:r>
      <w:r>
        <w:t>, обязанности осуществления процедур, не предусмотренных исчерпывающими перечнями процедур в сферах строительства, в отношении физических и юр</w:t>
      </w:r>
      <w:r>
        <w:t>идических лиц, являющихся субъектами градостроительных отношений, в целях подготовки такими физическими и юридическими лицами документации по планировке территории, осуществления архитектурно-строительного проектирования, строительства, реконструкции объек</w:t>
      </w:r>
      <w:r>
        <w:t xml:space="preserve">тов капитального строительства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дополнительно включена с 21 апреля 2014 года </w:t>
      </w:r>
      <w:r>
        <w:rPr>
          <w:rFonts w:ascii="Arial" w:hAnsi="Arial" w:cs="Arial"/>
          <w:sz w:val="20"/>
          <w:szCs w:val="20"/>
        </w:rPr>
        <w:fldChar w:fldCharType="begin"/>
      </w:r>
      <w:r>
        <w:rPr>
          <w:rFonts w:ascii="Arial" w:hAnsi="Arial" w:cs="Arial"/>
          <w:sz w:val="20"/>
          <w:szCs w:val="20"/>
        </w:rPr>
        <w:instrText xml:space="preserve"> HYPERLINK "kodeks://link/d?nd=499090491&amp;point=mark=0000000000000000000000000000000000000000000000000065A0IQ"\o"’’О внесении изменений в статьи 2 и 6 Градос</w:instrText>
      </w:r>
      <w:r>
        <w:rPr>
          <w:rFonts w:ascii="Arial" w:hAnsi="Arial" w:cs="Arial"/>
          <w:sz w:val="20"/>
          <w:szCs w:val="20"/>
        </w:rPr>
        <w:instrText>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20.04.2014 N 80-ФЗ</w:instrText>
      </w:r>
    </w:p>
    <w:p w:rsidR="00000000" w:rsidRDefault="00097149">
      <w:pPr>
        <w:pStyle w:val="FORMATTEXT"/>
        <w:ind w:firstLine="568"/>
        <w:jc w:val="both"/>
      </w:pPr>
      <w:r>
        <w:instrText>Статус: действует с 21.04.2014"</w:instrText>
      </w:r>
      <w:r>
        <w:fldChar w:fldCharType="separate"/>
      </w:r>
      <w:r>
        <w:rPr>
          <w:color w:val="0000AA"/>
          <w:u w:val="single"/>
        </w:rPr>
        <w:t>Федеральным законом от 20 апреля 2014 года N 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13"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6</w:t>
        </w:r>
        <w:r>
          <w:rPr>
            <w:rFonts w:ascii="Arial" w:hAnsi="Arial" w:cs="Arial"/>
            <w:color w:val="0000FF"/>
            <w:sz w:val="20"/>
            <w:szCs w:val="20"/>
            <w:u w:val="single"/>
          </w:rPr>
          <w:t xml:space="preserve"> </w:t>
        </w:r>
      </w:hyperlink>
      <w:r>
        <w:rPr>
          <w:rFonts w:ascii="Arial" w:hAnsi="Arial" w:cs="Arial"/>
          <w:sz w:val="20"/>
          <w:szCs w:val="20"/>
        </w:rP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6_1. Передача осуществлени</w:t>
      </w:r>
      <w:r>
        <w:rPr>
          <w:b/>
          <w:bCs/>
        </w:rPr>
        <w:t xml:space="preserve">я полномочий Российской Федерации в области градостроительной деятельности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"kodeks://link/d?nd=902020319&amp;point=mark=000000000000000000000000000000000000000000000000006540IN"\o"</w:instrText>
      </w:r>
      <w:r>
        <w:rPr>
          <w:rFonts w:ascii="Arial" w:hAnsi="Arial" w:cs="Arial"/>
          <w:sz w:val="20"/>
          <w:szCs w:val="20"/>
        </w:rPr>
        <w:instrText>’’О внесении изменений в Градостроительный кодекс Российской Федерации и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"kodeks://link/d?nd=902021047&amp;point=mark=00000000000000000000000000000000000000000000000003VOJKLG"\o"’’Градостроительный кодекс Российской Федерации (с изменениями на 4 декабря 2006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 xml:space="preserve">Статус: недействующая редакция  (действ. </w:instrText>
      </w:r>
      <w:r>
        <w:instrText>с 08.12.2006 по 31.12.2006)"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r>
        <w:t>1. Российская Федерация передает органам государственной власти субъектов Российской Федерации осуществление полномочий в области организации и проведения государственной экспертизы проектной документаци</w:t>
      </w:r>
      <w:r>
        <w:t xml:space="preserve">и, государственной экспертизы результатов инженерных изысканий, за исключением указанной в </w:t>
      </w:r>
      <w:r>
        <w:fldChar w:fldCharType="begin"/>
      </w:r>
      <w:r>
        <w:instrText xml:space="preserve"> HYPERLINK "kodeks://link/d?nd=901919338&amp;point=mark=000000000000000000000000000000000000000000000000007E60KG"\o"’’Градостроительный кодекс Российской Федерации (с из</w:instrText>
      </w:r>
      <w:r>
        <w:instrText>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w:t>
      </w:r>
      <w:r>
        <w:rPr>
          <w:color w:val="0000FF"/>
          <w:u w:val="single"/>
        </w:rPr>
        <w:t xml:space="preserve"> </w:t>
      </w:r>
      <w:r>
        <w:fldChar w:fldCharType="end"/>
      </w:r>
      <w:r>
        <w:t xml:space="preserve"> настоящего Кодекса государственной экспертизы проектной документац</w:t>
      </w:r>
      <w:r>
        <w:t xml:space="preserve">ии, государственной экспертизы результатов инженерных изысканий, если иное не предусмотрено </w:t>
      </w:r>
      <w:r>
        <w:fldChar w:fldCharType="begin"/>
      </w:r>
      <w:r>
        <w:instrText xml:space="preserve"> HYPERLINK "kodeks://link/d?nd=902344433"\o"’’О введении в действие Градостроительного кодекса Российской Федерации (с изменениями на 25 декабря 2018 года)’’</w:instrText>
      </w:r>
    </w:p>
    <w:p w:rsidR="00000000" w:rsidRDefault="00097149">
      <w:pPr>
        <w:pStyle w:val="FORMATTEXT"/>
        <w:ind w:firstLine="568"/>
        <w:jc w:val="both"/>
      </w:pPr>
      <w:r>
        <w:instrText>Федера</w:instrText>
      </w:r>
      <w:r>
        <w:instrText>льный закон от 29.12.2004 N 191-ФЗ</w:instrText>
      </w:r>
    </w:p>
    <w:p w:rsidR="00000000" w:rsidRDefault="00097149">
      <w:pPr>
        <w:pStyle w:val="FORMATTEXT"/>
        <w:ind w:firstLine="568"/>
        <w:jc w:val="both"/>
      </w:pPr>
      <w:r>
        <w:instrText>Статус: действующая редакция (действ. с 25.12.2018)"</w:instrText>
      </w:r>
      <w:r>
        <w:fldChar w:fldCharType="separate"/>
      </w:r>
      <w:r>
        <w:rPr>
          <w:color w:val="0000AA"/>
          <w:u w:val="single"/>
        </w:rPr>
        <w:t>Федеральным законом от 29 декабря 2004 года N 191-ФЗ "О введении в действие Градостроительного кодекса Российской Федерации"</w:t>
      </w:r>
      <w:r>
        <w:rPr>
          <w:color w:val="0000FF"/>
          <w:u w:val="single"/>
        </w:rPr>
        <w:t xml:space="preserve"> </w:t>
      </w:r>
      <w:r>
        <w:fldChar w:fldCharType="end"/>
      </w:r>
      <w:r>
        <w:t xml:space="preserve"> (далее - </w:t>
      </w:r>
      <w:r>
        <w:fldChar w:fldCharType="begin"/>
      </w:r>
      <w:r>
        <w:instrText xml:space="preserve"> HYPERLINK "kodeks://link/d?nd=</w:instrText>
      </w:r>
      <w:r>
        <w:instrText>902344433"\o"’’О введении в действие Градостроительного кодекса Российской Федерации (с изменениями на 25 декабря 2018 года)’’</w:instrText>
      </w:r>
    </w:p>
    <w:p w:rsidR="00000000" w:rsidRDefault="00097149">
      <w:pPr>
        <w:pStyle w:val="FORMATTEXT"/>
        <w:ind w:firstLine="568"/>
        <w:jc w:val="both"/>
      </w:pPr>
      <w:r>
        <w:instrText>Федеральный закон от 29.12.2004 N 191-ФЗ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25.12.2018)"</w:instrText>
      </w:r>
      <w:r>
        <w:rPr>
          <w:rFonts w:ascii="Arial" w:hAnsi="Arial" w:cs="Arial"/>
          <w:sz w:val="20"/>
          <w:szCs w:val="20"/>
        </w:rPr>
      </w:r>
      <w:r>
        <w:fldChar w:fldCharType="separate"/>
      </w:r>
      <w:r>
        <w:rPr>
          <w:color w:val="0000AA"/>
          <w:u w:val="single"/>
        </w:rPr>
        <w:t>Федеральный закон о введении в дейст</w:t>
      </w:r>
      <w:r>
        <w:rPr>
          <w:color w:val="0000AA"/>
          <w:u w:val="single"/>
        </w:rPr>
        <w:t>вие настоящего Кодекса</w:t>
      </w:r>
      <w:r>
        <w:rPr>
          <w:color w:val="0000FF"/>
          <w:u w:val="single"/>
        </w:rPr>
        <w:t xml:space="preserve"> </w:t>
      </w:r>
      <w:r>
        <w:fldChar w:fldCharType="end"/>
      </w:r>
      <w:r>
        <w:t>)</w:t>
      </w:r>
      <w:r>
        <w:rPr>
          <w:rFonts w:ascii="Arial" w:hAnsi="Arial" w:cs="Arial"/>
          <w:sz w:val="20"/>
          <w:szCs w:val="20"/>
        </w:rPr>
        <w:t xml:space="preserve"> (часть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"kodeks://link/d?nd=902020319&amp;point=mark=000000000000000000000000000000000000000000000000006540IN"\o"’’О внесении изменений в Градостроительный кодекс Росси</w:instrText>
      </w:r>
      <w:r>
        <w:rPr>
          <w:rFonts w:ascii="Arial" w:hAnsi="Arial" w:cs="Arial"/>
          <w:sz w:val="20"/>
          <w:szCs w:val="20"/>
        </w:rPr>
        <w:instrText>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w:instrText>
      </w:r>
      <w:r>
        <w:rPr>
          <w:rFonts w:ascii="Arial" w:hAnsi="Arial" w:cs="Arial"/>
          <w:sz w:val="20"/>
          <w:szCs w:val="20"/>
        </w:rPr>
        <w:instrText>s://link/d?nd=902267741&amp;point=mark=0000000000000000000000000000000000000000000000000065C0IR"\o"’’О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w:instrText>
      </w:r>
      <w:r>
        <w:rPr>
          <w:rFonts w:ascii="Arial" w:hAnsi="Arial" w:cs="Arial"/>
          <w:sz w:val="20"/>
          <w:szCs w:val="20"/>
        </w:rPr>
        <w:instrText>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"kodeks://link/d?nd=902253327&amp;point=mark=000000000000000000000000000000000000000000000000007E20KD"\o"’’Градостроительный кодекс Российской Федерации (с изменениями </w:instrText>
      </w:r>
      <w:r>
        <w:rPr>
          <w:rFonts w:ascii="Arial" w:hAnsi="Arial" w:cs="Arial"/>
          <w:sz w:val="20"/>
          <w:szCs w:val="20"/>
        </w:rPr>
        <w:instrText>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1_1. Российская Федерация передает органам государственной власти субъектов Российской Федерации осуществление</w:t>
      </w:r>
      <w:r>
        <w:t xml:space="preserve"> полномочий в области контроля за соблюдением органами местного самоуправления законодательства о градостроительной деятельности</w:t>
      </w:r>
      <w:r>
        <w:rPr>
          <w:rFonts w:ascii="Arial" w:hAnsi="Arial" w:cs="Arial"/>
          <w:sz w:val="20"/>
          <w:szCs w:val="20"/>
        </w:rPr>
        <w:t xml:space="preserve"> (часть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w:instrText>
      </w:r>
      <w:r>
        <w:rPr>
          <w:rFonts w:ascii="Arial" w:hAnsi="Arial" w:cs="Arial"/>
          <w:sz w:val="20"/>
          <w:szCs w:val="20"/>
        </w:rPr>
        <w:instrText>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18 декабря 2006</w:t>
      </w:r>
      <w:r>
        <w:rPr>
          <w:color w:val="0000AA"/>
          <w:u w:val="single"/>
        </w:rPr>
        <w:t xml:space="preserve"> года N 232-ФЗ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вправе принимать нормат</w:t>
      </w:r>
      <w:r>
        <w:t xml:space="preserve">ивные правовые акты по вопросам, относящимся к сфере переданных полномочий, а также издавать методические указания и инструктивные материалы по их осуществлению органами исполнительной власти субъектов Российской Федерации, обязательные для исполнения. </w:t>
      </w:r>
    </w:p>
    <w:p w:rsidR="00000000" w:rsidRDefault="00097149">
      <w:pPr>
        <w:pStyle w:val="COMMENT"/>
        <w:ind w:firstLine="568"/>
        <w:jc w:val="both"/>
        <w:rPr>
          <w:rFonts w:ascii="Arial" w:hAnsi="Arial" w:cs="Arial"/>
          <w:sz w:val="20"/>
          <w:szCs w:val="20"/>
        </w:rPr>
      </w:pPr>
      <w:r>
        <w:rPr>
          <w:rFonts w:ascii="Arial" w:hAnsi="Arial" w:cs="Arial"/>
          <w:sz w:val="20"/>
          <w:szCs w:val="20"/>
        </w:rPr>
        <w:t>(Ч</w:t>
      </w:r>
      <w:r>
        <w:rPr>
          <w:rFonts w:ascii="Arial" w:hAnsi="Arial" w:cs="Arial"/>
          <w:sz w:val="20"/>
          <w:szCs w:val="20"/>
        </w:rPr>
        <w:t xml:space="preserve">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"kodeks://link/d?nd=436752123&amp;point=mark=000000000000000000000000000000000000000000000000007DM0KC"\o"’’О внесении изменений в Градостроительный кодекс Российской Федерации и признании утратившими силу отдель</w:instrText>
      </w:r>
      <w:r>
        <w:rPr>
          <w:rFonts w:ascii="Arial" w:hAnsi="Arial" w:cs="Arial"/>
          <w:sz w:val="20"/>
          <w:szCs w:val="20"/>
        </w:rPr>
        <w:instrText>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w:instrText>
      </w:r>
      <w:r>
        <w:rPr>
          <w:rFonts w:ascii="Arial" w:hAnsi="Arial" w:cs="Arial"/>
          <w:sz w:val="20"/>
          <w:szCs w:val="20"/>
        </w:rPr>
        <w:instrText>000000000000000000000000000000000000007E60KF"\o"’’Градостроительный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с 01.07.2017 </w:instrText>
      </w:r>
      <w:r>
        <w:instrText>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(Аб</w:t>
      </w:r>
      <w:r>
        <w:rPr>
          <w:rFonts w:ascii="Arial" w:hAnsi="Arial" w:cs="Arial"/>
          <w:sz w:val="20"/>
          <w:szCs w:val="20"/>
        </w:rPr>
        <w:t xml:space="preserve">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"kodeks://link/d?nd=436752123&amp;point=mark=000000000000000000000000000000000000000000000000007DO0KD"\o"’’О внесении изменений в Градостроительный кодекс Российской Федерации и признании утратившими силу отдельн</w:instrText>
      </w:r>
      <w:r>
        <w:rPr>
          <w:rFonts w:ascii="Arial" w:hAnsi="Arial" w:cs="Arial"/>
          <w:sz w:val="20"/>
          <w:szCs w:val="20"/>
        </w:rPr>
        <w:instrText>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"kodeks://link/d?nd=542603470&amp;point=mark=000000000000000000000000000000000000000000000000007E80KG"\o"’’Градостроительный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 согласовывает структуру органов исполнительной власти субъектов Российской Федерации в области государственной экспертизы проектной документации, го</w:t>
      </w:r>
      <w:r>
        <w:t>сударственной экспертизы результатов инженерных изысканий и в области контроля за соблюдением органами местного самоуправления законодательства о градостроительной деятельности</w:t>
      </w:r>
      <w:r>
        <w:rPr>
          <w:rFonts w:ascii="Arial" w:hAnsi="Arial" w:cs="Arial"/>
          <w:sz w:val="20"/>
          <w:szCs w:val="20"/>
        </w:rPr>
        <w:t xml:space="preserve"> (пункт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://link/d?nd=902020319&amp;point=mark=000000000000000000000000000000000000000000000000006540IN"\o"’’О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w:instrText>
      </w:r>
      <w:r>
        <w:rPr>
          <w:rFonts w:ascii="Arial" w:hAnsi="Arial" w:cs="Arial"/>
          <w:sz w:val="20"/>
          <w:szCs w:val="20"/>
        </w:rPr>
        <w:instrText>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"kodeks://link/d?nd=902267741&amp;point=mark=0000000000000000000000000000000000000000000000000065C0IR"\o"’’О внесении</w:instrText>
      </w:r>
      <w:r>
        <w:rPr>
          <w:rFonts w:ascii="Arial" w:hAnsi="Arial" w:cs="Arial"/>
          <w:sz w:val="20"/>
          <w:szCs w:val="20"/>
        </w:rPr>
        <w:instrText xml:space="preserve">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"kodeks://link/d?nd=902253327&amp;point=mark=000000000000000000000000000000000000000000000000007E80KG"\o"’’Градостроительный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осуществляет контроль за исполнением нормативных правовых актов, принимаемых органами государственной власти субъектов Российской Федерации по вопросам переданных полномочий, с правом напр</w:t>
      </w:r>
      <w:r>
        <w:t>авления обязательных для исполнения предписаний об отмене указанных нормативных правовых актов или о внесении в них изменений</w:t>
      </w:r>
      <w:r>
        <w:rPr>
          <w:rFonts w:ascii="Arial" w:hAnsi="Arial" w:cs="Arial"/>
          <w:sz w:val="20"/>
          <w:szCs w:val="20"/>
        </w:rPr>
        <w:t xml:space="preserve"> (пункт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w:instrText>
      </w:r>
      <w:r>
        <w:rPr>
          <w:rFonts w:ascii="Arial" w:hAnsi="Arial" w:cs="Arial"/>
          <w:sz w:val="20"/>
          <w:szCs w:val="20"/>
        </w:rPr>
        <w:instrText>0000000000000000000000000000000000A760N9"\o"’’О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w:t>
      </w:r>
      <w:r>
        <w:rPr>
          <w:rFonts w:ascii="Arial" w:hAnsi="Arial" w:cs="Arial"/>
          <w:color w:val="0000AA"/>
          <w:sz w:val="20"/>
          <w:szCs w:val="20"/>
          <w:u w:val="single"/>
        </w:rPr>
        <w:t>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"kodeks://link/d?nd=902292119&amp;point=mark=000000000000000000000000000000000000000000000000007E80KG"\o"’’Градостроительный кодекс Российской Федерации (с изменениями на 18 июля 2011 года) (редакция, действующая</w:instrText>
      </w:r>
      <w:r>
        <w:rPr>
          <w:rFonts w:ascii="Arial" w:hAnsi="Arial" w:cs="Arial"/>
          <w:sz w:val="20"/>
          <w:szCs w:val="20"/>
        </w:rPr>
        <w:instrText xml:space="preserve">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26.07.2011 по 31.07.2011)"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 осуществляет контроль за полнотой и качеством осуществления органами государственной власти субъектов Российс</w:t>
      </w:r>
      <w:r>
        <w:t xml:space="preserve">кой Федерации переданных полномочий с правом направления предписаний об устранении выявленных нарушений, а также о привлечении к </w:t>
      </w:r>
      <w:r>
        <w:lastRenderedPageBreak/>
        <w:t>ответственности должностных лиц, исполняющих обязанности по осуществлению переданных полномочий</w:t>
      </w:r>
      <w:r>
        <w:rPr>
          <w:rFonts w:ascii="Arial" w:hAnsi="Arial" w:cs="Arial"/>
          <w:sz w:val="20"/>
          <w:szCs w:val="20"/>
        </w:rPr>
        <w:t xml:space="preserve"> (пункт в редакции, введенной в </w:t>
      </w:r>
      <w:r>
        <w:rPr>
          <w:rFonts w:ascii="Arial" w:hAnsi="Arial" w:cs="Arial"/>
          <w:sz w:val="20"/>
          <w:szCs w:val="20"/>
        </w:rPr>
        <w:t xml:space="preserve">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"kodeks://link/d?nd=902290189&amp;point=mark=00000000000000000000000000000000000000000000000000A760N9"\o"’’О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"kodeks://link/d?nd=902292119&amp;point=mark=000000000000000000000000000000000000000000000000007E80KG"\o"’’Градос</w:instrText>
      </w:r>
      <w:r>
        <w:rPr>
          <w:rFonts w:ascii="Arial" w:hAnsi="Arial" w:cs="Arial"/>
          <w:sz w:val="20"/>
          <w:szCs w:val="20"/>
        </w:rPr>
        <w:instrText>троительный кодекс Российской Федерации (с изменениями на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26.07.2011 по 31.07.2011)"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в случае н</w:t>
      </w:r>
      <w:r>
        <w:t>еисполнения или ненадлежащего исполнения органами государственной власти субъектов Российской Федерации переданных в соответствии с настоящей статьей полномочий готовит и вносит в Правительство Российской Федерации для принятия решения предложения о времен</w:t>
      </w:r>
      <w:r>
        <w:t>ном изъятии соответствующих полномочий у органов государственной власти субъектов Российской Федерации</w:t>
      </w:r>
      <w:r>
        <w:rPr>
          <w:rFonts w:ascii="Arial" w:hAnsi="Arial" w:cs="Arial"/>
          <w:sz w:val="20"/>
          <w:szCs w:val="20"/>
        </w:rPr>
        <w:t xml:space="preserve"> (пункт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w:instrText>
      </w:r>
      <w:r>
        <w:rPr>
          <w:rFonts w:ascii="Arial" w:hAnsi="Arial" w:cs="Arial"/>
          <w:sz w:val="20"/>
          <w:szCs w:val="20"/>
        </w:rPr>
        <w:instrText>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"kodeks://link/d?nd=902021047&amp;point=mark=000000000000000000000000000000000000000000000000007E00KC"\o"’’Градостроительный кодекс Российской Федерации (с изменениями на 4 декабря 2006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w:instrText>
      </w:r>
      <w:r>
        <w:instrText xml:space="preserve"> редакция  (действ. с 08.12.2006 по 31.12.2006)"</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устанавливает содержание и формы представления отчетности об осуществлении переданных полномочий, в случае необходимости устанавливает целевые прогнозные показатели.</w:t>
      </w:r>
    </w:p>
    <w:p w:rsidR="00000000" w:rsidRDefault="00097149">
      <w:pPr>
        <w:pStyle w:val="FORMATTEXT"/>
        <w:ind w:firstLine="568"/>
        <w:jc w:val="both"/>
      </w:pPr>
    </w:p>
    <w:p w:rsidR="00000000" w:rsidRDefault="00097149">
      <w:pPr>
        <w:pStyle w:val="FORMATTEXT"/>
        <w:ind w:firstLine="568"/>
        <w:jc w:val="both"/>
      </w:pPr>
      <w:r>
        <w:t>4. Высшее д</w:t>
      </w:r>
      <w:r>
        <w:t>олжностное лицо субъекта Российской Федерации (руководитель высшего исполнительного органа государственной власти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1) самостоятельно назначает на должность и освобождает от должности руководителей органов исполнительной влас</w:t>
      </w:r>
      <w:r>
        <w:t>ти субъекта Российской Федерации, осуществляющих переданные полномочия;</w:t>
      </w:r>
    </w:p>
    <w:p w:rsidR="00000000" w:rsidRDefault="00097149">
      <w:pPr>
        <w:pStyle w:val="FORMATTEXT"/>
        <w:ind w:firstLine="568"/>
        <w:jc w:val="both"/>
      </w:pPr>
    </w:p>
    <w:p w:rsidR="00000000" w:rsidRDefault="00097149">
      <w:pPr>
        <w:pStyle w:val="FORMATTEXT"/>
        <w:ind w:firstLine="568"/>
        <w:jc w:val="both"/>
      </w:pPr>
      <w:r>
        <w:t>2) утверждает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w:t>
      </w:r>
      <w:r>
        <w:t>ию в сфере строительства, архитектуры, градостроительства, структуру органов исполнительной власти субъекта Российской Федерации в области государственной экспертизы проектной документации, государственной экспертизы результатов инженерных изысканий и в об</w:t>
      </w:r>
      <w:r>
        <w:t xml:space="preserve">ласти контроля за соблюдением органами местного самоуправления законодательства о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w:instrText>
      </w:r>
      <w:r>
        <w:rPr>
          <w:rFonts w:ascii="Arial" w:hAnsi="Arial" w:cs="Arial"/>
          <w:sz w:val="20"/>
          <w:szCs w:val="20"/>
        </w:rPr>
        <w:instrText>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w:t>
      </w:r>
      <w:r>
        <w:rPr>
          <w:rFonts w:ascii="Arial" w:hAnsi="Arial" w:cs="Arial"/>
          <w:color w:val="0000AA"/>
          <w:sz w:val="20"/>
          <w:szCs w:val="20"/>
          <w:u w:val="single"/>
        </w:rPr>
        <w:t>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"kodeks://link/d?nd=902267741&amp;point=mark=0000000000000000000000000000000000000000000000000065C0IR"\o"’’О внесении изменений в Градостроительный кодекс Российской Федерации и о</w:instrText>
      </w:r>
      <w:r>
        <w:rPr>
          <w:rFonts w:ascii="Arial" w:hAnsi="Arial" w:cs="Arial"/>
          <w:sz w:val="20"/>
          <w:szCs w:val="20"/>
        </w:rPr>
        <w:instrText>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w:instrText>
      </w:r>
      <w:r>
        <w:rPr>
          <w:rFonts w:ascii="Arial" w:hAnsi="Arial" w:cs="Arial"/>
          <w:sz w:val="20"/>
          <w:szCs w:val="20"/>
        </w:rPr>
        <w:instrText>000000000000000000000000000000000000000007DA0K5"\o"’’О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"kodeks://link/d?nd=542603470&amp;point=mark=00000000000000000000000000000000000000000000000000ABC0O0"\o"’’Градостроительный кодекс Российской Федерации (с </w:instrText>
      </w:r>
      <w:r>
        <w:rPr>
          <w:rFonts w:ascii="Arial" w:hAnsi="Arial" w:cs="Arial"/>
          <w:sz w:val="20"/>
          <w:szCs w:val="20"/>
        </w:rPr>
        <w:instrText>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самостоятельно организует деятельность по осуществлению</w:t>
      </w:r>
      <w:r>
        <w:t xml:space="preserve"> переданных полномочий в соответствии с федеральным законодательством и нормативными правовыми актами, предусмотренными </w:t>
      </w:r>
      <w:r>
        <w:fldChar w:fldCharType="begin"/>
      </w:r>
      <w:r>
        <w:instrText xml:space="preserve"> HYPERLINK "kodeks://link/d?nd=901919338&amp;point=mark=000000000000000000000000000000000000000000000000007E60KF"\o"’’Градостроительный коде</w:instrText>
      </w:r>
      <w:r>
        <w:instrText>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обеспечивает своевременное</w:t>
      </w:r>
      <w:r>
        <w:t xml:space="preserve"> представление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отчетности по установленной фор</w:t>
      </w:r>
      <w:r>
        <w:t>ме об осуществлении переданных полномочий, о достижении целевых прогнозных показателей в случае их установления, экземпляров нормативных правовых актов, принимаемых органами государственной власти субъектов Российской Федерации по вопросам переданных полно</w:t>
      </w:r>
      <w:r>
        <w:t xml:space="preserve">мочий.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"kodeks://link/d?nd=436752123&amp;point=mark=000000000000000000000000000000000000000000000000007DA0K5"\o"’’О внесении изменений в Градостроительный кодекс Российской Федерации и признании утратившими с</w:instrText>
      </w:r>
      <w:r>
        <w:rPr>
          <w:rFonts w:ascii="Arial" w:hAnsi="Arial" w:cs="Arial"/>
          <w:sz w:val="20"/>
          <w:szCs w:val="20"/>
        </w:rPr>
        <w:instrText>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w:instrText>
      </w:r>
      <w:r>
        <w:rPr>
          <w:rFonts w:ascii="Arial" w:hAnsi="Arial" w:cs="Arial"/>
          <w:sz w:val="20"/>
          <w:szCs w:val="20"/>
        </w:rPr>
        <w:instrText>000000000000000000000000000000000000000000000000ABG0O2"\o"’’Градостроительный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w:instrText>
      </w:r>
      <w:r>
        <w:instrText>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Осуществление указанных в </w:t>
      </w:r>
      <w:r>
        <w:fldChar w:fldCharType="begin"/>
      </w:r>
      <w:r>
        <w:instrText xml:space="preserve"> HYPERLINK "kodeks://link/d?nd=901919338&amp;point=mark=000000000000000000000000000000000000000000000000007E20KD"\o"’’Градостроительный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полномочий Российской Федерации передается органам государственной власт</w:t>
      </w:r>
      <w:r>
        <w:t>и субъектов Российской Федерации без предоставления субвенций из федерального бюджета. Финансирование полномочия по осуществлению организации и проведения государственной экспертизы проектной документации и (или) государственной экспертизы результатов инже</w:t>
      </w:r>
      <w:r>
        <w:t xml:space="preserve">нерных изысканий осуществляется за счет средств застройщика или технического заказчика, направивших проектную документацию и (или) результаты инженерных изысканий на государственную экспертизу.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2007 года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nk/d?nd=902020319&amp;point=mark=000000000000000000000000000000000000000000000000006540IN"\o"’’О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w:instrText>
      </w:r>
      <w:r>
        <w:rPr>
          <w:rFonts w:ascii="Arial" w:hAnsi="Arial" w:cs="Arial"/>
          <w:sz w:val="20"/>
          <w:szCs w:val="20"/>
        </w:rPr>
        <w:instrText>.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"kodeks://link/d?nd=902267741&amp;point=mark=0000000000000000000000000000000000000000000000000065C0IR"\o"’’О внесении изм</w:instrText>
      </w:r>
      <w:r>
        <w:rPr>
          <w:rFonts w:ascii="Arial" w:hAnsi="Arial" w:cs="Arial"/>
          <w:sz w:val="20"/>
          <w:szCs w:val="20"/>
        </w:rPr>
        <w:instrText>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2</w:t>
      </w:r>
      <w:r>
        <w:rPr>
          <w:rFonts w:ascii="Arial" w:hAnsi="Arial" w:cs="Arial"/>
          <w:sz w:val="20"/>
          <w:szCs w:val="20"/>
        </w:rPr>
        <w:t xml:space="preserve">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"kodeks://link/d?nd=902314274&amp;point=mark=000000000000000000000000000000000000000000000000007DE0K8"\o"’’О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w:instrText>
      </w:r>
      <w:r>
        <w:rPr>
          <w:rFonts w:ascii="Arial" w:hAnsi="Arial" w:cs="Arial"/>
          <w:sz w:val="20"/>
          <w:szCs w:val="20"/>
        </w:rPr>
        <w:instrText>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"kodeks://link/d?nd=902314663&amp;point=mark=000000000000000000000000000000000000000000000000007EC0KI"\o"’’Градостроительный коде</w:instrText>
      </w:r>
      <w:r>
        <w:rPr>
          <w:rFonts w:ascii="Arial" w:hAnsi="Arial" w:cs="Arial"/>
          <w:sz w:val="20"/>
          <w:szCs w:val="20"/>
        </w:rPr>
        <w:instrText>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Полномочия, переданные в соответствии с настоящей статьей органам госуд</w:t>
      </w:r>
      <w:r>
        <w:t xml:space="preserve">арственной власти субъектов Российской Федерации, могут быть временно изъяты Правительством Российской Федерации по представлению федерального органа исполнительной власти, осуществляющего </w:t>
      </w:r>
      <w:r>
        <w:lastRenderedPageBreak/>
        <w:t>функции по выработке и реализации государственной политики и нормат</w:t>
      </w:r>
      <w:r>
        <w:t xml:space="preserve">ивно-правовому регулированию в сфере строительства, архитектуры, градостроительства, в случае неисполнения или ненадлежащего исполнения органами государственной власти субъектов Российской Федерации соответствующих полномочий.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w:t>
      </w:r>
      <w:r>
        <w:rPr>
          <w:rFonts w:ascii="Arial" w:hAnsi="Arial" w:cs="Arial"/>
          <w:sz w:val="20"/>
          <w:szCs w:val="20"/>
        </w:rPr>
        <w:t xml:space="preserve">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18.12.2006 </w:instrText>
      </w:r>
      <w:r>
        <w:rPr>
          <w:rFonts w:ascii="Arial" w:hAnsi="Arial" w:cs="Arial"/>
          <w:sz w:val="20"/>
          <w:szCs w:val="20"/>
        </w:rPr>
        <w:instrText>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w:instrText>
      </w:r>
      <w:r>
        <w:rPr>
          <w:rFonts w:ascii="Arial" w:hAnsi="Arial" w:cs="Arial"/>
          <w:sz w:val="20"/>
          <w:szCs w:val="20"/>
        </w:rPr>
        <w:instrText>C0K6"\o"’’О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w:t>
      </w:r>
      <w:r>
        <w:rPr>
          <w:rFonts w:ascii="Arial" w:hAnsi="Arial" w:cs="Arial"/>
          <w:color w:val="0000AA"/>
          <w:sz w:val="20"/>
          <w:szCs w:val="20"/>
          <w:u w:val="single"/>
        </w:rPr>
        <w:t xml:space="preserve">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"kodeks://link/d?nd=542603470&amp;point=mark=000000000000000000000000000000000000000000000000007DU0KA"\o"’’Градостроительный кодекс Российской Федерации (с изменениями на 18 июня 2017 года) (редакция</w:instrText>
      </w:r>
      <w:r>
        <w:rPr>
          <w:rFonts w:ascii="Arial" w:hAnsi="Arial" w:cs="Arial"/>
          <w:sz w:val="20"/>
          <w:szCs w:val="20"/>
        </w:rPr>
        <w:instrText>,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В течение месяца со дня поступления сведений о неисполнении или ненадлежащем исполнении органами г</w:t>
      </w:r>
      <w:r>
        <w:t>осударственной власти субъекта Российской Федерации полномочий, переданных в соответствии с настоящей статьей, федеральный орган исполнительной власти, осуществляющий функции по выработке и реализации государственной политики и нормативно-правовому регулир</w:t>
      </w:r>
      <w:r>
        <w:t>ованию в сфере строительства, архитектуры, градостроительства, проводит проверку достоверности указанных сведений и по результатам проверки выдает заключение о надлежащем исполнении органами государственной власти субъекта Российской Федерации переданных п</w:t>
      </w:r>
      <w:r>
        <w:t xml:space="preserve">олномочий либо готовит и вносит в Правительство Российской Федерации предложения для принятия решения о временном изъятии соответствующих полномочий у органов государственной власти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w:t>
      </w:r>
      <w:r>
        <w:rPr>
          <w:rFonts w:ascii="Arial" w:hAnsi="Arial" w:cs="Arial"/>
          <w:sz w:val="20"/>
          <w:szCs w:val="20"/>
        </w:rPr>
        <w:t xml:space="preserve">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"kodeks://link/d?nd=436752123&amp;point=mark=000000000000000000000000000000000000000000000000007DE0K7"\o"’’О в</w:instrText>
      </w:r>
      <w:r>
        <w:rPr>
          <w:rFonts w:ascii="Arial" w:hAnsi="Arial" w:cs="Arial"/>
          <w:sz w:val="20"/>
          <w:szCs w:val="20"/>
        </w:rPr>
        <w:instrText>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w:t>
      </w:r>
      <w:r>
        <w:rPr>
          <w:rFonts w:ascii="Arial" w:hAnsi="Arial" w:cs="Arial"/>
          <w:color w:val="0000AA"/>
          <w:sz w:val="20"/>
          <w:szCs w:val="20"/>
          <w:u w:val="single"/>
        </w:rPr>
        <w:t>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"kodeks://link/d?nd=542603470&amp;point=mark=000000000000000000000000000000000000000000000000007E00KB"\o"’’Градостроительный кодекс Российской Федерации (с изменениями на 18 июня 2017 года) (редакция, действующая</w:instrText>
      </w:r>
      <w:r>
        <w:rPr>
          <w:rFonts w:ascii="Arial" w:hAnsi="Arial" w:cs="Arial"/>
          <w:sz w:val="20"/>
          <w:szCs w:val="20"/>
        </w:rPr>
        <w:instrText xml:space="preserve">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Полномочия, указанные в </w:t>
      </w:r>
      <w:r>
        <w:fldChar w:fldCharType="begin"/>
      </w:r>
      <w:r>
        <w:instrText xml:space="preserve"> HYPERLINK "kodeks://link/d?nd=901919338&amp;point=mark=000000000000000000000000000000000000000000000000007DU0KA"\o"’’Градостроительный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и временно изъятые, осуществляются федеральным органом исполнительной власти, осуществляющим функции по выработке и реализации государственной политики </w:t>
      </w:r>
      <w:r>
        <w:t xml:space="preserve">и нормативно-правовому регулированию в сфере строительства, архитектуры, градостроительства, или подведомственным ему государственным (бюджетным или автономным) учреждением.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=902020319&amp;point=mark=000000000000000000000000000000000000000000000000006540IN"\o"’’О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w:instrText>
      </w:r>
      <w:r>
        <w:rPr>
          <w:rFonts w:ascii="Arial" w:hAnsi="Arial" w:cs="Arial"/>
          <w:sz w:val="20"/>
          <w:szCs w:val="20"/>
        </w:rPr>
        <w:instrText>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августа 2007 года </w:t>
      </w:r>
      <w:r>
        <w:rPr>
          <w:rFonts w:ascii="Arial" w:hAnsi="Arial" w:cs="Arial"/>
          <w:sz w:val="20"/>
          <w:szCs w:val="20"/>
        </w:rPr>
        <w:fldChar w:fldCharType="begin"/>
      </w:r>
      <w:r>
        <w:rPr>
          <w:rFonts w:ascii="Arial" w:hAnsi="Arial" w:cs="Arial"/>
          <w:sz w:val="20"/>
          <w:szCs w:val="20"/>
        </w:rPr>
        <w:instrText xml:space="preserve"> HYPERLINK "kodeks://link/d?nd=902053293&amp;point=mark=00000000000000000000000000000000000000000000000000LA01H1"\o"’’О внесении изменений</w:instrText>
      </w:r>
      <w:r>
        <w:rPr>
          <w:rFonts w:ascii="Arial" w:hAnsi="Arial" w:cs="Arial"/>
          <w:sz w:val="20"/>
          <w:szCs w:val="20"/>
        </w:rPr>
        <w:instrText xml:space="preserve">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24.07.2007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июля 2007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"kodeks://link/d?nd=436752123&amp;point=mark=000000000000000000000000000000000000000000000000007DG0K8"\o"’’О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w:instrText>
      </w:r>
      <w:r>
        <w:rPr>
          <w:rFonts w:ascii="Arial" w:hAnsi="Arial" w:cs="Arial"/>
          <w:sz w:val="20"/>
          <w:szCs w:val="20"/>
        </w:rPr>
        <w:instrText xml:space="preserve">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"kodeks://link/d?nd=542603470&amp;point=mark=000000000000000000000000000000000000000000000000007E20KC"\</w:instrText>
      </w:r>
      <w:r>
        <w:rPr>
          <w:rFonts w:ascii="Arial" w:hAnsi="Arial" w:cs="Arial"/>
          <w:sz w:val="20"/>
          <w:szCs w:val="20"/>
        </w:rPr>
        <w:instrText>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(Стат</w:t>
      </w:r>
      <w:r>
        <w:rPr>
          <w:rFonts w:ascii="Arial" w:hAnsi="Arial" w:cs="Arial"/>
          <w:sz w:val="20"/>
          <w:szCs w:val="20"/>
        </w:rPr>
        <w:t xml:space="preserve">ья дополнительно включена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"kodeks://link/d?nd=901961873&amp;point=mark=000000000000000000000000000000000000000000000000008QS0MA"\o"’’О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w:instrText>
      </w:r>
      <w:r>
        <w:rPr>
          <w:rFonts w:ascii="Arial" w:hAnsi="Arial" w:cs="Arial"/>
          <w:sz w:val="20"/>
          <w:szCs w:val="20"/>
        </w:rPr>
        <w:instrText>ральный закон от 31.12.2005 N 199-ФЗ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199-ФЗ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p>
    <w:p w:rsidR="00000000" w:rsidRDefault="00097149">
      <w:pPr>
        <w:pStyle w:val="FORMATTEXT"/>
        <w:ind w:firstLine="568"/>
        <w:jc w:val="both"/>
      </w:pPr>
    </w:p>
    <w:p w:rsidR="00000000" w:rsidRDefault="00097149">
      <w:pPr>
        <w:pStyle w:val="FORMATTEXT"/>
        <w:ind w:firstLine="568"/>
        <w:jc w:val="both"/>
      </w:pPr>
      <w:hyperlink r:id="rId14" w:tooltip="’’Комментарий к Градостроительному кодексу Российской Федерации (постатейный)’’" w:history="1">
        <w:r>
          <w:rPr>
            <w:color w:val="0000AA"/>
            <w:u w:val="single"/>
          </w:rPr>
          <w:t>Комментарий к статье 6_1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7. Полномочия органов государственной власти субъектов Российской Федерации в области градостроительной деятельности </w:t>
      </w:r>
    </w:p>
    <w:p w:rsidR="00000000" w:rsidRDefault="00097149">
      <w:pPr>
        <w:pStyle w:val="FORMATTEXT"/>
        <w:ind w:firstLine="568"/>
        <w:jc w:val="both"/>
      </w:pPr>
      <w:r>
        <w:t>К полномочиям</w:t>
      </w:r>
      <w:r>
        <w:t xml:space="preserve"> органов государственной власти субъектов Российской Федерации в области градостроительной деятельности относятся:</w:t>
      </w:r>
    </w:p>
    <w:p w:rsidR="00000000" w:rsidRDefault="00097149">
      <w:pPr>
        <w:pStyle w:val="FORMATTEXT"/>
        <w:ind w:firstLine="568"/>
        <w:jc w:val="both"/>
      </w:pPr>
    </w:p>
    <w:p w:rsidR="00000000" w:rsidRDefault="00097149">
      <w:pPr>
        <w:pStyle w:val="FORMATTEXT"/>
        <w:ind w:firstLine="568"/>
        <w:jc w:val="both"/>
      </w:pPr>
      <w:r>
        <w:t>1) подготовка и утверждение документов территориального планирования двух и более субъектов Российской Федерации, документов территориальног</w:t>
      </w:r>
      <w:r>
        <w:t xml:space="preserve">о планирования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"kodeks://link/d?nd=556185145&amp;point=mark=000000000000000000000000000000000000000000000000006520IM"\o"’’О внесении изменений в Градострои</w:instrText>
      </w:r>
      <w:r>
        <w:rPr>
          <w:rFonts w:ascii="Arial" w:hAnsi="Arial" w:cs="Arial"/>
          <w:sz w:val="20"/>
          <w:szCs w:val="20"/>
        </w:rPr>
        <w:instrText>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nd=542614971&amp;point=mark=000000000000000000000000000000000000000000000000007E60KE"\o"’’Градостроительный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w:instrText>
      </w:r>
      <w:r>
        <w:instrText>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утверждение документации по планировке территории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kodeks://link/d?nd=902267741&amp;point=mark=0000000000000000000000000000000000000000000000000065E0IS"\o"’’О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w:instrText>
      </w:r>
      <w:r>
        <w:rPr>
          <w:rFonts w:ascii="Arial" w:hAnsi="Arial" w:cs="Arial"/>
          <w:sz w:val="20"/>
          <w:szCs w:val="20"/>
        </w:rPr>
        <w:instrText>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"kodeks://link/d?nd=420363704&amp;point=mark=000000000000000000000000000000000000000000000000007DE0K8"\o"’’О внесен</w:instrText>
      </w:r>
      <w:r>
        <w:rPr>
          <w:rFonts w:ascii="Arial" w:hAnsi="Arial" w:cs="Arial"/>
          <w:sz w:val="20"/>
          <w:szCs w:val="20"/>
        </w:rPr>
        <w:instrText>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/d?nd=420327393&amp;point=mark=000000000000000000000000000000000000000000000000007E80KF"\o"’’Градостроительный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утверждение региональных нормативов градостроительного проектирования;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осуществление регионального государственного строительного надзора в случаях, предусмотренных настоящим Кодексом</w:t>
      </w:r>
      <w:r>
        <w:rPr>
          <w:rFonts w:ascii="Arial" w:hAnsi="Arial" w:cs="Arial"/>
          <w:sz w:val="20"/>
          <w:szCs w:val="20"/>
        </w:rPr>
        <w:t xml:space="preserve"> (пункт дополнен с 1 августа 2011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/d?nd=902290189&amp;point=mark=00000000000000000000000000000000000000000000000000A780NA"\o"’’О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w:instrText>
      </w:r>
      <w:r>
        <w:rPr>
          <w:rFonts w:ascii="Arial" w:hAnsi="Arial" w:cs="Arial"/>
          <w:sz w:val="20"/>
          <w:szCs w:val="20"/>
        </w:rPr>
        <w:instrText>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"kodeks://link/d?nd=902292119&amp;point=mark=000000000000000000000000000000000000000000000000007EC0KH"\o"’’Градостроительный кодекс Российской Федерации (с изменениями на</w:instrText>
      </w:r>
      <w:r>
        <w:rPr>
          <w:rFonts w:ascii="Arial" w:hAnsi="Arial" w:cs="Arial"/>
          <w:sz w:val="20"/>
          <w:szCs w:val="20"/>
        </w:rPr>
        <w:instrText xml:space="preserve">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26.07.2011 по 31.07.2011)"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согласование проектов схем территориального планирования муниципаль</w:t>
      </w:r>
      <w:r>
        <w:t xml:space="preserve">ных районов, проектов генеральных планов поселений, городских округов, проектов правил землепользования и застройки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24 ноября 2012 года </w:t>
      </w:r>
      <w:r>
        <w:rPr>
          <w:rFonts w:ascii="Arial" w:hAnsi="Arial" w:cs="Arial"/>
          <w:sz w:val="20"/>
          <w:szCs w:val="20"/>
        </w:rPr>
        <w:fldChar w:fldCharType="begin"/>
      </w:r>
      <w:r>
        <w:rPr>
          <w:rFonts w:ascii="Arial" w:hAnsi="Arial" w:cs="Arial"/>
          <w:sz w:val="20"/>
          <w:szCs w:val="20"/>
        </w:rPr>
        <w:instrText xml:space="preserve"> HYPERLINK "kodeks://link/d?nd=902379240&amp;</w:instrText>
      </w:r>
      <w:r>
        <w:rPr>
          <w:rFonts w:ascii="Arial" w:hAnsi="Arial" w:cs="Arial"/>
          <w:sz w:val="20"/>
          <w:szCs w:val="20"/>
        </w:rPr>
        <w:instrText>point=mark=000000000000000000000000000000000000000000000000007E00KF"\o"’’О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24.11.2012"</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 xml:space="preserve">ьным законом от 12 ноября 2012 </w:t>
      </w:r>
      <w:r>
        <w:rPr>
          <w:rFonts w:ascii="Arial" w:hAnsi="Arial" w:cs="Arial"/>
          <w:color w:val="0000AA"/>
          <w:sz w:val="20"/>
          <w:szCs w:val="20"/>
          <w:u w:val="single"/>
        </w:rPr>
        <w:lastRenderedPageBreak/>
        <w:t>года N 179-ФЗ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"kodeks://link/d?nd=420363704&amp;point=mark=000000000000000000000000000000000000000000000000007DG0K9"\o"’’О внесении изменений в Градостроительн</w:instrText>
      </w:r>
      <w:r>
        <w:rPr>
          <w:rFonts w:ascii="Arial" w:hAnsi="Arial" w:cs="Arial"/>
          <w:sz w:val="20"/>
          <w:szCs w:val="20"/>
        </w:rPr>
        <w:instrText>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w:instrText>
      </w:r>
      <w:r>
        <w:rPr>
          <w:rFonts w:ascii="Arial" w:hAnsi="Arial" w:cs="Arial"/>
          <w:sz w:val="20"/>
          <w:szCs w:val="20"/>
        </w:rPr>
        <w:instrText>00000000000000000000000000000000000000000000000BPK0OR"\o"’’Градостроительный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осуществление мониторинга</w:t>
      </w:r>
      <w:r>
        <w:t xml:space="preserve"> разработки и утверждения программ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w:t>
      </w:r>
      <w:r>
        <w:t xml:space="preserve">раструктуры поселений,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"kodeks://link/d?nd=902389658&amp;point=mark=0000000000000000000000000000000000000000000000000065E0IS"\o"’’О внесении изменений в Градостроительный кодекс Р</w:instrText>
      </w:r>
      <w:r>
        <w:rPr>
          <w:rFonts w:ascii="Arial" w:hAnsi="Arial" w:cs="Arial"/>
          <w:sz w:val="20"/>
          <w:szCs w:val="20"/>
        </w:rPr>
        <w:instrText>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odeks://link/d?nd=420242968&amp;point=mark=000000000000000000000000000000000000000000000000007D60K4"\o"’’О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w:instrText>
      </w:r>
      <w:r>
        <w:rPr>
          <w:rFonts w:ascii="Arial" w:hAnsi="Arial" w:cs="Arial"/>
          <w:sz w:val="20"/>
          <w:szCs w:val="20"/>
        </w:rPr>
        <w:instrText>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"kodeks://link/d?nd=420243772&amp;point=mark=00000000000000000000000000000000000000000000000000BSM0PK"\o"’’Градостроительный кодекс Российской </w:instrText>
      </w:r>
      <w:r>
        <w:rPr>
          <w:rFonts w:ascii="Arial" w:hAnsi="Arial" w:cs="Arial"/>
          <w:sz w:val="20"/>
          <w:szCs w:val="20"/>
        </w:rPr>
        <w:instrText>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25.11.2014 по 31.12.2014)"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направление уведомлений, предусмотренных </w:t>
      </w:r>
      <w:r>
        <w:fldChar w:fldCharType="begin"/>
      </w:r>
      <w:r>
        <w:instrText xml:space="preserve"> HYPERLINK "kodeks://link/d?nd=901919338&amp;p</w:instrText>
      </w:r>
      <w:r>
        <w:instrText>oint=mark=00000000000000000000000000000000000000000000000000DF00QK"\o"’’Градостроительный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пунктом 2 части 7</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"kodeks://link/d?nd=901919338&amp;point=mark=00000000000000000000000000000000000000000000000000DFE0QO"\o"’’Градостроительный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статьи 51_1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w:instrText>
      </w:r>
      <w:r>
        <w:instrText>0000000000000DF20QK"\o"’’Градостроительный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5 част</w:t>
      </w:r>
      <w:r>
        <w:rPr>
          <w:color w:val="0000AA"/>
          <w:u w:val="single"/>
        </w:rPr>
        <w:t>и 19 статьи 55 настоящего Кодекса</w:t>
      </w:r>
      <w:r>
        <w:rPr>
          <w:color w:val="0000FF"/>
          <w:u w:val="single"/>
        </w:rPr>
        <w:t xml:space="preserve"> </w:t>
      </w:r>
      <w:r>
        <w:fldChar w:fldCharType="end"/>
      </w:r>
      <w:r>
        <w:t xml:space="preserve">, при осуществлении строительства, реконструкции объектов индивидуального жилищного строительства, садовых домов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"kodeks://link/d?nd=550836300&amp;point=mark=000000000000000000000000000000000000000000000000007DG0K9"\o"’’О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w:instrText>
      </w:r>
      <w:r>
        <w:rPr>
          <w:rFonts w:ascii="Arial" w:hAnsi="Arial" w:cs="Arial"/>
          <w:sz w:val="20"/>
          <w:szCs w:val="20"/>
        </w:rPr>
        <w:instrText>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создание и эксплуатация государственных информационных систем обеспечения градостроительной деятельности, в том числе ведение таких информационных </w:t>
      </w:r>
      <w:r>
        <w:t xml:space="preserve">систем в части, касающейся осуществления градостроительной деятельности на территориях двух и более муниципальных районов,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w:instrText>
      </w:r>
      <w:r>
        <w:rPr>
          <w:rFonts w:ascii="Arial" w:hAnsi="Arial" w:cs="Arial"/>
          <w:sz w:val="20"/>
          <w:szCs w:val="20"/>
        </w:rPr>
        <w:instrText>0000000000000000000000000000000000000007DA0K6"\o"’’О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w:t>
      </w:r>
      <w:r>
        <w:rPr>
          <w:color w:val="0000AA"/>
          <w:u w:val="single"/>
        </w:rPr>
        <w:t>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15" w:tooltip="’’Комментарий к Градостроительному кодексу Российской Федерации (постатейный)’’" w:history="1">
        <w:r>
          <w:rPr>
            <w:color w:val="0000AA"/>
            <w:u w:val="single"/>
          </w:rPr>
          <w:t>К</w:t>
        </w:r>
        <w:r>
          <w:rPr>
            <w:color w:val="0000AA"/>
            <w:u w:val="single"/>
          </w:rPr>
          <w:t>омментарий к статье 7</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8. Полномочия органов местного самоуправления в области градостроительной деятельности </w:t>
      </w:r>
    </w:p>
    <w:p w:rsidR="00000000" w:rsidRDefault="00097149">
      <w:pPr>
        <w:pStyle w:val="FORMATTEXT"/>
        <w:ind w:firstLine="568"/>
        <w:jc w:val="both"/>
      </w:pPr>
      <w:r>
        <w:t>1. К полномочиям органов местного самоуправления поселений в области градостроительной деятельности относятся:</w:t>
      </w:r>
    </w:p>
    <w:p w:rsidR="00000000" w:rsidRDefault="00097149">
      <w:pPr>
        <w:pStyle w:val="FORMATTEXT"/>
        <w:ind w:firstLine="568"/>
        <w:jc w:val="both"/>
      </w:pPr>
    </w:p>
    <w:p w:rsidR="00000000" w:rsidRDefault="00097149">
      <w:pPr>
        <w:pStyle w:val="FORMATTEXT"/>
        <w:ind w:firstLine="568"/>
        <w:jc w:val="both"/>
      </w:pPr>
      <w:r>
        <w:t>1) подготовка и утв</w:t>
      </w:r>
      <w:r>
        <w:t>ерждение документов территориального планирования поселений;</w:t>
      </w:r>
    </w:p>
    <w:p w:rsidR="00000000" w:rsidRDefault="00097149">
      <w:pPr>
        <w:pStyle w:val="FORMATTEXT"/>
        <w:ind w:firstLine="568"/>
        <w:jc w:val="both"/>
      </w:pPr>
    </w:p>
    <w:p w:rsidR="00000000" w:rsidRDefault="00097149">
      <w:pPr>
        <w:pStyle w:val="FORMATTEXT"/>
        <w:ind w:firstLine="568"/>
        <w:jc w:val="both"/>
      </w:pPr>
      <w:r>
        <w:t>2) утверждение местных нормативов градостроительного проектирования поселений;</w:t>
      </w:r>
    </w:p>
    <w:p w:rsidR="00000000" w:rsidRDefault="00097149">
      <w:pPr>
        <w:pStyle w:val="FORMATTEXT"/>
        <w:ind w:firstLine="568"/>
        <w:jc w:val="both"/>
      </w:pPr>
    </w:p>
    <w:p w:rsidR="00000000" w:rsidRDefault="00097149">
      <w:pPr>
        <w:pStyle w:val="FORMATTEXT"/>
        <w:ind w:firstLine="568"/>
        <w:jc w:val="both"/>
      </w:pPr>
      <w:r>
        <w:t>3) утверждение правил землепользования и застройки поселений;</w:t>
      </w:r>
    </w:p>
    <w:p w:rsidR="00000000" w:rsidRDefault="00097149">
      <w:pPr>
        <w:pStyle w:val="FORMATTEXT"/>
        <w:ind w:firstLine="568"/>
        <w:jc w:val="both"/>
      </w:pPr>
    </w:p>
    <w:p w:rsidR="00000000" w:rsidRDefault="00097149">
      <w:pPr>
        <w:pStyle w:val="FORMATTEXT"/>
        <w:ind w:firstLine="568"/>
        <w:jc w:val="both"/>
      </w:pPr>
      <w:r>
        <w:t>4) утверждение документации по планировке территори</w:t>
      </w:r>
      <w:r>
        <w:t xml:space="preserve">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"kodeks://link/d?nd=420363704&amp;point=mark=000000000000000000000000000000000000000000000000007DK0KB"\o"’’О внесении изменений в Градостр</w:instrText>
      </w:r>
      <w:r>
        <w:rPr>
          <w:rFonts w:ascii="Arial" w:hAnsi="Arial" w:cs="Arial"/>
          <w:sz w:val="20"/>
          <w:szCs w:val="20"/>
        </w:rPr>
        <w:instrText>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w:instrText>
      </w:r>
      <w:r>
        <w:rPr>
          <w:rFonts w:ascii="Arial" w:hAnsi="Arial" w:cs="Arial"/>
          <w:sz w:val="20"/>
          <w:szCs w:val="20"/>
        </w:rPr>
        <w:instrText>ark=00000000000000000000000000000000000000000000000000AB80NT"\o"’’Градостроительный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выдача разрешений </w:t>
      </w:r>
      <w:r>
        <w:t xml:space="preserve">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поселений;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"kodeks://link/d?nd=550836300&amp;point=mark=000000000000000000000000000000000000000000000000007DK0KB"\o"’’О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w:instrText>
      </w:r>
      <w:r>
        <w:rPr>
          <w:rFonts w:ascii="Arial" w:hAnsi="Arial" w:cs="Arial"/>
          <w:sz w:val="20"/>
          <w:szCs w:val="20"/>
        </w:rPr>
        <w:instrText>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"kodeks://link/d?nd=542630527&amp;point=mark=00000000000000000000000000000000000000000000000000ABA0NU"\o"’’Градостроительный кодекс Российс</w:instrText>
      </w:r>
      <w:r>
        <w:rPr>
          <w:rFonts w:ascii="Arial" w:hAnsi="Arial" w:cs="Arial"/>
          <w:sz w:val="20"/>
          <w:szCs w:val="20"/>
        </w:rPr>
        <w:instrText>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5_1) направление уведомлений, предусмотренных </w:t>
      </w:r>
      <w:r>
        <w:fldChar w:fldCharType="begin"/>
      </w:r>
      <w:r>
        <w:instrText xml:space="preserve"> HYPERLINK "kodeks://link/d?nd=901919338&amp;point=mark=00000000000000000000000000000000000000000000000000DF00QK"\o"’’Градостроительный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7</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"kodeks://link/d?nd=901919338&amp;point=mark=00000000000000000000000000000000000000000000000000DFE0QO"\o"’’Градостроительный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статьи 51_1</w:t>
      </w:r>
      <w:r>
        <w:rPr>
          <w:color w:val="0000FF"/>
          <w:u w:val="single"/>
        </w:rPr>
        <w:t xml:space="preserve"> </w:t>
      </w:r>
      <w:r>
        <w:fldChar w:fldCharType="end"/>
      </w:r>
      <w:r>
        <w:t xml:space="preserve"> и </w:t>
      </w:r>
      <w:r>
        <w:fldChar w:fldCharType="begin"/>
      </w:r>
      <w:r>
        <w:instrText xml:space="preserve"> HYPERLINK "kodeks://link/d?nd=901919338&amp;point=</w:instrText>
      </w:r>
      <w:r>
        <w:instrText>mark=00000000000000000000000000000000000000000000000000DF20QK"\o"’’Градостроительный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w:instrText>
      </w:r>
      <w:r>
        <w:instrText>кция (действ. с 01.01.2019)"</w:instrText>
      </w:r>
      <w:r>
        <w:fldChar w:fldCharType="separate"/>
      </w:r>
      <w:r>
        <w:rPr>
          <w:color w:val="0000AA"/>
          <w:u w:val="single"/>
        </w:rPr>
        <w:t>пунктом 5 части 19 статьи 55 настоящего Кодекса</w:t>
      </w:r>
      <w:r>
        <w:rPr>
          <w:color w:val="0000FF"/>
          <w:u w:val="single"/>
        </w:rPr>
        <w:t xml:space="preserve"> </w:t>
      </w:r>
      <w:r>
        <w:fldChar w:fldCharType="end"/>
      </w:r>
      <w: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"kodeks://link/d?nd=550836300&amp;point=mark=000000000000000000000000000000000000000000000000007DK0KB"\o"’’О внесении изменений в Градостроительный кодекс Российской Федерации и отдельные законодате</w:instrText>
      </w:r>
      <w:r>
        <w:rPr>
          <w:rFonts w:ascii="Arial" w:hAnsi="Arial" w:cs="Arial"/>
          <w:sz w:val="20"/>
          <w:szCs w:val="20"/>
        </w:rPr>
        <w:instrText>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6) принятие решений о развитии застроенных территорий</w:t>
      </w:r>
      <w:r>
        <w:rPr>
          <w:rFonts w:ascii="Arial" w:hAnsi="Arial" w:cs="Arial"/>
          <w:sz w:val="20"/>
          <w:szCs w:val="20"/>
        </w:rPr>
        <w:t xml:space="preserve"> (пункт дополнительно включен с 1 январ</w:t>
      </w:r>
      <w:r>
        <w:rPr>
          <w:rFonts w:ascii="Arial" w:hAnsi="Arial" w:cs="Arial"/>
          <w:sz w:val="20"/>
          <w:szCs w:val="20"/>
        </w:rPr>
        <w:t xml:space="preserve">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"kodeks://link/d?nd=902020319&amp;point=mark=000000000000000000000000000000000000000000000000006560IO"\o"’’О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FORMATTEXT"/>
        <w:ind w:firstLine="568"/>
        <w:jc w:val="both"/>
      </w:pPr>
      <w:r>
        <w:instrText>Ст</w:instrText>
      </w:r>
      <w:r>
        <w:instrText>атус: действующая редакция (действ. с 01.01.2017)"</w:instrText>
      </w:r>
      <w:r>
        <w:fldChar w:fldCharType="separate"/>
      </w:r>
      <w:r>
        <w:rPr>
          <w:color w:val="0000AA"/>
          <w:u w:val="single"/>
        </w:rPr>
        <w:t>Федеральным законом от 18 декабря 2006 года N 232-ФЗ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7) проведение осмотра зданий, сооружений на предмет их технического состояния и надлежащего технического обслуживания в соответствии с требованиям</w:t>
      </w:r>
      <w:r>
        <w:t xml:space="preserve">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w:t>
      </w:r>
      <w:r>
        <w:lastRenderedPageBreak/>
        <w:t>выявленных нарушений в случаях, предусмотренных</w:t>
      </w:r>
      <w:r>
        <w:t xml:space="preserve">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2013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"kodeks://link/d?nd=902314274&amp;point=mark=000000000000000000000000000000000000000000000000007DQ0KD"\o"’’О внесении изменений в Градостроительный кодекс Российской Федерации и</w:instrText>
      </w:r>
      <w:r>
        <w:rPr>
          <w:rFonts w:ascii="Arial" w:hAnsi="Arial" w:cs="Arial"/>
          <w:sz w:val="20"/>
          <w:szCs w:val="20"/>
        </w:rPr>
        <w:instrText xml:space="preserve">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разработка и утверждение программ комплексного развития систем коммунальной инфрастру</w:t>
      </w:r>
      <w:r>
        <w:t xml:space="preserve">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w:instrText>
      </w:r>
      <w:r>
        <w:rPr>
          <w:rFonts w:ascii="Arial" w:hAnsi="Arial" w:cs="Arial"/>
          <w:sz w:val="20"/>
          <w:szCs w:val="20"/>
        </w:rPr>
        <w:instrText>k=000000000000000000000000000000000000000000000000007D80K5"\o"’’О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"kodeks://link/d?nd=420242968&amp;point=mark=000000000000000000000000000000000000000000000000007DA0K6"\o"’’О внесении изменений в Градостроительный к</w:instrText>
      </w:r>
      <w:r>
        <w:rPr>
          <w:rFonts w:ascii="Arial" w:hAnsi="Arial" w:cs="Arial"/>
          <w:sz w:val="20"/>
          <w:szCs w:val="20"/>
        </w:rPr>
        <w:instrText>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w:instrText>
      </w:r>
      <w:r>
        <w:rPr>
          <w:rFonts w:ascii="Arial" w:hAnsi="Arial" w:cs="Arial"/>
          <w:sz w:val="20"/>
          <w:szCs w:val="20"/>
        </w:rPr>
        <w:instrText>772&amp;point=mark=00000000000000000000000000000000000000000000000000BS80PC"\o"’’Градостроительный кодекс Российской 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25.11.2014 по</w:instrText>
      </w:r>
      <w:r>
        <w:instrText xml:space="preserve"> 31.12.2014)"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://link/d?nd=436752123&amp;point=mark=000000000000000000000000000000000000000000000000007DK0KA"\o"’’О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принятие решения о комплексном развитии территории по инициативе органа местного самоуправления;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w:t>
      </w:r>
      <w:r>
        <w:rPr>
          <w:rFonts w:ascii="Arial" w:hAnsi="Arial" w:cs="Arial"/>
          <w:sz w:val="20"/>
          <w:szCs w:val="20"/>
        </w:rPr>
        <w:t xml:space="preserve">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"kodeks://link/d?nd=436752123&amp;point=mark=000000000000000000000000000000000000000000000000007DK0KA"\o"’’О внесении изменений в Градостроительный кодекс Российской Федерации и признании утратившими силу отдельных положений законодательных ак</w:instrText>
      </w:r>
      <w:r>
        <w:rPr>
          <w:rFonts w:ascii="Arial" w:hAnsi="Arial" w:cs="Arial"/>
          <w:sz w:val="20"/>
          <w:szCs w:val="20"/>
        </w:rPr>
        <w:instrText>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принятие решения о сносе самовольной постройки либо решения о сносе самовольной постройки или ее </w:t>
      </w:r>
      <w:r>
        <w:t>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w:t>
      </w:r>
      <w:r>
        <w:t xml:space="preserve"> к параметрам объектов капитального строительства, установленными настоящим Кодексом,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w:t>
      </w:r>
      <w:r>
        <w:t xml:space="preserve">носа самовольной постройки или ее приведения в соответствие с установленными требованиями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w:instrText>
      </w:r>
      <w:r>
        <w:rPr>
          <w:rFonts w:ascii="Arial" w:hAnsi="Arial" w:cs="Arial"/>
          <w:sz w:val="20"/>
          <w:szCs w:val="20"/>
        </w:rPr>
        <w:instrText>000000000000000000000000000000000007DK0KB"\o"’’О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2. К полномочиям органов местного самоуправления муниципальных районов в области градостроительной деятельности относятся:</w:t>
      </w:r>
    </w:p>
    <w:p w:rsidR="00000000" w:rsidRDefault="00097149">
      <w:pPr>
        <w:pStyle w:val="FORMATTEXT"/>
        <w:ind w:firstLine="568"/>
        <w:jc w:val="both"/>
      </w:pPr>
    </w:p>
    <w:p w:rsidR="00000000" w:rsidRDefault="00097149">
      <w:pPr>
        <w:pStyle w:val="FORMATTEXT"/>
        <w:ind w:firstLine="568"/>
        <w:jc w:val="both"/>
      </w:pPr>
      <w:r>
        <w:t>1) подготовка и утверждение документов территориального планирования муниципальных рай</w:t>
      </w:r>
      <w:r>
        <w:t>онов;</w:t>
      </w:r>
    </w:p>
    <w:p w:rsidR="00000000" w:rsidRDefault="00097149">
      <w:pPr>
        <w:pStyle w:val="FORMATTEXT"/>
        <w:ind w:firstLine="568"/>
        <w:jc w:val="both"/>
      </w:pPr>
    </w:p>
    <w:p w:rsidR="00000000" w:rsidRDefault="00097149">
      <w:pPr>
        <w:pStyle w:val="FORMATTEXT"/>
        <w:ind w:firstLine="568"/>
        <w:jc w:val="both"/>
      </w:pPr>
      <w:r>
        <w:t xml:space="preserve">2) утверждение местных нормативов градостроительного проектирования муниципальных районов;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"kodeks://link/d?nd=499093528&amp;point=mark=000000000000000000000000000000000000000000000000006540IN"\o"’’О в</w:instrText>
      </w:r>
      <w:r>
        <w:rPr>
          <w:rFonts w:ascii="Arial" w:hAnsi="Arial" w:cs="Arial"/>
          <w:sz w:val="20"/>
          <w:szCs w:val="20"/>
        </w:rPr>
        <w:instrText>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5 мая 2014 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"kodeks://link/d?nd=499093839&amp;point=mark=00000</w:instrText>
      </w:r>
      <w:r>
        <w:rPr>
          <w:rFonts w:ascii="Arial" w:hAnsi="Arial" w:cs="Arial"/>
          <w:sz w:val="20"/>
          <w:szCs w:val="20"/>
        </w:rPr>
        <w:instrText>000000000000000000000000000000000000000000000ABG0O1"\o"’’Градостроительный кодекс Российской Федерации (с изменениями на 20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21.04.2014 по 04.05.2014)"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утверждение правил землепользования и застройки соответствующих межселенных территорий;</w:t>
      </w:r>
    </w:p>
    <w:p w:rsidR="00000000" w:rsidRDefault="00097149">
      <w:pPr>
        <w:pStyle w:val="FORMATTEXT"/>
        <w:ind w:firstLine="568"/>
        <w:jc w:val="both"/>
      </w:pPr>
    </w:p>
    <w:p w:rsidR="00000000" w:rsidRDefault="00097149">
      <w:pPr>
        <w:pStyle w:val="FORMATTEXT"/>
        <w:ind w:firstLine="568"/>
        <w:jc w:val="both"/>
      </w:pPr>
      <w:r>
        <w:t xml:space="preserve">4) утверждение документации по планировке территории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"kodeks://link/d?nd=420363704&amp;point=mark=000000000000000000000000000000000000000000000000007DM0KC"\o"’’О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w:instrText>
      </w:r>
      <w:r>
        <w:rPr>
          <w:rFonts w:ascii="Arial" w:hAnsi="Arial" w:cs="Arial"/>
          <w:sz w:val="20"/>
          <w:szCs w:val="20"/>
        </w:rPr>
        <w:instrText>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"kodeks://link/d?nd=420327393&amp;point=mark=00000000000000000000000000000000000000000000000000ABK0O3"\o"’’Градостроительный кодекс Российской Феде</w:instrText>
      </w:r>
      <w:r>
        <w:rPr>
          <w:rFonts w:ascii="Arial" w:hAnsi="Arial" w:cs="Arial"/>
          <w:sz w:val="20"/>
          <w:szCs w:val="20"/>
        </w:rPr>
        <w:instrText>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выдача разрешений на строительство, разрешений на ввод объектов в эксплуатацию при осуществлении строительства, реконструкци</w:t>
      </w:r>
      <w:r>
        <w:t xml:space="preserve">и объектов капитального строительства, расположенных на соответствующих межселенных территориях;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w:instrText>
      </w:r>
      <w:r>
        <w:rPr>
          <w:rFonts w:ascii="Arial" w:hAnsi="Arial" w:cs="Arial"/>
          <w:sz w:val="20"/>
          <w:szCs w:val="20"/>
        </w:rPr>
        <w:instrText>0000007DM0KC"\o"’’О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w:t>
      </w:r>
      <w:r>
        <w:rPr>
          <w:rFonts w:ascii="Arial" w:hAnsi="Arial" w:cs="Arial"/>
          <w:color w:val="0000AA"/>
          <w:sz w:val="20"/>
          <w:szCs w:val="20"/>
          <w:u w:val="single"/>
        </w:rPr>
        <w:t>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"kodeks://link/d?nd=542630527&amp;point=mark=00000000000000000000000000000000000000000000000000ABM0O4"\o"’’Градостроительный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w:instrText>
      </w:r>
      <w:r>
        <w:instrText>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5_1) направление уведомлений, предусмотренных </w:t>
      </w:r>
      <w:r>
        <w:fldChar w:fldCharType="begin"/>
      </w:r>
      <w:r>
        <w:instrText xml:space="preserve"> HYPERLINK "kodeks://link/d?nd=901919338&amp;point=mark=00000000000000000000000000000000000000000000000000DF00QK"\o"’’Градостроительный кодекс Российской Федерации (с</w:instrText>
      </w:r>
      <w:r>
        <w:instrText xml:space="preserve">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7</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"kodeks://link/d?nd=901919338&amp;point=mark=00000000000000000000000000000000000000000000000000DFE0QO"\o"’’Градостроительный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статьи 51_1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"kodeks://link/d?nd=901919338&amp;point=mark=00000000000000000000000000000000000000000000000000DF20QK"\o"’’Градостроительный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5 части 19 статьи 55 настоящего Кодекса</w:t>
      </w:r>
      <w:r>
        <w:rPr>
          <w:color w:val="0000FF"/>
          <w:u w:val="single"/>
        </w:rPr>
        <w:t xml:space="preserve"> </w:t>
      </w:r>
      <w:r>
        <w:fldChar w:fldCharType="end"/>
      </w:r>
      <w:r>
        <w:t>, при осуществлении</w:t>
      </w:r>
      <w:r>
        <w:t xml:space="preserve">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d=550836300&amp;point=mark=000000000000000000000000000000000000000000000000007DM0KC"\o"’’О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w:instrText>
      </w:r>
      <w:r>
        <w:instrText>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 xml:space="preserve">6)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w:t>
      </w:r>
      <w:r>
        <w:t xml:space="preserve">муниципальных районов,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/link/d?nd=550836307&amp;point=mark=000000000000000000000000000000000000000000000000007DE0K8"\o"’’О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"kodeks://link/d?nd=542631800&amp;point=mark=00000000000000000000000000000000000000000000000000ABO0O5"\o"’’Градостроительный кодекс Российской Федераци</w:instrText>
      </w:r>
      <w:r>
        <w:rPr>
          <w:rFonts w:ascii="Arial" w:hAnsi="Arial" w:cs="Arial"/>
          <w:sz w:val="20"/>
          <w:szCs w:val="20"/>
        </w:rPr>
        <w:instrText>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принятие решения о сносе самовольной построй</w:t>
      </w:r>
      <w:r>
        <w:t>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w:t>
      </w:r>
      <w:r>
        <w:t xml:space="preserve">ми требованиями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"kodeks://link/d?nd=550836300&amp;point=mark=000000000000000000000000000000000000000000000000007DM0KC"\o"’’О внесении изменений в Град</w:instrText>
      </w:r>
      <w:r>
        <w:rPr>
          <w:rFonts w:ascii="Arial" w:hAnsi="Arial" w:cs="Arial"/>
          <w:sz w:val="20"/>
          <w:szCs w:val="20"/>
        </w:rPr>
        <w:instrText>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К полномочиям органов мес</w:t>
      </w:r>
      <w:r>
        <w:t>тного самоуправления городских округов в области градостроительной деятельности относятся:</w:t>
      </w:r>
    </w:p>
    <w:p w:rsidR="00000000" w:rsidRDefault="00097149">
      <w:pPr>
        <w:pStyle w:val="FORMATTEXT"/>
        <w:ind w:firstLine="568"/>
        <w:jc w:val="both"/>
      </w:pPr>
    </w:p>
    <w:p w:rsidR="00000000" w:rsidRDefault="00097149">
      <w:pPr>
        <w:pStyle w:val="FORMATTEXT"/>
        <w:ind w:firstLine="568"/>
        <w:jc w:val="both"/>
      </w:pPr>
      <w:r>
        <w:t>1) подготовка и утверждение документов территориального планирования городских округов;</w:t>
      </w:r>
    </w:p>
    <w:p w:rsidR="00000000" w:rsidRDefault="00097149">
      <w:pPr>
        <w:pStyle w:val="FORMATTEXT"/>
        <w:ind w:firstLine="568"/>
        <w:jc w:val="both"/>
      </w:pPr>
    </w:p>
    <w:p w:rsidR="00000000" w:rsidRDefault="00097149">
      <w:pPr>
        <w:pStyle w:val="FORMATTEXT"/>
        <w:ind w:firstLine="568"/>
        <w:jc w:val="both"/>
      </w:pPr>
      <w:r>
        <w:t>2) утверждение местных нормативов градостроительного проектирования городск</w:t>
      </w:r>
      <w:r>
        <w:t>их округов;</w:t>
      </w:r>
    </w:p>
    <w:p w:rsidR="00000000" w:rsidRDefault="00097149">
      <w:pPr>
        <w:pStyle w:val="FORMATTEXT"/>
        <w:ind w:firstLine="568"/>
        <w:jc w:val="both"/>
      </w:pPr>
    </w:p>
    <w:p w:rsidR="00000000" w:rsidRDefault="00097149">
      <w:pPr>
        <w:pStyle w:val="FORMATTEXT"/>
        <w:ind w:firstLine="568"/>
        <w:jc w:val="both"/>
      </w:pPr>
      <w:r>
        <w:t>3) утверждение правил землепользования и застройки городских округов;</w:t>
      </w:r>
    </w:p>
    <w:p w:rsidR="00000000" w:rsidRDefault="00097149">
      <w:pPr>
        <w:pStyle w:val="FORMATTEXT"/>
        <w:ind w:firstLine="568"/>
        <w:jc w:val="both"/>
      </w:pPr>
    </w:p>
    <w:p w:rsidR="00000000" w:rsidRDefault="00097149">
      <w:pPr>
        <w:pStyle w:val="FORMATTEXT"/>
        <w:ind w:firstLine="568"/>
        <w:jc w:val="both"/>
      </w:pPr>
      <w:r>
        <w:t xml:space="preserve">4) утверждение документации по планировке территории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"kodeks://link/d?nd=420363704&amp;point=mark=000000000000000000000000000000000000000000000000007DO0KD"\o"’’О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"kodeks://link/d?nd=420327393&amp;point=mark=00000000000000000000000000000000000000000000000000A920NE"\o"’’Градостроительный кодекс Российской Федерации (с измене</w:instrText>
      </w:r>
      <w:r>
        <w:rPr>
          <w:rFonts w:ascii="Arial" w:hAnsi="Arial" w:cs="Arial"/>
          <w:sz w:val="20"/>
          <w:szCs w:val="20"/>
        </w:rPr>
        <w:instrText>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выдача разрешений на строительство, разрешений на ввод объектов в эксплуатацию при осуществлении строительства, реконструкции объектов капи</w:t>
      </w:r>
      <w:r>
        <w:t xml:space="preserve">тального строительства, расположенных на территориях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"kodeks://link/d?nd=550836300&amp;point=mark=000000000000000000000000000000000000000000000000007DO0KD"\o"’’О внесе</w:instrText>
      </w:r>
      <w:r>
        <w:rPr>
          <w:rFonts w:ascii="Arial" w:hAnsi="Arial" w:cs="Arial"/>
          <w:sz w:val="20"/>
          <w:szCs w:val="20"/>
        </w:rPr>
        <w:instrText>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"kodeks://link/d?nd=542630527&amp;point=mark=00000000000000000000000000000000000000000000000000A980NF"\o"’’Градостроительный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w:t>
      </w:r>
      <w:r>
        <w:rPr>
          <w:color w:val="BF2F1C"/>
          <w:u w:val="single"/>
        </w:rPr>
        <w:t>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5_1) направление уведомлений, предусмотренных </w:t>
      </w:r>
      <w:r>
        <w:fldChar w:fldCharType="begin"/>
      </w:r>
      <w:r>
        <w:instrText xml:space="preserve"> HYPERLINK "kodeks://link/d?nd=901919338&amp;point=mark=00000000000000000000000000000000000000000000000000DF00QK"\o"’’Градостроительный кодекс Российской Федерации (с изменениями на 3 августа</w:instrText>
      </w:r>
      <w:r>
        <w:instrText xml:space="preserve">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7</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w:instrText>
      </w:r>
      <w:r>
        <w:instrText>0000000000000DFE0QO"\o"’’Градостроительный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w:t>
      </w:r>
      <w:r>
        <w:rPr>
          <w:color w:val="0000AA"/>
          <w:u w:val="single"/>
        </w:rPr>
        <w:t>и 8 статьи 51_1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"kodeks://link/d?nd=901919338&amp;point=mark=00000000000000000000000000000000000000000000000000DF20QK"\o"’’Градостроительный кодекс Российской Федерации (с изменениями на 3 августа 2018 года) (редакция, действующая с 1 января 2</w:instrText>
      </w:r>
      <w:r>
        <w:instrText>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5 части 19 статьи 55 настоящего Кодекса</w:t>
      </w:r>
      <w:r>
        <w:rPr>
          <w:color w:val="0000FF"/>
          <w:u w:val="single"/>
        </w:rPr>
        <w:t xml:space="preserve"> </w:t>
      </w:r>
      <w:r>
        <w:fldChar w:fldCharType="end"/>
      </w:r>
      <w:r>
        <w:t>, при осуществлении строительства, реконструкции объектов индивидуального жилищного строительства, садовых д</w:t>
      </w:r>
      <w:r>
        <w:t xml:space="preserve">омов на земельных участках, расположенных на территориях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"kodeks://link/d?nd=550836300&amp;point=mark=000000000000000000000000000000000000000000000000007DO0KD"\o"’’О внесении изм</w:instrText>
      </w:r>
      <w:r>
        <w:rPr>
          <w:rFonts w:ascii="Arial" w:hAnsi="Arial" w:cs="Arial"/>
          <w:sz w:val="20"/>
          <w:szCs w:val="20"/>
        </w:rPr>
        <w:instrText>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ведение госу</w:t>
      </w:r>
      <w:r>
        <w:t>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w:t>
      </w:r>
      <w:r>
        <w:t xml:space="preserve">ых информационных системах обеспечения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"kodeks://link/d?nd=550836307&amp;point=mark=000000000000000000000000000000000000000000000000007DG0K9"\o"’’О внесени</w:instrText>
      </w:r>
      <w:r>
        <w:rPr>
          <w:rFonts w:ascii="Arial" w:hAnsi="Arial" w:cs="Arial"/>
          <w:sz w:val="20"/>
          <w:szCs w:val="20"/>
        </w:rPr>
        <w:instrText>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"kodeks://link/d?nd=542631800&amp;point=mark=00000000000000000000000000000000000000000000000000A9E0NG"\o"’’Градостроительный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w:instrText>
      </w:r>
      <w:r>
        <w:rPr>
          <w:rFonts w:ascii="Arial" w:hAnsi="Arial" w:cs="Arial"/>
          <w:sz w:val="20"/>
          <w:szCs w:val="20"/>
        </w:rPr>
        <w:instrText>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7) принятие решений о развитии застроенных территорий</w:t>
      </w:r>
      <w:r>
        <w:rPr>
          <w:rFonts w:ascii="Arial" w:hAnsi="Arial" w:cs="Arial"/>
          <w:sz w:val="20"/>
          <w:szCs w:val="20"/>
        </w:rPr>
        <w:t xml:space="preserve"> (пункт дополнительно включен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w:instrText>
      </w:r>
      <w:r>
        <w:rPr>
          <w:rFonts w:ascii="Arial" w:hAnsi="Arial" w:cs="Arial"/>
          <w:sz w:val="20"/>
          <w:szCs w:val="20"/>
        </w:rPr>
        <w:instrText>=mark=000000000000000000000000000000000000000000000000006560IO"\o"’’О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w:t>
      </w:r>
      <w:r>
        <w:rPr>
          <w:color w:val="0000AA"/>
          <w:u w:val="single"/>
        </w:rPr>
        <w:t>ным законом от 18 декабря 2006 года N 232-ФЗ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8)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w:t>
      </w:r>
      <w:r>
        <w:t xml:space="preserve">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1 янв</w:t>
      </w:r>
      <w:r>
        <w:rPr>
          <w:rFonts w:ascii="Arial" w:hAnsi="Arial" w:cs="Arial"/>
          <w:sz w:val="20"/>
          <w:szCs w:val="20"/>
        </w:rPr>
        <w:t xml:space="preserve">аря 2013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"kodeks://link/d?nd=902314274&amp;point=mark=000000000000000000000000000000000000000000000000007DS0KE"\o"’’О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9) разработка и утверждение программ комплексного развития систем коммунальной инфраструктуры городских округов, программ комплексного развит</w:t>
      </w:r>
      <w:r>
        <w:t xml:space="preserve">ия транспортной инфраструктуры городских округов, программ комплексного развития социальной инфраструктуры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w:instrText>
      </w:r>
      <w:r>
        <w:rPr>
          <w:rFonts w:ascii="Arial" w:hAnsi="Arial" w:cs="Arial"/>
          <w:sz w:val="20"/>
          <w:szCs w:val="20"/>
        </w:rPr>
        <w:instrText>000000000000000000000007DA0K6"\o"’’О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30 декабря 2012 </w:t>
      </w:r>
      <w:r>
        <w:rPr>
          <w:rFonts w:ascii="Arial" w:hAnsi="Arial" w:cs="Arial"/>
          <w:color w:val="0000AA"/>
          <w:sz w:val="20"/>
          <w:szCs w:val="20"/>
          <w:u w:val="single"/>
        </w:rPr>
        <w:lastRenderedPageBreak/>
        <w:t>го</w:t>
      </w:r>
      <w:r>
        <w:rPr>
          <w:rFonts w:ascii="Arial" w:hAnsi="Arial" w:cs="Arial"/>
          <w:color w:val="0000AA"/>
          <w:sz w:val="20"/>
          <w:szCs w:val="20"/>
          <w:u w:val="single"/>
        </w:rPr>
        <w:t>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"kodeks://link/d?nd=420242968&amp;point=mark=000000000000000000000000000000000000000000000000007DC0K7"\o"’’О внесении изменений в Градостроительный кодекс Российской Федерации и </w:instrText>
      </w:r>
      <w:r>
        <w:rPr>
          <w:rFonts w:ascii="Arial" w:hAnsi="Arial" w:cs="Arial"/>
          <w:sz w:val="20"/>
          <w:szCs w:val="20"/>
        </w:rPr>
        <w:instrText>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"kodeks://link/d?nd=420243772&amp;point=mark=00000000000000</w:instrText>
      </w:r>
      <w:r>
        <w:rPr>
          <w:rFonts w:ascii="Arial" w:hAnsi="Arial" w:cs="Arial"/>
          <w:sz w:val="20"/>
          <w:szCs w:val="20"/>
        </w:rPr>
        <w:instrText>000000000000000000000000000000000000BSA0PD"\o"’’Градостроительный кодекс Российской 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25.11.2014 по 31.12.2014)"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w:t>
      </w:r>
      <w:r>
        <w:t xml:space="preserve">)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"kodeks://link/d?nd=436752123&amp;point=mark=000000</w:instrText>
      </w:r>
      <w:r>
        <w:rPr>
          <w:rFonts w:ascii="Arial" w:hAnsi="Arial" w:cs="Arial"/>
          <w:sz w:val="20"/>
          <w:szCs w:val="20"/>
        </w:rPr>
        <w:instrText>000000000000000000000000000000000000000000007DO0KC"\o"’’О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w:instrText>
      </w:r>
      <w:r>
        <w:rPr>
          <w:rFonts w:ascii="Arial" w:hAnsi="Arial" w:cs="Arial"/>
          <w:sz w:val="20"/>
          <w:szCs w:val="20"/>
        </w:rPr>
        <w:instrText>-ФЗ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принятие решения о комплексном развитии территории по инициативе органа местного самоуправления; </w:t>
      </w:r>
    </w:p>
    <w:p w:rsidR="00000000" w:rsidRDefault="00097149">
      <w:pPr>
        <w:pStyle w:val="FORMATTEXT"/>
        <w:ind w:firstLine="568"/>
        <w:jc w:val="both"/>
      </w:pPr>
      <w:r>
        <w:t xml:space="preserve">(Пункт дополнительно включен </w:t>
      </w:r>
      <w:r>
        <w:fldChar w:fldCharType="begin"/>
      </w:r>
      <w:r>
        <w:instrText xml:space="preserve"> HYPERLINK "kodeks://link/d?nd=436</w:instrText>
      </w:r>
      <w:r>
        <w:instrText>752123&amp;point=mark=000000000000000000000000000000000000000000000000007DO0KC"\o"’’О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FORMATTEXT"/>
        <w:ind w:firstLine="568"/>
        <w:jc w:val="both"/>
      </w:pPr>
      <w:r>
        <w:instrText>Федеральный з</w:instrText>
      </w:r>
      <w:r>
        <w:instrText>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t xml:space="preserve">12) принятие решения о сносе самовольной постройки либо решения о сносе самовольной постройки или ее приведении в соответствие с </w:t>
      </w:r>
      <w:r>
        <w:t xml:space="preserve">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w:t>
      </w:r>
      <w:r>
        <w:rPr>
          <w:rFonts w:ascii="Arial" w:hAnsi="Arial" w:cs="Arial"/>
          <w:sz w:val="20"/>
          <w:szCs w:val="20"/>
        </w:rPr>
        <w:t xml:space="preserve">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"kodeks://link/d?nd=550836300&amp;point=mark=000000000000000000000000000000000000000000000000007DO0KD"\o"’’О внесении изменений в Градостроительный кодекс Российской Федерации и отдельные законодательные акты Россий</w:instrText>
      </w:r>
      <w:r>
        <w:rPr>
          <w:rFonts w:ascii="Arial" w:hAnsi="Arial" w:cs="Arial"/>
          <w:sz w:val="20"/>
          <w:szCs w:val="20"/>
        </w:rPr>
        <w:instrText>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hyperlink r:id="rId16" w:tooltip="’’Комментарий к Градостроительному кодексу Российской Федерации (постатейный)’’" w:history="1">
        <w:r>
          <w:rPr>
            <w:color w:val="0000AA"/>
            <w:u w:val="single"/>
          </w:rPr>
          <w:t>Комментарий к статье 8</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8_1. Контроль за соблюдением органами государственной власти субъектов Российской Федерации, органами местного самоупр</w:t>
      </w:r>
      <w:r>
        <w:rPr>
          <w:b/>
          <w:bCs/>
        </w:rPr>
        <w:t xml:space="preserve">авления законодательства о градостроительной деятельности </w:t>
      </w:r>
    </w:p>
    <w:p w:rsidR="00000000" w:rsidRDefault="00097149">
      <w:pPr>
        <w:pStyle w:val="FORMATTEXT"/>
        <w:ind w:firstLine="568"/>
        <w:jc w:val="both"/>
      </w:pPr>
      <w:r>
        <w:t>1.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w:t>
      </w:r>
      <w:r>
        <w:t>остроительства, органами государственной власти субъектов Российской Федерации осуществляется государственный контроль за соблюдением соответственно органами государственной власти субъектов Российской Федерации, органами местного самоуправления законодате</w:t>
      </w:r>
      <w:r>
        <w:t xml:space="preserve">льства о градостроительной деятельности (далее в настоящей статье - органы, осуществляющие контроль за соблюдением законодательства о градостроительной деятельности), в том числе контроль за: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nk/d?nd=436752123&amp;point=mark=000000000000000000000000000000000000000000000000007DS0KE"\o"’’О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"kodeks://link/d?nd=542603470&amp;point=mark=000000000000000000000000000000000000000000000000007E80KE"\o"’’Градостроит</w:instrText>
      </w:r>
      <w:r>
        <w:rPr>
          <w:rFonts w:ascii="Arial" w:hAnsi="Arial" w:cs="Arial"/>
          <w:sz w:val="20"/>
          <w:szCs w:val="20"/>
        </w:rPr>
        <w:instrText>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соответствием нор</w:t>
      </w:r>
      <w:r>
        <w:t xml:space="preserve">мативных правовых актов субъектов Российской Федерации, муниципальных правовых актов законодательству о градостроительной деятельности; </w:t>
      </w:r>
    </w:p>
    <w:p w:rsidR="00000000" w:rsidRDefault="00097149">
      <w:pPr>
        <w:pStyle w:val="FORMATTEXT"/>
        <w:ind w:firstLine="568"/>
        <w:jc w:val="both"/>
      </w:pPr>
    </w:p>
    <w:p w:rsidR="00000000" w:rsidRDefault="00097149">
      <w:pPr>
        <w:pStyle w:val="FORMATTEXT"/>
        <w:ind w:firstLine="568"/>
        <w:jc w:val="both"/>
      </w:pPr>
      <w:r>
        <w:t>2) соблюдением установленных федеральными законами сроков приведения нормативных правовых актов субъектов Российской Ф</w:t>
      </w:r>
      <w:r>
        <w:t xml:space="preserve">едерации, муниципальных правовых актов в соответствие с требованиями настоящего Кодекса; </w:t>
      </w:r>
    </w:p>
    <w:p w:rsidR="00000000" w:rsidRDefault="00097149">
      <w:pPr>
        <w:pStyle w:val="FORMATTEXT"/>
        <w:ind w:firstLine="568"/>
        <w:jc w:val="both"/>
      </w:pPr>
    </w:p>
    <w:p w:rsidR="00000000" w:rsidRDefault="00097149">
      <w:pPr>
        <w:pStyle w:val="FORMATTEXT"/>
        <w:ind w:firstLine="568"/>
        <w:jc w:val="both"/>
      </w:pPr>
      <w:r>
        <w:t>3) соблюдением процедур, установленных законодательством о градостроительной деятельности для подготовки и утверждения документов территориального планирования, прав</w:t>
      </w:r>
      <w:r>
        <w:t xml:space="preserve">ил землепользования и застройки, документации по планировке территории, градостроительных планов земельных участков. </w:t>
      </w:r>
    </w:p>
    <w:p w:rsidR="00000000" w:rsidRDefault="00097149">
      <w:pPr>
        <w:pStyle w:val="FORMATTEXT"/>
        <w:ind w:firstLine="568"/>
        <w:jc w:val="both"/>
      </w:pPr>
    </w:p>
    <w:p w:rsidR="00000000" w:rsidRDefault="00097149">
      <w:pPr>
        <w:pStyle w:val="FORMATTEXT"/>
        <w:ind w:firstLine="568"/>
        <w:jc w:val="both"/>
      </w:pPr>
      <w:r>
        <w:t xml:space="preserve">2. Должностные лица органов, осуществляющих контроль за соблюдением законодательства о градостроительной деятельности, имеют право: </w:t>
      </w:r>
    </w:p>
    <w:p w:rsidR="00000000" w:rsidRDefault="00097149">
      <w:pPr>
        <w:pStyle w:val="FORMATTEXT"/>
        <w:ind w:firstLine="568"/>
        <w:jc w:val="both"/>
      </w:pPr>
    </w:p>
    <w:p w:rsidR="00000000" w:rsidRDefault="00097149">
      <w:pPr>
        <w:pStyle w:val="FORMATTEXT"/>
        <w:ind w:firstLine="568"/>
        <w:jc w:val="both"/>
      </w:pPr>
      <w:r>
        <w:t xml:space="preserve">1) </w:t>
      </w:r>
      <w:r>
        <w:t xml:space="preserve">проводить проверки деятельности органов государственной власти субъектов Российской Федерации, органов местного самоуправления, а также подведомственных им организаций; </w:t>
      </w:r>
    </w:p>
    <w:p w:rsidR="00000000" w:rsidRDefault="00097149">
      <w:pPr>
        <w:pStyle w:val="FORMATTEXT"/>
        <w:ind w:firstLine="568"/>
        <w:jc w:val="both"/>
      </w:pPr>
    </w:p>
    <w:p w:rsidR="00000000" w:rsidRDefault="00097149">
      <w:pPr>
        <w:pStyle w:val="FORMATTEXT"/>
        <w:ind w:firstLine="568"/>
        <w:jc w:val="both"/>
      </w:pPr>
      <w:r>
        <w:t>2) требовать от руководителей и других должностных лиц органов государственной власти</w:t>
      </w:r>
      <w:r>
        <w:t xml:space="preserve"> субъектов Российской Федерации, органов местного самоуправления предоставления необходимых документов, материалов и сведений, выделения специалистов для выяснения возникших вопросов; </w:t>
      </w:r>
    </w:p>
    <w:p w:rsidR="00000000" w:rsidRDefault="00097149">
      <w:pPr>
        <w:pStyle w:val="FORMATTEXT"/>
        <w:ind w:firstLine="568"/>
        <w:jc w:val="both"/>
      </w:pPr>
    </w:p>
    <w:p w:rsidR="00000000" w:rsidRDefault="00097149">
      <w:pPr>
        <w:pStyle w:val="FORMATTEXT"/>
        <w:ind w:firstLine="568"/>
        <w:jc w:val="both"/>
      </w:pPr>
      <w:r>
        <w:t>3) получать от руководителей и других должностных лиц органов государс</w:t>
      </w:r>
      <w:r>
        <w:t xml:space="preserve">твенной власти субъектов Российской Федерации, органов местного самоуправления объяснения по факту нарушения законодательства о градостроительной деятельности. </w:t>
      </w:r>
    </w:p>
    <w:p w:rsidR="00000000" w:rsidRDefault="00097149">
      <w:pPr>
        <w:pStyle w:val="FORMATTEXT"/>
        <w:ind w:firstLine="568"/>
        <w:jc w:val="both"/>
      </w:pPr>
    </w:p>
    <w:p w:rsidR="00000000" w:rsidRDefault="00097149">
      <w:pPr>
        <w:pStyle w:val="FORMATTEXT"/>
        <w:ind w:firstLine="568"/>
        <w:jc w:val="both"/>
      </w:pPr>
      <w:r>
        <w:t xml:space="preserve">3. Должностные лица органов, осуществляющих контроль за соблюдением законодательства о </w:t>
      </w:r>
      <w:r>
        <w:lastRenderedPageBreak/>
        <w:t>градост</w:t>
      </w:r>
      <w:r>
        <w:t xml:space="preserve">роительной деятельности, в случае выявления фактов нарушения органами государственной власти субъектов Российской Федерации, органами местного самоуправления законодательства о градостроительной деятельности обязаны: </w:t>
      </w:r>
    </w:p>
    <w:p w:rsidR="00000000" w:rsidRDefault="00097149">
      <w:pPr>
        <w:pStyle w:val="FORMATTEXT"/>
        <w:ind w:firstLine="568"/>
        <w:jc w:val="both"/>
      </w:pPr>
    </w:p>
    <w:p w:rsidR="00000000" w:rsidRDefault="00097149">
      <w:pPr>
        <w:pStyle w:val="FORMATTEXT"/>
        <w:ind w:firstLine="568"/>
        <w:jc w:val="both"/>
      </w:pPr>
      <w:r>
        <w:t>1) направлять в соответствующие орган</w:t>
      </w:r>
      <w:r>
        <w:t xml:space="preserve">ы государственной власти субъектов Российской Федерации, органы местного самоуправления обязательные предписания об устранении выявленных нарушений законодательства о градостроительной деятельности и устанавливать сроки устранения таких нарушений; </w:t>
      </w:r>
    </w:p>
    <w:p w:rsidR="00000000" w:rsidRDefault="00097149">
      <w:pPr>
        <w:pStyle w:val="FORMATTEXT"/>
        <w:ind w:firstLine="568"/>
        <w:jc w:val="both"/>
      </w:pPr>
    </w:p>
    <w:p w:rsidR="00000000" w:rsidRDefault="00097149">
      <w:pPr>
        <w:pStyle w:val="FORMATTEXT"/>
        <w:ind w:firstLine="568"/>
        <w:jc w:val="both"/>
      </w:pPr>
      <w:r>
        <w:t>2) нап</w:t>
      </w:r>
      <w:r>
        <w:t>равлять в органы прокуратуры информацию о фактах нарушения законов для принятия мер прокурором;</w:t>
      </w:r>
    </w:p>
    <w:p w:rsidR="00000000" w:rsidRDefault="00097149">
      <w:pPr>
        <w:pStyle w:val="FORMATTEXT"/>
        <w:ind w:firstLine="568"/>
        <w:jc w:val="both"/>
      </w:pPr>
    </w:p>
    <w:p w:rsidR="00000000" w:rsidRDefault="00097149">
      <w:pPr>
        <w:pStyle w:val="FORMATTEXT"/>
        <w:ind w:firstLine="568"/>
        <w:jc w:val="both"/>
      </w:pPr>
      <w:r>
        <w:t>3) принимать меры, необходимые для привлечения руководителей и других должностных лиц органов государственной власти субъектов Российской Федерации, органов ме</w:t>
      </w:r>
      <w:r>
        <w:t>стного самоуправления к ответственности, установленной законодательством Российской Федерации об административных правонарушениях.</w:t>
      </w:r>
    </w:p>
    <w:p w:rsidR="00000000" w:rsidRDefault="00097149">
      <w:pPr>
        <w:pStyle w:val="FORMATTEXT"/>
        <w:ind w:firstLine="568"/>
        <w:jc w:val="both"/>
      </w:pPr>
    </w:p>
    <w:p w:rsidR="00000000" w:rsidRDefault="00097149">
      <w:pPr>
        <w:pStyle w:val="FORMATTEXT"/>
        <w:ind w:firstLine="568"/>
        <w:jc w:val="both"/>
      </w:pPr>
      <w:r>
        <w:t xml:space="preserve">4. Должностные лица органов государственной власти субъектов Российской Федерации, органов местного самоуправления обязаны: </w:t>
      </w:r>
    </w:p>
    <w:p w:rsidR="00000000" w:rsidRDefault="00097149">
      <w:pPr>
        <w:pStyle w:val="FORMATTEXT"/>
        <w:ind w:firstLine="568"/>
        <w:jc w:val="both"/>
      </w:pPr>
    </w:p>
    <w:p w:rsidR="00000000" w:rsidRDefault="00097149">
      <w:pPr>
        <w:pStyle w:val="FORMATTEXT"/>
        <w:ind w:firstLine="568"/>
        <w:jc w:val="both"/>
      </w:pPr>
      <w:r>
        <w:t xml:space="preserve">1) предоставлять по запросу органа, осуществляющего контроль за соблюдением законодательства о градостроительной деятельности, необходимые для осуществления контроля документы и материалы; </w:t>
      </w:r>
    </w:p>
    <w:p w:rsidR="00000000" w:rsidRDefault="00097149">
      <w:pPr>
        <w:pStyle w:val="FORMATTEXT"/>
        <w:ind w:firstLine="568"/>
        <w:jc w:val="both"/>
      </w:pPr>
    </w:p>
    <w:p w:rsidR="00000000" w:rsidRDefault="00097149">
      <w:pPr>
        <w:pStyle w:val="FORMATTEXT"/>
        <w:ind w:firstLine="568"/>
        <w:jc w:val="both"/>
      </w:pPr>
      <w:r>
        <w:t>2) направлять в орган, осуществляющий контроль за соблюдением з</w:t>
      </w:r>
      <w:r>
        <w:t xml:space="preserve">аконодательства о градостроительной деятельности, копии документов территориального планирования, правил землепользования и застройки на бумажном или электронном носителе в двухнедельный срок после их утверждения в установленном порядке; </w:t>
      </w:r>
    </w:p>
    <w:p w:rsidR="00000000" w:rsidRDefault="00097149">
      <w:pPr>
        <w:pStyle w:val="FORMATTEXT"/>
        <w:ind w:firstLine="568"/>
        <w:jc w:val="both"/>
      </w:pPr>
    </w:p>
    <w:p w:rsidR="00000000" w:rsidRDefault="00097149">
      <w:pPr>
        <w:pStyle w:val="FORMATTEXT"/>
        <w:ind w:firstLine="568"/>
        <w:jc w:val="both"/>
      </w:pPr>
      <w:r>
        <w:t>3) оказывать сод</w:t>
      </w:r>
      <w:r>
        <w:t xml:space="preserve">ействие должностным лицам органа, осуществляющего контроль за соблюдением законодательства о градостроительной деятельности, в их работе.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w:instrText>
      </w:r>
      <w:r>
        <w:rPr>
          <w:rFonts w:ascii="Arial" w:hAnsi="Arial" w:cs="Arial"/>
          <w:sz w:val="20"/>
          <w:szCs w:val="20"/>
        </w:rPr>
        <w:instrText>00000000000000000000000000000000000006580IP"\o"’’О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w:t>
      </w:r>
      <w:r>
        <w:rPr>
          <w:rFonts w:ascii="Arial" w:hAnsi="Arial" w:cs="Arial"/>
          <w:color w:val="0000AA"/>
          <w:sz w:val="20"/>
          <w:szCs w:val="20"/>
          <w:u w:val="single"/>
        </w:rPr>
        <w:t>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7" w:tooltip="’’Комментарий к Градостроительному кодексу Российской Федерации (постатейный)’’" w:history="1">
        <w:r>
          <w:rPr>
            <w:color w:val="0000AA"/>
            <w:u w:val="single"/>
          </w:rPr>
          <w:t>Комментарий к статье 8.1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8_2. Перераспределение полномочий между органами местного самоуправления и органами государственной власти субъекта Российской Федерации </w:t>
      </w:r>
    </w:p>
    <w:p w:rsidR="00000000" w:rsidRDefault="00097149">
      <w:pPr>
        <w:pStyle w:val="FORMATTEXT"/>
        <w:ind w:firstLine="568"/>
        <w:jc w:val="both"/>
      </w:pPr>
      <w:r>
        <w:t>Полномочия органов местного самоуправления и органов государственной власти субъекта Российской Федерации в об</w:t>
      </w:r>
      <w:r>
        <w:t xml:space="preserve">ласти градостроительной деятельности, установленные настоящим Кодексом, могут быть перераспределены между ними в порядке, предусмотренном </w:t>
      </w:r>
      <w:r>
        <w:fldChar w:fldCharType="begin"/>
      </w:r>
      <w:r>
        <w:instrText xml:space="preserve"> HYPERLINK "kodeks://link/d?nd=901876063&amp;point=mark=00000000000000000000000000000000000000000000000000A900NE"\o"’’Об о</w:instrText>
      </w:r>
      <w:r>
        <w:instrText>бщих принципах организации местного самоуправления в Российской Федерации (с изменениями на 6 февраля 2019 года)’’</w:instrText>
      </w:r>
    </w:p>
    <w:p w:rsidR="00000000" w:rsidRDefault="00097149">
      <w:pPr>
        <w:pStyle w:val="FORMATTEXT"/>
        <w:ind w:firstLine="568"/>
        <w:jc w:val="both"/>
      </w:pPr>
      <w:r>
        <w:instrText>Федеральный закон от 06.10.2003 N 131-ФЗ</w:instrText>
      </w:r>
    </w:p>
    <w:p w:rsidR="00000000" w:rsidRDefault="00097149">
      <w:pPr>
        <w:pStyle w:val="FORMATTEXT"/>
        <w:ind w:firstLine="568"/>
        <w:jc w:val="both"/>
      </w:pPr>
      <w:r>
        <w:instrText>Статус: действующая редакция (действ. с 06.02.2019)"</w:instrText>
      </w:r>
      <w:r>
        <w:fldChar w:fldCharType="separate"/>
      </w:r>
      <w:r>
        <w:rPr>
          <w:color w:val="0000AA"/>
          <w:u w:val="single"/>
        </w:rPr>
        <w:t>частью 1_2 статьи 17 Федерального закона от 6 ок</w:t>
      </w:r>
      <w:r>
        <w:rPr>
          <w:color w:val="0000AA"/>
          <w:u w:val="single"/>
        </w:rPr>
        <w:t>тября 2003 года N 131-ФЗ "Об общих принципах организации местного самоуправления в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9 января 2015 года </w:t>
      </w:r>
      <w:r>
        <w:rPr>
          <w:rFonts w:ascii="Arial" w:hAnsi="Arial" w:cs="Arial"/>
          <w:sz w:val="20"/>
          <w:szCs w:val="20"/>
        </w:rPr>
        <w:fldChar w:fldCharType="begin"/>
      </w:r>
      <w:r>
        <w:rPr>
          <w:rFonts w:ascii="Arial" w:hAnsi="Arial" w:cs="Arial"/>
          <w:sz w:val="20"/>
          <w:szCs w:val="20"/>
        </w:rPr>
        <w:instrText xml:space="preserve"> HYPERLINK "kodeks://link/d?nd=420243007&amp;point=mark=00000000000000000000000000000000000000000</w:instrText>
      </w:r>
      <w:r>
        <w:rPr>
          <w:rFonts w:ascii="Arial" w:hAnsi="Arial" w:cs="Arial"/>
          <w:sz w:val="20"/>
          <w:szCs w:val="20"/>
        </w:rPr>
        <w:instrText>0000000007DC0K7"\o"’’О внесении изменений в отдельные законодательные акты Российской Федерации по вопросам перераспределения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485-ФЗ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09.01.2015"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485-ФЗ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8" w:tooltip="’’Комментарий к Градостроительному кодексу Российской Федерации (постатейный)’’" w:history="1">
        <w:r>
          <w:rPr>
            <w:color w:val="0000AA"/>
            <w:u w:val="single"/>
          </w:rPr>
          <w:t>Комментарий к статье 8_2</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2_1. Ценообразован</w:t>
      </w:r>
      <w:r>
        <w:rPr>
          <w:b/>
          <w:bCs/>
        </w:rPr>
        <w:t xml:space="preserve">ие и сметное нормирование в области градостроительной деятельности, федеральный реестр сметных нормативов </w:t>
      </w:r>
    </w:p>
    <w:p w:rsidR="00000000" w:rsidRDefault="00097149">
      <w:pPr>
        <w:pStyle w:val="COMMENT"/>
        <w:jc w:val="center"/>
        <w:rPr>
          <w:rFonts w:ascii="Arial" w:hAnsi="Arial" w:cs="Arial"/>
          <w:sz w:val="20"/>
          <w:szCs w:val="20"/>
        </w:rPr>
      </w:pPr>
      <w:r>
        <w:rPr>
          <w:rFonts w:ascii="Arial" w:hAnsi="Arial" w:cs="Arial"/>
          <w:sz w:val="20"/>
          <w:szCs w:val="20"/>
        </w:rPr>
        <w:t xml:space="preserve">(Дополнительно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"kodeks://link/d?nd=420363708&amp;point=mark=000000000000000000000000000000000000000000000000007DE0</w:instrText>
      </w:r>
      <w:r>
        <w:rPr>
          <w:rFonts w:ascii="Arial" w:hAnsi="Arial" w:cs="Arial"/>
          <w:sz w:val="20"/>
          <w:szCs w:val="20"/>
        </w:rPr>
        <w:instrText>K8"\o"’’О внесении изменений в Градостроительный кодекс Российской Федерации и статьи 11 и 14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FORMATTEXT"/>
        <w:jc w:val="center"/>
      </w:pPr>
      <w:r>
        <w:instrText>Статус: действующая редакция (действ. с 26.07.2017)"</w:instrText>
      </w:r>
      <w:r>
        <w:fldChar w:fldCharType="separate"/>
      </w:r>
      <w:r>
        <w:rPr>
          <w:color w:val="0000AA"/>
          <w:u w:val="single"/>
        </w:rPr>
        <w:t>Федеральным законом от 3 июля 2016 года N 369-ФЗ</w:t>
      </w:r>
      <w:r>
        <w:rPr>
          <w:color w:val="0000FF"/>
          <w:u w:val="single"/>
        </w:rPr>
        <w:t xml:space="preserve"> </w:t>
      </w:r>
      <w:r>
        <w:fldChar w:fldCharType="end"/>
      </w:r>
      <w:r>
        <w:t>)</w:t>
      </w:r>
    </w:p>
    <w:p w:rsidR="00000000" w:rsidRDefault="00097149">
      <w:pPr>
        <w:pStyle w:val="HEADERTEXT"/>
        <w:rPr>
          <w:b/>
          <w:bCs/>
        </w:rPr>
      </w:pPr>
    </w:p>
    <w:p w:rsidR="00000000" w:rsidRDefault="00097149">
      <w:pPr>
        <w:pStyle w:val="HEADERTEXT"/>
        <w:jc w:val="center"/>
        <w:rPr>
          <w:b/>
          <w:bCs/>
        </w:rPr>
      </w:pPr>
      <w:r>
        <w:rPr>
          <w:b/>
          <w:bCs/>
        </w:rPr>
        <w:t xml:space="preserve"> Статья </w:t>
      </w:r>
      <w:r>
        <w:rPr>
          <w:b/>
          <w:bCs/>
        </w:rPr>
        <w:t xml:space="preserve">8_3. Ценообразование и сметное нормирование в области градостроительной деятельности </w:t>
      </w:r>
    </w:p>
    <w:p w:rsidR="00000000" w:rsidRDefault="00097149">
      <w:pPr>
        <w:pStyle w:val="FORMATTEXT"/>
        <w:ind w:firstLine="568"/>
        <w:jc w:val="both"/>
      </w:pPr>
      <w:r>
        <w:t>1.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w:t>
      </w:r>
      <w:r>
        <w:t>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 а также</w:t>
      </w:r>
      <w:r>
        <w:t xml:space="preserve"> сметная стоимость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w:t>
      </w:r>
      <w:r>
        <w:t xml:space="preserve">ератива или иного </w:t>
      </w:r>
      <w:r>
        <w:lastRenderedPageBreak/>
        <w:t>специализированного потребительского кооператива либо средств собственников помещений в многоквартирном доме, определяется с обязательным применением сметных нормативов, сведения о которых включены в федеральный реестр сметных нормативов,</w:t>
      </w:r>
      <w:r>
        <w:t xml:space="preserve"> и сметных цен строительных ресурсов. В иных случаях сметная стоимость строительства определяется с применением сметных нормативов, сведения о которых включены в федеральный реестр сметных нормативов, и сметных цен строительных ресурсов, если это предусмот</w:t>
      </w:r>
      <w:r>
        <w:t xml:space="preserve">рено федеральным законом или договором.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"kodeks://link/d?nd=436752123&amp;point=mark=000000000000000000000000000000000000000000000000007DG0K7"\o"’’О внесении изменений в Градостроительный кодекс Российской Фе</w:instrText>
      </w:r>
      <w:r>
        <w:rPr>
          <w:rFonts w:ascii="Arial" w:hAnsi="Arial" w:cs="Arial"/>
          <w:sz w:val="20"/>
          <w:szCs w:val="20"/>
        </w:rPr>
        <w:instrText>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link/d?nd=542603470&amp;point=mark=00000000000000000000000000000000000000000000000000BUA0PK"\o"’’Градостроительный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w:instrText>
      </w:r>
      <w:r>
        <w:instrText>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w:t>
      </w:r>
      <w:r>
        <w:t xml:space="preserve">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 подлежит </w:t>
      </w:r>
      <w:r>
        <w:t>проверке на предмет достоверности ее определения в ходе проведения государственной экспертизы проектной документации, в том числе на предмет ее непревышения над укрупненным нормативом цены строительства в случаях, установленных Правительством Российской Фе</w:t>
      </w:r>
      <w:r>
        <w:t xml:space="preserve">дерации. При проведении капитального ремонта объектов капитального строительства указанная сметная стоимость подлежит такой проверке в случаях, установленных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/link/d?nd=436752123&amp;point=mark=000000000000000000000000000000000000000000000000007DI0K8"\o"’’О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"kodeks://link/d?nd=550836307&amp;point=mark=000000000000000000000000000000000000000000000000007DI0KA"\o"’’О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"kodeks://link/d?nd=542631800&amp;point=mark=00000000000000000000000000000000000000000000000000BUC0PL"\o"’’Градостроительный кодекс</w:instrText>
      </w:r>
      <w:r>
        <w:rPr>
          <w:rFonts w:ascii="Arial" w:hAnsi="Arial" w:cs="Arial"/>
          <w:sz w:val="20"/>
          <w:szCs w:val="20"/>
        </w:rPr>
        <w:instrText xml:space="preserve">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2_1. Сметная с</w:t>
      </w:r>
      <w:r>
        <w:t>тоимость строительства в отношении объектов капитального строительства, расположенных за пределами территории Российской Федерации и финансируемых с привлечением средств бюджетов бюджетной системы Российской Федерации, средств юридических лиц, созданных Ро</w:t>
      </w:r>
      <w:r>
        <w:t>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w:t>
      </w:r>
      <w:r>
        <w:t xml:space="preserve">в, определяется в порядке, установленном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"kodeks://link/d?nd=436752123&amp;point=mark=000000000000000000000000000000000000000000000000007DK0K9"\o"’’О внесении изменений в Градострои</w:instrText>
      </w:r>
      <w:r>
        <w:rPr>
          <w:rFonts w:ascii="Arial" w:hAnsi="Arial" w:cs="Arial"/>
          <w:sz w:val="20"/>
          <w:szCs w:val="20"/>
        </w:rPr>
        <w:instrText>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Сметные нормативы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 установл</w:t>
      </w:r>
      <w:r>
        <w:t xml:space="preserve">енном им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"kodeks://link/d?nd=436752123&amp;point=mark=000000000000000000000000000000000000000000000000007DM0KA"\o"’’О внесении изменений в Градостроительный кодекс Российской Федерации и признании ут</w:instrText>
      </w:r>
      <w:r>
        <w:rPr>
          <w:rFonts w:ascii="Arial" w:hAnsi="Arial" w:cs="Arial"/>
          <w:sz w:val="20"/>
          <w:szCs w:val="20"/>
        </w:rPr>
        <w:instrText>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w:instrText>
      </w:r>
      <w:r>
        <w:rPr>
          <w:rFonts w:ascii="Arial" w:hAnsi="Arial" w:cs="Arial"/>
          <w:sz w:val="20"/>
          <w:szCs w:val="20"/>
        </w:rPr>
        <w:instrText>int=mark=00000000000000000000000000000000000000000000000000BUE0PM"\o"’’Градостроительный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Сведения об утвержденных сметных нормативах включаются в федеральный реестр сметных нормативов.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w:instrText>
      </w:r>
      <w:r>
        <w:rPr>
          <w:rFonts w:ascii="Arial" w:hAnsi="Arial" w:cs="Arial"/>
          <w:sz w:val="20"/>
          <w:szCs w:val="20"/>
        </w:rPr>
        <w:instrText>0000000000000000000000000000000000000000000000007DO0KB"\o"’’О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w:instrText>
      </w:r>
      <w:r>
        <w:rPr>
          <w:rFonts w:ascii="Arial" w:hAnsi="Arial" w:cs="Arial"/>
          <w:sz w:val="20"/>
          <w:szCs w:val="20"/>
        </w:rPr>
        <w:instrText xml:space="preserve">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"kodeks://link/d?nd=542603470&amp;point=mark=00000000000000000000000000000000000000000000000000BUG0PN"\o"’’Градостроительный кодекс Российской Федера</w:instrText>
      </w:r>
      <w:r>
        <w:rPr>
          <w:rFonts w:ascii="Arial" w:hAnsi="Arial" w:cs="Arial"/>
          <w:sz w:val="20"/>
          <w:szCs w:val="20"/>
        </w:rPr>
        <w:instrText>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Сметные цены строительных ресурсов определяются </w:t>
      </w:r>
      <w:r>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по результатам мониторинга цен строительных ре</w:t>
      </w:r>
      <w:r>
        <w:t xml:space="preserve">сурсов.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"kodeks://link/d?nd=436752123&amp;point=mark=000000000000000000000000000000000000000000000000007DQ0KC"\o"’’О внесении изменений в Градостроительный кодекс Российской Федерации и признании утратившими </w:instrText>
      </w:r>
      <w:r>
        <w:rPr>
          <w:rFonts w:ascii="Arial" w:hAnsi="Arial" w:cs="Arial"/>
          <w:sz w:val="20"/>
          <w:szCs w:val="20"/>
        </w:rPr>
        <w:instrText>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w:instrText>
      </w:r>
      <w:r>
        <w:rPr>
          <w:rFonts w:ascii="Arial" w:hAnsi="Arial" w:cs="Arial"/>
          <w:sz w:val="20"/>
          <w:szCs w:val="20"/>
        </w:rPr>
        <w:instrText>0000000000000000000000000000000000000000000000000BUI0PO"\o"’’Градостроительный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с </w:instrText>
      </w:r>
      <w:r>
        <w:instrText>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Методики определения сметных цен строительных ресурсов утверждаются федеральным органом исполнительной власти, осуществляющим функции по выработке и реализации государственной политики и нормативно-пра</w:t>
      </w:r>
      <w:r>
        <w:t xml:space="preserve">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"kodeks://link/d?nd=436752123&amp;point=mark=000000000000000000000000000000000000000000000000007DS0KD"\o"’’О внесении изменений в Г</w:instrText>
      </w:r>
      <w:r>
        <w:rPr>
          <w:rFonts w:ascii="Arial" w:hAnsi="Arial" w:cs="Arial"/>
          <w:sz w:val="20"/>
          <w:szCs w:val="20"/>
        </w:rPr>
        <w:instrText>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w:t>
      </w:r>
      <w:r>
        <w:rPr>
          <w:rFonts w:ascii="Arial" w:hAnsi="Arial" w:cs="Arial"/>
          <w:color w:val="0000AA"/>
          <w:sz w:val="20"/>
          <w:szCs w:val="20"/>
          <w:u w:val="single"/>
        </w:rPr>
        <w:t>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"kodeks://link/d?nd=542603470&amp;point=mark=00000000000000000000000000000000000000000000000000BUK0PP"\o"’’Градостроительный кодекс Российской Федерации (с изменениями на 18 июня 2017 года) (редакция, действующая с 1 июля 2017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w:t>
      </w:r>
      <w:r>
        <w:fldChar w:fldCharType="begin"/>
      </w:r>
      <w:r>
        <w:instrText xml:space="preserve"> HYPERLINK "kodeks://link/d?nd=420387425"\o"’’О мониторинге цен строительных ресурсов (с изменениями на 27 апреля 2018 года)’’</w:instrText>
      </w:r>
    </w:p>
    <w:p w:rsidR="00000000" w:rsidRDefault="00097149">
      <w:pPr>
        <w:pStyle w:val="FORMATTEXT"/>
        <w:ind w:firstLine="568"/>
        <w:jc w:val="both"/>
      </w:pPr>
      <w:r>
        <w:instrText>Поста</w:instrText>
      </w:r>
      <w:r>
        <w:instrText>новление Правительства РФ от 23.12.2016 N 1452</w:instrText>
      </w:r>
    </w:p>
    <w:p w:rsidR="00000000" w:rsidRDefault="00097149">
      <w:pPr>
        <w:pStyle w:val="FORMATTEXT"/>
        <w:ind w:firstLine="568"/>
        <w:jc w:val="both"/>
      </w:pPr>
      <w:r>
        <w:instrText>Статус: действующая редакция (действ. с 11.05.2018)"</w:instrText>
      </w:r>
      <w:r>
        <w:fldChar w:fldCharType="separate"/>
      </w:r>
      <w:r>
        <w:rPr>
          <w:color w:val="0000AA"/>
          <w:u w:val="single"/>
        </w:rPr>
        <w:t>Порядок мониторинга цен строительных ресурсов</w:t>
      </w:r>
      <w:r>
        <w:rPr>
          <w:color w:val="0000FF"/>
          <w:u w:val="single"/>
        </w:rPr>
        <w:t xml:space="preserve"> </w:t>
      </w:r>
      <w:r>
        <w:fldChar w:fldCharType="end"/>
      </w:r>
      <w:r>
        <w:t>, включая виды информации, необходимой для формирования сметных цен строительных ресурсов, порядок ее предос</w:t>
      </w:r>
      <w:r>
        <w:t>тавления, а также порядок определения лиц, обязанных предоставлять указанную информацию, устанавливается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8. Сбор, обработка и хранение информации, предусмотренной </w:t>
      </w:r>
      <w:r>
        <w:fldChar w:fldCharType="begin"/>
      </w:r>
      <w:r>
        <w:instrText xml:space="preserve"> HYPERLINK "kodeks://link/d?nd=901919338&amp;point=mark=000</w:instrText>
      </w:r>
      <w:r>
        <w:instrText>00000000000000000000000000000000000000000000000BUQ0PS"\o"’’Градостроительный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w:instrText>
      </w:r>
      <w:r>
        <w:instrText>йств. с 01.01.2019)"</w:instrText>
      </w:r>
      <w:r>
        <w:fldChar w:fldCharType="separate"/>
      </w:r>
      <w:r>
        <w:rPr>
          <w:color w:val="0000AA"/>
          <w:u w:val="single"/>
        </w:rPr>
        <w:t>частью 9 настоящей статьи</w:t>
      </w:r>
      <w:r>
        <w:rPr>
          <w:color w:val="0000FF"/>
          <w:u w:val="single"/>
        </w:rPr>
        <w:t xml:space="preserve"> </w:t>
      </w:r>
      <w:r>
        <w:fldChar w:fldCharType="end"/>
      </w:r>
      <w:r>
        <w:t xml:space="preserve">, </w:t>
      </w:r>
      <w:r>
        <w:lastRenderedPageBreak/>
        <w:t>осуществляются с учетом требований о защите информации ограниченного доступа, предусмотренных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9. Сметные цены строительных ресурсов являются общедоступной информаци</w:t>
      </w:r>
      <w:r>
        <w:t>ей и размещаются в федеральной государственной информационной системе ценообразования в строительстве.</w:t>
      </w:r>
    </w:p>
    <w:p w:rsidR="00000000" w:rsidRDefault="00097149">
      <w:pPr>
        <w:pStyle w:val="FORMATTEXT"/>
        <w:ind w:firstLine="568"/>
        <w:jc w:val="both"/>
      </w:pPr>
    </w:p>
    <w:p w:rsidR="00000000" w:rsidRDefault="00097149">
      <w:pPr>
        <w:pStyle w:val="FORMATTEXT"/>
        <w:ind w:firstLine="568"/>
        <w:jc w:val="both"/>
      </w:pPr>
      <w:r>
        <w:t>10. Мониторинг цен строительных ресурсов осуществляется на основе информации, содержащейся в классификаторе строительных ресурсов. Формирование и ведени</w:t>
      </w:r>
      <w:r>
        <w:t>е классификатора строительных ресурсов осуществляются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w:t>
      </w:r>
      <w:r>
        <w:t xml:space="preserve">льства, в установленном им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"kodeks://link/d?nd=436752123&amp;point=mark=000000000000000000000000000000000000000000000000007DU0KE"\o"’’О внесении изменений в Градостроительный кодекс Российской Федерации и приз</w:instrText>
      </w:r>
      <w:r>
        <w:rPr>
          <w:rFonts w:ascii="Arial" w:hAnsi="Arial" w:cs="Arial"/>
          <w:sz w:val="20"/>
          <w:szCs w:val="20"/>
        </w:rPr>
        <w:instrText>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FORMATTEXT"/>
        <w:ind w:firstLine="568"/>
        <w:jc w:val="both"/>
      </w:pPr>
      <w:r>
        <w:instrText>Статус: действует с 26.07.2017"</w:instrText>
      </w:r>
      <w:r>
        <w:fldChar w:fldCharType="separate"/>
      </w:r>
      <w:r>
        <w:rPr>
          <w:color w:val="0000AA"/>
          <w:u w:val="single"/>
        </w:rPr>
        <w:t>Федеральным законом от 26 июля 2017 года N 191-ФЗ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Укрупненные нормативы цены строитель</w:t>
      </w:r>
      <w:r>
        <w:t xml:space="preserve">ства разрабатываются и применяются в соответствии с утверждаемыми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w:t>
      </w:r>
      <w:r>
        <w:t>градостроительства, методиками разработки и применения укрупненных нормативов цены строительства. Укрупненные нормативы цены строительства утверждаются федеральным органом исполнительной власти, осуществляющим функции по выработке и реализации государствен</w:t>
      </w:r>
      <w:r>
        <w:t xml:space="preserve">ной политики и нормативно-правовому регулированию в сфере строительства, архитектуры, градостроительства, в установленном им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w:instrText>
      </w:r>
      <w:r>
        <w:rPr>
          <w:rFonts w:ascii="Arial" w:hAnsi="Arial" w:cs="Arial"/>
          <w:sz w:val="20"/>
          <w:szCs w:val="20"/>
        </w:rPr>
        <w:instrText>000000000007DU0KE"\o"’’О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w:instrText>
      </w:r>
      <w:r>
        <w:rPr>
          <w:rFonts w:ascii="Arial" w:hAnsi="Arial" w:cs="Arial"/>
          <w:sz w:val="20"/>
          <w:szCs w:val="20"/>
        </w:rPr>
        <w:instrText>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9" w:tooltip="’’Комментарий к Градостроительному кодексу Российской Федерации (постатейный)’’" w:history="1">
        <w:r>
          <w:rPr>
            <w:color w:val="0000AA"/>
            <w:u w:val="single"/>
          </w:rPr>
          <w:t>Коммен</w:t>
        </w:r>
        <w:r>
          <w:rPr>
            <w:color w:val="0000AA"/>
            <w:u w:val="single"/>
          </w:rPr>
          <w:t>тарий к статье 8_3</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8_4. Федеральный реестр сметных нормативов </w:t>
      </w:r>
    </w:p>
    <w:p w:rsidR="00000000" w:rsidRDefault="00097149">
      <w:pPr>
        <w:pStyle w:val="FORMATTEXT"/>
        <w:ind w:firstLine="568"/>
        <w:jc w:val="both"/>
      </w:pPr>
      <w:r>
        <w:t>1. Федеральный реестр сметных нормативов является государственным информационным ресурсом. Указанный реестр является общедоступным, за исключением сведений, составляющих государст</w:t>
      </w:r>
      <w:r>
        <w:t>венную тайну.</w:t>
      </w:r>
    </w:p>
    <w:p w:rsidR="00000000" w:rsidRDefault="00097149">
      <w:pPr>
        <w:pStyle w:val="FORMATTEXT"/>
        <w:ind w:firstLine="568"/>
        <w:jc w:val="both"/>
      </w:pPr>
    </w:p>
    <w:p w:rsidR="00000000" w:rsidRDefault="00097149">
      <w:pPr>
        <w:pStyle w:val="FORMATTEXT"/>
        <w:ind w:firstLine="568"/>
        <w:jc w:val="both"/>
      </w:pPr>
      <w:r>
        <w:t xml:space="preserve">2. Федеральный реестр сметных нормативов, содержащий сведения об утвержденных сметных нормативах, размещается в федеральной государственной информационной системе ценообразования в строительстве.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30</w:t>
      </w:r>
      <w:r>
        <w:rPr>
          <w:rFonts w:ascii="Arial" w:hAnsi="Arial" w:cs="Arial"/>
          <w:sz w:val="20"/>
          <w:szCs w:val="20"/>
        </w:rPr>
        <w:t xml:space="preserve"> сентября 2017 года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"kodeks://link/d?nd=436752123&amp;point=mark=000000000000000000000000000000000000000000000000007DK0K8"\o"’’О внесении изменений в Градостроительный кодекс Российской Федерации и признании утратившими силу отдельных положений зако</w:instrText>
      </w:r>
      <w:r>
        <w:rPr>
          <w:rFonts w:ascii="Arial" w:hAnsi="Arial" w:cs="Arial"/>
          <w:sz w:val="20"/>
          <w:szCs w:val="20"/>
        </w:rPr>
        <w:instrText>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"kodeks://link/d?nd=542601826&amp;point=mark=000000000000000000000000000000</w:instrText>
      </w:r>
      <w:r>
        <w:rPr>
          <w:rFonts w:ascii="Arial" w:hAnsi="Arial" w:cs="Arial"/>
          <w:sz w:val="20"/>
          <w:szCs w:val="20"/>
        </w:rPr>
        <w:instrText>00000000000000000000BQ00OR"\o"’’Градостроительный кодекс Российской Федерации (с изменениями на 29 июля 2017 года) (редакция, действующая с 11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11.08.2017 по 29.09.2017)</w:instrText>
      </w:r>
      <w:r>
        <w:instrText>"</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 </w:t>
      </w:r>
      <w:r>
        <w:fldChar w:fldCharType="begin"/>
      </w:r>
      <w:r>
        <w:instrText xml:space="preserve"> HYPERLINK "kodeks://link/d?nd=542610827"\o"’’Об утверждении Порядка формирования и ведения федерального реестра сметных нормативов’’</w:instrText>
      </w:r>
    </w:p>
    <w:p w:rsidR="00000000" w:rsidRDefault="00097149">
      <w:pPr>
        <w:pStyle w:val="FORMATTEXT"/>
        <w:ind w:firstLine="568"/>
        <w:jc w:val="both"/>
      </w:pPr>
      <w:r>
        <w:instrText xml:space="preserve">Приказ Министерства строительства и жилищно-коммунального хозяйства Российской </w:instrText>
      </w:r>
      <w:r>
        <w:instrText>Федерации от 24.10.2017 N 1470/пр</w:instrText>
      </w:r>
    </w:p>
    <w:p w:rsidR="00000000" w:rsidRDefault="00097149">
      <w:pPr>
        <w:pStyle w:val="FORMATTEXT"/>
        <w:ind w:firstLine="568"/>
        <w:jc w:val="both"/>
      </w:pPr>
      <w:r>
        <w:instrText>Статус: действует с 26.05.2018"</w:instrText>
      </w:r>
      <w:r>
        <w:fldChar w:fldCharType="separate"/>
      </w:r>
      <w:r>
        <w:rPr>
          <w:color w:val="0000AA"/>
          <w:u w:val="single"/>
        </w:rPr>
        <w:t>Формирование и ведение федерального реестра сметных нормативов</w:t>
      </w:r>
      <w:r>
        <w:rPr>
          <w:color w:val="0000FF"/>
          <w:u w:val="single"/>
        </w:rPr>
        <w:t xml:space="preserve"> </w:t>
      </w:r>
      <w:r>
        <w:fldChar w:fldCharType="end"/>
      </w:r>
      <w:r>
        <w:t xml:space="preserve"> осуществляются федеральным органом исполнительной власти, осуществляющим функции по выработке и реализации государственной п</w:t>
      </w:r>
      <w:r>
        <w:t xml:space="preserve">олитики и нормативно-правовому регулированию в сфере строительства, архитектуры, градостроительства, в установленном им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w:instrText>
      </w:r>
      <w:r>
        <w:rPr>
          <w:rFonts w:ascii="Arial" w:hAnsi="Arial" w:cs="Arial"/>
          <w:sz w:val="20"/>
          <w:szCs w:val="20"/>
        </w:rPr>
        <w:instrText>0000007DM0K9"\o"’’О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w:t>
      </w:r>
      <w:r>
        <w:rPr>
          <w:rFonts w:ascii="Arial" w:hAnsi="Arial" w:cs="Arial"/>
          <w:color w:val="0000AA"/>
          <w:sz w:val="20"/>
          <w:szCs w:val="20"/>
          <w:u w:val="single"/>
        </w:rPr>
        <w:t>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0" w:tooltip="’’Комментарий к Градостроительному кодексу Российской Федерации (постатейный)’’" w:history="1">
        <w:r>
          <w:rPr>
            <w:color w:val="0000AA"/>
            <w:u w:val="single"/>
          </w:rPr>
          <w:t>Комментарий</w:t>
        </w:r>
        <w:r>
          <w:rPr>
            <w:color w:val="0000AA"/>
            <w:u w:val="single"/>
          </w:rPr>
          <w:t xml:space="preserve"> к статье 8_4</w:t>
        </w:r>
        <w:r>
          <w:rPr>
            <w:color w:val="0000FF"/>
            <w:u w:val="single"/>
          </w:rPr>
          <w:t xml:space="preserve"> </w:t>
        </w:r>
      </w:hyperlink>
      <w:r>
        <w:t xml:space="preserve"> </w:t>
      </w:r>
    </w:p>
    <w:p w:rsidR="00000000" w:rsidRDefault="00097149">
      <w:pPr>
        <w:pStyle w:val="FORMATTEXT"/>
        <w:jc w:val="both"/>
      </w:pPr>
      <w:r>
        <w:t>           </w:t>
      </w: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Глава 3. Территориальное планирование</w:t>
      </w:r>
    </w:p>
    <w:p w:rsidR="00000000" w:rsidRDefault="00097149">
      <w:pPr>
        <w:pStyle w:val="HEADERTEXT"/>
        <w:rPr>
          <w:b/>
          <w:bCs/>
        </w:rPr>
      </w:pPr>
    </w:p>
    <w:p w:rsidR="00000000" w:rsidRDefault="00097149">
      <w:pPr>
        <w:pStyle w:val="HEADERTEXT"/>
        <w:jc w:val="center"/>
        <w:rPr>
          <w:b/>
          <w:bCs/>
        </w:rPr>
      </w:pPr>
      <w:r>
        <w:rPr>
          <w:b/>
          <w:bCs/>
        </w:rPr>
        <w:t xml:space="preserve"> Статья 9. Общие положения о документах территориального планирования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w:instrText>
      </w:r>
      <w:r>
        <w:rPr>
          <w:rFonts w:ascii="Arial" w:hAnsi="Arial" w:cs="Arial"/>
          <w:sz w:val="20"/>
          <w:szCs w:val="20"/>
        </w:rPr>
        <w:instrText>267741&amp;point=mark=000000000000000000000000000000000000000000000000007D60K4"\o"’’О внесении изменений в Градостроительный кодекс Российской Федерации и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редакция (действ. с 26.07.201</w:instrText>
      </w:r>
      <w:r>
        <w:rPr>
          <w:rFonts w:ascii="Arial" w:hAnsi="Arial" w:cs="Arial"/>
          <w:sz w:val="20"/>
          <w:szCs w:val="20"/>
        </w:rPr>
        <w:instrText>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"kodeks://link/d?nd=902253327&amp;point=mark=000000000000000000000000000000000000000000000000007EI0KJ"\o"’’Градостроительный кодекс Российской Федерации (с изменениями на 29 ноября 2010</w:instrText>
      </w:r>
      <w:r>
        <w:rPr>
          <w:rFonts w:ascii="Arial" w:hAnsi="Arial" w:cs="Arial"/>
          <w:sz w:val="20"/>
          <w:szCs w:val="20"/>
        </w:rPr>
        <w:instrText xml:space="preserve">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1. Территориальное планирование направлено на определение в документах территориального планирования назначения территорий исход</w:t>
      </w:r>
      <w:r>
        <w:t>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w:t>
      </w:r>
      <w:r>
        <w:t>едерации, субъектов Российской Федерации, муниципальных образований.</w:t>
      </w:r>
    </w:p>
    <w:p w:rsidR="00000000" w:rsidRDefault="00097149">
      <w:pPr>
        <w:pStyle w:val="FORMATTEXT"/>
        <w:ind w:firstLine="568"/>
        <w:jc w:val="both"/>
      </w:pPr>
    </w:p>
    <w:p w:rsidR="00000000" w:rsidRDefault="00097149">
      <w:pPr>
        <w:pStyle w:val="FORMATTEXT"/>
        <w:ind w:firstLine="568"/>
        <w:jc w:val="both"/>
      </w:pPr>
      <w:r>
        <w:t>2. Документы территориального планирования подразделяются на:</w:t>
      </w:r>
    </w:p>
    <w:p w:rsidR="00000000" w:rsidRDefault="00097149">
      <w:pPr>
        <w:pStyle w:val="FORMATTEXT"/>
        <w:ind w:firstLine="568"/>
        <w:jc w:val="both"/>
      </w:pPr>
    </w:p>
    <w:p w:rsidR="00000000" w:rsidRDefault="00097149">
      <w:pPr>
        <w:pStyle w:val="FORMATTEXT"/>
        <w:ind w:firstLine="568"/>
        <w:jc w:val="both"/>
      </w:pPr>
      <w:r>
        <w:lastRenderedPageBreak/>
        <w:t>1) документы территориального планирования Российской Федерации;</w:t>
      </w:r>
    </w:p>
    <w:p w:rsidR="00000000" w:rsidRDefault="00097149">
      <w:pPr>
        <w:pStyle w:val="FORMATTEXT"/>
        <w:ind w:firstLine="568"/>
        <w:jc w:val="both"/>
      </w:pPr>
    </w:p>
    <w:p w:rsidR="00000000" w:rsidRDefault="00097149">
      <w:pPr>
        <w:pStyle w:val="FORMATTEXT"/>
        <w:ind w:firstLine="568"/>
        <w:jc w:val="both"/>
      </w:pPr>
      <w:r>
        <w:t>2) документы территориального планирования двух и более с</w:t>
      </w:r>
      <w:r>
        <w:t xml:space="preserve">убъектов Российской Федерации, документы территориального планирования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"kodeks://link/d?nd=556185145&amp;point=mark=000000000000000000000000000000000000000000000000006560IO"\o"’’О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"kodeks://link/d?nd=542614971&amp;point=mark=00000000000000000000000000000000000000000000000000ABE0NV"\o"’’Градостроительный кодек</w:instrText>
      </w:r>
      <w:r>
        <w:rPr>
          <w:rFonts w:ascii="Arial" w:hAnsi="Arial" w:cs="Arial"/>
          <w:sz w:val="20"/>
          <w:szCs w:val="20"/>
        </w:rPr>
        <w:instrText>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документы территориально</w:t>
      </w:r>
      <w:r>
        <w:t>го планирования муниципальных образований.</w:t>
      </w:r>
    </w:p>
    <w:p w:rsidR="00000000" w:rsidRDefault="00097149">
      <w:pPr>
        <w:pStyle w:val="FORMATTEXT"/>
        <w:ind w:firstLine="568"/>
        <w:jc w:val="both"/>
      </w:pPr>
    </w:p>
    <w:p w:rsidR="00000000" w:rsidRDefault="00097149">
      <w:pPr>
        <w:pStyle w:val="FORMATTEXT"/>
        <w:ind w:firstLine="568"/>
        <w:jc w:val="both"/>
      </w:pPr>
      <w:r>
        <w:t>3. 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 Документы территориальног</w:t>
      </w:r>
      <w:r>
        <w:t>о планирования двух и более субъектов Российской Федерации, документы территориального планирования субъекта Российской Федерации и документы территориального планирования муниципальных образований не подлежат применению в части, противоречащей утвержденны</w:t>
      </w:r>
      <w:r>
        <w:t xml:space="preserve">м документам территориального планирования Российской Федерации, со дня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w:instrText>
      </w:r>
      <w:r>
        <w:rPr>
          <w:rFonts w:ascii="Arial" w:hAnsi="Arial" w:cs="Arial"/>
          <w:sz w:val="20"/>
          <w:szCs w:val="20"/>
        </w:rPr>
        <w:instrText>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11 ян</w:t>
      </w:r>
      <w:r>
        <w:rPr>
          <w:rFonts w:ascii="Arial" w:hAnsi="Arial" w:cs="Arial"/>
          <w:sz w:val="20"/>
          <w:szCs w:val="20"/>
        </w:rPr>
        <w:t xml:space="preserve">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"kodeks://link/d?nd=556185145&amp;point=mark=000000000000000000000000000000000000000000000000006580IP"\o"’’О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"kodeks://link/d?nd=542614971&amp;point=mark=000000000000000000000000000000000000000000000000007E80KD"\o"’’Градостр</w:instrText>
      </w:r>
      <w:r>
        <w:rPr>
          <w:rFonts w:ascii="Arial" w:hAnsi="Arial" w:cs="Arial"/>
          <w:sz w:val="20"/>
          <w:szCs w:val="20"/>
        </w:rPr>
        <w:instrText>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3_1. Наличие</w:t>
      </w:r>
      <w:r>
        <w:t xml:space="preserve"> утвержденного документа территориального планирования двух и более субъектов Российской Федерации или подготовка проекта данного документа не препятствует подготовке и утверждению документов территориального планирования субъекта Российской Федерации, а т</w:t>
      </w:r>
      <w:r>
        <w:t xml:space="preserve">акже внесению изменений в утвержденные в соответствии с настоящим Кодексом документы территориального планирования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w:instrText>
      </w:r>
      <w:r>
        <w:rPr>
          <w:rFonts w:ascii="Arial" w:hAnsi="Arial" w:cs="Arial"/>
          <w:sz w:val="20"/>
          <w:szCs w:val="20"/>
        </w:rPr>
        <w:instrText>00000000000000000000000000000000000000000000065A0IQ"\o"’’О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w:t>
      </w:r>
      <w:r>
        <w:rPr>
          <w:color w:val="0000AA"/>
          <w:u w:val="single"/>
        </w:rPr>
        <w:t>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3_2. Документы территориального планирования субъекта Российской Федерации подлежат приведению в соответствие с утвержденными документами территориального планирования двух и более субъектов Российск</w:t>
      </w:r>
      <w:r>
        <w:t>ой Федерации в случае, если размещение объектов регионального значения, предусмотренных документами территориального планирования субъекта Российской Федерации, препятствует размещению объектов регионального значения, предусмотренных документами территориа</w:t>
      </w:r>
      <w:r>
        <w:t>льного планирования двух и более субъектов Российской Федерации. До приведения документов территориального планирования субъекта Российской Федерации в соответствие с утвержденными документами территориального планирования двух и более субъектов Российской</w:t>
      </w:r>
      <w:r>
        <w:t xml:space="preserve"> Федерации документы территориального планирования субъекта Российской Федерации не подлежат применению в части, противоречащей утвержденным документам территориального планирования двух и более субъектов Российской Федерации, со дня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w:t>
      </w:r>
      <w:r>
        <w:rPr>
          <w:rFonts w:ascii="Arial" w:hAnsi="Arial" w:cs="Arial"/>
          <w:sz w:val="20"/>
          <w:szCs w:val="20"/>
        </w:rPr>
        <w:t xml:space="preserve">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"kodeks://link/d?nd=556185145&amp;point=mark=0000000000000000000000000000000000000000000000000065A0IQ"\o"’’О внесении изменений в Градостроительный кодекс Российской Федерации и отдельные законодательные а</w:instrText>
      </w:r>
      <w:r>
        <w:rPr>
          <w:rFonts w:ascii="Arial" w:hAnsi="Arial" w:cs="Arial"/>
          <w:sz w:val="20"/>
          <w:szCs w:val="20"/>
        </w:rPr>
        <w:instrText>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3_3. Документы территориального планирования муниципальных образований не подлежат применению в ча</w:t>
      </w:r>
      <w:r>
        <w:t xml:space="preserve">сти, противоречащей утвержденным документам территориального планирования двух и более субъектов Российской Федерации, документам территориального планирования субъекта Российской Федерации, со дня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11 января 20</w:t>
      </w:r>
      <w:r>
        <w:rPr>
          <w:rFonts w:ascii="Arial" w:hAnsi="Arial" w:cs="Arial"/>
          <w:sz w:val="20"/>
          <w:szCs w:val="20"/>
        </w:rPr>
        <w:t xml:space="preserve">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"kodeks://link/d?nd=556185145&amp;point=mark=0000000000000000000000000000000000000000000000000065A0IQ"\o"’’О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w:instrText>
      </w:r>
      <w:r>
        <w:rPr>
          <w:rFonts w:ascii="Arial" w:hAnsi="Arial" w:cs="Arial"/>
          <w:sz w:val="20"/>
          <w:szCs w:val="20"/>
        </w:rPr>
        <w:instrText>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Не допускается принятие органами государственной власти, органами местного самоуправления решений (за исключением случаев, предусмо</w:t>
      </w:r>
      <w:r>
        <w:t>тренных федеральными законами)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 в целях размещения объектов федерального значения в облас</w:t>
      </w:r>
      <w:r>
        <w:t xml:space="preserve">тях, указанных в </w:t>
      </w:r>
      <w:r>
        <w:fldChar w:fldCharType="begin"/>
      </w:r>
      <w:r>
        <w:instrText xml:space="preserve"> HYPERLINK "kodeks://link/d?nd=901919338&amp;point=mark=000000000000000000000000000000000000000000000000007EE0KG"\o"’’Градостроительный кодекс Российской Федерации (с изменениями на 3 августа 2018 года) (редакция, действующая с 1 января 2019 г</w:instrText>
      </w:r>
      <w:r>
        <w:instrText>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10 настоящего Кодекса</w:t>
      </w:r>
      <w:r>
        <w:rPr>
          <w:color w:val="0000FF"/>
          <w:u w:val="single"/>
        </w:rPr>
        <w:t xml:space="preserve"> </w:t>
      </w:r>
      <w:r>
        <w:fldChar w:fldCharType="end"/>
      </w:r>
      <w:r>
        <w:t xml:space="preserve">, объектов регионального значения, объектов местного значения, подлежащих в соответствии с настоящим Кодексом отображению в </w:t>
      </w:r>
      <w:r>
        <w:t>документах территориального планирования, и о предоставлении земельных участков, предназначенных для размещения указанных объектов, если размещение указанных объектов не предусмотрено документами территориального планирования Российской Федерации в областя</w:t>
      </w:r>
      <w:r>
        <w:t xml:space="preserve">х, указанных в </w:t>
      </w:r>
      <w:r>
        <w:fldChar w:fldCharType="begin"/>
      </w:r>
      <w:r>
        <w:instrText xml:space="preserve"> HYPERLINK "kodeks://link/d?nd=901919338&amp;point=mark=000000000000000000000000000000000000000000000000007EE0KG"\o"’’Градостроительный кодекс Российской Федерации (с изменениями на 3 августа 2018 года) (редакция, действующая с 1 января 2019 год</w:instrText>
      </w:r>
      <w:r>
        <w:instrText>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10 настоящего Кодекса</w:t>
      </w:r>
      <w:r>
        <w:rPr>
          <w:color w:val="0000FF"/>
          <w:u w:val="single"/>
        </w:rPr>
        <w:t xml:space="preserve"> </w:t>
      </w:r>
      <w:r>
        <w:fldChar w:fldCharType="end"/>
      </w:r>
      <w:r>
        <w:t>, документами территориального планирования двух и более субъектов Российской Федерации, документами территориального планиров</w:t>
      </w:r>
      <w:r>
        <w:t>ания субъекта Российской Федерации, документами территориального планирования муниципальных образований, а также о переводе земель или земельных участков из одной категории в другую для целей, не связанных с размещением объектов федерального значения, объе</w:t>
      </w:r>
      <w:r>
        <w:t xml:space="preserve">ктов регионального значения, объектов местного значения муниципальных районов, при </w:t>
      </w:r>
      <w:r>
        <w:lastRenderedPageBreak/>
        <w:t>отсутствии генерального плана городского округа или поселения (схемы территориального планирования муниципального района в случае перевода земель или земельных участков, рас</w:t>
      </w:r>
      <w:r>
        <w:t xml:space="preserve">положенных на межселенных территориях, из одной категории в другую).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"kodeks://link/d?nd=420242951&amp;point=mark=000000000000000000000000000000000000000000000000008QG0M2"\o"’’О внесении </w:instrText>
      </w:r>
      <w:r>
        <w:rPr>
          <w:rFonts w:ascii="Arial" w:hAnsi="Arial" w:cs="Arial"/>
          <w:sz w:val="20"/>
          <w:szCs w:val="20"/>
        </w:rPr>
        <w:instrText>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2014 года N 499-ФЗ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w:t>
      </w:r>
      <w:r>
        <w:rPr>
          <w:rFonts w:ascii="Arial" w:hAnsi="Arial" w:cs="Arial"/>
          <w:sz w:val="20"/>
          <w:szCs w:val="20"/>
        </w:rPr>
        <w:t xml:space="preserve">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"kodeks://link/d?nd=556185145&amp;point=mark=000000000000000000000000000000000000000000000000007D60K4"\o"’’О внесении изменений в Градостроительный кодекс Российской Федерации и отдельные законодательные акты Р</w:instrText>
      </w:r>
      <w:r>
        <w:rPr>
          <w:rFonts w:ascii="Arial" w:hAnsi="Arial" w:cs="Arial"/>
          <w:sz w:val="20"/>
          <w:szCs w:val="20"/>
        </w:rPr>
        <w:instrText>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w:instrText>
      </w:r>
      <w:r>
        <w:rPr>
          <w:rFonts w:ascii="Arial" w:hAnsi="Arial" w:cs="Arial"/>
          <w:sz w:val="20"/>
          <w:szCs w:val="20"/>
        </w:rPr>
        <w:instrText>ark=000000000000000000000000000000000000000000000000008Q80M0"\o"’’О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w:instrText>
      </w:r>
      <w:r>
        <w:rPr>
          <w:rFonts w:ascii="Arial" w:hAnsi="Arial" w:cs="Arial"/>
          <w:sz w:val="20"/>
          <w:szCs w:val="20"/>
        </w:rPr>
        <w:instrText>.2018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"kodeks://link/d?nd=542630987&amp;point=mark=000000000000000000000000000000000000000000000000007EA0KE"\o"’’Градостроительный кодекс Российск</w:instrText>
      </w:r>
      <w:r>
        <w:rPr>
          <w:rFonts w:ascii="Arial" w:hAnsi="Arial" w:cs="Arial"/>
          <w:sz w:val="20"/>
          <w:szCs w:val="20"/>
        </w:rPr>
        <w:instrText>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4_1. При подготовке и утверждении до</w:t>
      </w:r>
      <w:r>
        <w:t>кументов территориального планирования двух и более субъектов Российской Федерации, документов территориального планирования субъекта Российской Федерации, документов территориального планирования муниципальных образований и при внесении в указанные докуме</w:t>
      </w:r>
      <w:r>
        <w:t>нты территориального планирования изменений не допускается включать в указанные документы положения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фе</w:t>
      </w:r>
      <w:r>
        <w:t xml:space="preserve">дерального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"kodeks://link/d?nd=556185145&amp;point=mark=000000000000000000000000000000000000000000000000007D80K5"\o"’’О внесении изменений в Градостроительный кодекс Российской Федерации</w:instrText>
      </w:r>
      <w:r>
        <w:rPr>
          <w:rFonts w:ascii="Arial" w:hAnsi="Arial" w:cs="Arial"/>
          <w:sz w:val="20"/>
          <w:szCs w:val="20"/>
        </w:rPr>
        <w:instrText xml:space="preserve">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4_2. При подготовке и утверждении документов территориального планир</w:t>
      </w:r>
      <w:r>
        <w:t>ования муниципальных образований и при внесении в указанные документы территориального планирования изменений не допускается включать в указанные документы положения о территориальном планировании, реализация которых приведет к невозможности обеспечения эк</w:t>
      </w:r>
      <w:r>
        <w:t xml:space="preserve">сплуатации существующих или планируемых для размещения объектов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"kodeks://link/d?nd=556185145&amp;point=mark=000000000000000000000000000000000000000000000000007D80K5"\o"’’О</w:instrText>
      </w:r>
      <w:r>
        <w:rPr>
          <w:rFonts w:ascii="Arial" w:hAnsi="Arial" w:cs="Arial"/>
          <w:sz w:val="20"/>
          <w:szCs w:val="20"/>
        </w:rPr>
        <w:instrText xml:space="preserve">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5.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w:t>
      </w:r>
      <w:r>
        <w:t>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w:t>
      </w:r>
      <w:r>
        <w:t>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w:t>
      </w:r>
      <w:r>
        <w:t xml:space="preserve">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(далее также </w:t>
      </w:r>
      <w:r>
        <w:t>- информационная система территориального планирования)</w:t>
      </w:r>
      <w:r>
        <w:rPr>
          <w:rFonts w:ascii="Arial" w:hAnsi="Arial" w:cs="Arial"/>
          <w:sz w:val="20"/>
          <w:szCs w:val="20"/>
        </w:rPr>
        <w:t xml:space="preserve"> (часть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изменений в Градостроите</w:instrText>
      </w:r>
      <w:r>
        <w:rPr>
          <w:rFonts w:ascii="Arial" w:hAnsi="Arial" w:cs="Arial"/>
          <w:sz w:val="20"/>
          <w:szCs w:val="20"/>
        </w:rPr>
        <w:instrText>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6. Подготовка документов территориального планирования </w:t>
      </w:r>
      <w:r>
        <w:t>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w:t>
      </w:r>
      <w:r>
        <w:t xml:space="preserve">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w:instrText>
      </w:r>
      <w:r>
        <w:rPr>
          <w:rFonts w:ascii="Arial" w:hAnsi="Arial" w:cs="Arial"/>
          <w:sz w:val="20"/>
          <w:szCs w:val="20"/>
        </w:rPr>
        <w:instrText>1&amp;point=mark=000000000000000000000000000000000000000000000000007D60K4"\o"’’О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w:t>
      </w:r>
      <w:r>
        <w:rPr>
          <w:rFonts w:ascii="Arial" w:hAnsi="Arial" w:cs="Arial"/>
          <w:color w:val="0000AA"/>
          <w:sz w:val="20"/>
          <w:szCs w:val="20"/>
          <w:u w:val="single"/>
        </w:rPr>
        <w:t>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"kodeks://link/d?nd=556185145&amp;point=mark=000000000000000000000000000000000000000000000000007DC0K7"\o"’’О внесении изменений в Градостроит</w:instrText>
      </w:r>
      <w:r>
        <w:rPr>
          <w:rFonts w:ascii="Arial" w:hAnsi="Arial" w:cs="Arial"/>
          <w:sz w:val="20"/>
          <w:szCs w:val="20"/>
        </w:rPr>
        <w:instrText>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d=542614971&amp;point=mark=00000000000000000000000000000000000000000000000000AAA0NO"\o"’’Градостроительный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w:instrText>
      </w:r>
      <w:r>
        <w:instrText>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Уполномоченные федеральный орган исполнительной власти, органы государственной власти субъектов Российской Федерации, органы местного самоуправления обязаны обеспечить дост</w:t>
      </w:r>
      <w:r>
        <w:t>уп к проектам документов территориального планирования Российской Федерации, документов территориального планирования двух и более субъектов Российской Федерации, документов территориального планирования субъекта Российской Федерации, документов территориа</w:t>
      </w:r>
      <w:r>
        <w:t xml:space="preserve">льного планирования муниципальных образований и материалам по обоснованию таких проектов в информационной системе территориального планирования с использованием официального сайта в сети "Интернет", определенного федеральным органом исполнительной власти, </w:t>
      </w:r>
      <w:r>
        <w:t xml:space="preserve">уполномоченным на </w:t>
      </w:r>
      <w:r>
        <w:lastRenderedPageBreak/>
        <w:t xml:space="preserve">осуществление контроля за соблюдением порядка ведения информационной системы территориального планирования (далее в целях настоящей главы - официальный сайт), не менее чем за три месяца до их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w:t>
      </w:r>
      <w:r>
        <w:rPr>
          <w:rFonts w:ascii="Arial" w:hAnsi="Arial" w:cs="Arial"/>
          <w:sz w:val="20"/>
          <w:szCs w:val="20"/>
        </w:rPr>
        <w:t xml:space="preserve">1 сентября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20.03.2011 N </w:instrText>
      </w:r>
      <w:r>
        <w:rPr>
          <w:rFonts w:ascii="Arial" w:hAnsi="Arial" w:cs="Arial"/>
          <w:sz w:val="20"/>
          <w:szCs w:val="20"/>
        </w:rPr>
        <w:instrText>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w:instrText>
      </w:r>
      <w:r>
        <w:rPr>
          <w:rFonts w:ascii="Arial" w:hAnsi="Arial" w:cs="Arial"/>
          <w:sz w:val="20"/>
          <w:szCs w:val="20"/>
        </w:rPr>
        <w:instrText>000000000000007DE0K8"\o"’’О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w:t>
      </w:r>
      <w:r>
        <w:rPr>
          <w:rFonts w:ascii="Arial" w:hAnsi="Arial" w:cs="Arial"/>
          <w:color w:val="0000AA"/>
          <w:sz w:val="20"/>
          <w:szCs w:val="20"/>
          <w:u w:val="single"/>
        </w:rPr>
        <w:t xml:space="preserve">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"kodeks://link/d?nd=542614971&amp;point=mark=00000000000000000000000000000000000000000000000000AA40NL"\o"’’Градостроительный кодекс Российской Федерации (с изменениями на 29 декабря 2017 года) (редакция, действующая с </w:instrText>
      </w:r>
      <w:r>
        <w:rPr>
          <w:rFonts w:ascii="Arial" w:hAnsi="Arial" w:cs="Arial"/>
          <w:sz w:val="20"/>
          <w:szCs w:val="20"/>
        </w:rPr>
        <w:instrText>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Уполномоченные федеральный орган исполнительной власти, органы государственной власти субъектов Российской Федер</w:t>
      </w:r>
      <w:r>
        <w:t xml:space="preserve">ации, органы местного самоуправления уведомляют в электронной форме и (или) посредством почтового отправления органы государственной власти и органы местного самоуправления в соответствии со </w:t>
      </w:r>
      <w:r>
        <w:fldChar w:fldCharType="begin"/>
      </w:r>
      <w:r>
        <w:instrText xml:space="preserve"> HYPERLINK "kodeks://link/d?nd=901919338&amp;point=mark=0000000000000</w:instrText>
      </w:r>
      <w:r>
        <w:instrText>00000000000000000000000000000000000008P40LU"\o"’’Градостроительный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w:instrText>
      </w:r>
      <w:r>
        <w:instrText>.01.2019)"</w:instrText>
      </w:r>
      <w:r>
        <w:fldChar w:fldCharType="separate"/>
      </w:r>
      <w:r>
        <w:rPr>
          <w:color w:val="0000AA"/>
          <w:u w:val="single"/>
        </w:rPr>
        <w:t>статьями 12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"kodeks://link/d?nd=901919338&amp;point=mark=000000000000000000000000000000000000000000000000008PK0M2"\o"’’Градостроительный кодекс Российской Федерации (с изменениями на 3 августа 2018 года) (редакция, действующая с 1 янв</w:instrText>
      </w:r>
      <w:r>
        <w:instrText>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16</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"kodeks://link/d?nd=901919338&amp;point=mark=000000000000000000000000000000000000000000000000008OK0LL"\o"’’Градостроительный кодекс Российс</w:instrText>
      </w:r>
      <w:r>
        <w:instrText>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21</w:t>
      </w:r>
      <w:r>
        <w:rPr>
          <w:color w:val="0000FF"/>
          <w:u w:val="single"/>
        </w:rPr>
        <w:t xml:space="preserve"> </w:t>
      </w:r>
      <w:r>
        <w:fldChar w:fldCharType="end"/>
      </w:r>
      <w:r>
        <w:t xml:space="preserve"> и </w:t>
      </w:r>
      <w:r>
        <w:fldChar w:fldCharType="begin"/>
      </w:r>
      <w:r>
        <w:instrText xml:space="preserve"> HYPERLINK "kodeks://link/d?nd=901919338&amp;point=mark=0000000000</w:instrText>
      </w:r>
      <w:r>
        <w:instrText>00000000000000000000000000000000000000008Q00M0"\o"’’Градостроительный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25</w:t>
      </w:r>
      <w:r>
        <w:rPr>
          <w:color w:val="0000FF"/>
          <w:u w:val="single"/>
        </w:rPr>
        <w:t xml:space="preserve"> </w:t>
      </w:r>
      <w:r>
        <w:fldChar w:fldCharType="end"/>
      </w:r>
      <w:r>
        <w:t xml:space="preserve"> настоящего Кодекса об обеспечении доступа к проектам документов территориального планирования Российской Федерации, документов территориального планирования двух и более субъектов Российской Федерации, документов территориального планир</w:t>
      </w:r>
      <w:r>
        <w:t>ования субъекта Российской Федерации, документов территориального планирования муниципальных образований и материалам по обоснованию таких проектов в информационной системе территориального планирования в трехдневный срок со дня обеспечения данного доступа</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сентября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w:instrText>
      </w:r>
      <w:r>
        <w:rPr>
          <w:rFonts w:ascii="Arial" w:hAnsi="Arial" w:cs="Arial"/>
          <w:sz w:val="20"/>
          <w:szCs w:val="20"/>
        </w:rPr>
        <w:instrText>00000000000000000000000000000000000000000000000007DG0K9"\o"’’О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w:instrText>
      </w:r>
      <w:r>
        <w:rPr>
          <w:rFonts w:ascii="Arial" w:hAnsi="Arial" w:cs="Arial"/>
          <w:sz w:val="20"/>
          <w:szCs w:val="20"/>
        </w:rPr>
        <w:instrText>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"kodeks://link/d?nd=542614971&amp;point=mark=00000000000000000000000000000000000000000000000000AA80NM"\o"’’Градостроительный кодекс Российской Федерации (с изменениями на 29 декабря 2</w:instrText>
      </w:r>
      <w:r>
        <w:rPr>
          <w:rFonts w:ascii="Arial" w:hAnsi="Arial" w:cs="Arial"/>
          <w:sz w:val="20"/>
          <w:szCs w:val="20"/>
        </w:rPr>
        <w:instrText>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Доступ к утвержденным документам территориального планирования Российской Фед</w:t>
      </w:r>
      <w:r>
        <w:t>ерации, документам территориального планирования двух и более субъектов Российской Федерации, документам территориального планирования субъекта Российской Федерации, документам территориального планирования муниципальных образований и материалам по их обос</w:t>
      </w:r>
      <w:r>
        <w:t>нованию в информационной системе территориального планирования должен быть обеспечен с использованием официального сайта соответственно уполномоченными федеральным органом исполнительной власти, органами государственной власти субъектов Российской Федераци</w:t>
      </w:r>
      <w:r>
        <w:t xml:space="preserve">и, органами местного самоуправления в срок, не превышающий десяти дней со дня утверждения таких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сентября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w:instrText>
      </w:r>
      <w:r>
        <w:rPr>
          <w:rFonts w:ascii="Arial" w:hAnsi="Arial" w:cs="Arial"/>
          <w:sz w:val="20"/>
          <w:szCs w:val="20"/>
        </w:rPr>
        <w:instrText>000000007D60K4"\o"’’О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w:t>
      </w:r>
      <w:r>
        <w:rPr>
          <w:rFonts w:ascii="Arial" w:hAnsi="Arial" w:cs="Arial"/>
          <w:sz w:val="20"/>
          <w:szCs w:val="20"/>
        </w:rPr>
        <w:t xml:space="preserve">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"kodeks://link/d?nd=556185145&amp;point=mark=000000000000000000000000000000000000000000000000007DI0KA"\o"’’О внесении изменений в Градостроительный кодекс Российской Федерации и отдельные законода</w:instrText>
      </w:r>
      <w:r>
        <w:rPr>
          <w:rFonts w:ascii="Arial" w:hAnsi="Arial" w:cs="Arial"/>
          <w:sz w:val="20"/>
          <w:szCs w:val="20"/>
        </w:rPr>
        <w:instrText>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w:instrText>
      </w:r>
      <w:r>
        <w:rPr>
          <w:rFonts w:ascii="Arial" w:hAnsi="Arial" w:cs="Arial"/>
          <w:sz w:val="20"/>
          <w:szCs w:val="20"/>
        </w:rPr>
        <w:instrText>000000000000000000AAC0NN"\o"’’Градостроительный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Схемы территориального планирования Российской Федерации, схемы территориального планирования двух и более субъектов Российской Федерации, схемы территориального планирования субъекта Российской Федерации, схемы территориально</w:t>
      </w:r>
      <w:r>
        <w:t>го планирования муниципальных районов, предусматривающие размещение линейных объектов федерального значения, линейных объектов регионального значения, линейных объектов местного значения, утверждаются на срок не менее чем двадцать лет. В иных случаях указа</w:t>
      </w:r>
      <w:r>
        <w:t xml:space="preserve">нные схемы территориального планирования утверждаются на срок не менее чем десять лет.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w:instrText>
      </w:r>
      <w:r>
        <w:rPr>
          <w:rFonts w:ascii="Arial" w:hAnsi="Arial" w:cs="Arial"/>
          <w:sz w:val="20"/>
          <w:szCs w:val="20"/>
        </w:rPr>
        <w:instrText>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w:t>
      </w:r>
      <w:r>
        <w:rPr>
          <w:rFonts w:ascii="Arial" w:hAnsi="Arial" w:cs="Arial"/>
          <w:sz w:val="20"/>
          <w:szCs w:val="20"/>
        </w:rPr>
        <w:t xml:space="preserve">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"kodeks://link/d?nd=556185145&amp;point=mark=000000000000000000000000000000000000000000000000007DK0KB"\o"’’О внесении изменений в Градостроительный кодекс Российской Федерации и отдельные законодательные акты Российской</w:instrText>
      </w:r>
      <w:r>
        <w:rPr>
          <w:rFonts w:ascii="Arial" w:hAnsi="Arial" w:cs="Arial"/>
          <w:sz w:val="20"/>
          <w:szCs w:val="20"/>
        </w:rPr>
        <w:instrText xml:space="preserve">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"kodeks://link/d?nd=542614971&amp;point=mark=00000000000000000000000000000000000000000000000000AAE0N</w:instrText>
      </w:r>
      <w:r>
        <w:rPr>
          <w:rFonts w:ascii="Arial" w:hAnsi="Arial" w:cs="Arial"/>
          <w:sz w:val="20"/>
          <w:szCs w:val="20"/>
        </w:rPr>
        <w:instrText>P"\o"’’Градостроительный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11. Генеральные планы поселений, генеральные планы городских округов утверждаются на срок не менее чем двадцать лет</w:t>
      </w:r>
      <w:r>
        <w:rPr>
          <w:rFonts w:ascii="Arial" w:hAnsi="Arial" w:cs="Arial"/>
          <w:sz w:val="20"/>
          <w:szCs w:val="20"/>
        </w:rPr>
        <w:t xml:space="preserve"> (часть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w:instrText>
      </w:r>
      <w:r>
        <w:instrText>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12.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w:t>
      </w:r>
      <w:r>
        <w:t>указанных зон</w:t>
      </w:r>
      <w:r>
        <w:rPr>
          <w:rFonts w:ascii="Arial" w:hAnsi="Arial" w:cs="Arial"/>
          <w:sz w:val="20"/>
          <w:szCs w:val="20"/>
        </w:rPr>
        <w:t xml:space="preserve"> (часть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изменений в Градостроительный кодекс Российской Федерации и отдель</w:instrText>
      </w:r>
      <w:r>
        <w:rPr>
          <w:rFonts w:ascii="Arial" w:hAnsi="Arial" w:cs="Arial"/>
          <w:sz w:val="20"/>
          <w:szCs w:val="20"/>
        </w:rPr>
        <w:instrText>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13. </w:t>
      </w:r>
      <w:r>
        <w:fldChar w:fldCharType="begin"/>
      </w:r>
      <w:r>
        <w:instrText xml:space="preserve"> HYPERLINK "kodeks://link/d?nd=542615978"\o"’’Об утверждении Требований к описанию и отображе</w:instrText>
      </w:r>
      <w:r>
        <w:instrText>нию в документах территориального планирования объектов ...’’</w:instrText>
      </w:r>
    </w:p>
    <w:p w:rsidR="00000000" w:rsidRDefault="00097149">
      <w:pPr>
        <w:pStyle w:val="FORMATTEXT"/>
        <w:ind w:firstLine="568"/>
        <w:jc w:val="both"/>
      </w:pPr>
      <w:r>
        <w:instrText>Приказ Минэкономразвития России от 09.01.2018 N 10</w:instrText>
      </w:r>
    </w:p>
    <w:p w:rsidR="00000000" w:rsidRDefault="00097149">
      <w:pPr>
        <w:pStyle w:val="FORMATTEXT"/>
        <w:ind w:firstLine="568"/>
        <w:jc w:val="both"/>
      </w:pPr>
      <w:r>
        <w:instrText>Статус: действует с 12.02.2018"</w:instrText>
      </w:r>
      <w:r>
        <w:fldChar w:fldCharType="separate"/>
      </w:r>
      <w:r>
        <w:rPr>
          <w:color w:val="0000AA"/>
          <w:u w:val="single"/>
        </w:rPr>
        <w:t>Требования к описанию и отображению в документах территориального планирования объектов федерального значения, о</w:t>
      </w:r>
      <w:r>
        <w:rPr>
          <w:color w:val="0000AA"/>
          <w:u w:val="single"/>
        </w:rPr>
        <w:t>бъектов регионального значения, объектов местного значения</w:t>
      </w:r>
      <w:r>
        <w:rPr>
          <w:color w:val="0000FF"/>
          <w:u w:val="single"/>
        </w:rPr>
        <w:t xml:space="preserve"> </w:t>
      </w:r>
      <w:r>
        <w:fldChar w:fldCharType="end"/>
      </w:r>
      <w:r>
        <w:t xml:space="preserve">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w:t>
      </w:r>
      <w:r>
        <w:t xml:space="preserve">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"kodeks://link/d?nd=902267741&amp;point=mark=000000000000000000000000000000000000000000000000007D60K4"\o"’’О внесении изменений в Градостроительный кодекс Российско</w:instrText>
      </w:r>
      <w:r>
        <w:rPr>
          <w:rFonts w:ascii="Arial" w:hAnsi="Arial" w:cs="Arial"/>
          <w:sz w:val="20"/>
          <w:szCs w:val="20"/>
        </w:rPr>
        <w:instrText>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"kodeks://link/d?nd=436752123&amp;point=mark=000000000000000000000000000000000000000000000000007DO0KA"\o"’’О внесении изменений в Градостроительный кодекс Российской Федерации и признании утратившими силу отдельных положений законодательных актов Ро</w:instrText>
      </w:r>
      <w:r>
        <w:rPr>
          <w:rFonts w:ascii="Arial" w:hAnsi="Arial" w:cs="Arial"/>
          <w:sz w:val="20"/>
          <w:szCs w:val="20"/>
        </w:rPr>
        <w:instrText>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w:instrText>
      </w:r>
      <w:r>
        <w:rPr>
          <w:rFonts w:ascii="Arial" w:hAnsi="Arial" w:cs="Arial"/>
          <w:sz w:val="20"/>
          <w:szCs w:val="20"/>
        </w:rPr>
        <w:instrText>AAM0NS"\o"’’Градостроительный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14. Не осуществляется внесение изменений в схемы территориального планирования Российской Федерации, схемы территориального планирования двух и более субъектов Российской Федерации, схемы территориального планирования субъектов Российской Федерации, схе</w:t>
      </w:r>
      <w:r>
        <w:t>мы территориального планирования муниципальных районов в случаях изменения местоположения существующих объектов федерального значения, объектов регионального значения или объектов местного значения муниципального района вследствие изъятия земельных участко</w:t>
      </w:r>
      <w:r>
        <w:t>в, на которых они ранее располагались, для государственных или муниципальных нужд в границах тех же муниципальных образований, населенных пунктов, на территориях которых расположены изымаемые земельные участки, изменения местоположения планируемых для разм</w:t>
      </w:r>
      <w:r>
        <w:t>ещения объектов федерального значения, регионального значения или местного значения муниципального района в границах тех же муниципальных образований, населенных пунктов, на территориях которых планировалось размещение таких объектов, а также в случае изме</w:t>
      </w:r>
      <w:r>
        <w:t>нения наименований муниципального образования, населенного пункта, в том числе в связи с их преобразованием, либо в случае изменения наименований объектов федерального значения, регионального значения или местного значения муниципального района, если это н</w:t>
      </w:r>
      <w:r>
        <w:t xml:space="preserve">е приводит к изменению их назначения, основных характеристик или местоположения.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"kodeks://link/d?nd=550836307&amp;point=mark=000000000000000000000000000000000000000000000000007DK0KB"\o"’’О внесен</w:instrText>
      </w:r>
      <w:r>
        <w:rPr>
          <w:rFonts w:ascii="Arial" w:hAnsi="Arial" w:cs="Arial"/>
          <w:sz w:val="20"/>
          <w:szCs w:val="20"/>
        </w:rPr>
        <w:instrText>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1" w:tooltip="’’Комментарий к Градостроительному кодексу Российской Федерации (постатейный)’’" w:history="1">
        <w:r>
          <w:rPr>
            <w:color w:val="0000AA"/>
            <w:u w:val="single"/>
          </w:rPr>
          <w:t>Комментарий к статье 9</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10. Содержание документов т</w:t>
      </w:r>
      <w:r>
        <w:rPr>
          <w:b/>
          <w:bCs/>
        </w:rPr>
        <w:t xml:space="preserve">ерриториального планирования Российской Федерации </w:t>
      </w:r>
    </w:p>
    <w:p w:rsidR="00000000" w:rsidRDefault="00097149">
      <w:pPr>
        <w:pStyle w:val="FORMATTEXT"/>
        <w:ind w:firstLine="568"/>
        <w:jc w:val="both"/>
      </w:pPr>
      <w:r>
        <w:t>1. Документами территориального планирования Российской Федерации являются схемы территориального планирования Российской Федерации в следующих областях:</w:t>
      </w:r>
    </w:p>
    <w:p w:rsidR="00000000" w:rsidRDefault="00097149">
      <w:pPr>
        <w:pStyle w:val="FORMATTEXT"/>
        <w:ind w:firstLine="568"/>
        <w:jc w:val="both"/>
      </w:pPr>
    </w:p>
    <w:p w:rsidR="00000000" w:rsidRDefault="00097149">
      <w:pPr>
        <w:pStyle w:val="FORMATTEXT"/>
        <w:ind w:firstLine="568"/>
        <w:jc w:val="both"/>
      </w:pPr>
      <w:r>
        <w:t>1) федеральный транспорт (железнодорожный, воздушн</w:t>
      </w:r>
      <w:r>
        <w:t>ый, морской, внутренний водный, трубопроводный транспорт), автомобильные дороги федерального значения;</w:t>
      </w:r>
    </w:p>
    <w:p w:rsidR="00000000" w:rsidRDefault="00097149">
      <w:pPr>
        <w:pStyle w:val="FORMATTEXT"/>
        <w:ind w:firstLine="568"/>
        <w:jc w:val="both"/>
      </w:pPr>
    </w:p>
    <w:p w:rsidR="00000000" w:rsidRDefault="00097149">
      <w:pPr>
        <w:pStyle w:val="FORMATTEXT"/>
        <w:ind w:firstLine="568"/>
        <w:jc w:val="both"/>
      </w:pPr>
      <w:r>
        <w:t>2) оборона страны и безопасность государства;</w:t>
      </w:r>
    </w:p>
    <w:p w:rsidR="00000000" w:rsidRDefault="00097149">
      <w:pPr>
        <w:pStyle w:val="FORMATTEXT"/>
        <w:ind w:firstLine="568"/>
        <w:jc w:val="both"/>
      </w:pPr>
    </w:p>
    <w:p w:rsidR="00000000" w:rsidRDefault="00097149">
      <w:pPr>
        <w:pStyle w:val="FORMATTEXT"/>
        <w:ind w:firstLine="568"/>
        <w:jc w:val="both"/>
      </w:pPr>
      <w:r>
        <w:t>3) энергетика;</w:t>
      </w:r>
    </w:p>
    <w:p w:rsidR="00000000" w:rsidRDefault="00097149">
      <w:pPr>
        <w:pStyle w:val="FORMATTEXT"/>
        <w:ind w:firstLine="568"/>
        <w:jc w:val="both"/>
      </w:pPr>
    </w:p>
    <w:p w:rsidR="00000000" w:rsidRDefault="00097149">
      <w:pPr>
        <w:pStyle w:val="FORMATTEXT"/>
        <w:ind w:firstLine="568"/>
        <w:jc w:val="both"/>
      </w:pPr>
      <w:r>
        <w:t xml:space="preserve">4) высшее образование;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2013 года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"kodeks://link/d?nd=499030936&amp;point=mark=00000000000000000000000000000000000000000000000000AAI0NP"\o"’’О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w:instrText>
      </w:r>
      <w:r>
        <w:rPr>
          <w:rFonts w:ascii="Arial" w:hAnsi="Arial" w:cs="Arial"/>
          <w:sz w:val="20"/>
          <w:szCs w:val="20"/>
        </w:rPr>
        <w:instrText>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"kodeks://link/d?nd=499038945&amp;point=mark=00000000000000000000000000000000000000000000000000ABO0O4"\o"’’Градостроительный кодекс Российской Феде</w:instrText>
      </w:r>
      <w:r>
        <w:rPr>
          <w:rFonts w:ascii="Arial" w:hAnsi="Arial" w:cs="Arial"/>
          <w:sz w:val="20"/>
          <w:szCs w:val="20"/>
        </w:rPr>
        <w:instrText>рации (с изменениями на 23 июля 2013 года) (редакция, действующая с 24 июля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24.07.2013 по 31.08.2013)"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здравоохранение. </w:t>
      </w:r>
    </w:p>
    <w:p w:rsidR="00000000" w:rsidRDefault="00097149">
      <w:pPr>
        <w:pStyle w:val="FORMATTEXT"/>
        <w:jc w:val="both"/>
      </w:pPr>
      <w:r>
        <w:t xml:space="preserve">          </w:t>
      </w:r>
    </w:p>
    <w:p w:rsidR="00000000" w:rsidRDefault="00097149">
      <w:pPr>
        <w:pStyle w:val="FORMATTEXT"/>
        <w:ind w:firstLine="568"/>
        <w:jc w:val="both"/>
      </w:pPr>
      <w:r>
        <w:t>2. Схемы террито</w:t>
      </w:r>
      <w:r>
        <w:t xml:space="preserve">риального планирования Российской Федерации в иных, не указанных в </w:t>
      </w:r>
      <w:r>
        <w:fldChar w:fldCharType="begin"/>
      </w:r>
      <w:r>
        <w:instrText xml:space="preserve"> HYPERLINK "kodeks://link/d?nd=901919338&amp;point=mark=000000000000000000000000000000000000000000000000007EE0KG"\o"’’Градостроительный кодекс Российской Федерации (с изменениями на 3 августа 2</w:instrText>
      </w:r>
      <w:r>
        <w:instrText>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областях могут разрабатываться на основании нормативных правовых актов Президента Ро</w:t>
      </w:r>
      <w:r>
        <w:t>ссийской Федерации или нормативных правовых актов Правительства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3. Подготовка схем территориального планирования Российской Федерации может осуществляться в отношении одной или нескольких областей, указанных в </w:t>
      </w:r>
      <w:r>
        <w:fldChar w:fldCharType="begin"/>
      </w:r>
      <w:r>
        <w:instrText xml:space="preserve"> HYPERLINK "kodeks://li</w:instrText>
      </w:r>
      <w:r>
        <w:instrText>nk/d?nd=901919338&amp;point=mark=000000000000000000000000000000000000000000000000007EE0KG"\o"’’Градостроительный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Подготовка схем территориального планирования Российской Федерации в соответствующих области или областях может осуществляться в составе одного или нескольких документов терр</w:t>
      </w:r>
      <w:r>
        <w:t>иториального планирования Российской Федерации. Подготовка схем территориального планирования Российской Федерации осуществляется применительно ко всей территории Российской Федерации. По решению Президента Российской Федерации или решению Правительства Ро</w:t>
      </w:r>
      <w:r>
        <w:t>ссийской Федерации подготовка схем территориального планирования Российской Федерации может осуществляться применительно к части территории Российской Федерации.</w:t>
      </w:r>
    </w:p>
    <w:p w:rsidR="00000000" w:rsidRDefault="00097149">
      <w:pPr>
        <w:pStyle w:val="FORMATTEXT"/>
        <w:ind w:firstLine="568"/>
        <w:jc w:val="both"/>
      </w:pPr>
    </w:p>
    <w:p w:rsidR="00000000" w:rsidRDefault="00097149">
      <w:pPr>
        <w:pStyle w:val="FORMATTEXT"/>
        <w:ind w:firstLine="568"/>
        <w:jc w:val="both"/>
      </w:pPr>
      <w:r>
        <w:t>4. Схемы территориального планирования Российской Федерации содержат положения о территориаль</w:t>
      </w:r>
      <w:r>
        <w:t>ном планировании, карты планируемого размещения объектов федерального значения.</w:t>
      </w:r>
    </w:p>
    <w:p w:rsidR="00000000" w:rsidRDefault="00097149">
      <w:pPr>
        <w:pStyle w:val="FORMATTEXT"/>
        <w:ind w:firstLine="568"/>
        <w:jc w:val="both"/>
      </w:pPr>
    </w:p>
    <w:p w:rsidR="00000000" w:rsidRDefault="00097149">
      <w:pPr>
        <w:pStyle w:val="FORMATTEXT"/>
        <w:ind w:firstLine="568"/>
        <w:jc w:val="both"/>
      </w:pPr>
      <w:r>
        <w:t>5. В положениях о территориальном планировании, содержащихся в схемах территориального планирования Российской Федерации, указываются сведения о видах, назначении и наименован</w:t>
      </w:r>
      <w:r>
        <w:t xml:space="preserve">иях планируемых для размещения объектов федерального значения, их основные характеристики, их местоположение (указываются наименования муниципального района, поселения, городского округа, населенного пункта), а также характеристики зон с особыми условиями </w:t>
      </w:r>
      <w:r>
        <w:t>использования территорий в случае, если установление таких зон требуется в связи с размещением данных объектов.</w:t>
      </w:r>
    </w:p>
    <w:p w:rsidR="00000000" w:rsidRDefault="00097149">
      <w:pPr>
        <w:pStyle w:val="FORMATTEXT"/>
        <w:ind w:firstLine="568"/>
        <w:jc w:val="both"/>
      </w:pPr>
    </w:p>
    <w:p w:rsidR="00000000" w:rsidRDefault="00097149">
      <w:pPr>
        <w:pStyle w:val="FORMATTEXT"/>
        <w:ind w:firstLine="568"/>
        <w:jc w:val="both"/>
      </w:pPr>
      <w:r>
        <w:t>6. На картах планируемого размещения объектов федерального значения отображаются планируемые для размещения объекты федерального значения в соо</w:t>
      </w:r>
      <w:r>
        <w:t>тветствующих областях.</w:t>
      </w:r>
    </w:p>
    <w:p w:rsidR="00000000" w:rsidRDefault="00097149">
      <w:pPr>
        <w:pStyle w:val="FORMATTEXT"/>
        <w:ind w:firstLine="568"/>
        <w:jc w:val="both"/>
      </w:pPr>
    </w:p>
    <w:p w:rsidR="00000000" w:rsidRDefault="00097149">
      <w:pPr>
        <w:pStyle w:val="FORMATTEXT"/>
        <w:ind w:firstLine="568"/>
        <w:jc w:val="both"/>
      </w:pPr>
      <w:r>
        <w:t>7. К схемам территориального планирования Российской Федерации прилагаются материалы по их обоснованию в текстовой форме и в виде карт. Указанные карты составляются применительно к территории, в отношении которой разрабатывается схе</w:t>
      </w:r>
      <w:r>
        <w:t>ма территориального планирования Российской Федерации.</w:t>
      </w:r>
    </w:p>
    <w:p w:rsidR="00000000" w:rsidRDefault="00097149">
      <w:pPr>
        <w:pStyle w:val="FORMATTEXT"/>
        <w:ind w:firstLine="568"/>
        <w:jc w:val="both"/>
      </w:pPr>
    </w:p>
    <w:p w:rsidR="00000000" w:rsidRDefault="00097149">
      <w:pPr>
        <w:pStyle w:val="FORMATTEXT"/>
        <w:ind w:firstLine="568"/>
        <w:jc w:val="both"/>
      </w:pPr>
      <w:r>
        <w:t>8. Материалы по обоснованию схем территориального планирования Российской Федерации в текстовой форме содержат:</w:t>
      </w:r>
    </w:p>
    <w:p w:rsidR="00000000" w:rsidRDefault="00097149">
      <w:pPr>
        <w:pStyle w:val="FORMATTEXT"/>
        <w:ind w:firstLine="568"/>
        <w:jc w:val="both"/>
      </w:pPr>
    </w:p>
    <w:p w:rsidR="00000000" w:rsidRDefault="00097149">
      <w:pPr>
        <w:pStyle w:val="FORMATTEXT"/>
        <w:ind w:firstLine="568"/>
        <w:jc w:val="both"/>
      </w:pPr>
      <w:r>
        <w:t>1) сведения о стратегиях (программах) развития отдельных отраслей экономики, приоритетн</w:t>
      </w:r>
      <w:r>
        <w:t>ых национальных проектах, межгосударственных программах (при их наличии), для реализации которых осуществляется создание объектов федерального значения;</w:t>
      </w:r>
    </w:p>
    <w:p w:rsidR="00000000" w:rsidRDefault="00097149">
      <w:pPr>
        <w:pStyle w:val="FORMATTEXT"/>
        <w:ind w:firstLine="568"/>
        <w:jc w:val="both"/>
      </w:pPr>
    </w:p>
    <w:p w:rsidR="00000000" w:rsidRDefault="00097149">
      <w:pPr>
        <w:pStyle w:val="FORMATTEXT"/>
        <w:ind w:firstLine="568"/>
        <w:jc w:val="both"/>
      </w:pPr>
      <w:r>
        <w:t>2) обоснование выбранного варианта размещения объектов федерального значения на основе анализа использ</w:t>
      </w:r>
      <w:r>
        <w:t>ования соответствующей территории, возможных направлений ее развития и прогнозируемых ограничений ее использования;</w:t>
      </w:r>
    </w:p>
    <w:p w:rsidR="00000000" w:rsidRDefault="00097149">
      <w:pPr>
        <w:pStyle w:val="FORMATTEXT"/>
        <w:ind w:firstLine="568"/>
        <w:jc w:val="both"/>
      </w:pPr>
    </w:p>
    <w:p w:rsidR="00000000" w:rsidRDefault="00097149">
      <w:pPr>
        <w:pStyle w:val="FORMATTEXT"/>
        <w:ind w:firstLine="568"/>
        <w:jc w:val="both"/>
      </w:pPr>
      <w:r>
        <w:t>3) оценку возможного влияния планируемых для размещения объектов федерального значения на комплексное развитие соответствующей территории.</w:t>
      </w:r>
    </w:p>
    <w:p w:rsidR="00000000" w:rsidRDefault="00097149">
      <w:pPr>
        <w:pStyle w:val="FORMATTEXT"/>
        <w:ind w:firstLine="568"/>
        <w:jc w:val="both"/>
      </w:pPr>
    </w:p>
    <w:p w:rsidR="00000000" w:rsidRDefault="00097149">
      <w:pPr>
        <w:pStyle w:val="FORMATTEXT"/>
        <w:ind w:firstLine="568"/>
        <w:jc w:val="both"/>
      </w:pPr>
      <w:r>
        <w:t>9. Материалы по обоснованию схем территориального планирования Российской Федерации в виде карт отображают:</w:t>
      </w:r>
    </w:p>
    <w:p w:rsidR="00000000" w:rsidRDefault="00097149">
      <w:pPr>
        <w:pStyle w:val="FORMATTEXT"/>
        <w:ind w:firstLine="568"/>
        <w:jc w:val="both"/>
      </w:pPr>
    </w:p>
    <w:p w:rsidR="00000000" w:rsidRDefault="00097149">
      <w:pPr>
        <w:pStyle w:val="FORMATTEXT"/>
        <w:ind w:firstLine="568"/>
        <w:jc w:val="both"/>
      </w:pPr>
      <w:r>
        <w:t>1) местоположение существующих и строящихся объектов федерального значения в соответствующей области;</w:t>
      </w:r>
    </w:p>
    <w:p w:rsidR="00000000" w:rsidRDefault="00097149">
      <w:pPr>
        <w:pStyle w:val="FORMATTEXT"/>
        <w:ind w:firstLine="568"/>
        <w:jc w:val="both"/>
      </w:pPr>
    </w:p>
    <w:p w:rsidR="00000000" w:rsidRDefault="00097149">
      <w:pPr>
        <w:pStyle w:val="FORMATTEXT"/>
        <w:ind w:firstLine="568"/>
        <w:jc w:val="both"/>
      </w:pPr>
      <w:r>
        <w:t xml:space="preserve">2) границы субъектов Российской Федерации, </w:t>
      </w:r>
      <w:r>
        <w:t>муниципальных образований, на территориях которых планируется размещение объектов федерального значения в соответствующей области;</w:t>
      </w:r>
    </w:p>
    <w:p w:rsidR="00000000" w:rsidRDefault="00097149">
      <w:pPr>
        <w:pStyle w:val="FORMATTEXT"/>
        <w:ind w:firstLine="568"/>
        <w:jc w:val="both"/>
      </w:pPr>
    </w:p>
    <w:p w:rsidR="00000000" w:rsidRDefault="00097149">
      <w:pPr>
        <w:pStyle w:val="FORMATTEXT"/>
        <w:ind w:firstLine="568"/>
        <w:jc w:val="both"/>
      </w:pPr>
      <w:r>
        <w:t>3) объекты капитального строительства, иные объекты, территории, зоны, которые оказали влияние на определение планируемого р</w:t>
      </w:r>
      <w:r>
        <w:t>азмещения объектов федерального значения, в том числе:</w:t>
      </w:r>
    </w:p>
    <w:p w:rsidR="00000000" w:rsidRDefault="00097149">
      <w:pPr>
        <w:pStyle w:val="FORMATTEXT"/>
        <w:ind w:firstLine="568"/>
        <w:jc w:val="both"/>
      </w:pPr>
    </w:p>
    <w:p w:rsidR="00000000" w:rsidRDefault="00097149">
      <w:pPr>
        <w:pStyle w:val="FORMATTEXT"/>
        <w:ind w:firstLine="568"/>
        <w:jc w:val="both"/>
      </w:pPr>
      <w:r>
        <w:t>а) планируемые для размещения объекты регионального значения, объекты местного значения в соответствии с документами территориального планирования двух и более субъектов Российской Федерации, документ</w:t>
      </w:r>
      <w:r>
        <w:t xml:space="preserve">ами территориального планирования субъекта Российской Федерации, документами территориального планирования муниципальных образований;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w:instrText>
      </w:r>
      <w:r>
        <w:rPr>
          <w:rFonts w:ascii="Arial" w:hAnsi="Arial" w:cs="Arial"/>
          <w:sz w:val="20"/>
          <w:szCs w:val="20"/>
        </w:rPr>
        <w:instrText>00000000000000000000000000000000000000000000007DM0KC"\o"’’О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w:t>
      </w:r>
      <w:r>
        <w:rPr>
          <w:rFonts w:ascii="Arial" w:hAnsi="Arial" w:cs="Arial"/>
          <w:color w:val="0000AA"/>
          <w:sz w:val="20"/>
          <w:szCs w:val="20"/>
          <w:u w:val="single"/>
        </w:rPr>
        <w:t>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"kodeks://link/d?nd=542614971&amp;point=mark=00000000000000000000000000000000000000000000000000AB00NQ"\o"’’Градостроительный кодекс Российской Федерации (с изменениями на 29 декабря 2017</w:instrText>
      </w:r>
      <w:r>
        <w:rPr>
          <w:rFonts w:ascii="Arial" w:hAnsi="Arial" w:cs="Arial"/>
          <w:sz w:val="20"/>
          <w:szCs w:val="20"/>
        </w:rPr>
        <w:instrText xml:space="preserve">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б) особые экономические зоны;</w:t>
      </w:r>
    </w:p>
    <w:p w:rsidR="00000000" w:rsidRDefault="00097149">
      <w:pPr>
        <w:pStyle w:val="FORMATTEXT"/>
        <w:ind w:firstLine="568"/>
        <w:jc w:val="both"/>
      </w:pPr>
    </w:p>
    <w:p w:rsidR="00000000" w:rsidRDefault="00097149">
      <w:pPr>
        <w:pStyle w:val="FORMATTEXT"/>
        <w:ind w:firstLine="568"/>
        <w:jc w:val="both"/>
      </w:pPr>
      <w:r>
        <w:t>в) особо охраняемые природные территории федеральног</w:t>
      </w:r>
      <w:r>
        <w:t>о, регионального, местного значения;</w:t>
      </w:r>
    </w:p>
    <w:p w:rsidR="00000000" w:rsidRDefault="00097149">
      <w:pPr>
        <w:pStyle w:val="FORMATTEXT"/>
        <w:ind w:firstLine="568"/>
        <w:jc w:val="both"/>
      </w:pPr>
    </w:p>
    <w:p w:rsidR="00000000" w:rsidRDefault="00097149">
      <w:pPr>
        <w:pStyle w:val="FORMATTEXT"/>
        <w:ind w:firstLine="568"/>
        <w:jc w:val="both"/>
      </w:pPr>
      <w:r>
        <w:t>г) территории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д) зоны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е) территории, подверженные риску возникновения чрезвычайных ситуаций природного и техногенного характера;</w:t>
      </w:r>
    </w:p>
    <w:p w:rsidR="00000000" w:rsidRDefault="00097149">
      <w:pPr>
        <w:pStyle w:val="FORMATTEXT"/>
        <w:ind w:firstLine="568"/>
        <w:jc w:val="both"/>
      </w:pPr>
    </w:p>
    <w:p w:rsidR="00000000" w:rsidRDefault="00097149">
      <w:pPr>
        <w:pStyle w:val="FORMATTEXT"/>
        <w:ind w:firstLine="568"/>
        <w:jc w:val="both"/>
      </w:pPr>
      <w:r>
        <w:t>ж) иные о</w:t>
      </w:r>
      <w:r>
        <w:t xml:space="preserve">бъекты, иные территории и (или) зоны.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"kodeks://link/d?nd=902267741&amp;point=mark=000000000000000000000000000000000000000000000000007D80K5"\o"’’О внесении изменений в Градостроительный </w:instrText>
      </w:r>
      <w:r>
        <w:rPr>
          <w:rFonts w:ascii="Arial" w:hAnsi="Arial" w:cs="Arial"/>
          <w:sz w:val="20"/>
          <w:szCs w:val="20"/>
        </w:rPr>
        <w:instrText>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w:instrText>
      </w:r>
      <w:r>
        <w:rPr>
          <w:rFonts w:ascii="Arial" w:hAnsi="Arial" w:cs="Arial"/>
          <w:sz w:val="20"/>
          <w:szCs w:val="20"/>
        </w:rPr>
        <w:instrText>0000000000000000000000000000000000000000000007EC0KF"\o"’’Градостроительный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14.12.2010 по 24.03.2011)"</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2" w:tooltip="’’Комментарий к Градостроительному кодексу Российской Федерации (постатейный)’’" w:history="1">
        <w:r>
          <w:rPr>
            <w:color w:val="0000AA"/>
            <w:u w:val="single"/>
          </w:rPr>
          <w:t>Комментарий к статье 10</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11. Подготов</w:t>
      </w:r>
      <w:r>
        <w:rPr>
          <w:b/>
          <w:bCs/>
        </w:rPr>
        <w:t xml:space="preserve">ка и утверждение схем территориального планирования Российской Федерации </w:t>
      </w:r>
    </w:p>
    <w:p w:rsidR="00000000" w:rsidRDefault="00097149">
      <w:pPr>
        <w:pStyle w:val="COMMENT"/>
        <w:ind w:firstLine="568"/>
        <w:jc w:val="both"/>
        <w:rPr>
          <w:rFonts w:ascii="Arial" w:hAnsi="Arial" w:cs="Arial"/>
          <w:sz w:val="20"/>
          <w:szCs w:val="20"/>
        </w:rPr>
      </w:pPr>
      <w:r>
        <w:t xml:space="preserve">1. Схемы территориального планирования Российской Федерации, в том числе внесение изменений в такие схемы, утверждаются Правительством Российской Федерации, </w:t>
      </w:r>
      <w:r>
        <w:lastRenderedPageBreak/>
        <w:t>за исключением схем терри</w:t>
      </w:r>
      <w:r>
        <w:t>ториального планирования Российской Федерации в области обороны страны и безопасности государства</w:t>
      </w:r>
      <w:r>
        <w:rPr>
          <w:rFonts w:ascii="Arial" w:hAnsi="Arial" w:cs="Arial"/>
          <w:sz w:val="20"/>
          <w:szCs w:val="20"/>
        </w:rPr>
        <w:t xml:space="preserve"> (часть дополнена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"kodeks://link/d?nd=902267741&amp;point=mark=000000000000000000000000000000000000000000000000007DG0K8"\o"’’О внес</w:instrText>
      </w:r>
      <w:r>
        <w:rPr>
          <w:rFonts w:ascii="Arial" w:hAnsi="Arial" w:cs="Arial"/>
          <w:sz w:val="20"/>
          <w:szCs w:val="20"/>
        </w:rPr>
        <w:instrText>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nk/d?nd=902253327&amp;point=mark=000000000000000000000000000000000000000000000000008OQ0LQ"\o"’’Градостроительный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с 14.12.2010 </w:instrText>
      </w:r>
      <w:r>
        <w:instrText>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Схемы территориального планирования Российской Федерации в области обороны страны и безопасности государства утверждаются Президентом Российской Федерации</w:t>
      </w:r>
      <w:r>
        <w:rPr>
          <w:rFonts w:ascii="Arial" w:hAnsi="Arial" w:cs="Arial"/>
          <w:sz w:val="20"/>
          <w:szCs w:val="20"/>
        </w:rPr>
        <w:t xml:space="preserve"> (часть в редакции, введенной в действие с 25 марта 2011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"kodeks://link/d?nd=902267741&amp;point=mark=000000000000000000000000000000000000000000000000007DG0K8"\o"’’О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w:instrText>
      </w:r>
      <w:r>
        <w:rPr>
          <w:rFonts w:ascii="Arial" w:hAnsi="Arial" w:cs="Arial"/>
          <w:sz w:val="20"/>
          <w:szCs w:val="20"/>
        </w:rPr>
        <w:instrText>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"kodeks://link/d?nd=902253327&amp;point=mark=000000000000000000000000000000000000000000000000008OS0LR"\o"’’Градостроительный кодекс Российской Фед</w:instrText>
      </w:r>
      <w:r>
        <w:rPr>
          <w:rFonts w:ascii="Arial" w:hAnsi="Arial" w:cs="Arial"/>
          <w:sz w:val="20"/>
          <w:szCs w:val="20"/>
        </w:rPr>
        <w:instrText>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3. Часть утратила силу с 25 марта 2011 года - </w:t>
      </w:r>
      <w:r>
        <w:fldChar w:fldCharType="begin"/>
      </w:r>
      <w:r>
        <w:instrText xml:space="preserve"> HYPERLINK "kodeks://link/d?nd=902267741&amp;p</w:instrText>
      </w:r>
      <w:r>
        <w:instrText>oint=mark=000000000000000000000000000000000000000000000000007DG0K8"\o"’’О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w:t>
      </w:r>
      <w:r>
        <w:rPr>
          <w:color w:val="0000AA"/>
          <w:u w:val="single"/>
        </w:rPr>
        <w:t>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"kodeks://link/d?nd=902253327&amp;point=mark=000000000000000000000000000000000000000000000000008OU0LS"\o"’’Градостроительный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w:instrText>
      </w:r>
      <w:r>
        <w:rPr>
          <w:rFonts w:ascii="Arial" w:hAnsi="Arial" w:cs="Arial"/>
          <w:sz w:val="20"/>
          <w:szCs w:val="20"/>
        </w:rPr>
        <w:instrText>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Проекты схем территориального планирования Российской Федерации до их утверждения подлежат обязательному согласованию с заинтересованны</w:t>
      </w:r>
      <w:r>
        <w:t xml:space="preserve">ми органами исполнительной власти субъектов Российской Федерации в порядке, установленном </w:t>
      </w:r>
      <w:r>
        <w:fldChar w:fldCharType="begin"/>
      </w:r>
      <w:r>
        <w:instrText xml:space="preserve"> HYPERLINK "kodeks://link/d?nd=901919338&amp;point=mark=00000000000000000000000000000000000000000000000000A0EJOJ"\o"’’Градостроительный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12</w:t>
      </w:r>
      <w:r>
        <w:rPr>
          <w:color w:val="0000FF"/>
          <w:u w:val="single"/>
        </w:rPr>
        <w:t xml:space="preserve"> </w:t>
      </w:r>
      <w:r>
        <w:fldChar w:fldCharType="end"/>
      </w:r>
      <w:r>
        <w:t xml:space="preserve"> настоящего Кодекса.</w:t>
      </w:r>
    </w:p>
    <w:p w:rsidR="00000000" w:rsidRDefault="00097149">
      <w:pPr>
        <w:pStyle w:val="FORMATTEXT"/>
        <w:ind w:firstLine="568"/>
        <w:jc w:val="both"/>
      </w:pPr>
    </w:p>
    <w:p w:rsidR="00000000" w:rsidRDefault="00097149">
      <w:pPr>
        <w:pStyle w:val="FORMATTEXT"/>
        <w:ind w:firstLine="568"/>
        <w:jc w:val="both"/>
      </w:pPr>
      <w:r>
        <w:t xml:space="preserve">5. Часть утратила силу с 25 марта 2011 года - </w:t>
      </w:r>
      <w:r>
        <w:fldChar w:fldCharType="begin"/>
      </w:r>
      <w:r>
        <w:instrText xml:space="preserve"> HYPERLIN</w:instrText>
      </w:r>
      <w:r>
        <w:instrText>K "kodeks://link/d?nd=902267741&amp;point=mark=000000000000000000000000000000000000000000000000007DG0K8"\o"’’О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w:instrText>
      </w:r>
      <w:r>
        <w:instrText>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"kodeks://link/d?nd=902253327&amp;point=mark=000000000000000000000000000000000000000000000000008OI0LL"\o"’’Градостроительный кодекс Российской Федерации (с измене</w:instrText>
      </w:r>
      <w:r>
        <w:rPr>
          <w:rFonts w:ascii="Arial" w:hAnsi="Arial" w:cs="Arial"/>
          <w:sz w:val="20"/>
          <w:szCs w:val="20"/>
        </w:rPr>
        <w:instrText>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Заинтересованные лица вправе представить свои предложения по проектам схем территориального планирован</w:t>
      </w:r>
      <w:r>
        <w:t xml:space="preserve">ия Российской Федерации. </w:t>
      </w:r>
    </w:p>
    <w:p w:rsidR="00000000" w:rsidRDefault="00097149">
      <w:pPr>
        <w:pStyle w:val="FORMATTEXT"/>
        <w:ind w:firstLine="568"/>
        <w:jc w:val="both"/>
      </w:pPr>
    </w:p>
    <w:p w:rsidR="00000000" w:rsidRDefault="00097149">
      <w:pPr>
        <w:pStyle w:val="FORMATTEXT"/>
        <w:ind w:firstLine="568"/>
        <w:jc w:val="both"/>
      </w:pPr>
      <w:r>
        <w:t xml:space="preserve">7. Часть утратила силу с 25 марта 2011 года - </w:t>
      </w:r>
      <w:r>
        <w:fldChar w:fldCharType="begin"/>
      </w:r>
      <w:r>
        <w:instrText xml:space="preserve"> HYPERLINK "kodeks://link/d?nd=902267741&amp;point=mark=000000000000000000000000000000000000000000000000007DG0K8"\o"’’О внесении изменений в Градостроительный кодекс Российской Федерации </w:instrText>
      </w:r>
      <w:r>
        <w:instrText>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w:instrText>
      </w:r>
      <w:r>
        <w:rPr>
          <w:rFonts w:ascii="Arial" w:hAnsi="Arial" w:cs="Arial"/>
          <w:sz w:val="20"/>
          <w:szCs w:val="20"/>
        </w:rPr>
        <w:instrText>0000000000000008OM0LN"\o"’’Градостроительный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Часть утратила силу </w:t>
      </w:r>
      <w:r>
        <w:t xml:space="preserve">с 25 марта 2011 года - </w:t>
      </w:r>
      <w:r>
        <w:fldChar w:fldCharType="begin"/>
      </w:r>
      <w:r>
        <w:instrText xml:space="preserve"> HYPERLINK "kodeks://link/d?nd=902267741&amp;point=mark=000000000000000000000000000000000000000000000000007DG0K8"\o"’’О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 xml:space="preserve">Федеральный закон от 20.03.2011 </w:instrText>
      </w:r>
      <w:r>
        <w:instrText>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"kodeks://link/d?nd=902253327&amp;point=mark=000000000000000000000000000000000000000000000000008OO0LO"\o"’’Градостроительный кодек</w:instrText>
      </w:r>
      <w:r>
        <w:rPr>
          <w:rFonts w:ascii="Arial" w:hAnsi="Arial" w:cs="Arial"/>
          <w:sz w:val="20"/>
          <w:szCs w:val="20"/>
        </w:rPr>
        <w:instrText>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Правообладатели земельных участков и объектов капитального строительст</w:t>
      </w:r>
      <w:r>
        <w:t>ва, если их права и законные интересы нарушаются или могут быть нарушены в результате утверждения схем территориального планирования Российской Федерации, вправе оспорить схемы территориального планирования Российской Федерации в судебном порядке.</w:t>
      </w:r>
    </w:p>
    <w:p w:rsidR="00000000" w:rsidRDefault="00097149">
      <w:pPr>
        <w:pStyle w:val="FORMATTEXT"/>
        <w:ind w:firstLine="568"/>
        <w:jc w:val="both"/>
      </w:pPr>
    </w:p>
    <w:p w:rsidR="00000000" w:rsidRDefault="00097149">
      <w:pPr>
        <w:pStyle w:val="FORMATTEXT"/>
        <w:ind w:firstLine="568"/>
        <w:jc w:val="both"/>
      </w:pPr>
      <w:r>
        <w:t>10. Орг</w:t>
      </w:r>
      <w:r>
        <w:t>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представить предложения о внесении изменений в схемы террит</w:t>
      </w:r>
      <w:r>
        <w:t>ориального планирования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11. Внесение изменений в схемы территориального планирования Российской Федерации должно осуществляться в соответствии с требованиями, предусмотренными настоящей статьей и </w:t>
      </w:r>
      <w:r>
        <w:fldChar w:fldCharType="begin"/>
      </w:r>
      <w:r>
        <w:instrText xml:space="preserve"> HYPERLINK "kodeks://link/d?nd=901919</w:instrText>
      </w:r>
      <w:r>
        <w:instrText>338&amp;point=mark=000000000000000000000000000000000000000000000000007EI0KJ"\o"’’Градостроительный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w:instrText>
      </w:r>
      <w:r>
        <w:instrText>ующая редакция (действ. с 01.01.2019)"</w:instrText>
      </w:r>
      <w:r>
        <w:fldChar w:fldCharType="separate"/>
      </w:r>
      <w:r>
        <w:rPr>
          <w:color w:val="0000AA"/>
          <w:u w:val="single"/>
        </w:rPr>
        <w:t>статьями 9</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"kodeks://link/d?nd=901919338&amp;point=mark=000000000000000000000000000000000000000000000000008P40LU"\o"’’Градостроительный кодекс Российской Федерации (с изменениями на 3 августа 2018 года) (р</w:instrText>
      </w:r>
      <w:r>
        <w:instrText>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12</w:t>
      </w:r>
      <w:r>
        <w:rPr>
          <w:color w:val="0000FF"/>
          <w:u w:val="single"/>
        </w:rPr>
        <w:t xml:space="preserve"> </w:t>
      </w:r>
      <w:r>
        <w:fldChar w:fldCharType="end"/>
      </w:r>
      <w:r>
        <w:t xml:space="preserve"> настоящего Кодекса</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w:instrText>
      </w:r>
      <w:r>
        <w:rPr>
          <w:rFonts w:ascii="Arial" w:hAnsi="Arial" w:cs="Arial"/>
          <w:sz w:val="20"/>
          <w:szCs w:val="20"/>
        </w:rPr>
        <w:instrText>1&amp;point=mark=000000000000000000000000000000000000000000000000007DG0K8"\o"’’О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w:t>
      </w:r>
      <w:r>
        <w:rPr>
          <w:rFonts w:ascii="Arial" w:hAnsi="Arial" w:cs="Arial"/>
          <w:color w:val="0000AA"/>
          <w:sz w:val="20"/>
          <w:szCs w:val="20"/>
          <w:u w:val="single"/>
        </w:rPr>
        <w:t>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"kodeks://link/d?nd=902253327&amp;point=mark=000000000000000000000000000000000000000000000000008OU0LR"\o"’’Градостроительный кодекс Российской Федерации (с изменениями на 29 ноября 2010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12. Состав, порядок подготовки проектов схем территориального планирования Российской Федерации, порядок внесения изменений в такие </w:t>
      </w:r>
      <w:r>
        <w:t>схемы устанавливаются Правительством Российской Федерации.</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13. Состав, порядок подготовки, порядок согласования проектов схем территориального планирования Российской Федерации, включающих в себя карты планируемого размещения объектов обороны и безопаснос</w:t>
      </w:r>
      <w:r>
        <w:t>ти, порядок внесения изменений в такие документы, особенности их опубликования устанавливаются в соответствии с законодательством Российской Федерации в области обороны и законодательством Российской Федерации о государственной тайне</w:t>
      </w:r>
      <w:r>
        <w:rPr>
          <w:rFonts w:ascii="Arial" w:hAnsi="Arial" w:cs="Arial"/>
          <w:sz w:val="20"/>
          <w:szCs w:val="20"/>
        </w:rPr>
        <w:t xml:space="preserve"> (часть в редакции, вве</w:t>
      </w:r>
      <w:r>
        <w:rPr>
          <w:rFonts w:ascii="Arial" w:hAnsi="Arial" w:cs="Arial"/>
          <w:sz w:val="20"/>
          <w:szCs w:val="20"/>
        </w:rPr>
        <w:t xml:space="preserve">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"kodeks://link/d?nd=902267741&amp;point=mark=000000000000000000000000000000000000000000000000007DG0K8"\o"’’О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"kodeks://link/d?nd=902253327&amp;point=mark=000000000000000000000000000000000000000000000000008P20LT"\o"’’Градо</w:instrText>
      </w:r>
      <w:r>
        <w:rPr>
          <w:rFonts w:ascii="Arial" w:hAnsi="Arial" w:cs="Arial"/>
          <w:sz w:val="20"/>
          <w:szCs w:val="20"/>
        </w:rPr>
        <w:instrText>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p>
    <w:p w:rsidR="00000000" w:rsidRDefault="00097149">
      <w:pPr>
        <w:pStyle w:val="FORMATTEXT"/>
        <w:ind w:firstLine="568"/>
        <w:jc w:val="both"/>
      </w:pPr>
      <w:hyperlink r:id="rId23" w:tooltip="’’Комментарий к Градостроительному кодексу Российской Федерации (постатейный)’’" w:history="1">
        <w:r>
          <w:rPr>
            <w:color w:val="0000AA"/>
            <w:u w:val="single"/>
          </w:rPr>
          <w:t>Комментарий к статье 11</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lastRenderedPageBreak/>
        <w:t xml:space="preserve"> Статья 12. Порядок согласования проекта схемы территориального планирования Российской</w:t>
      </w:r>
      <w:r>
        <w:rPr>
          <w:b/>
          <w:bCs/>
        </w:rPr>
        <w:t xml:space="preserve"> Федерации </w:t>
      </w:r>
    </w:p>
    <w:p w:rsidR="00000000" w:rsidRDefault="00097149">
      <w:pPr>
        <w:pStyle w:val="COMMENT"/>
        <w:ind w:firstLine="568"/>
        <w:jc w:val="both"/>
        <w:rPr>
          <w:rFonts w:ascii="Arial" w:hAnsi="Arial" w:cs="Arial"/>
          <w:sz w:val="20"/>
          <w:szCs w:val="20"/>
        </w:rPr>
      </w:pPr>
      <w:r>
        <w:t>1. Проект схемы территориального планирования Российской Федерации подлежит согласованию с высшим исполнительным органом государственной власти субъекта Российской Федерации, на территории которого в соответствии с указанным проектом планируетс</w:t>
      </w:r>
      <w:r>
        <w:t>я размещение объектов федерального значения, в части возможного влияния планируемых для размещения объектов федерального значения на социально-экономическое развитие такого субъекта Российской Федерации, возможного негативного воздействия данных объектов н</w:t>
      </w:r>
      <w:r>
        <w:t>а окружающую среду на территории такого субъекта Российской Федерации. Иные вопросы не могут подлежать согласованию в связи с подготовкой проекта схемы территориального планирования Российской Федерации</w:t>
      </w:r>
      <w:r>
        <w:rPr>
          <w:rFonts w:ascii="Arial" w:hAnsi="Arial" w:cs="Arial"/>
          <w:sz w:val="20"/>
          <w:szCs w:val="20"/>
        </w:rPr>
        <w:t xml:space="preserve"> (часть в редакции, введенной в действие с 25 марта 20</w:t>
      </w:r>
      <w:r>
        <w:rPr>
          <w:rFonts w:ascii="Arial" w:hAnsi="Arial" w:cs="Arial"/>
          <w:sz w:val="20"/>
          <w:szCs w:val="20"/>
        </w:rPr>
        <w:t xml:space="preserve">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"kodeks://link/d?nd=902267741&amp;point=mark=000000000000000000000000000000000000000000000000007DI0K9"\o"’’О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"kodeks://link/d?nd=902253327&amp;point=mark=000000000000000000000000000000000000000000000000008OM0LM"\o"’’Градостроительный кодекс Российской </w:instrText>
      </w:r>
      <w:r>
        <w:rPr>
          <w:rFonts w:ascii="Arial" w:hAnsi="Arial" w:cs="Arial"/>
          <w:sz w:val="20"/>
          <w:szCs w:val="20"/>
        </w:rPr>
        <w:instrText>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Срок согласования проекта схемы территориального планирования Российской Федерации</w:t>
      </w:r>
      <w:r>
        <w:t xml:space="preserve"> не может превышать три месяца со дня поступления уведомления об обеспечении доступа к проекту схемы территориального планирования Российской Федерации и материалам по его обоснованию в информационной системе территориального планирования в высшие исполнит</w:t>
      </w:r>
      <w:r>
        <w:t>ельные органы государственной власти субъектов Российской Федерации, на территориях которых планируется размещение объектов федерального значения или на окружающую среду на территориях которых могут оказать негативное воздействие планируемые для размещения</w:t>
      </w:r>
      <w:r>
        <w:t xml:space="preserve"> объекты федерального значения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"kodeks://link/d?nd=902267741&amp;point=mark=000000000000000000000000000000000000000000000000007DI0K9"\o"’’О внесении изменений в Градостроительный кодекс Ро</w:instrText>
      </w:r>
      <w:r>
        <w:rPr>
          <w:rFonts w:ascii="Arial" w:hAnsi="Arial" w:cs="Arial"/>
          <w:sz w:val="20"/>
          <w:szCs w:val="20"/>
        </w:rPr>
        <w:instrText>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w:instrText>
      </w:r>
      <w:r>
        <w:rPr>
          <w:rFonts w:ascii="Arial" w:hAnsi="Arial" w:cs="Arial"/>
          <w:sz w:val="20"/>
          <w:szCs w:val="20"/>
        </w:rPr>
        <w:instrText>0000000000000000000000000000000000008OO0LN"\o"’’Градостроительный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3. Непоступление от высшего исполнительного органа государственной власти субъекта Российской Федерации в установленный срок сводного заключения на проект схемы территориального планирования Российской Федерации, уведомление об обеспечении доступа к которо</w:t>
      </w:r>
      <w:r>
        <w:t xml:space="preserve">му в информационной системе территориального планирования поступило в соответствии с </w:t>
      </w:r>
      <w:r>
        <w:fldChar w:fldCharType="begin"/>
      </w:r>
      <w:r>
        <w:instrText xml:space="preserve"> HYPERLINK "kodeks://link/d?nd=901919338&amp;point=mark=000000000000000000000000000000000000000000000000008OO0LN"\o"’’Градостроительный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частью 2 настоящей статьи</w:t>
      </w:r>
      <w:r>
        <w:rPr>
          <w:color w:val="0000FF"/>
          <w:u w:val="single"/>
        </w:rPr>
        <w:t xml:space="preserve"> </w:t>
      </w:r>
      <w:r>
        <w:fldChar w:fldCharType="end"/>
      </w:r>
      <w:r>
        <w:t>, рассматривается как согласие такого органа государственной власти</w:t>
      </w:r>
      <w:r>
        <w:t xml:space="preserve"> субъекта Российской Федерации с проектом схемы территориального планирования Российской Федерации</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w:instrText>
      </w:r>
      <w:r>
        <w:rPr>
          <w:rFonts w:ascii="Arial" w:hAnsi="Arial" w:cs="Arial"/>
          <w:sz w:val="20"/>
          <w:szCs w:val="20"/>
        </w:rPr>
        <w:instrText>0000007DI0K9"\o"’’О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"kodeks://link/d?nd=902253327&amp;point=mark=000000000000000000000000000000000000000000000000008OQ0LO"\o"’’Градостроительный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w:instrText>
      </w:r>
      <w:r>
        <w:instrText>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4. Высший исполнительный орган государственной власти субъекта Российской Федерации направляет поступившее в соответствии с </w:t>
      </w:r>
      <w:r>
        <w:fldChar w:fldCharType="begin"/>
      </w:r>
      <w:r>
        <w:instrText xml:space="preserve"> HYPERLINK "kodeks://link/d?nd=901919338&amp;point=mark=0000000000000</w:instrText>
      </w:r>
      <w:r>
        <w:instrText>00000000000000000000000000000000000008OO0LN"\o"’’Градостроительный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w:instrText>
      </w:r>
      <w:r>
        <w:instrText>.01.2019)"</w:instrText>
      </w:r>
      <w:r>
        <w:rPr>
          <w:rFonts w:ascii="Arial" w:hAnsi="Arial" w:cs="Arial"/>
          <w:sz w:val="20"/>
          <w:szCs w:val="20"/>
        </w:rPr>
      </w:r>
      <w:r>
        <w:fldChar w:fldCharType="separate"/>
      </w:r>
      <w:r>
        <w:rPr>
          <w:color w:val="0000AA"/>
          <w:u w:val="single"/>
        </w:rPr>
        <w:t>частью 2 настоящей статьи</w:t>
      </w:r>
      <w:r>
        <w:rPr>
          <w:color w:val="0000FF"/>
          <w:u w:val="single"/>
        </w:rPr>
        <w:t xml:space="preserve"> </w:t>
      </w:r>
      <w:r>
        <w:fldChar w:fldCharType="end"/>
      </w:r>
      <w:r>
        <w:t xml:space="preserve"> уведомление об обеспечении доступа к проекту схемы территориального планирования Российской Федерации и материалам по его обоснованию в информационной системе территориального планирования в органы местного самоуправ</w:t>
      </w:r>
      <w:r>
        <w:t>ления муниципальных образований, на территориях которых планируется размещение объектов федерального значения или на окружающую среду на территориях которых могут оказать негативное воздействие планируемые для размещения объекты федерального значения</w:t>
      </w:r>
      <w:r>
        <w:rPr>
          <w:rFonts w:ascii="Arial" w:hAnsi="Arial" w:cs="Arial"/>
          <w:sz w:val="20"/>
          <w:szCs w:val="20"/>
        </w:rPr>
        <w:t xml:space="preserve"> (част</w:t>
      </w:r>
      <w:r>
        <w:rPr>
          <w:rFonts w:ascii="Arial" w:hAnsi="Arial" w:cs="Arial"/>
          <w:sz w:val="20"/>
          <w:szCs w:val="20"/>
        </w:rPr>
        <w:t xml:space="preserve">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"kodeks://link/d?nd=902267741&amp;point=mark=000000000000000000000000000000000000000000000000007DI0K9"\o"’’О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w:instrText>
      </w:r>
      <w:r>
        <w:rPr>
          <w:rFonts w:ascii="Arial" w:hAnsi="Arial" w:cs="Arial"/>
          <w:sz w:val="20"/>
          <w:szCs w:val="20"/>
        </w:rPr>
        <w:instrText>8OS0LP"\o"’’Градостроительный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5. Органы местного самоуправления рас</w:t>
      </w:r>
      <w:r>
        <w:t>сматривают проект схемы территориального планирования Российской Федерации в части возможного влияния планируемых для размещения объектов федерального значения на социально-экономическое развитие муниципального образования, возможного негативного воздейств</w:t>
      </w:r>
      <w:r>
        <w:t>ия таких объектов на окружающую среду на территории муниципального образования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"kodeks://link/d?nd=902267741&amp;point=mark=000000000000000000000000000000000000000000000000007DI0K9"\o"’’О </w:instrText>
      </w:r>
      <w:r>
        <w:rPr>
          <w:rFonts w:ascii="Arial" w:hAnsi="Arial" w:cs="Arial"/>
          <w:sz w:val="20"/>
          <w:szCs w:val="20"/>
        </w:rPr>
        <w:instrText>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://link/d?nd=902253327&amp;point=mark=000000000000000000000000000000000000000000000000008OU0LQ"\o"’’Градостроительный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w:instrText>
      </w:r>
      <w:r>
        <w:instrText>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6. Максимальный срок рассмотрения проекта схемы территориального планирования Российской Федерации и подготовки заключений на такой проект органами местного самоуправления не может превышать тридцать дней со д</w:t>
      </w:r>
      <w:r>
        <w:t xml:space="preserve">ня получения уведомления, указанного в </w:t>
      </w:r>
      <w:r>
        <w:fldChar w:fldCharType="begin"/>
      </w:r>
      <w:r>
        <w:instrText xml:space="preserve"> HYPERLINK "kodeks://link/d?nd=901919338&amp;point=mark=000000000000000000000000000000000000000000000000008OO0LN"\o"’’Градостроительный кодекс Российской Федерации (с изменениями на 3 августа 2018 года) (редакция, действу</w:instrText>
      </w:r>
      <w:r>
        <w:instrText>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2</w:t>
      </w:r>
      <w:r>
        <w:rPr>
          <w:color w:val="0000FF"/>
          <w:u w:val="single"/>
        </w:rPr>
        <w:t xml:space="preserve"> </w:t>
      </w:r>
      <w:r>
        <w:fldChar w:fldCharType="end"/>
      </w:r>
      <w:r>
        <w:t xml:space="preserve"> настоящей статьи. При непоступлении заключений органов местного самоуправления в </w:t>
      </w:r>
      <w:r>
        <w:lastRenderedPageBreak/>
        <w:t xml:space="preserve">установленный срок проект схемы территориального </w:t>
      </w:r>
      <w:r>
        <w:t>планирования Российской Федерации считается согласованным с этими органами</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"kodeks://link/d?nd=902267741&amp;point=mark=000000000000000000000000000000000000000000000000007DI0K9"\o"’’О внес</w:instrText>
      </w:r>
      <w:r>
        <w:rPr>
          <w:rFonts w:ascii="Arial" w:hAnsi="Arial" w:cs="Arial"/>
          <w:sz w:val="20"/>
          <w:szCs w:val="20"/>
        </w:rPr>
        <w:instrText>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"kodeks://link/d?nd=902253327&amp;point=mark=000000000000000000000000000000000000000000000000008P00LR"\o"’’Градостроительный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7. Высший исполнительный орган государственной власти субъекта Российской Федерации на основании заключений органов местного самоуправления осуществляет подготовку сводного заключения на прое</w:t>
      </w:r>
      <w:r>
        <w:t>кт схемы территориального планирования Российской Федерации, которое может содержать положение о согласии с проектом схемы территориального планирования Российской Федерации или несогласии с таким проектом с обоснованием принятого решения.</w:t>
      </w:r>
    </w:p>
    <w:p w:rsidR="00000000" w:rsidRDefault="00097149">
      <w:pPr>
        <w:pStyle w:val="FORMATTEXT"/>
        <w:ind w:firstLine="568"/>
        <w:jc w:val="both"/>
      </w:pPr>
    </w:p>
    <w:p w:rsidR="00000000" w:rsidRDefault="00097149">
      <w:pPr>
        <w:pStyle w:val="FORMATTEXT"/>
        <w:ind w:firstLine="568"/>
        <w:jc w:val="both"/>
      </w:pPr>
      <w:r>
        <w:t>8. В случае пос</w:t>
      </w:r>
      <w:r>
        <w:t>тупления от одного или нескольких субъектов Российской Федерации сводных заключений, содержащих положения о несогласии с проектом схемы территориального планирования Российской Федерации с обоснованием принятого решения, в течение тридцати дней со дня исте</w:t>
      </w:r>
      <w:r>
        <w:t>чения установленного срока согласования такого проекта принимается решение о создании согласительной комиссии. Максимальный срок работы согласительной комиссии не может превышать три месяца.</w:t>
      </w:r>
    </w:p>
    <w:p w:rsidR="00000000" w:rsidRDefault="00097149">
      <w:pPr>
        <w:pStyle w:val="FORMATTEXT"/>
        <w:ind w:firstLine="568"/>
        <w:jc w:val="both"/>
      </w:pPr>
    </w:p>
    <w:p w:rsidR="00000000" w:rsidRDefault="00097149">
      <w:pPr>
        <w:pStyle w:val="FORMATTEXT"/>
        <w:ind w:firstLine="568"/>
        <w:jc w:val="both"/>
      </w:pPr>
      <w:r>
        <w:t>9. По результатам работы согласительная комиссия представляет:</w:t>
      </w:r>
    </w:p>
    <w:p w:rsidR="00000000" w:rsidRDefault="00097149">
      <w:pPr>
        <w:pStyle w:val="FORMATTEXT"/>
        <w:ind w:firstLine="568"/>
        <w:jc w:val="both"/>
      </w:pPr>
    </w:p>
    <w:p w:rsidR="00000000" w:rsidRDefault="00097149">
      <w:pPr>
        <w:pStyle w:val="FORMATTEXT"/>
        <w:ind w:firstLine="568"/>
        <w:jc w:val="both"/>
      </w:pPr>
      <w:r>
        <w:t>1) документ о согласовании проекта схемы территориального планирования Российской Федерации и подготовленный для утверждения проект схемы территориального планирования Российской Федерации с внесенными в него изменениями;</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2) материалы в текстовой форме и </w:t>
      </w:r>
      <w:r>
        <w:t>в виде карт по несогласованным вопросам</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"kodeks://link/d?nd=902267741&amp;point=mark=000000000000000000000000000000000000000000000000007DI0K9"\o"’’О внесении изменений в Градостроительный </w:instrText>
      </w:r>
      <w:r>
        <w:rPr>
          <w:rFonts w:ascii="Arial" w:hAnsi="Arial" w:cs="Arial"/>
          <w:sz w:val="20"/>
          <w:szCs w:val="20"/>
        </w:rPr>
        <w:instrText>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w:instrText>
      </w:r>
      <w:r>
        <w:rPr>
          <w:rFonts w:ascii="Arial" w:hAnsi="Arial" w:cs="Arial"/>
          <w:sz w:val="20"/>
          <w:szCs w:val="20"/>
        </w:rPr>
        <w:instrText>0000000000000000000000000000000000000000000008P60LU"\o"’’Градостроительный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10. Указанные в </w:t>
      </w:r>
      <w:r>
        <w:fldChar w:fldCharType="begin"/>
      </w:r>
      <w:r>
        <w:instrText xml:space="preserve"> HYPERLINK "kodeks://link/d?nd=901919338&amp;point=mark=000000000000000000000000000000000000000000000000008P60LU"\o"’’Градостроительный кодекс Российской Федерации (с изменениями на 3 августа 2018 года) (редакция, действующая с 1 январ</w:instrText>
      </w:r>
      <w:r>
        <w:instrText>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xml:space="preserve"> документы и материалы могут содержать:</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1) предложения об исключении из проекта схемы территориального планирования Российской </w:t>
      </w:r>
      <w:r>
        <w:t>Федерации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w:instrText>
      </w:r>
      <w:r>
        <w:rPr>
          <w:rFonts w:ascii="Arial" w:hAnsi="Arial" w:cs="Arial"/>
          <w:sz w:val="20"/>
          <w:szCs w:val="20"/>
        </w:rPr>
        <w:instrText>s://link/d?nd=902267741&amp;point=mark=000000000000000000000000000000000000000000000000007DI0K9"\o"’’О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w:instrText>
      </w:r>
      <w:r>
        <w:rPr>
          <w:rFonts w:ascii="Arial" w:hAnsi="Arial" w:cs="Arial"/>
          <w:sz w:val="20"/>
          <w:szCs w:val="20"/>
        </w:rPr>
        <w:instrText>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"kodeks://link/d?nd=902253327&amp;point=mark=000000000000000000000000000000000000000000000000008P80LV"\o"’’Градостроительный кодекс Российской Федерации (с изменениями </w:instrText>
      </w:r>
      <w:r>
        <w:rPr>
          <w:rFonts w:ascii="Arial" w:hAnsi="Arial" w:cs="Arial"/>
          <w:sz w:val="20"/>
          <w:szCs w:val="20"/>
        </w:rPr>
        <w:instrText>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 план согласования указанных в пункте 1 настоящей части вопросов после утверждения схемы территориального пл</w:t>
      </w:r>
      <w:r>
        <w:t>анирования Российской Федерации путем подготовки предложений о внесении в такую схему соответствующих изменений.</w:t>
      </w:r>
    </w:p>
    <w:p w:rsidR="00000000" w:rsidRDefault="00097149">
      <w:pPr>
        <w:pStyle w:val="FORMATTEXT"/>
        <w:ind w:firstLine="568"/>
        <w:jc w:val="both"/>
      </w:pPr>
    </w:p>
    <w:p w:rsidR="00000000" w:rsidRDefault="00097149">
      <w:pPr>
        <w:pStyle w:val="FORMATTEXT"/>
        <w:ind w:firstLine="568"/>
        <w:jc w:val="both"/>
      </w:pPr>
      <w:r>
        <w:t>11. На основании документов и материалов, представленных согласительной комиссией, принимается решение об утверждении схемы территориального п</w:t>
      </w:r>
      <w:r>
        <w:t>ланирования Российской Федерации или об отклонении проекта схемы территориального планирования Российской Федерации и о направлении его на доработку.</w:t>
      </w:r>
    </w:p>
    <w:p w:rsidR="00000000" w:rsidRDefault="00097149">
      <w:pPr>
        <w:pStyle w:val="FORMATTEXT"/>
        <w:ind w:firstLine="568"/>
        <w:jc w:val="both"/>
      </w:pPr>
    </w:p>
    <w:p w:rsidR="00000000" w:rsidRDefault="00097149">
      <w:pPr>
        <w:pStyle w:val="FORMATTEXT"/>
        <w:ind w:firstLine="568"/>
        <w:jc w:val="both"/>
      </w:pPr>
      <w:r>
        <w:t xml:space="preserve">12. </w:t>
      </w:r>
      <w:r>
        <w:fldChar w:fldCharType="begin"/>
      </w:r>
      <w:r>
        <w:instrText xml:space="preserve"> HYPERLINK "kodeks://link/d?nd=902092972"\o"’’О порядке подготовки и согласования проекта схемы терри</w:instrText>
      </w:r>
      <w:r>
        <w:instrText>ториального планирования Российской Федерации (с изменениями на 24 сентября 2018 года)’’</w:instrText>
      </w:r>
    </w:p>
    <w:p w:rsidR="00000000" w:rsidRDefault="00097149">
      <w:pPr>
        <w:pStyle w:val="FORMATTEXT"/>
        <w:ind w:firstLine="568"/>
        <w:jc w:val="both"/>
      </w:pPr>
      <w:r>
        <w:instrText>Постановление Правительства РФ от 23.03.2008 N 198</w:instrText>
      </w:r>
    </w:p>
    <w:p w:rsidR="00000000" w:rsidRDefault="00097149">
      <w:pPr>
        <w:pStyle w:val="FORMATTEXT"/>
        <w:ind w:firstLine="568"/>
        <w:jc w:val="both"/>
      </w:pPr>
      <w:r>
        <w:instrText>Статус: действующая редакция (действ. с 04.10.2018)"</w:instrText>
      </w:r>
      <w:r>
        <w:fldChar w:fldCharType="separate"/>
      </w:r>
      <w:r>
        <w:rPr>
          <w:color w:val="0000AA"/>
          <w:u w:val="single"/>
        </w:rPr>
        <w:t>Порядок согласования проекта схемы территориального планирования</w:t>
      </w:r>
      <w:r>
        <w:rPr>
          <w:color w:val="0000AA"/>
          <w:u w:val="single"/>
        </w:rPr>
        <w:t xml:space="preserve"> Российской Федерации</w:t>
      </w:r>
      <w:r>
        <w:rPr>
          <w:color w:val="0000FF"/>
          <w:u w:val="single"/>
        </w:rPr>
        <w:t xml:space="preserve"> </w:t>
      </w:r>
      <w:r>
        <w:fldChar w:fldCharType="end"/>
      </w:r>
      <w:r>
        <w:t>, состав и порядок работы согласительной комиссии устанавливаются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13. При наличии указанных в </w:t>
      </w:r>
      <w:r>
        <w:fldChar w:fldCharType="begin"/>
      </w:r>
      <w:r>
        <w:instrText xml:space="preserve"> HYPERLINK "kodeks://link/d?nd=901919338&amp;point=mark=00000000000000000000000000000000000000000000000</w:instrText>
      </w:r>
      <w:r>
        <w:instrText>000ABM0O2"\o"’’Градостроительный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9 настоящ</w:t>
      </w:r>
      <w:r>
        <w:rPr>
          <w:color w:val="0000AA"/>
          <w:u w:val="single"/>
        </w:rPr>
        <w:t>ей статьи</w:t>
      </w:r>
      <w:r>
        <w:rPr>
          <w:color w:val="0000FF"/>
          <w:u w:val="single"/>
        </w:rPr>
        <w:t xml:space="preserve"> </w:t>
      </w:r>
      <w:r>
        <w:fldChar w:fldCharType="end"/>
      </w:r>
      <w:r>
        <w:t xml:space="preserve"> материалов Правительство Российской Федерации или в случае, указанном в </w:t>
      </w:r>
      <w:r>
        <w:fldChar w:fldCharType="begin"/>
      </w:r>
      <w:r>
        <w:instrText xml:space="preserve"> HYPERLINK "kodeks://link/d?nd=901919338&amp;point=mark=000000000000000000000000000000000000000000000000008OS0LR"\o"’’Градостроительный кодекс Российской Федерации (с изменен</w:instrText>
      </w:r>
      <w:r>
        <w:instrText>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2 статьи 11</w:t>
      </w:r>
      <w:r>
        <w:rPr>
          <w:color w:val="0000FF"/>
          <w:u w:val="single"/>
        </w:rPr>
        <w:t xml:space="preserve"> </w:t>
      </w:r>
      <w:r>
        <w:fldChar w:fldCharType="end"/>
      </w:r>
      <w:r>
        <w:t xml:space="preserve"> настоящего Кодекса, Президент Российской Федерации может утвердить схему </w:t>
      </w:r>
      <w:r>
        <w:t>территориального планирования Российской Федерации, предусматривающую размещение объектов федерального значения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w:instrText>
      </w:r>
      <w:r>
        <w:rPr>
          <w:rFonts w:ascii="Arial" w:hAnsi="Arial" w:cs="Arial"/>
          <w:sz w:val="20"/>
          <w:szCs w:val="20"/>
        </w:rPr>
        <w:instrText>00000000000000000007DI0K9"\o"’’О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"kodeks://link/d?nd=902253327&amp;point=mark=000000000000000000000000000000000000000000000000008OU0LP"\o"’’Градостроительный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w:instrText>
      </w:r>
      <w:r>
        <w:instrText>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hyperlink r:id="rId24" w:tooltip="’’Комментарий к Градостроительному кодексу Российской Федерации (постатейный)’’" w:history="1">
        <w:r>
          <w:rPr>
            <w:color w:val="0000AA"/>
            <w:u w:val="single"/>
          </w:rPr>
          <w:t>Комментарий к статье 12</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13. Реализация схемы территориального планирования Российской Федерации </w:t>
      </w:r>
    </w:p>
    <w:p w:rsidR="00000000" w:rsidRDefault="00097149">
      <w:pPr>
        <w:pStyle w:val="FORMATTEXT"/>
        <w:jc w:val="center"/>
      </w:pPr>
      <w:r>
        <w:t xml:space="preserve">(статья утратила силу с 25 марта 2011 года - </w:t>
      </w:r>
      <w:r>
        <w:fldChar w:fldCharType="begin"/>
      </w:r>
      <w:r>
        <w:instrText xml:space="preserve"> HYPERLINK "kodeks://link/d?nd=902267741&amp;point=mark=00000000000000000000000000000000</w:instrText>
      </w:r>
      <w:r>
        <w:instrText>0000000000000000007DK0KA"\o"’’О внесении изменений в Градостроительный кодекс Российской Федерации и отдельные ...’’</w:instrText>
      </w:r>
    </w:p>
    <w:p w:rsidR="00000000" w:rsidRDefault="00097149">
      <w:pPr>
        <w:pStyle w:val="FORMATTEXT"/>
        <w:jc w:val="center"/>
      </w:pPr>
      <w:r>
        <w:instrText>Федеральный закон от 20.03.2011 N 41-ФЗ</w:instrText>
      </w:r>
    </w:p>
    <w:p w:rsidR="00000000" w:rsidRDefault="00097149">
      <w:pPr>
        <w:pStyle w:val="COMMENT"/>
        <w:jc w:val="center"/>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"kodeks://link/d?nd=902253327&amp;point=mark=000000000000000000000000000000000000000000000000008P00LQ"\o"’’Градостроительный кодекс Российской Федерации (с изменениями на 29 ноября 2010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w:instrText>
      </w:r>
      <w:r>
        <w:instrText>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13_1. Содержание документа территориального планирования двух и более субъектов Российской Федерации </w:t>
      </w:r>
    </w:p>
    <w:p w:rsidR="00000000" w:rsidRDefault="00097149">
      <w:pPr>
        <w:pStyle w:val="FORMATTEXT"/>
        <w:ind w:firstLine="568"/>
        <w:jc w:val="both"/>
      </w:pPr>
      <w:r>
        <w:t>1. Документом территориального планирования двух и б</w:t>
      </w:r>
      <w:r>
        <w:t>олее субъектов Российской Федерации является схема территориального планирования двух и более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2. Схема территориального планирования двух и более субъектов Российской Федерации содержит положение о территориальном планирова</w:t>
      </w:r>
      <w:r>
        <w:t xml:space="preserve">нии и карты планируемого размещения следующих объектов регионального значения, относящихся к указанным в </w:t>
      </w:r>
      <w:r>
        <w:fldChar w:fldCharType="begin"/>
      </w:r>
      <w:r>
        <w:instrText xml:space="preserve"> HYPERLINK "kodeks://link/d?nd=901919338&amp;point=mark=000000000000000000000000000000000000000000000000008PC0M0"\o"’’Градостроительный кодекс Российской Ф</w:instrText>
      </w:r>
      <w:r>
        <w:instrText>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14 настоящего Кодекса</w:t>
      </w:r>
      <w:r>
        <w:rPr>
          <w:color w:val="0000FF"/>
          <w:u w:val="single"/>
        </w:rPr>
        <w:t xml:space="preserve"> </w:t>
      </w:r>
      <w:r>
        <w:fldChar w:fldCharType="end"/>
      </w:r>
      <w:r>
        <w:t xml:space="preserve"> областям:</w:t>
      </w:r>
    </w:p>
    <w:p w:rsidR="00000000" w:rsidRDefault="00097149">
      <w:pPr>
        <w:pStyle w:val="FORMATTEXT"/>
        <w:ind w:firstLine="568"/>
        <w:jc w:val="both"/>
      </w:pPr>
    </w:p>
    <w:p w:rsidR="00000000" w:rsidRDefault="00097149">
      <w:pPr>
        <w:pStyle w:val="FORMATTEXT"/>
        <w:ind w:firstLine="568"/>
        <w:jc w:val="both"/>
      </w:pPr>
      <w:r>
        <w:t>1) линейные объекты реги</w:t>
      </w:r>
      <w:r>
        <w:t>онального значения, размещение которых планируется на территориях двух и более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2) объекты регионального значения, необходимые для реализации договоров, заключенных в соответствии с законодательством Российской Федерации меж</w:t>
      </w:r>
      <w:r>
        <w:t>ду органами государственной власти указанных субъектов Российской Федерации, в том числе объекты регионального значения, размещение которых планируется на территории одного из указанных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3. В положении о территориальном план</w:t>
      </w:r>
      <w:r>
        <w:t xml:space="preserve">ировании, содержащемся в схеме территориального планирования двух и более субъектов Российской Федерации, указываются сведения о видах, назначении и наименованиях объектов регионального значения, планируемых для размещения и указанных в </w:t>
      </w:r>
      <w:r>
        <w:fldChar w:fldCharType="begin"/>
      </w:r>
      <w:r>
        <w:instrText xml:space="preserve"> HYPERLINK "kodeks:</w:instrText>
      </w:r>
      <w:r>
        <w:instrText>//link/d?nd=901919338&amp;point=mark=00000000000000000000000000000000000000000000000000DFE0QU"\o"’’Градостроительный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их основные характеристики, их местоположение (указываются наименования субъекта Российской Федерации, муниципального района, поселения, городского округа, населенного пу</w:t>
      </w:r>
      <w:r>
        <w:t>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000000" w:rsidRDefault="00097149">
      <w:pPr>
        <w:pStyle w:val="FORMATTEXT"/>
        <w:ind w:firstLine="568"/>
        <w:jc w:val="both"/>
      </w:pPr>
    </w:p>
    <w:p w:rsidR="00000000" w:rsidRDefault="00097149">
      <w:pPr>
        <w:pStyle w:val="FORMATTEXT"/>
        <w:ind w:firstLine="568"/>
        <w:jc w:val="both"/>
      </w:pPr>
      <w:r>
        <w:t>4. На картах планируемого размещения объектов регионального значения отображаются планиру</w:t>
      </w:r>
      <w:r>
        <w:t xml:space="preserve">емые для размещения и указанные в </w:t>
      </w:r>
      <w:r>
        <w:fldChar w:fldCharType="begin"/>
      </w:r>
      <w:r>
        <w:instrText xml:space="preserve"> HYPERLINK "kodeks://link/d?nd=901919338&amp;point=mark=00000000000000000000000000000000000000000000000000DFE0QU"\o"’’Градостроительный кодекс Российской Федерации (с изменениями на 3 августа 2018 года) (редакция, действующая </w:instrText>
      </w:r>
      <w:r>
        <w:instrText>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объекты регионального значения.</w:t>
      </w:r>
    </w:p>
    <w:p w:rsidR="00000000" w:rsidRDefault="00097149">
      <w:pPr>
        <w:pStyle w:val="FORMATTEXT"/>
        <w:ind w:firstLine="568"/>
        <w:jc w:val="both"/>
      </w:pPr>
    </w:p>
    <w:p w:rsidR="00000000" w:rsidRDefault="00097149">
      <w:pPr>
        <w:pStyle w:val="FORMATTEXT"/>
        <w:ind w:firstLine="568"/>
        <w:jc w:val="both"/>
      </w:pPr>
      <w:r>
        <w:t xml:space="preserve">5. К схеме территориального планирования двух и более субъектов Российской Федерации </w:t>
      </w:r>
      <w:r>
        <w:t>прилагаются материалы по обоснованию этой схемы в текстовой форме и в виде карт.</w:t>
      </w:r>
    </w:p>
    <w:p w:rsidR="00000000" w:rsidRDefault="00097149">
      <w:pPr>
        <w:pStyle w:val="FORMATTEXT"/>
        <w:ind w:firstLine="568"/>
        <w:jc w:val="both"/>
      </w:pPr>
    </w:p>
    <w:p w:rsidR="00000000" w:rsidRDefault="00097149">
      <w:pPr>
        <w:pStyle w:val="FORMATTEXT"/>
        <w:ind w:firstLine="568"/>
        <w:jc w:val="both"/>
      </w:pPr>
      <w:r>
        <w:t>6. Материалы по обоснованию схемы территориального планирования двух и более субъектов Российской Федерации в текстовой форме содержат:</w:t>
      </w:r>
    </w:p>
    <w:p w:rsidR="00000000" w:rsidRDefault="00097149">
      <w:pPr>
        <w:pStyle w:val="FORMATTEXT"/>
        <w:ind w:firstLine="568"/>
        <w:jc w:val="both"/>
      </w:pPr>
    </w:p>
    <w:p w:rsidR="00000000" w:rsidRDefault="00097149">
      <w:pPr>
        <w:pStyle w:val="FORMATTEXT"/>
        <w:ind w:firstLine="568"/>
        <w:jc w:val="both"/>
      </w:pPr>
      <w:r>
        <w:t xml:space="preserve">1) сведения об отраслевых документах </w:t>
      </w:r>
      <w:r>
        <w:t>стратегического планирования Российской Федерации, о стратегии социально-экономического развития макрорегионов и стратегии социально-экономического развития субъектов Российской Федерации, в отношении которых разрабатывается схема территориального планиров</w:t>
      </w:r>
      <w:r>
        <w:t>ания двух и более субъектов Российской Федерации, с учетом прогнозов социально-экономического развития таких субъектов Российской Федерации на долгосрочный и среднесрочный периоды;</w:t>
      </w:r>
    </w:p>
    <w:p w:rsidR="00000000" w:rsidRDefault="00097149">
      <w:pPr>
        <w:pStyle w:val="FORMATTEXT"/>
        <w:ind w:firstLine="568"/>
        <w:jc w:val="both"/>
      </w:pPr>
    </w:p>
    <w:p w:rsidR="00000000" w:rsidRDefault="00097149">
      <w:pPr>
        <w:pStyle w:val="FORMATTEXT"/>
        <w:ind w:firstLine="568"/>
        <w:jc w:val="both"/>
      </w:pPr>
      <w:r>
        <w:t>2) сведения о государственных программах субъектов Российской Федерации, д</w:t>
      </w:r>
      <w:r>
        <w:t xml:space="preserve">ля реализации которых планируется размещение указанных в </w:t>
      </w:r>
      <w:r>
        <w:fldChar w:fldCharType="begin"/>
      </w:r>
      <w:r>
        <w:instrText xml:space="preserve"> HYPERLINK "kodeks://link/d?nd=901919338&amp;point=mark=00000000000000000000000000000000000000000000000000DFE0QU"\o"’’Градостроительный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объектов регионального значения;</w:t>
      </w:r>
    </w:p>
    <w:p w:rsidR="00000000" w:rsidRDefault="00097149">
      <w:pPr>
        <w:pStyle w:val="FORMATTEXT"/>
        <w:ind w:firstLine="568"/>
        <w:jc w:val="both"/>
      </w:pPr>
    </w:p>
    <w:p w:rsidR="00000000" w:rsidRDefault="00097149">
      <w:pPr>
        <w:pStyle w:val="FORMATTEXT"/>
        <w:ind w:firstLine="568"/>
        <w:jc w:val="both"/>
      </w:pPr>
      <w:r>
        <w:t>3) сведения о договорах, заключенных в соответствии с законод</w:t>
      </w:r>
      <w:r>
        <w:t xml:space="preserve">ательством Российской Федерации между органами государственной власти субъектов Российской Федерации и предусматривающих размещение указанных в </w:t>
      </w:r>
      <w:r>
        <w:fldChar w:fldCharType="begin"/>
      </w:r>
      <w:r>
        <w:instrText xml:space="preserve"> HYPERLINK "kodeks://link/d?nd=901919338&amp;point=mark=00000000000000000000000000000000000000000000000000DFE0QU"\o"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объектов</w:t>
      </w:r>
      <w:r>
        <w:t xml:space="preserve"> регионального значения;</w:t>
      </w:r>
    </w:p>
    <w:p w:rsidR="00000000" w:rsidRDefault="00097149">
      <w:pPr>
        <w:pStyle w:val="FORMATTEXT"/>
        <w:ind w:firstLine="568"/>
        <w:jc w:val="both"/>
      </w:pPr>
    </w:p>
    <w:p w:rsidR="00000000" w:rsidRDefault="00097149">
      <w:pPr>
        <w:pStyle w:val="FORMATTEXT"/>
        <w:ind w:firstLine="568"/>
        <w:jc w:val="both"/>
      </w:pPr>
      <w:r>
        <w:t xml:space="preserve">4) обоснование выбранного варианта планируемого размещения указанных в </w:t>
      </w:r>
      <w:r>
        <w:fldChar w:fldCharType="begin"/>
      </w:r>
      <w:r>
        <w:instrText xml:space="preserve"> HYPERLINK "kodeks://link/d?nd=901919338&amp;point=mark=00000000000000000000000000000000000000000000000000DFE0QU"\o"’’Градостроительный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объектов регионального значения на основе анализа испол</w:t>
      </w:r>
      <w:r>
        <w:t>ьзования территорий соответствующих субъектов Российской Федерации, возможных направлений их развития и прогнозируемых ограничений их использования;</w:t>
      </w:r>
    </w:p>
    <w:p w:rsidR="00000000" w:rsidRDefault="00097149">
      <w:pPr>
        <w:pStyle w:val="FORMATTEXT"/>
        <w:ind w:firstLine="568"/>
        <w:jc w:val="both"/>
      </w:pPr>
    </w:p>
    <w:p w:rsidR="00000000" w:rsidRDefault="00097149">
      <w:pPr>
        <w:pStyle w:val="FORMATTEXT"/>
        <w:ind w:firstLine="568"/>
        <w:jc w:val="both"/>
      </w:pPr>
      <w:r>
        <w:t>5) сведения об инвестиционных программах субъектов естественных монополий в случае, если планируемое разме</w:t>
      </w:r>
      <w:r>
        <w:t xml:space="preserve">щение указанных в </w:t>
      </w:r>
      <w:r>
        <w:fldChar w:fldCharType="begin"/>
      </w:r>
      <w:r>
        <w:instrText xml:space="preserve"> HYPERLINK "kodeks://link/d?nd=901919338&amp;point=mark=00000000000000000000000000000000000000000000000000DFE0QU"\o"’’Градостроительный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объектов регионального значения осуществляется в соответствии с такими программами;</w:t>
      </w:r>
    </w:p>
    <w:p w:rsidR="00000000" w:rsidRDefault="00097149">
      <w:pPr>
        <w:pStyle w:val="FORMATTEXT"/>
        <w:ind w:firstLine="568"/>
        <w:jc w:val="both"/>
      </w:pPr>
    </w:p>
    <w:p w:rsidR="00000000" w:rsidRDefault="00097149">
      <w:pPr>
        <w:pStyle w:val="FORMATTEXT"/>
        <w:ind w:firstLine="568"/>
        <w:jc w:val="both"/>
      </w:pPr>
      <w:r>
        <w:lastRenderedPageBreak/>
        <w:t>6) оценку возможного влияния планируемых для разм</w:t>
      </w:r>
      <w:r>
        <w:t xml:space="preserve">ещения и указанных в </w:t>
      </w:r>
      <w:r>
        <w:fldChar w:fldCharType="begin"/>
      </w:r>
      <w:r>
        <w:instrText xml:space="preserve"> HYPERLINK "kodeks://link/d?nd=901919338&amp;point=mark=00000000000000000000000000000000000000000000000000DFE0QU"\o"’’Градостроительный кодекс Российской Федерации (с изменениями на 3 августа 2018 года) (редакция, действующая с 1 января 20</w:instrText>
      </w:r>
      <w:r>
        <w:instrText>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объектов регионального значения на комплексное развитие территорий двух и более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7) сведения об обр</w:t>
      </w:r>
      <w:r>
        <w:t>азовании, утилизации, обезвреживании, о размещении твердых коммунальных отходов, содержащиеся в территориальных схемах в области обращения с отходами, в том числе с твердыми коммунальными отходами.</w:t>
      </w:r>
    </w:p>
    <w:p w:rsidR="00000000" w:rsidRDefault="00097149">
      <w:pPr>
        <w:pStyle w:val="FORMATTEXT"/>
        <w:ind w:firstLine="568"/>
        <w:jc w:val="both"/>
      </w:pPr>
    </w:p>
    <w:p w:rsidR="00000000" w:rsidRDefault="00097149">
      <w:pPr>
        <w:pStyle w:val="FORMATTEXT"/>
        <w:ind w:firstLine="568"/>
        <w:jc w:val="both"/>
      </w:pPr>
      <w:r>
        <w:t>7. Карты, включаемые в состав материалов по обоснованию с</w:t>
      </w:r>
      <w:r>
        <w:t>хемы территориального планирования двух и более субъектов Российской Федерации, составляются применительно к территориям субъектов Российской Федерации, в отношении которых разрабатывается такая схема территориального планирования. На указанных картах отоб</w:t>
      </w:r>
      <w:r>
        <w:t>ражаются:</w:t>
      </w:r>
    </w:p>
    <w:p w:rsidR="00000000" w:rsidRDefault="00097149">
      <w:pPr>
        <w:pStyle w:val="FORMATTEXT"/>
        <w:ind w:firstLine="568"/>
        <w:jc w:val="both"/>
      </w:pPr>
    </w:p>
    <w:p w:rsidR="00000000" w:rsidRDefault="00097149">
      <w:pPr>
        <w:pStyle w:val="FORMATTEXT"/>
        <w:ind w:firstLine="568"/>
        <w:jc w:val="both"/>
      </w:pPr>
      <w:r>
        <w:t>1) границы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2) границы муниципальных образований - городских округов, муниципальных районов, поселений, утвержденные в установленном порядке законом соответствующего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3) объекты капи</w:t>
      </w:r>
      <w:r>
        <w:t xml:space="preserve">тального строительства, иные объекты, территории, зоны, которые оказали влияние на планируемое размещение указанных в </w:t>
      </w:r>
      <w:r>
        <w:fldChar w:fldCharType="begin"/>
      </w:r>
      <w:r>
        <w:instrText xml:space="preserve"> HYPERLINK "kodeks://link/d?nd=901919338&amp;point=mark=00000000000000000000000000000000000000000000000000DFE0QU"\o"’’Градостроительный кодекс</w:instrText>
      </w:r>
      <w:r>
        <w:instrText xml:space="preserve">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объектов регионального значения, в</w:t>
      </w:r>
      <w:r>
        <w:t xml:space="preserve"> том числе:</w:t>
      </w:r>
    </w:p>
    <w:p w:rsidR="00000000" w:rsidRDefault="00097149">
      <w:pPr>
        <w:pStyle w:val="FORMATTEXT"/>
        <w:ind w:firstLine="568"/>
        <w:jc w:val="both"/>
      </w:pPr>
    </w:p>
    <w:p w:rsidR="00000000" w:rsidRDefault="00097149">
      <w:pPr>
        <w:pStyle w:val="FORMATTEXT"/>
        <w:ind w:firstLine="568"/>
        <w:jc w:val="both"/>
      </w:pPr>
      <w:r>
        <w:t>а) планируемые для размещения объекты федерального значения, объекты регионального значения и объекты местного значения в соответствии с утвержденными документами территориального планирования Российской Федерации, документами территориального</w:t>
      </w:r>
      <w:r>
        <w:t xml:space="preserve"> планирования субъекта Российской Федерации и документами территориального планирования муниципальных образований;</w:t>
      </w:r>
    </w:p>
    <w:p w:rsidR="00000000" w:rsidRDefault="00097149">
      <w:pPr>
        <w:pStyle w:val="FORMATTEXT"/>
        <w:ind w:firstLine="568"/>
        <w:jc w:val="both"/>
      </w:pPr>
    </w:p>
    <w:p w:rsidR="00000000" w:rsidRDefault="00097149">
      <w:pPr>
        <w:pStyle w:val="FORMATTEXT"/>
        <w:ind w:firstLine="568"/>
        <w:jc w:val="both"/>
      </w:pPr>
      <w:r>
        <w:t>б) особые экономические зоны;</w:t>
      </w:r>
    </w:p>
    <w:p w:rsidR="00000000" w:rsidRDefault="00097149">
      <w:pPr>
        <w:pStyle w:val="FORMATTEXT"/>
        <w:ind w:firstLine="568"/>
        <w:jc w:val="both"/>
      </w:pPr>
    </w:p>
    <w:p w:rsidR="00000000" w:rsidRDefault="00097149">
      <w:pPr>
        <w:pStyle w:val="FORMATTEXT"/>
        <w:ind w:firstLine="568"/>
        <w:jc w:val="both"/>
      </w:pPr>
      <w:r>
        <w:t>в) особо охраняемые природные территории федерального, регионального и местного значения;</w:t>
      </w:r>
    </w:p>
    <w:p w:rsidR="00000000" w:rsidRDefault="00097149">
      <w:pPr>
        <w:pStyle w:val="FORMATTEXT"/>
        <w:ind w:firstLine="568"/>
        <w:jc w:val="both"/>
      </w:pPr>
    </w:p>
    <w:p w:rsidR="00000000" w:rsidRDefault="00097149">
      <w:pPr>
        <w:pStyle w:val="FORMATTEXT"/>
        <w:ind w:firstLine="568"/>
        <w:jc w:val="both"/>
      </w:pPr>
      <w:r>
        <w:t>г) территории объе</w:t>
      </w:r>
      <w:r>
        <w:t>ктов культурного наследия, территории исторических поселений федерального значения и территории исторических поселений регионального значения;</w:t>
      </w:r>
    </w:p>
    <w:p w:rsidR="00000000" w:rsidRDefault="00097149">
      <w:pPr>
        <w:pStyle w:val="FORMATTEXT"/>
        <w:ind w:firstLine="568"/>
        <w:jc w:val="both"/>
      </w:pPr>
    </w:p>
    <w:p w:rsidR="00000000" w:rsidRDefault="00097149">
      <w:pPr>
        <w:pStyle w:val="FORMATTEXT"/>
        <w:ind w:firstLine="568"/>
        <w:jc w:val="both"/>
      </w:pPr>
      <w:r>
        <w:t>д) зоны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е) территории, подверженные риску возникновения чрезвычай</w:t>
      </w:r>
      <w:r>
        <w:t>ных ситуаций природного и техногенного характера;</w:t>
      </w:r>
    </w:p>
    <w:p w:rsidR="00000000" w:rsidRDefault="00097149">
      <w:pPr>
        <w:pStyle w:val="FORMATTEXT"/>
        <w:ind w:firstLine="568"/>
        <w:jc w:val="both"/>
      </w:pPr>
    </w:p>
    <w:p w:rsidR="00000000" w:rsidRDefault="00097149">
      <w:pPr>
        <w:pStyle w:val="FORMATTEXT"/>
        <w:ind w:firstLine="568"/>
        <w:jc w:val="both"/>
      </w:pPr>
      <w:r>
        <w:t>ж) объекты, используемые для утилизации, обезвреживания, захоронения твердых коммунальных отходов и включенные в территориальную схему в области обращения с отходами, в том числе с твердыми коммунальными о</w:t>
      </w:r>
      <w:r>
        <w:t>тходами;</w:t>
      </w:r>
    </w:p>
    <w:p w:rsidR="00000000" w:rsidRDefault="00097149">
      <w:pPr>
        <w:pStyle w:val="FORMATTEXT"/>
        <w:ind w:firstLine="568"/>
        <w:jc w:val="both"/>
      </w:pPr>
    </w:p>
    <w:p w:rsidR="00000000" w:rsidRDefault="00097149">
      <w:pPr>
        <w:pStyle w:val="FORMATTEXT"/>
        <w:ind w:firstLine="568"/>
        <w:jc w:val="both"/>
      </w:pPr>
      <w:r>
        <w:t xml:space="preserve">з) иные объекты, иные территории и (или) зоны.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"kodeks://link/d?nd=556185145&amp;point=mark=000000000000000000000000000000000000000000000000007DO0KD"\o"’’О внесении изменений в Градостр</w:instrText>
      </w:r>
      <w:r>
        <w:rPr>
          <w:rFonts w:ascii="Arial" w:hAnsi="Arial" w:cs="Arial"/>
          <w:sz w:val="20"/>
          <w:szCs w:val="20"/>
        </w:rPr>
        <w:instrText>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5" w:tooltip="’’Комментарий к Градостроительному кодексу Российской Федерации (постатейный)’’" w:history="1">
        <w:r>
          <w:rPr>
            <w:color w:val="0000AA"/>
            <w:u w:val="single"/>
          </w:rPr>
          <w:t>Комментарий к статье 13_1</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13_2. Подготовка проекта и утверждение схемы территориа</w:t>
      </w:r>
      <w:r>
        <w:rPr>
          <w:b/>
          <w:bCs/>
        </w:rPr>
        <w:t xml:space="preserve">льного планирования двух и более субъектов Российской Федерации </w:t>
      </w:r>
    </w:p>
    <w:p w:rsidR="00000000" w:rsidRDefault="00097149">
      <w:pPr>
        <w:pStyle w:val="FORMATTEXT"/>
        <w:ind w:firstLine="568"/>
        <w:jc w:val="both"/>
      </w:pPr>
      <w:r>
        <w:t>1. Подготовка проекта схемы территориального планирования двух и более субъектов Российской Федерации может осуществляться применительно к территориям или частям территорий субъектов Российск</w:t>
      </w:r>
      <w:r>
        <w:t>ой Федерации, имеющих общую границу, по инициативе высшего исполнительного органа государственной власти одного из таких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2. Решение о подготовке схемы территориального планирования двух и более субъектов Российской Федераци</w:t>
      </w:r>
      <w:r>
        <w:t xml:space="preserve">и (далее в настоящей статье - решение) принимается высшими исполнительными органами государственной власти субъектов Российской Федерации, применительно к территориям или частям территорий которых осуществляется подготовка проекта </w:t>
      </w:r>
      <w:r>
        <w:lastRenderedPageBreak/>
        <w:t>схемы территориального пл</w:t>
      </w:r>
      <w:r>
        <w:t>анирования двух и более субъектов Российской Федерации. Решение считается принятым со дня вступления в силу соответствующих нормативных правовых актов высших исполнительных органов государственной власти указанных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3. В реше</w:t>
      </w:r>
      <w:r>
        <w:t xml:space="preserve">нии должны быть указаны субъекты Российской Федерации, предусмотренные </w:t>
      </w:r>
      <w:r>
        <w:fldChar w:fldCharType="begin"/>
      </w:r>
      <w:r>
        <w:instrText xml:space="preserve"> HYPERLINK "kodeks://link/d?nd=901919338&amp;point=mark=00000000000000000000000000000000000000000000000000DF20QM"\o"’’Градостроительный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порядок подготовки проекта и утверждения схемы территориального планирования дв</w:t>
      </w:r>
      <w:r>
        <w:t xml:space="preserve">ух и более субъектов Российской Федерации, ее содержание, сроки и объем финансирования подготовки такого проекта, высший исполнительный орган государственной власти субъекта Российской Федерации, уполномоченный на создание согласительной комиссии в случае </w:t>
      </w:r>
      <w:r>
        <w:t>поступления в соответствии с настоящим Кодексом заключений, содержащих положения о несогласии с таким проектом, порядок создания согласительной комиссии.</w:t>
      </w:r>
    </w:p>
    <w:p w:rsidR="00000000" w:rsidRDefault="00097149">
      <w:pPr>
        <w:pStyle w:val="FORMATTEXT"/>
        <w:ind w:firstLine="568"/>
        <w:jc w:val="both"/>
      </w:pPr>
    </w:p>
    <w:p w:rsidR="00000000" w:rsidRDefault="00097149">
      <w:pPr>
        <w:pStyle w:val="FORMATTEXT"/>
        <w:ind w:firstLine="568"/>
        <w:jc w:val="both"/>
      </w:pPr>
      <w:r>
        <w:t>4. Подготовка проекта схемы территориального планирования двух и более субъектов Российской Федерации</w:t>
      </w:r>
      <w:r>
        <w:t xml:space="preserve"> может быть обеспечена:</w:t>
      </w:r>
    </w:p>
    <w:p w:rsidR="00000000" w:rsidRDefault="00097149">
      <w:pPr>
        <w:pStyle w:val="FORMATTEXT"/>
        <w:ind w:firstLine="568"/>
        <w:jc w:val="both"/>
      </w:pPr>
    </w:p>
    <w:p w:rsidR="00000000" w:rsidRDefault="00097149">
      <w:pPr>
        <w:pStyle w:val="FORMATTEXT"/>
        <w:ind w:firstLine="568"/>
        <w:jc w:val="both"/>
      </w:pPr>
      <w:r>
        <w:t xml:space="preserve">1) совместно органами исполнительной власти субъектов Российской Федерации, уполномоченными высшими исполнительными органами государственной власти субъектов Российской Федерации, предусмотренных </w:t>
      </w:r>
      <w:r>
        <w:fldChar w:fldCharType="begin"/>
      </w:r>
      <w:r>
        <w:instrText xml:space="preserve"> HYPERLINK "kodeks://link/d?nd=9019</w:instrText>
      </w:r>
      <w:r>
        <w:instrText>19338&amp;point=mark=00000000000000000000000000000000000000000000000000DF20QM"\o"’’Градостроительный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уполномоченным органом исполнительной власти одного из субъектов Российской Федерации, предусмотренных </w:t>
      </w:r>
      <w:r>
        <w:fldChar w:fldCharType="begin"/>
      </w:r>
      <w:r>
        <w:instrText xml:space="preserve"> HYPERLINK "kodeks://link/d?nd=901919338&amp;point=mark=00000000000000000000000000</w:instrText>
      </w:r>
      <w:r>
        <w:instrText>000000000000000000000000DF20QM"\o"’’Градостроительный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w:t>
      </w:r>
      <w:r>
        <w:rPr>
          <w:color w:val="0000AA"/>
          <w:u w:val="single"/>
        </w:rPr>
        <w:t>тью 2 настоящей статьи</w:t>
      </w:r>
      <w:r>
        <w:rPr>
          <w:color w:val="0000FF"/>
          <w:u w:val="single"/>
        </w:rPr>
        <w:t xml:space="preserve"> </w:t>
      </w:r>
      <w:r>
        <w:fldChar w:fldCharType="end"/>
      </w:r>
      <w:r>
        <w:t xml:space="preserve">, по согласованию с уполномоченными органами исполнительной власти или уполномоченным органом исполнительной власти других предусмотренных </w:t>
      </w:r>
      <w:r>
        <w:fldChar w:fldCharType="begin"/>
      </w:r>
      <w:r>
        <w:instrText xml:space="preserve"> HYPERLINK "kodeks://link/d?nd=901919338&amp;point=mark=000000000000000000000000000000000000000</w:instrText>
      </w:r>
      <w:r>
        <w:instrText>00000000000DF20QM"\o"’’Градостроительный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w:t>
      </w:r>
      <w:r>
        <w:rPr>
          <w:color w:val="0000AA"/>
          <w:u w:val="single"/>
        </w:rPr>
        <w:t>ей статьи</w:t>
      </w:r>
      <w:r>
        <w:rPr>
          <w:color w:val="0000FF"/>
          <w:u w:val="single"/>
        </w:rPr>
        <w:t xml:space="preserve"> </w:t>
      </w:r>
      <w:r>
        <w:fldChar w:fldCharType="end"/>
      </w:r>
      <w:r>
        <w:t xml:space="preserve">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3) лицом, привлекаемым уполномоченным органом исполнительной власти одного из субъектов Российской Федерации, предусмотренных </w:t>
      </w:r>
      <w:r>
        <w:fldChar w:fldCharType="begin"/>
      </w:r>
      <w:r>
        <w:instrText xml:space="preserve"> HYPERLINK "kodeks://link/d?nd=901919338&amp;point=mark=0000000000000000000000000000000</w:instrText>
      </w:r>
      <w:r>
        <w:instrText>0000000000000000000DF20QM"\o"’’Градостроительный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w:t>
      </w:r>
      <w:r>
        <w:rPr>
          <w:color w:val="0000AA"/>
          <w:u w:val="single"/>
        </w:rPr>
        <w:t xml:space="preserve"> настоящей статьи</w:t>
      </w:r>
      <w:r>
        <w:rPr>
          <w:color w:val="0000FF"/>
          <w:u w:val="single"/>
        </w:rPr>
        <w:t xml:space="preserve"> </w:t>
      </w:r>
      <w:r>
        <w:fldChar w:fldCharType="end"/>
      </w:r>
      <w:r>
        <w:t xml:space="preserve">, по согласованию с уполномоченными органами исполнительной власти или уполномоченным органом исполнительной власти других предусмотренных </w:t>
      </w:r>
      <w:r>
        <w:fldChar w:fldCharType="begin"/>
      </w:r>
      <w:r>
        <w:instrText xml:space="preserve"> HYPERLINK "kodeks://link/d?nd=901919338&amp;point=mark=00000000000000000000000000000000000000000000</w:instrText>
      </w:r>
      <w:r>
        <w:instrText>000000DF20QM"\o"’’Градостроительный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w:t>
      </w:r>
      <w:r>
        <w:rPr>
          <w:color w:val="0000AA"/>
          <w:u w:val="single"/>
        </w:rPr>
        <w:t>атьи</w:t>
      </w:r>
      <w:r>
        <w:rPr>
          <w:color w:val="0000FF"/>
          <w:u w:val="single"/>
        </w:rPr>
        <w:t xml:space="preserve"> </w:t>
      </w:r>
      <w:r>
        <w:fldChar w:fldCharType="end"/>
      </w:r>
      <w:r>
        <w:t xml:space="preserve"> субъектов Российской Федерации на основании государственного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w:t>
      </w:r>
      <w:r>
        <w:t>х нужд.</w:t>
      </w:r>
    </w:p>
    <w:p w:rsidR="00000000" w:rsidRDefault="00097149">
      <w:pPr>
        <w:pStyle w:val="FORMATTEXT"/>
        <w:ind w:firstLine="568"/>
        <w:jc w:val="both"/>
      </w:pPr>
    </w:p>
    <w:p w:rsidR="00000000" w:rsidRDefault="00097149">
      <w:pPr>
        <w:pStyle w:val="FORMATTEXT"/>
        <w:ind w:firstLine="568"/>
        <w:jc w:val="both"/>
      </w:pPr>
      <w:r>
        <w:t xml:space="preserve">5. Схема территориального планирования двух и более субъектов Российской Федерации утверждается высшими исполнительными органами государственной власти субъектов Российской Федерации, предусмотренных </w:t>
      </w:r>
      <w:r>
        <w:fldChar w:fldCharType="begin"/>
      </w:r>
      <w:r>
        <w:instrText xml:space="preserve"> HYPERLINK "kodeks://link/d?nd=901919338&amp;point=</w:instrText>
      </w:r>
      <w:r>
        <w:instrText>mark=00000000000000000000000000000000000000000000000000DF20QM"\o"’’Градостроительный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w:instrText>
      </w:r>
      <w:r>
        <w:instrText>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путем принятия каждым из указанных высших исполнительных органов нормативного правового акта об утверждении указанной схемы. Схема территориального планирования двух и более субъектов Российской Фе</w:t>
      </w:r>
      <w:r>
        <w:t>дерации считается утвержденной после принятия каждым из указанных органов нормативного правового акта о ее утверждении.</w:t>
      </w:r>
    </w:p>
    <w:p w:rsidR="00000000" w:rsidRDefault="00097149">
      <w:pPr>
        <w:pStyle w:val="FORMATTEXT"/>
        <w:ind w:firstLine="568"/>
        <w:jc w:val="both"/>
      </w:pPr>
    </w:p>
    <w:p w:rsidR="00000000" w:rsidRDefault="00097149">
      <w:pPr>
        <w:pStyle w:val="FORMATTEXT"/>
        <w:ind w:firstLine="568"/>
        <w:jc w:val="both"/>
      </w:pPr>
      <w:r>
        <w:t>6. Заинтересованные лица вправе представить свои предложения по проекту схемы территориального планирования двух и более субъектов Росс</w:t>
      </w:r>
      <w:r>
        <w:t>ийской Федерации.</w:t>
      </w:r>
    </w:p>
    <w:p w:rsidR="00000000" w:rsidRDefault="00097149">
      <w:pPr>
        <w:pStyle w:val="FORMATTEXT"/>
        <w:ind w:firstLine="568"/>
        <w:jc w:val="both"/>
      </w:pPr>
    </w:p>
    <w:p w:rsidR="00000000" w:rsidRDefault="00097149">
      <w:pPr>
        <w:pStyle w:val="FORMATTEXT"/>
        <w:ind w:firstLine="568"/>
        <w:jc w:val="both"/>
      </w:pPr>
      <w:r>
        <w:t>7.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схемы территориального планирования двух и более субъектов Российс</w:t>
      </w:r>
      <w:r>
        <w:t>кой Федерации, вправе оспорить схему территориального планирования двух и более субъектов Российской Федерации в судебном порядке.</w:t>
      </w:r>
    </w:p>
    <w:p w:rsidR="00000000" w:rsidRDefault="00097149">
      <w:pPr>
        <w:pStyle w:val="FORMATTEXT"/>
        <w:ind w:firstLine="568"/>
        <w:jc w:val="both"/>
      </w:pPr>
    </w:p>
    <w:p w:rsidR="00000000" w:rsidRDefault="00097149">
      <w:pPr>
        <w:pStyle w:val="FORMATTEXT"/>
        <w:ind w:firstLine="568"/>
        <w:jc w:val="both"/>
      </w:pPr>
      <w:r>
        <w:t>8. Проект схемы территориального планирования двух и более субъектов Российской Федерации до ее утверждения подлежит согласо</w:t>
      </w:r>
      <w:r>
        <w:t xml:space="preserve">ванию в порядке, предусмотренном </w:t>
      </w:r>
      <w:r>
        <w:fldChar w:fldCharType="begin"/>
      </w:r>
      <w:r>
        <w:instrText xml:space="preserve"> HYPERLINK "kodeks://link/d?nd=901919338&amp;point=mark=000000000000000000000000000000000000000000000000008PK0M2"\o"’’Градостроительный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16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Органы государственной власти Российской Федерации, органы государственной власти субъектов Российской Федера</w:t>
      </w:r>
      <w:r>
        <w:t>ции, органы местного самоуправления, заинтересованные физические и юридические лица вправе представить предложения о внесении изменений в схему территориального планирования двух и более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10. Внесение изменений в схему терри</w:t>
      </w:r>
      <w:r>
        <w:t xml:space="preserve">ториального планирования двух и более субъектов Российской Федерации должно осуществляться в соответствии с требованиями, предусмотренными настоящей статьей и </w:t>
      </w:r>
      <w:r>
        <w:fldChar w:fldCharType="begin"/>
      </w:r>
      <w:r>
        <w:instrText xml:space="preserve"> HYPERLINK "kodeks://link/d?nd=901919338&amp;point=mark=000000000000000000000000000000000000000000000</w:instrText>
      </w:r>
      <w:r>
        <w:instrText>000007EI0KJ"\o"’’Градостроительный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9</w:t>
      </w:r>
      <w:r>
        <w:rPr>
          <w:color w:val="0000FF"/>
          <w:u w:val="single"/>
        </w:rPr>
        <w:t xml:space="preserve"> </w:t>
      </w:r>
      <w:r>
        <w:fldChar w:fldCharType="end"/>
      </w:r>
      <w:r>
        <w:t xml:space="preserve"> и </w:t>
      </w:r>
      <w:r>
        <w:fldChar w:fldCharType="begin"/>
      </w:r>
      <w:r>
        <w:instrText xml:space="preserve"> HYPE</w:instrText>
      </w:r>
      <w:r>
        <w:instrText>RLINK "kodeks://link/d?nd=901919338&amp;point=mark=000000000000000000000000000000000000000000000000008PK0M2"\o"’’Градостроительный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"kodeks://link/d?nd=556185145&amp;point=mark=000000000000000000000000000000000000000000000000007E0</w:instrText>
      </w:r>
      <w:r>
        <w:rPr>
          <w:rFonts w:ascii="Arial" w:hAnsi="Arial" w:cs="Arial"/>
          <w:sz w:val="20"/>
          <w:szCs w:val="20"/>
        </w:rPr>
        <w:instrText>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w:t>
      </w:r>
      <w:r>
        <w:rPr>
          <w:color w:val="0000AA"/>
          <w:u w:val="single"/>
        </w:rPr>
        <w:t>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14. Содержание документов территориального планирования субъекта Российской Федерации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"kodeks://link/d?nd=556185145&amp;point=mark=000000000000000000000000000000000000000000000000007DU0KB"\o"’’О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31.12.2017 N 507-ФЗ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"kodeks://link/d?nd=542614971&amp;point=mark=000000000000000000000000000000000000000000000000008P60LT"\o"’’Градостроительный кодек</w:instrText>
      </w:r>
      <w:r>
        <w:rPr>
          <w:rFonts w:ascii="Arial" w:hAnsi="Arial" w:cs="Arial"/>
          <w:sz w:val="20"/>
          <w:szCs w:val="20"/>
        </w:rPr>
        <w:instrText>с Российской Федерации (с изменениями на 29 декабря 2017 года) (редакция, действующая с 1 января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Документами</w:t>
      </w:r>
      <w:r>
        <w:t xml:space="preserve"> территориального планирования субъекта Российской Федерации являются схемы территориального планирования субъекта Российской Федерации. Подготовка указанных схем может осуществляться в составе одного или нескольких документов территориального планирования</w:t>
      </w:r>
      <w:r>
        <w:t xml:space="preserve">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"kodeks://link/d?nd=556185145&amp;point=mark=000000000000000000000000000000000000000000000000007E00KC"\o"’’О внесении изменений в Градостроительный кодекс</w:instrText>
      </w:r>
      <w:r>
        <w:rPr>
          <w:rFonts w:ascii="Arial" w:hAnsi="Arial" w:cs="Arial"/>
          <w:sz w:val="20"/>
          <w:szCs w:val="20"/>
        </w:rPr>
        <w:instrText xml:space="preserve">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w:instrText>
      </w:r>
      <w:r>
        <w:rPr>
          <w:rFonts w:ascii="Arial" w:hAnsi="Arial" w:cs="Arial"/>
          <w:sz w:val="20"/>
          <w:szCs w:val="20"/>
        </w:rPr>
        <w:instrText>oint=mark=000000000000000000000000000000000000000000000000008P80LU"\o"’’Градостроительный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w:instrText>
      </w:r>
      <w:r>
        <w:instrText>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Подготовка схемы территориального планирования субъекта Российской Федерации может осуществляться применительно ко всей территории субъекта Российской Федерации или к ее частям. </w:t>
      </w:r>
    </w:p>
    <w:p w:rsidR="00000000" w:rsidRDefault="00097149">
      <w:pPr>
        <w:pStyle w:val="FORMATTEXT"/>
        <w:ind w:firstLine="568"/>
        <w:jc w:val="both"/>
      </w:pPr>
    </w:p>
    <w:p w:rsidR="00000000" w:rsidRDefault="00097149">
      <w:pPr>
        <w:pStyle w:val="FORMATTEXT"/>
        <w:ind w:firstLine="568"/>
        <w:jc w:val="both"/>
      </w:pPr>
      <w:r>
        <w:t>3. Сх</w:t>
      </w:r>
      <w:r>
        <w:t xml:space="preserve">емы территориального планирования субъекта Российской Федерации содержат положения о территориальном планировании и карты планируемого размещения объектов регионального значения, относящихся к следующим областям: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w:t>
      </w:r>
      <w:r>
        <w:rPr>
          <w:rFonts w:ascii="Arial" w:hAnsi="Arial" w:cs="Arial"/>
          <w:sz w:val="20"/>
          <w:szCs w:val="20"/>
        </w:rPr>
        <w:t xml:space="preserve">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"kodeks://link/d?nd=556185145&amp;point=mark=000000000000000000000000000000000000000000000000007E20KD"\o"’’О внесении изменений в Градостроительный кодекс Российской Федерации и отдельные законодательные акты Российской Федерации</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"kodeks://link/d?nd=542614971&amp;point=mark=000000000000000000000000000000000000000000000000008PC0M0"\o"’’Гра</w:instrText>
      </w:r>
      <w:r>
        <w:rPr>
          <w:rFonts w:ascii="Arial" w:hAnsi="Arial" w:cs="Arial"/>
          <w:sz w:val="20"/>
          <w:szCs w:val="20"/>
        </w:rPr>
        <w:instrText>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тран</w:t>
      </w:r>
      <w:r>
        <w:t>спорт (железнодорожный, водный, воздушный транспорт), автомобильные дороги регионального или межмуниципального значения;</w:t>
      </w:r>
    </w:p>
    <w:p w:rsidR="00000000" w:rsidRDefault="00097149">
      <w:pPr>
        <w:pStyle w:val="FORMATTEXT"/>
        <w:ind w:firstLine="568"/>
        <w:jc w:val="both"/>
      </w:pPr>
    </w:p>
    <w:p w:rsidR="00000000" w:rsidRDefault="00097149">
      <w:pPr>
        <w:pStyle w:val="FORMATTEXT"/>
        <w:ind w:firstLine="568"/>
        <w:jc w:val="both"/>
      </w:pPr>
      <w:r>
        <w:t>2) предупреждение чрезвычайных ситуаций межмуниципального и регионального характера, стихийных бедствий, эпидемий и ликвидация их посл</w:t>
      </w:r>
      <w:r>
        <w:t>едствий;</w:t>
      </w:r>
    </w:p>
    <w:p w:rsidR="00000000" w:rsidRDefault="00097149">
      <w:pPr>
        <w:pStyle w:val="FORMATTEXT"/>
        <w:ind w:firstLine="568"/>
        <w:jc w:val="both"/>
      </w:pPr>
    </w:p>
    <w:p w:rsidR="00000000" w:rsidRDefault="00097149">
      <w:pPr>
        <w:pStyle w:val="FORMATTEXT"/>
        <w:ind w:firstLine="568"/>
        <w:jc w:val="both"/>
      </w:pPr>
      <w:r>
        <w:t>3) образование;</w:t>
      </w:r>
    </w:p>
    <w:p w:rsidR="00000000" w:rsidRDefault="00097149">
      <w:pPr>
        <w:pStyle w:val="FORMATTEXT"/>
        <w:ind w:firstLine="568"/>
        <w:jc w:val="both"/>
      </w:pPr>
    </w:p>
    <w:p w:rsidR="00000000" w:rsidRDefault="00097149">
      <w:pPr>
        <w:pStyle w:val="FORMATTEXT"/>
        <w:ind w:firstLine="568"/>
        <w:jc w:val="both"/>
      </w:pPr>
      <w:r>
        <w:t>4) здравоохранение;</w:t>
      </w:r>
    </w:p>
    <w:p w:rsidR="00000000" w:rsidRDefault="00097149">
      <w:pPr>
        <w:pStyle w:val="FORMATTEXT"/>
        <w:ind w:firstLine="568"/>
        <w:jc w:val="both"/>
      </w:pPr>
    </w:p>
    <w:p w:rsidR="00000000" w:rsidRDefault="00097149">
      <w:pPr>
        <w:pStyle w:val="FORMATTEXT"/>
        <w:ind w:firstLine="568"/>
        <w:jc w:val="both"/>
      </w:pPr>
      <w:r>
        <w:t>5) физическая культура и спорт;</w:t>
      </w:r>
    </w:p>
    <w:p w:rsidR="00000000" w:rsidRDefault="00097149">
      <w:pPr>
        <w:pStyle w:val="FORMATTEXT"/>
        <w:ind w:firstLine="568"/>
        <w:jc w:val="both"/>
      </w:pPr>
    </w:p>
    <w:p w:rsidR="00000000" w:rsidRDefault="00097149">
      <w:pPr>
        <w:pStyle w:val="FORMATTEXT"/>
        <w:ind w:firstLine="568"/>
        <w:jc w:val="both"/>
      </w:pPr>
      <w:r>
        <w:t xml:space="preserve">5_1) энергетика;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w:instrText>
      </w:r>
      <w:r>
        <w:rPr>
          <w:rFonts w:ascii="Arial" w:hAnsi="Arial" w:cs="Arial"/>
          <w:sz w:val="20"/>
          <w:szCs w:val="20"/>
        </w:rPr>
        <w:instrText>00007E20KD"\o"’’О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w:t>
      </w:r>
      <w:r>
        <w:rPr>
          <w:color w:val="0000AA"/>
          <w:u w:val="single"/>
        </w:rPr>
        <w:t xml:space="preserve">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иные области в соответствии с полномочиями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w:instrText>
      </w:r>
      <w:r>
        <w:rPr>
          <w:rFonts w:ascii="Arial" w:hAnsi="Arial" w:cs="Arial"/>
          <w:sz w:val="20"/>
          <w:szCs w:val="20"/>
        </w:rPr>
        <w:instrText>007DM0KB"\o"’’О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"kodeks://link/d?nd=902253327&amp;point=mark=000000000000000000000000000000000000000000000000008PC0M0"\o"’’Градостроительный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В положениях о территориальном планировании, содержащихся в схемах территориального планирования субъекта Российской Федерации, указываются сведения о видах, назначении и наименованиях планир</w:t>
      </w:r>
      <w:r>
        <w:t>уемых для размещения объектов регионального значения, их основные характеристики, их местоположение (указываются наименования муниципального района, поселения, городского округа, населенного пункта), а также характеристики зон с особыми условиями использов</w:t>
      </w:r>
      <w:r>
        <w:t xml:space="preserve">ания территорий в случае, если установление таких зон требуется в связи с размещением данных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w:instrText>
      </w:r>
      <w:r>
        <w:rPr>
          <w:rFonts w:ascii="Arial" w:hAnsi="Arial" w:cs="Arial"/>
          <w:sz w:val="20"/>
          <w:szCs w:val="20"/>
        </w:rPr>
        <w:instrText>000000000007DM0KB"\o"’’О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"kodeks://link/d?nd=556185145&amp;point=mark=000000000000000000000000000000000000000000000000007E40KE"\o"’’О внесении изменений в Градостроительный кодекс Российской Федерации и отдельные закон</w:instrText>
      </w:r>
      <w:r>
        <w:rPr>
          <w:rFonts w:ascii="Arial" w:hAnsi="Arial" w:cs="Arial"/>
          <w:sz w:val="20"/>
          <w:szCs w:val="20"/>
        </w:rPr>
        <w:instrText>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w:instrText>
      </w:r>
      <w:r>
        <w:rPr>
          <w:rFonts w:ascii="Arial" w:hAnsi="Arial" w:cs="Arial"/>
          <w:sz w:val="20"/>
          <w:szCs w:val="20"/>
        </w:rPr>
        <w:instrText>0000000000000000000008OU0LO"\o"’’Градостроительный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w:instrText>
      </w:r>
      <w:r>
        <w:instrText>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5. На картах планируемого размещения объектов регионального значения отображаются планируемые для размещения объекты регионального значения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"kodeks://link/d?nd=902267741&amp;point=mark=000000000000000000000000000000000000000000000000007DM0KB"\o"’’О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"kodeks://link/d?nd=902253327&amp;point=mark=000000000000000000000000000000000000000000000000008P00LP"\o"’’Градостроительный кодекс Российской Федераци</w:instrText>
      </w:r>
      <w:r>
        <w:rPr>
          <w:rFonts w:ascii="Arial" w:hAnsi="Arial" w:cs="Arial"/>
          <w:sz w:val="20"/>
          <w:szCs w:val="20"/>
        </w:rPr>
        <w:instrText>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с 25 марта 2011 года - </w:t>
      </w:r>
      <w:r>
        <w:fldChar w:fldCharType="begin"/>
      </w:r>
      <w:r>
        <w:instrText xml:space="preserve"> HYPERLINK "kodeks://link/d?nd=902267741&amp;point=</w:instrText>
      </w:r>
      <w:r>
        <w:instrText>mark=000000000000000000000000000000000000000000000000007DM0KB"\o"’’О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w:t>
      </w:r>
      <w:r>
        <w:rPr>
          <w:color w:val="0000AA"/>
          <w:u w:val="single"/>
        </w:rPr>
        <w:t>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"kodeks://link/d?nd=902253327&amp;point=mark=000000000000000000000000000000000000000000000000008P20LQ"\o"’’Градостроительный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К схемам территориального планирования субъекта Российской Федерации прилагаются материалы по обоснованию этих схем в текстовой форме и в ви</w:t>
      </w:r>
      <w:r>
        <w:t xml:space="preserve">де карт.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"kodeks://link/d?nd=902267741&amp;point=mark=000000000000000000000000000000000000000000000000007DM0KB"\o"’’О внесении изменений в Градостроительный кодекс Российской Федерации и </w:instrText>
      </w:r>
      <w:r>
        <w:rPr>
          <w:rFonts w:ascii="Arial" w:hAnsi="Arial" w:cs="Arial"/>
          <w:sz w:val="20"/>
          <w:szCs w:val="20"/>
        </w:rPr>
        <w:instrText>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w:instrText>
      </w:r>
      <w:r>
        <w:rPr>
          <w:rFonts w:ascii="Arial" w:hAnsi="Arial" w:cs="Arial"/>
          <w:sz w:val="20"/>
          <w:szCs w:val="20"/>
        </w:rPr>
        <w:instrText>45&amp;point=mark=000000000000000000000000000000000000000000000000007E60KF"\o"’’О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"kodeks://link/d?nd=542614971&amp;point=mark=000000000000000000000000000000000000000000000000008P40LR"\o"’’Градостроительный кодекс Российской Федерации (с изменениями </w:instrText>
      </w:r>
      <w:r>
        <w:rPr>
          <w:rFonts w:ascii="Arial" w:hAnsi="Arial" w:cs="Arial"/>
          <w:sz w:val="20"/>
          <w:szCs w:val="20"/>
        </w:rPr>
        <w:instrText>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Материалы по обоснованию схем территориального планирования су</w:t>
      </w:r>
      <w:r>
        <w:t xml:space="preserve">бъекта Российской Федерации в текстовой форме содержат: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"kodeks://link/d?nd=556185145&amp;point=mark=000000000000000000000000000000000000000000000000007E80KG"\o"’’О внесении изменений в </w:instrText>
      </w:r>
      <w:r>
        <w:rPr>
          <w:rFonts w:ascii="Arial" w:hAnsi="Arial" w:cs="Arial"/>
          <w:sz w:val="20"/>
          <w:szCs w:val="20"/>
        </w:rPr>
        <w:instrText>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://link/d?nd=542614971&amp;point=mark=000000000000000000000000000000000000000000000000008P60LS"\o"’’Градостроительный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w:instrText>
      </w:r>
      <w:r>
        <w:instrText>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сведения об отраслевых документах стратегического планирования Российской Федерации, о стратегии социально-экономического развития макрорегионов и стратегии соци</w:t>
      </w:r>
      <w:r>
        <w:t xml:space="preserve">ально-экономического развития субъекта Российской Федерации с учетом прогнозов социально-экономического развития субъекта Российской Федерации на долгосрочный и среднесрочный периоды;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"kodeks://link/d?nd=556185145&amp;point=mark=000000000000000000000000000000000000000000000000007E80KG"\o"’’О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w:instrText>
      </w:r>
      <w:r>
        <w:rPr>
          <w:rFonts w:ascii="Arial" w:hAnsi="Arial" w:cs="Arial"/>
          <w:sz w:val="20"/>
          <w:szCs w:val="20"/>
        </w:rPr>
        <w:instrText>.2017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"kodeks://link/d?nd=542614971&amp;point=mark=00000000000000000000000000000000000000000000000000ABO0O2"\o"’’Градостроительный кодекс Российс</w:instrText>
      </w:r>
      <w:r>
        <w:rPr>
          <w:rFonts w:ascii="Arial" w:hAnsi="Arial" w:cs="Arial"/>
          <w:sz w:val="20"/>
          <w:szCs w:val="20"/>
        </w:rPr>
        <w:instrText>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обоснование выбранного варианта р</w:t>
      </w:r>
      <w:r>
        <w:t>азмещения объектов регионального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000000" w:rsidRDefault="00097149">
      <w:pPr>
        <w:pStyle w:val="FORMATTEXT"/>
        <w:ind w:firstLine="568"/>
        <w:jc w:val="both"/>
      </w:pPr>
    </w:p>
    <w:p w:rsidR="00000000" w:rsidRDefault="00097149">
      <w:pPr>
        <w:pStyle w:val="FORMATTEXT"/>
        <w:ind w:firstLine="568"/>
        <w:jc w:val="both"/>
      </w:pPr>
      <w:r>
        <w:t>3) оценку возможного влияния планируемых для размещения объектов региона</w:t>
      </w:r>
      <w:r>
        <w:t>льного значения на комплексное развитие соответствующей территории;</w:t>
      </w:r>
    </w:p>
    <w:p w:rsidR="00000000" w:rsidRDefault="00097149">
      <w:pPr>
        <w:pStyle w:val="FORMATTEXT"/>
        <w:ind w:firstLine="568"/>
        <w:jc w:val="both"/>
      </w:pPr>
    </w:p>
    <w:p w:rsidR="00000000" w:rsidRDefault="00097149">
      <w:pPr>
        <w:pStyle w:val="FORMATTEXT"/>
        <w:ind w:firstLine="568"/>
        <w:jc w:val="both"/>
      </w:pPr>
      <w:r>
        <w:t>4) сведения об образовании, утилизации, обезвреживании, о размещении твердых коммунальных отходов, содержащиеся в территориальных схемах в области обращения с отходами, в том числе с твер</w:t>
      </w:r>
      <w:r>
        <w:t xml:space="preserve">дыми коммунальными отходами.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"kodeks://link/d?nd=420242990&amp;point=mark=000000000000000000000000000000000000000000000000008Q60M3"\o"’’О внесении изменений в Федеральный закон ’’Об отходах производ</w:instrText>
      </w:r>
      <w:r>
        <w:rPr>
          <w:rFonts w:ascii="Arial" w:hAnsi="Arial" w:cs="Arial"/>
          <w:sz w:val="20"/>
          <w:szCs w:val="20"/>
        </w:rPr>
        <w:instrText>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w:instrText>
      </w:r>
      <w:r>
        <w:rPr>
          <w:rFonts w:ascii="Arial" w:hAnsi="Arial" w:cs="Arial"/>
          <w:sz w:val="20"/>
          <w:szCs w:val="20"/>
        </w:rPr>
        <w:instrText>point=mark=000000000000000000000000000000000000000000000000007DE0K7"\o"’’О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FORMATTEXT"/>
        <w:ind w:firstLine="568"/>
        <w:jc w:val="both"/>
      </w:pPr>
      <w:r>
        <w:instrText>Статус: действующая редакция (действ. с 29.12.201</w:instrText>
      </w:r>
      <w:r>
        <w:instrText>5)"</w:instrText>
      </w:r>
      <w:r>
        <w:fldChar w:fldCharType="separate"/>
      </w:r>
      <w:r>
        <w:rPr>
          <w:color w:val="0000AA"/>
          <w:u w:val="single"/>
        </w:rPr>
        <w:t>Федеральным законом от 29 июня 2015 года N 203-ФЗ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"kodeks://link/d?nd=902267741&amp;point=mark=000000000000000000000000000000000000000000000000007DM0KB"\o"’’О внесении изменений </w:instrText>
      </w:r>
      <w:r>
        <w:rPr>
          <w:rFonts w:ascii="Arial" w:hAnsi="Arial" w:cs="Arial"/>
          <w:sz w:val="20"/>
          <w:szCs w:val="20"/>
        </w:rPr>
        <w:instrText>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w:instrText>
      </w:r>
      <w:r>
        <w:rPr>
          <w:rFonts w:ascii="Arial" w:hAnsi="Arial" w:cs="Arial"/>
          <w:sz w:val="20"/>
          <w:szCs w:val="20"/>
        </w:rPr>
        <w:instrText>327&amp;point=mark=000000000000000000000000000000000000000000000000008P60LS"\o"’’Градостроительный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Карты, включаемые в состав материалов по обоснованию схемы территориального планирования субъекта Российской Федерации, составляются применительно к территории, в отношении которой разрабатывается схема территориального планир</w:t>
      </w:r>
      <w:r>
        <w:t>ования субъекта Российской Федерации. На указанных картах отображаются:</w:t>
      </w:r>
    </w:p>
    <w:p w:rsidR="00000000" w:rsidRDefault="00097149">
      <w:pPr>
        <w:pStyle w:val="FORMATTEXT"/>
        <w:ind w:firstLine="568"/>
        <w:jc w:val="both"/>
      </w:pPr>
    </w:p>
    <w:p w:rsidR="00000000" w:rsidRDefault="00097149">
      <w:pPr>
        <w:pStyle w:val="FORMATTEXT"/>
        <w:ind w:firstLine="568"/>
        <w:jc w:val="both"/>
      </w:pPr>
      <w:r>
        <w:t>1) границы муниципальных образований - городских округов, муниципальных районов, поселений, утвержденные в установленном порядке законом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2) объекты кап</w:t>
      </w:r>
      <w:r>
        <w:t>итального строительства, иные объекты, территории, зоны, которые оказали влияние на определение планируемого размещения объектов регионального значения, в том числе:</w:t>
      </w:r>
    </w:p>
    <w:p w:rsidR="00000000" w:rsidRDefault="00097149">
      <w:pPr>
        <w:pStyle w:val="FORMATTEXT"/>
        <w:ind w:firstLine="568"/>
        <w:jc w:val="both"/>
      </w:pPr>
    </w:p>
    <w:p w:rsidR="00000000" w:rsidRDefault="00097149">
      <w:pPr>
        <w:pStyle w:val="FORMATTEXT"/>
        <w:ind w:firstLine="568"/>
        <w:jc w:val="both"/>
      </w:pPr>
      <w:r>
        <w:t>а) планируемые для размещения объекты федерального значения, объекты регионального значен</w:t>
      </w:r>
      <w:r>
        <w:t>ия, объекты местного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w:t>
      </w:r>
      <w:r>
        <w:t xml:space="preserve">кой Федерации, документами территориального планирования муниципальных образований;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"kodeks://link/d?nd=556185145&amp;point=mark=000000000000000000000000000000000000000000000000007EA0</w:instrText>
      </w:r>
      <w:r>
        <w:rPr>
          <w:rFonts w:ascii="Arial" w:hAnsi="Arial" w:cs="Arial"/>
          <w:sz w:val="20"/>
          <w:szCs w:val="20"/>
        </w:rPr>
        <w:instrText>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"kodeks://link/d?nd=542614971&amp;point=mark=00000000000000000000000000000000000000000000000000AC20O7"\o"’’Градостроительный кодекс Российской Федерации (с изменениями на 29 декабря 2017 года) (редакция, действующая с 1 января 2018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б) особые экономические зоны;</w:t>
      </w:r>
    </w:p>
    <w:p w:rsidR="00000000" w:rsidRDefault="00097149">
      <w:pPr>
        <w:pStyle w:val="FORMATTEXT"/>
        <w:ind w:firstLine="568"/>
        <w:jc w:val="both"/>
      </w:pPr>
    </w:p>
    <w:p w:rsidR="00000000" w:rsidRDefault="00097149">
      <w:pPr>
        <w:pStyle w:val="FORMATTEXT"/>
        <w:ind w:firstLine="568"/>
        <w:jc w:val="both"/>
      </w:pPr>
      <w:r>
        <w:t>в) особо охраняемые природные территории федерального, регионального, местного значения;</w:t>
      </w:r>
    </w:p>
    <w:p w:rsidR="00000000" w:rsidRDefault="00097149">
      <w:pPr>
        <w:pStyle w:val="FORMATTEXT"/>
        <w:ind w:firstLine="568"/>
        <w:jc w:val="both"/>
      </w:pPr>
    </w:p>
    <w:p w:rsidR="00000000" w:rsidRDefault="00097149">
      <w:pPr>
        <w:pStyle w:val="FORMATTEXT"/>
        <w:ind w:firstLine="568"/>
        <w:jc w:val="both"/>
      </w:pPr>
      <w:r>
        <w:t>г) территори</w:t>
      </w:r>
      <w:r>
        <w:t xml:space="preserve">и объектов культурного наследия, территории исторических поселений федерального значения и территории исторических поселений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24 ноября 2012 года </w:t>
      </w:r>
      <w:r>
        <w:rPr>
          <w:rFonts w:ascii="Arial" w:hAnsi="Arial" w:cs="Arial"/>
          <w:sz w:val="20"/>
          <w:szCs w:val="20"/>
        </w:rPr>
        <w:fldChar w:fldCharType="begin"/>
      </w:r>
      <w:r>
        <w:rPr>
          <w:rFonts w:ascii="Arial" w:hAnsi="Arial" w:cs="Arial"/>
          <w:sz w:val="20"/>
          <w:szCs w:val="20"/>
        </w:rPr>
        <w:instrText xml:space="preserve"> HYPERLINK "kodeks://link/d?nd=902379240&amp;</w:instrText>
      </w:r>
      <w:r>
        <w:rPr>
          <w:rFonts w:ascii="Arial" w:hAnsi="Arial" w:cs="Arial"/>
          <w:sz w:val="20"/>
          <w:szCs w:val="20"/>
        </w:rPr>
        <w:instrText>point=mark=000000000000000000000000000000000000000000000000007DI0K7"\o"’’О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24.11.2012"</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ьным законом от 12 ноября 2012 года N 179-ФЗ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"kodeks://link/d?nd=902380207&amp;point=mark=00000000000000000000000000000000000000000000000000BO20OM"\o"’’Градостроительный кодекс Российской Федерации (с изменениями на 28 июля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w:instrText>
      </w:r>
      <w:r>
        <w:rPr>
          <w:rFonts w:ascii="Arial" w:hAnsi="Arial" w:cs="Arial"/>
          <w:sz w:val="20"/>
          <w:szCs w:val="20"/>
        </w:rPr>
        <w:instrText>от 29.12.2004 N 190-ФЗ</w:instrText>
      </w:r>
    </w:p>
    <w:p w:rsidR="00000000" w:rsidRDefault="00097149">
      <w:pPr>
        <w:pStyle w:val="FORMATTEXT"/>
        <w:ind w:firstLine="568"/>
        <w:jc w:val="both"/>
      </w:pPr>
      <w:r>
        <w:instrText>Статус: недействующая редакция  (действ. с 30.07.2012 по 23.11.2012)"</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д) зоны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 xml:space="preserve">е) территории, подверженные риску возникновения чрезвычайных ситуаций природного и </w:t>
      </w:r>
      <w:r>
        <w:t xml:space="preserve">техногенного характера; </w:t>
      </w:r>
    </w:p>
    <w:p w:rsidR="00000000" w:rsidRDefault="00097149">
      <w:pPr>
        <w:pStyle w:val="FORMATTEXT"/>
        <w:jc w:val="both"/>
      </w:pPr>
      <w:r>
        <w:lastRenderedPageBreak/>
        <w:t xml:space="preserve">           </w:t>
      </w:r>
    </w:p>
    <w:p w:rsidR="00000000" w:rsidRDefault="00097149">
      <w:pPr>
        <w:pStyle w:val="FORMATTEXT"/>
        <w:ind w:firstLine="568"/>
        <w:jc w:val="both"/>
      </w:pPr>
      <w:r>
        <w:t xml:space="preserve">е_1) объекты, используемые для утилизации, обезвреживания, захоронения твердых коммунальных отходов и включенные в территориальную схему в области обращения с отходами, в том числе с твердыми коммунальными отходами; </w:t>
      </w:r>
    </w:p>
    <w:p w:rsidR="00000000" w:rsidRDefault="00097149">
      <w:pPr>
        <w:pStyle w:val="COMMENT"/>
        <w:ind w:firstLine="568"/>
        <w:jc w:val="both"/>
        <w:rPr>
          <w:rFonts w:ascii="Arial" w:hAnsi="Arial" w:cs="Arial"/>
          <w:sz w:val="20"/>
          <w:szCs w:val="20"/>
        </w:rPr>
      </w:pPr>
      <w:r>
        <w:rPr>
          <w:rFonts w:ascii="Arial" w:hAnsi="Arial" w:cs="Arial"/>
          <w:sz w:val="20"/>
          <w:szCs w:val="20"/>
        </w:rPr>
        <w:t>(П</w:t>
      </w:r>
      <w:r>
        <w:rPr>
          <w:rFonts w:ascii="Arial" w:hAnsi="Arial" w:cs="Arial"/>
          <w:sz w:val="20"/>
          <w:szCs w:val="20"/>
        </w:rPr>
        <w:t xml:space="preserve">одпункт дополнительно включен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"kodeks://link/d?nd=420242990&amp;point=mark=000000000000000000000000000000000000000000000000008Q80M4"\o"’’О внесении изменений в Федеральный закон ’’Об отходах производства и потребления’’, отдельн</w:instrText>
      </w:r>
      <w:r>
        <w:rPr>
          <w:rFonts w:ascii="Arial" w:hAnsi="Arial" w:cs="Arial"/>
          <w:sz w:val="20"/>
          <w:szCs w:val="20"/>
        </w:rPr>
        <w:instrText>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w:instrText>
      </w:r>
      <w:r>
        <w:rPr>
          <w:rFonts w:ascii="Arial" w:hAnsi="Arial" w:cs="Arial"/>
          <w:sz w:val="20"/>
          <w:szCs w:val="20"/>
        </w:rPr>
        <w:instrText>000000000000000000000000000000007DE0K7"\o"’’О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FORMATTEXT"/>
        <w:ind w:firstLine="568"/>
        <w:jc w:val="both"/>
      </w:pPr>
      <w:r>
        <w:instrText>Статус: действующая редакция (действ. с 29.12.2015)"</w:instrText>
      </w:r>
      <w:r>
        <w:fldChar w:fldCharType="separate"/>
      </w:r>
      <w:r>
        <w:rPr>
          <w:color w:val="0000AA"/>
          <w:u w:val="single"/>
        </w:rPr>
        <w:t xml:space="preserve">Федеральным законом от 29 </w:t>
      </w:r>
      <w:r>
        <w:rPr>
          <w:color w:val="0000AA"/>
          <w:u w:val="single"/>
        </w:rPr>
        <w:t>июня 2015 года N 203-ФЗ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ж) иные объекты, иные территории и (или) зоны.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"kodeks://link/d?nd=902267741&amp;point=mark=000000000000000000000000000000000000000000000000007DM0KB"\o"’’О </w:instrText>
      </w:r>
      <w:r>
        <w:rPr>
          <w:rFonts w:ascii="Arial" w:hAnsi="Arial" w:cs="Arial"/>
          <w:sz w:val="20"/>
          <w:szCs w:val="20"/>
        </w:rPr>
        <w:instrText>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://link/d?nd=902253327&amp;point=mark=000000000000000000000000000000000000000000000000008P80LT"\o"’’Градостроительный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w:instrText>
      </w:r>
      <w:r>
        <w:instrText>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Часть утратила силу с 25 марта 2011 года - </w:t>
      </w:r>
      <w:r>
        <w:fldChar w:fldCharType="begin"/>
      </w:r>
      <w:r>
        <w:instrText xml:space="preserve"> HYPERLINK "kodeks://link/d?nd=902267741&amp;point=mark=000000000000000000000000000000000000000000000000007DM0KB"\o"’’О внесении изменений в Градостроительный кодекс Р</w:instrText>
      </w:r>
      <w:r>
        <w:instrText>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"kodeks://link/d?nd=902253327&amp;point=mark=000000000000000000000000000000000000000000000000008PA0LU"\o"’’Градостроительный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Часть утратила силу с 25 марта 2011 года - </w:t>
      </w:r>
      <w:r>
        <w:fldChar w:fldCharType="begin"/>
      </w:r>
      <w:r>
        <w:instrText xml:space="preserve"> HYPERLINK "kodeks://link/d?nd=902267741&amp;point=mark=000000000000000000000000000000000000000000000000007DM0KB"\o"’’О внесении изменений в Градостр</w:instrText>
      </w:r>
      <w:r>
        <w:instrText>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w:instrText>
      </w:r>
      <w:r>
        <w:rPr>
          <w:rFonts w:ascii="Arial" w:hAnsi="Arial" w:cs="Arial"/>
          <w:sz w:val="20"/>
          <w:szCs w:val="20"/>
        </w:rPr>
        <w:instrText>rk=000000000000000000000000000000000000000000000000008PC0LV"\o"’’Градостроительный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 xml:space="preserve">предыдущую </w:t>
      </w:r>
      <w:r>
        <w:rPr>
          <w:color w:val="BF2F1C"/>
          <w:u w:val="single"/>
        </w:rPr>
        <w:t>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hyperlink r:id="rId26" w:tooltip="’’Комментарий к Градостроительному кодексу Российской Федерации (постатейный)’’" w:history="1">
        <w:r>
          <w:rPr>
            <w:color w:val="0000AA"/>
            <w:u w:val="single"/>
          </w:rPr>
          <w:t>Комментарий к статье 14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15. </w:t>
      </w:r>
      <w:r>
        <w:rPr>
          <w:b/>
          <w:bCs/>
        </w:rPr>
        <w:t xml:space="preserve">Подготовка и утверждение схемы территориального планирования субъекта Российской Федерации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w:instrText>
      </w:r>
      <w:r>
        <w:rPr>
          <w:rFonts w:ascii="Arial" w:hAnsi="Arial" w:cs="Arial"/>
          <w:sz w:val="20"/>
          <w:szCs w:val="20"/>
        </w:rPr>
        <w:instrText>00000007DU0KA"\o"’’О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w:t>
      </w:r>
      <w:r>
        <w:rPr>
          <w:rFonts w:ascii="Arial" w:hAnsi="Arial" w:cs="Arial"/>
          <w:color w:val="0000AA"/>
          <w:sz w:val="20"/>
          <w:szCs w:val="20"/>
          <w:u w:val="single"/>
        </w:rPr>
        <w:t>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"kodeks://link/d?nd=542614971&amp;point=mark=000000000000000000000000000000000000000000000000008PE0M0"\o"’’Градостроительный кодекс Российской Федерации (с изменениями на 29 декабря 2017 года) (редакция, действующая с 1 январ</w:instrText>
      </w:r>
      <w:r>
        <w:rPr>
          <w:rFonts w:ascii="Arial" w:hAnsi="Arial" w:cs="Arial"/>
          <w:sz w:val="20"/>
          <w:szCs w:val="20"/>
        </w:rPr>
        <w:instrText>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r>
        <w:t>1. Схема территориального планирования субъекта Российской Федерации, в том числе внесение изменений в такую схему, утвержд</w:t>
      </w:r>
      <w:r>
        <w:t>ается высшим исполнительным органом государственной власти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1_1. Подготовка проекта схемы территориального планирования субъекта Российской Федерации осуществляется в соответствии с требованиями </w:t>
      </w:r>
      <w:r>
        <w:fldChar w:fldCharType="begin"/>
      </w:r>
      <w:r>
        <w:instrText xml:space="preserve"> HYPERLINK "kodeks://link/d?nd</w:instrText>
      </w:r>
      <w:r>
        <w:instrText>=901919338&amp;point=mark=000000000000000000000000000000000000000000000000007EI0KJ"\o"’’Градостроительный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xml:space="preserve"> действующая редакция (действ. с 01.01.2019)"</w:instrText>
      </w:r>
      <w:r>
        <w:fldChar w:fldCharType="separate"/>
      </w:r>
      <w:r>
        <w:rPr>
          <w:color w:val="0000AA"/>
          <w:u w:val="single"/>
        </w:rPr>
        <w:t>статьи 9</w:t>
      </w:r>
      <w:r>
        <w:rPr>
          <w:color w:val="0000FF"/>
          <w:u w:val="single"/>
        </w:rPr>
        <w:t xml:space="preserve"> </w:t>
      </w:r>
      <w:r>
        <w:fldChar w:fldCharType="end"/>
      </w:r>
      <w:r>
        <w:t xml:space="preserve"> настоящего Кодекса и с учетом региональных нормативов градостроительного проектирования.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w:instrText>
      </w:r>
      <w:r>
        <w:rPr>
          <w:rFonts w:ascii="Arial" w:hAnsi="Arial" w:cs="Arial"/>
          <w:sz w:val="20"/>
          <w:szCs w:val="20"/>
        </w:rPr>
        <w:instrText>0000000000000000000000006560IO"\o"’’О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FORMATTEXT"/>
        <w:ind w:firstLine="568"/>
        <w:jc w:val="both"/>
      </w:pPr>
      <w:r>
        <w:instrText>Статус: действует с 05.05.2014"</w:instrText>
      </w:r>
      <w:r>
        <w:fldChar w:fldCharType="separate"/>
      </w:r>
      <w:r>
        <w:rPr>
          <w:color w:val="0000AA"/>
          <w:u w:val="single"/>
        </w:rPr>
        <w:t>Федеральным законом от 5 мая 2014 года N 131-ФЗ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Часть утратила силу </w:t>
      </w:r>
      <w:r>
        <w:t xml:space="preserve">с 25 марта 2011 года - </w:t>
      </w:r>
      <w:r>
        <w:fldChar w:fldCharType="begin"/>
      </w:r>
      <w:r>
        <w:instrText xml:space="preserve"> HYPERLINK "kodeks://link/d?nd=902267741&amp;point=mark=000000000000000000000000000000000000000000000000007DU0KE"\o"’’О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 xml:space="preserve">Федеральный закон от 20.03.2011 </w:instrText>
      </w:r>
      <w:r>
        <w:instrText>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"kodeks://link/d?nd=902253327&amp;point=mark=000000000000000000000000000000000000000000000000008P20LP"\o"’’Градостроительный кодек</w:instrText>
      </w:r>
      <w:r>
        <w:rPr>
          <w:rFonts w:ascii="Arial" w:hAnsi="Arial" w:cs="Arial"/>
          <w:sz w:val="20"/>
          <w:szCs w:val="20"/>
        </w:rPr>
        <w:instrText>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Проект схемы территориального планирования субъекта Российской Федерац</w:t>
      </w:r>
      <w:r>
        <w:t>ии до ее утверждения подлежит обязательному согласованию с уполномоченным федеральным органом исполнительной власти, высшими исполнительными органами государственной власти субъектов Российской Федерации, имеющих общую границу с субъектом Российской Федера</w:t>
      </w:r>
      <w:r>
        <w:t xml:space="preserve">ции, обеспечившим подготовку проекта схемы территориального планирования, и органами местного самоуправления муниципальных образований, применительно к территориям которых подготовлены предложения по территориальному планированию, в порядке, установленном </w:t>
      </w:r>
      <w:r>
        <w:fldChar w:fldCharType="begin"/>
      </w:r>
      <w:r>
        <w:instrText xml:space="preserve"> HYPERLINK "kodeks://link/d?nd=901919338&amp;point=mark=000000000000000000000000000000000000000000000000008PK0M2"\o"’’Градостроительный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16</w:t>
      </w:r>
      <w:r>
        <w:rPr>
          <w:color w:val="0000FF"/>
          <w:u w:val="single"/>
        </w:rPr>
        <w:t xml:space="preserve"> </w:t>
      </w:r>
      <w:r>
        <w:fldChar w:fldCharType="end"/>
      </w:r>
      <w:r>
        <w:t xml:space="preserve"> настоящего Кодекса.</w:t>
      </w:r>
    </w:p>
    <w:p w:rsidR="00000000" w:rsidRDefault="00097149">
      <w:pPr>
        <w:pStyle w:val="FORMATTEXT"/>
        <w:ind w:firstLine="568"/>
        <w:jc w:val="both"/>
      </w:pPr>
    </w:p>
    <w:p w:rsidR="00000000" w:rsidRDefault="00097149">
      <w:pPr>
        <w:pStyle w:val="FORMATTEXT"/>
        <w:ind w:firstLine="568"/>
        <w:jc w:val="both"/>
      </w:pPr>
      <w:r>
        <w:t xml:space="preserve">4. Часть утратила силу с 25 марта 2011 года - </w:t>
      </w:r>
      <w:r>
        <w:fldChar w:fldCharType="begin"/>
      </w:r>
      <w:r>
        <w:instrText xml:space="preserve"> HYPE</w:instrText>
      </w:r>
      <w:r>
        <w:instrText>RLINK "kodeks://link/d?nd=902267741&amp;point=mark=000000000000000000000000000000000000000000000000007DU0KE"\o"’’О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 xml:space="preserve">Статус: действующая </w:instrText>
      </w:r>
      <w:r>
        <w:instrText>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"kodeks://link/d?nd=902253327&amp;point=mark=000000000000000000000000000000000000000000000000008P60LR"\o"’’Градостроительный кодекс Российской Федерации (с из</w:instrText>
      </w:r>
      <w:r>
        <w:rPr>
          <w:rFonts w:ascii="Arial" w:hAnsi="Arial" w:cs="Arial"/>
          <w:sz w:val="20"/>
          <w:szCs w:val="20"/>
        </w:rPr>
        <w:instrText>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Заинтересованные лица вправе представить свои предложения по проекту схемы территориального планир</w:t>
      </w:r>
      <w:r>
        <w:t xml:space="preserve">ования субъекта Российской Федерации. </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с 25 марта 2011 года - </w:t>
      </w:r>
      <w:r>
        <w:fldChar w:fldCharType="begin"/>
      </w:r>
      <w:r>
        <w:instrText xml:space="preserve"> HYPERLINK "kodeks://link/d?nd=902267741&amp;point=mark=000000000000000000000000000000000000000000000000007DU0KE"\o"’’О внесении изменений в Градостроительный кодекс Российск</w:instrText>
      </w:r>
      <w:r>
        <w:instrText>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w:instrText>
      </w:r>
      <w:r>
        <w:rPr>
          <w:rFonts w:ascii="Arial" w:hAnsi="Arial" w:cs="Arial"/>
          <w:sz w:val="20"/>
          <w:szCs w:val="20"/>
        </w:rPr>
        <w:instrText>00000000000000000000000000008PA0LT"\o"’’Градостроительный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Правооб</w:t>
      </w:r>
      <w:r>
        <w:t>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схемы территориального планирования субъекта Российской Федерации, вправе оспорить схему террит</w:t>
      </w:r>
      <w:r>
        <w:t>ориального планирования субъекта Российской Федерации в судебном порядке.</w:t>
      </w:r>
    </w:p>
    <w:p w:rsidR="00000000" w:rsidRDefault="00097149">
      <w:pPr>
        <w:pStyle w:val="FORMATTEXT"/>
        <w:ind w:firstLine="568"/>
        <w:jc w:val="both"/>
      </w:pPr>
    </w:p>
    <w:p w:rsidR="00000000" w:rsidRDefault="00097149">
      <w:pPr>
        <w:pStyle w:val="FORMATTEXT"/>
        <w:ind w:firstLine="568"/>
        <w:jc w:val="both"/>
      </w:pPr>
      <w:r>
        <w:t>8.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w:t>
      </w:r>
      <w:r>
        <w:t xml:space="preserve">идические лица вправе представить предложения о внесении изменений в схемы </w:t>
      </w:r>
      <w:r>
        <w:lastRenderedPageBreak/>
        <w:t xml:space="preserve">территориального планирования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w:instrText>
      </w:r>
      <w:r>
        <w:rPr>
          <w:rFonts w:ascii="Arial" w:hAnsi="Arial" w:cs="Arial"/>
          <w:sz w:val="20"/>
          <w:szCs w:val="20"/>
        </w:rPr>
        <w:instrText>0000000000000000000000000000000000000000000007E00KB"\o"’’О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w:t>
      </w:r>
      <w:r>
        <w:rPr>
          <w:rFonts w:ascii="Arial" w:hAnsi="Arial" w:cs="Arial"/>
          <w:color w:val="0000AA"/>
          <w:sz w:val="20"/>
          <w:szCs w:val="20"/>
          <w:u w:val="single"/>
        </w:rPr>
        <w:t>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"kodeks://link/d?nd=542614971&amp;point=mark=000000000000000000000000000000000000000000000000008PE0LV"\o"’’Градостроительный кодекс Российской Федерации (с изменениями на 29 декабря 2017 </w:instrText>
      </w:r>
      <w:r>
        <w:rPr>
          <w:rFonts w:ascii="Arial" w:hAnsi="Arial" w:cs="Arial"/>
          <w:sz w:val="20"/>
          <w:szCs w:val="20"/>
        </w:rPr>
        <w:instrText>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Внесение изменений в схемы территориального планирования субъекта Российской Феде</w:t>
      </w:r>
      <w:r>
        <w:t xml:space="preserve">рации должно осуществляться в соответствии с требованиями, предусмотренными настоящей статьей и </w:t>
      </w:r>
      <w:r>
        <w:fldChar w:fldCharType="begin"/>
      </w:r>
      <w:r>
        <w:instrText xml:space="preserve"> HYPERLINK "kodeks://link/d?nd=901919338&amp;point=mark=000000000000000000000000000000000000000000000000007EI0KJ"\o"’’Градостроительный кодекс Российской Федерации </w:instrText>
      </w:r>
      <w:r>
        <w:instrText>(с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9</w:t>
      </w:r>
      <w:r>
        <w:rPr>
          <w:color w:val="0000FF"/>
          <w:u w:val="single"/>
        </w:rPr>
        <w:t xml:space="preserve"> </w:t>
      </w:r>
      <w:r>
        <w:fldChar w:fldCharType="end"/>
      </w:r>
      <w:r>
        <w:t xml:space="preserve"> и </w:t>
      </w:r>
      <w:r>
        <w:fldChar w:fldCharType="begin"/>
      </w:r>
      <w:r>
        <w:instrText xml:space="preserve"> HYPERLINK "kodeks://link/d?nd=901919338&amp;point=mark=0000000000000000</w:instrText>
      </w:r>
      <w:r>
        <w:instrText>00000000000000000000000000000000008PK0M2"\o"’’Градостроительный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16</w:t>
      </w:r>
      <w:r>
        <w:rPr>
          <w:color w:val="0000FF"/>
          <w:u w:val="single"/>
        </w:rPr>
        <w:t xml:space="preserve"> </w:t>
      </w:r>
      <w:r>
        <w:fldChar w:fldCharType="end"/>
      </w:r>
      <w:r>
        <w:t xml:space="preserve"> настоящего Кодекса.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"kodeks://link/d?nd=902267741&amp;point=mark=000000000000000000000000000000000000000000000000007DU0KE"\o"’’О внесении изменений в Градостроительный</w:instrText>
      </w:r>
      <w:r>
        <w:rPr>
          <w:rFonts w:ascii="Arial" w:hAnsi="Arial" w:cs="Arial"/>
          <w:sz w:val="20"/>
          <w:szCs w:val="20"/>
        </w:rPr>
        <w:instrText xml:space="preserve">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"kodeks://link/d?nd=556185145&amp;point=mark=000000000000000000000000000000000000000000000000007E20KC"\o"’’О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w:instrText>
      </w:r>
      <w:r>
        <w:rPr>
          <w:rFonts w:ascii="Arial" w:hAnsi="Arial" w:cs="Arial"/>
          <w:sz w:val="20"/>
          <w:szCs w:val="20"/>
        </w:rPr>
        <w:instrText>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"kodeks://link/d?nd=542614971&amp;point=mark=000000000000000000000000000000000000000000000000008PG0M0"\o"’’Градостроительный кодекс Росси</w:instrText>
      </w:r>
      <w:r>
        <w:rPr>
          <w:rFonts w:ascii="Arial" w:hAnsi="Arial" w:cs="Arial"/>
          <w:sz w:val="20"/>
          <w:szCs w:val="20"/>
        </w:rPr>
        <w:instrText>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Состав, порядок подготовки про</w:t>
      </w:r>
      <w:r>
        <w:t xml:space="preserve">ектов схем территориального планирования субъекта Российской Федерации, порядок внесения изменений в такие схемы устанавливаются в соответствии с настоящим Кодексом законами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11 янва</w:t>
      </w:r>
      <w:r>
        <w:rPr>
          <w:rFonts w:ascii="Arial" w:hAnsi="Arial" w:cs="Arial"/>
          <w:sz w:val="20"/>
          <w:szCs w:val="20"/>
        </w:rPr>
        <w:t xml:space="preserve">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"kodeks://link/d?nd=556185145&amp;point=mark=000000000000000000000000000000000000000000000000007E40KD"\o"’’О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w:instrText>
      </w:r>
      <w:r>
        <w:rPr>
          <w:rFonts w:ascii="Arial" w:hAnsi="Arial" w:cs="Arial"/>
          <w:sz w:val="20"/>
          <w:szCs w:val="20"/>
        </w:rPr>
        <w:instrText>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"kodeks://link/d?nd=542614971&amp;point=mark=000000000000000000000000000000000000000000000000008PI0M1"\o"’’Градострои</w:instrText>
      </w:r>
      <w:r>
        <w:rPr>
          <w:rFonts w:ascii="Arial" w:hAnsi="Arial" w:cs="Arial"/>
          <w:sz w:val="20"/>
          <w:szCs w:val="20"/>
        </w:rPr>
        <w:instrText>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В случае, </w:t>
      </w:r>
      <w:r>
        <w:t>если на межселенных территориях расположены вахтовые и иные временные поселки, созданные до 1 января 2007 года в границах земель лесного фонда для заготовки древесины (далее - лесные поселки), или военные городки, созданные в границах лесничеств, лесопарко</w:t>
      </w:r>
      <w:r>
        <w:t>в на землях лесного фонда или землях обороны и безопасности для размещения впоследствии упраздненных воинских частей (подразделений), соединений, военных образовательных организаций высшего образования, иных организаций Вооруженных Сил Российской Федерации</w:t>
      </w:r>
      <w:r>
        <w:t xml:space="preserve">, войск национальной гвардии Российской Федерации, органов государственной охраны (далее - военные городки), образование на межселенных территориях населенных пунктов из таких лесных поселков и военных городков осуществляется с учетом положений </w:t>
      </w:r>
      <w:r>
        <w:fldChar w:fldCharType="begin"/>
      </w:r>
      <w:r>
        <w:instrText xml:space="preserve"> HYPERLINK </w:instrText>
      </w:r>
      <w:r>
        <w:instrText>"kodeks://link/d?nd=901919338&amp;point=mark=00000000000000000000000000000000000000000000000000DDA0QA"\o"’’Градостроительный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w:instrText>
      </w:r>
      <w:r>
        <w:instrText>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частей 20</w:t>
      </w:r>
      <w:r>
        <w:rPr>
          <w:color w:val="0000FF"/>
          <w:u w:val="single"/>
        </w:rPr>
        <w:t xml:space="preserve"> </w:t>
      </w:r>
      <w:r>
        <w:fldChar w:fldCharType="end"/>
      </w:r>
      <w:r>
        <w:t>-</w:t>
      </w:r>
      <w:r>
        <w:fldChar w:fldCharType="begin"/>
      </w:r>
      <w:r>
        <w:instrText xml:space="preserve"> HYPERLINK "kodeks://link/d?nd=901919338&amp;point=mark=00000000000000000000000000000000000000000000000000DES0QR"\o"’’Градостроительный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26 статьи 24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kodeks://link/d?nd=436753352&amp;point=mark=000000000000000000000000000000000000000000000000007E80KG"\o"’’О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w:instrText>
      </w:r>
      <w:r>
        <w:rPr>
          <w:rFonts w:ascii="Arial" w:hAnsi="Arial" w:cs="Arial"/>
          <w:sz w:val="20"/>
          <w:szCs w:val="20"/>
        </w:rPr>
        <w:instrText>вует с 11.08.2017"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7" w:tooltip="’’Комментарий к Градостроительному кодексу Российской Федерации (постатейный)’’" w:history="1">
        <w:r>
          <w:rPr>
            <w:color w:val="0000AA"/>
            <w:u w:val="single"/>
          </w:rPr>
          <w:t>Комментарий к статье 15</w:t>
        </w:r>
        <w:r>
          <w:rPr>
            <w:color w:val="0000FF"/>
            <w:u w:val="single"/>
          </w:rPr>
          <w:t xml:space="preserve"> </w:t>
        </w:r>
      </w:hyperlink>
      <w:r>
        <w:t xml:space="preserve">       </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16. Порядок согласования проекта схемы территориального планирования двух и более субъектов Российской Федерации, проекта схемы территориального планирования субъекта Российской Федерации </w:t>
      </w:r>
    </w:p>
    <w:p w:rsidR="00000000" w:rsidRDefault="00097149">
      <w:pPr>
        <w:pStyle w:val="COMMENT"/>
        <w:jc w:val="center"/>
        <w:rPr>
          <w:rFonts w:ascii="Arial" w:hAnsi="Arial" w:cs="Arial"/>
          <w:sz w:val="20"/>
          <w:szCs w:val="20"/>
        </w:rPr>
      </w:pPr>
      <w:r>
        <w:rPr>
          <w:rFonts w:ascii="Arial" w:hAnsi="Arial" w:cs="Arial"/>
          <w:sz w:val="20"/>
          <w:szCs w:val="20"/>
        </w:rPr>
        <w:t>(Наименовани</w:t>
      </w:r>
      <w:r>
        <w:rPr>
          <w:rFonts w:ascii="Arial" w:hAnsi="Arial" w:cs="Arial"/>
          <w:sz w:val="20"/>
          <w:szCs w:val="20"/>
        </w:rPr>
        <w:t xml:space="preserve">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"kodeks://link/d?nd=556185145&amp;point=mark=000000000000000000000000000000000000000000000000007E80KF"\o"’’О внесении изменений в Градостроительный кодекс Российской Федерации и отдельные зако</w:instrText>
      </w:r>
      <w:r>
        <w:rPr>
          <w:rFonts w:ascii="Arial" w:hAnsi="Arial" w:cs="Arial"/>
          <w:sz w:val="20"/>
          <w:szCs w:val="20"/>
        </w:rPr>
        <w:instrText>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w:instrText>
      </w:r>
      <w:r>
        <w:rPr>
          <w:rFonts w:ascii="Arial" w:hAnsi="Arial" w:cs="Arial"/>
          <w:sz w:val="20"/>
          <w:szCs w:val="20"/>
        </w:rPr>
        <w:instrText>00000000000000000000008PK0M2"\o"’’Градостроительный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01.01.2018 по 10.01.20</w:instrText>
      </w:r>
      <w:r>
        <w:instrText>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Проект схемы территориального планирования двух и более субъектов Российской Федерации, проект схемы территориального планирования субъекта Российской Федерации подлежат согласованию с уполномоченным федеральны</w:t>
      </w:r>
      <w:r>
        <w:t>м органом исполнительной власти в части их соответствия положениям утвержденных документов территориального планирования Российской Федерации, в том числе в части учета планируемого размещения объектов федерального значения. Проект схемы территориального п</w:t>
      </w:r>
      <w:r>
        <w:t>ланирования двух и более субъектов Российской Федерации подлежит согласованию с уполномоченным федеральным органом исполнительной власти в части возможного негативного воздействия планируемых для размещения объектов регионального значения на особо охраняем</w:t>
      </w:r>
      <w:r>
        <w:t>ые природные территории федерального значения в случае, если на территории, в отношении которой подготовлен такой проект, находятся особо охраняемые природные территории федерального значения, а также в случае, если планируемые для размещения объекты регио</w:t>
      </w:r>
      <w:r>
        <w:t>нального значения могут оказать негативное воздействие на водные объекты, находящиеся в федеральной собственности. Проект схемы территориального планирования субъекта Российской Федерации подлежит согласованию с уполномоченным федеральным органом исполните</w:t>
      </w:r>
      <w:r>
        <w:t>льной власти в части возможного негативного воздействия планируемых для размещения объектов регионального значения на особо охраняемые природные территории федерального значения в случае, если на территории этого субъекта Российской Федерации находятся осо</w:t>
      </w:r>
      <w:r>
        <w:t xml:space="preserve">бо охраняемые природные территории федерального значения, а также в случае, если планируемые для размещения объекты регионального значения могут оказать негативное воздействие на водные объекты, находящиеся в федеральной собственности.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w:t>
      </w:r>
      <w:r>
        <w:rPr>
          <w:rFonts w:ascii="Arial" w:hAnsi="Arial" w:cs="Arial"/>
          <w:sz w:val="20"/>
          <w:szCs w:val="20"/>
        </w:rPr>
        <w:t xml:space="preserve">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"kodeks://link/d?nd=556185145&amp;point=mark=000000000000000000000000000000000000000000000000007EA0KG"\o"’’О внесении изменений в Градостроительный кодекс Российской Федерации и отдельные законодательные ак</w:instrText>
      </w:r>
      <w:r>
        <w:rPr>
          <w:rFonts w:ascii="Arial" w:hAnsi="Arial" w:cs="Arial"/>
          <w:sz w:val="20"/>
          <w:szCs w:val="20"/>
        </w:rPr>
        <w:instrText>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w:instrText>
      </w:r>
      <w:r>
        <w:rPr>
          <w:rFonts w:ascii="Arial" w:hAnsi="Arial" w:cs="Arial"/>
          <w:sz w:val="20"/>
          <w:szCs w:val="20"/>
        </w:rPr>
        <w:instrText>000000008P60LQ"\o"’’Градостроительный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2. Проект схемы территориального планирования субъекта Российской Федерации подлежит согласованию с высшими исполнительными органами государственной власти </w:t>
      </w:r>
      <w:r>
        <w:lastRenderedPageBreak/>
        <w:t>субъектов Российской Федерации, имеющих общую границу с субъектом Российской Федерац</w:t>
      </w:r>
      <w:r>
        <w:t>ии, обеспечившим подготовку проекта такой схемы, в целях соблюдения интересов указанных субъектов Российской Федерации при установлении на их территориях зон с особыми условиями использования территорий в связи с планируемым размещением объектов региональн</w:t>
      </w:r>
      <w:r>
        <w:t>ого значения, при размещении объектов регионального значения, которые могут оказать негативное воздействие на окружающую среду на территориях указанных субъектов Российской Федерации</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kodeks://link/d?nd=902267741&amp;point=mark=000000000000000000000000000000000000000000000000007E00KF"\o"’’О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w:instrText>
      </w:r>
      <w:r>
        <w:rPr>
          <w:rFonts w:ascii="Arial" w:hAnsi="Arial" w:cs="Arial"/>
          <w:sz w:val="20"/>
          <w:szCs w:val="20"/>
        </w:rPr>
        <w:instrText>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"kodeks://link/d?nd=902253327&amp;point=mark=000000000000000000000000000000000000000000000000008P80LR"\o"’’Градостроительный кодекс Российской Федерации (с изменен</w:instrText>
      </w:r>
      <w:r>
        <w:rPr>
          <w:rFonts w:ascii="Arial" w:hAnsi="Arial" w:cs="Arial"/>
          <w:sz w:val="20"/>
          <w:szCs w:val="20"/>
        </w:rPr>
        <w:instrText>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2_1. Проект схемы территориального планирования двух и более субъектов Российской Федерации подлежит согл</w:t>
      </w:r>
      <w:r>
        <w:t>асованию с высшим исполнительным органом государственной власти субъекта Российской Федерации, имеющего общую границу с субъектами Российской Федерации, применительно к территориям или частям территорий которых подготовлен указанный проект, в целях соблюде</w:t>
      </w:r>
      <w:r>
        <w:t>ния интересов такого субъекта Российской Федерации при установлении на его территории зон с особыми условиями использования территорий в связи с планируемым размещением объектов регионального значения, а также при размещении объектов регионального значения</w:t>
      </w:r>
      <w:r>
        <w:t>, которые могут оказать негативное воздействие на окружающую среду на территории этого субъекта Российской Федерации. Предусмотренное настоящей частью согласование проекта схемы территориального планирования двух и более субъектов Российской Федерации не т</w:t>
      </w:r>
      <w:r>
        <w:t xml:space="preserve">ребуется между высшими исполнительными органами государственной власти субъектов Российской Федерации, применительно к территориям или частям территорий которых подготовлен этот проект.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w:instrText>
      </w:r>
      <w:r>
        <w:rPr>
          <w:rFonts w:ascii="Arial" w:hAnsi="Arial" w:cs="Arial"/>
          <w:sz w:val="20"/>
          <w:szCs w:val="20"/>
        </w:rPr>
        <w:instrText>s://link/d?nd=556185145&amp;point=mark=000000000000000000000000000000000000000000000000007EC0KH"\o"’’О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31.12.2017 N </w:instrText>
      </w:r>
      <w:r>
        <w:rPr>
          <w:rFonts w:ascii="Arial" w:hAnsi="Arial" w:cs="Arial"/>
          <w:sz w:val="20"/>
          <w:szCs w:val="20"/>
        </w:rPr>
        <w:instrText>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Проект схемы территориального планирования двух и более субъектов Российской Федерации, проект схемы территориального планирования субъекта Российской Федер</w:t>
      </w:r>
      <w:r>
        <w:t>ации подлежат согласованию с органами местного самоуправления муниципальных образований, на территориях которых планируется размещение объектов регионального значения или на окружающую среду на территориях которых могут оказать негативное воздействие плани</w:t>
      </w:r>
      <w:r>
        <w:t>руемые для размещения объекты регионального значения, в целях соблюдения интересов населения муниципальных образований в части возможного влияния планируемых для размещения объектов регионального значения на социально-экономическое развитие муниципальных о</w:t>
      </w:r>
      <w:r>
        <w:t xml:space="preserve">бразований, возможного негативного воздействия таких объектов на окружающую среду на территориях муниципальных образований.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w:instrText>
      </w:r>
      <w:r>
        <w:rPr>
          <w:rFonts w:ascii="Arial" w:hAnsi="Arial" w:cs="Arial"/>
          <w:sz w:val="20"/>
          <w:szCs w:val="20"/>
        </w:rPr>
        <w:instrText>000000000000000000000000000000007E00KF"\o"’’О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w:t>
      </w:r>
      <w:r>
        <w:rPr>
          <w:rFonts w:ascii="Arial" w:hAnsi="Arial" w:cs="Arial"/>
          <w:color w:val="0000AA"/>
          <w:sz w:val="20"/>
          <w:szCs w:val="20"/>
          <w:u w:val="single"/>
        </w:rPr>
        <w:t>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"kodeks://link/d?nd=556185145&amp;point=mark=000000000000000000000000000000000000000000000000007EE0KI"\o"’’О внесении изменений в Градостроительный кодекс Российской Федера</w:instrText>
      </w:r>
      <w:r>
        <w:rPr>
          <w:rFonts w:ascii="Arial" w:hAnsi="Arial" w:cs="Arial"/>
          <w:sz w:val="20"/>
          <w:szCs w:val="20"/>
        </w:rPr>
        <w:instrText>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w:instrText>
      </w:r>
      <w:r>
        <w:rPr>
          <w:rFonts w:ascii="Arial" w:hAnsi="Arial" w:cs="Arial"/>
          <w:sz w:val="20"/>
          <w:szCs w:val="20"/>
        </w:rPr>
        <w:instrText>0000000000000000000000000000000000000000008PA0LS"\o"’’Градостроительный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w:instrText>
      </w:r>
      <w:r>
        <w:instrText>.01.2018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Иные вопросы, кроме указанных в </w:t>
      </w:r>
      <w:r>
        <w:fldChar w:fldCharType="begin"/>
      </w:r>
      <w:r>
        <w:instrText xml:space="preserve"> HYPERLINK "kodeks://link/d?nd=901919338&amp;point=mark=000000000000000000000000000000000000000000000000008P60LQ"\o"’’Градостроительный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"kodeks://link/d?nd=901919338&amp;point=mark=000000000000000000000000000000000000000000000000008PA0LS"\o"’’Градостроительный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xml:space="preserve"> вопросов, не могут подлежать согласованию в связи с подготовкой проекта схемы территориального планирования двух и более субъектов Российской Федерации, проек</w:t>
      </w:r>
      <w:r>
        <w:t xml:space="preserve">та схемы территориального планирования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"kodeks://link/d?nd=556185145&amp;point=mark=000000000000000000000000000000000000000000000000007EG0KJ"\o"’’О внесени</w:instrText>
      </w:r>
      <w:r>
        <w:rPr>
          <w:rFonts w:ascii="Arial" w:hAnsi="Arial" w:cs="Arial"/>
          <w:sz w:val="20"/>
          <w:szCs w:val="20"/>
        </w:rPr>
        <w:instrText>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"kodeks://link/d?nd=542614971&amp;point=mark=000000000000000000000000000000000000000000000000008PC0LT"\o"’’Градостроительный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w:instrText>
      </w:r>
      <w:r>
        <w:rPr>
          <w:rFonts w:ascii="Arial" w:hAnsi="Arial" w:cs="Arial"/>
          <w:sz w:val="20"/>
          <w:szCs w:val="20"/>
        </w:rPr>
        <w:instrText>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Срок согласования проекта схемы территориального планирования двух и более субъектов Российской Федерации, проекта схемы территориального планирова</w:t>
      </w:r>
      <w:r>
        <w:t>ния субъекта Российской Федерации не может превышать три месяца со дня поступления уведомления об обеспечении доступа к проекту схемы территориального планирования двух и более субъектов Российской Федерации, проекту схемы территориального планирования суб</w:t>
      </w:r>
      <w:r>
        <w:t xml:space="preserve">ъекта Российской Федерации и материалам по их обоснованию в информационной системе территориального планирования в указанные в </w:t>
      </w:r>
      <w:r>
        <w:fldChar w:fldCharType="begin"/>
      </w:r>
      <w:r>
        <w:instrText xml:space="preserve"> HYPERLINK "kodeks://link/d?nd=901919338&amp;point=mark=000000000000000000000000000000000000000000000000008P60LQ"\o"’’Градостроительн</w:instrText>
      </w:r>
      <w:r>
        <w:instrText>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w:instrText>
      </w:r>
      <w:r>
        <w:instrText>point=mark=000000000000000000000000000000000000000000000000008PA0LS"\o"’’Градостроительный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w:instrText>
      </w:r>
      <w:r>
        <w:instrText>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xml:space="preserve"> соответственно органы государственной власти и органы местного самоуправления.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w:instrText>
      </w:r>
      <w:r>
        <w:rPr>
          <w:rFonts w:ascii="Arial" w:hAnsi="Arial" w:cs="Arial"/>
          <w:sz w:val="20"/>
          <w:szCs w:val="20"/>
        </w:rPr>
        <w:instrText>000000000000000000000000000000000000000000007E00KF"\o"’’О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"kodeks://link/d?nd=556185145&amp;point=mark=000000000000000000000000000000000000000000000000007E20KB"\o"’’О внесении изменений в Градостроительный кодекс Росси</w:instrText>
      </w:r>
      <w:r>
        <w:rPr>
          <w:rFonts w:ascii="Arial" w:hAnsi="Arial" w:cs="Arial"/>
          <w:sz w:val="20"/>
          <w:szCs w:val="20"/>
        </w:rPr>
        <w:instrText>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w:instrText>
      </w:r>
      <w:r>
        <w:rPr>
          <w:rFonts w:ascii="Arial" w:hAnsi="Arial" w:cs="Arial"/>
          <w:sz w:val="20"/>
          <w:szCs w:val="20"/>
        </w:rPr>
        <w:instrText>ark=000000000000000000000000000000000000000000000000008PE0LU"\o"’’Градостроительный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Заключения на проект схемы территориального планирования двух и более субъектов Российской Федерации, проект схемы территориального планирования субъекта Российской Федерации, направленные ор</w:t>
      </w:r>
      <w:r>
        <w:t xml:space="preserve">ганами, указанными в </w:t>
      </w:r>
      <w:r>
        <w:fldChar w:fldCharType="begin"/>
      </w:r>
      <w:r>
        <w:instrText xml:space="preserve"> HYPERLINK "kodeks://link/d?nd=901919338&amp;point=mark=000000000000000000000000000000000000000000000000008P60LQ"\o"’’Градостроительный кодекс Российской Федерации (с изменениями на 3 августа 2018 года) (редакция, действующая с 1 января 20</w:instrText>
      </w:r>
      <w:r>
        <w:instrText>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"kodeks://link/d?nd=901919338&amp;point=mark=000000000000000000000000000000000000000000000000008PA0LS"\o"’’Градостроительный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могут содержать положение о согласии с такими пр</w:t>
      </w:r>
      <w:r>
        <w:t xml:space="preserve">оектами или несогласии с такими проектами с обоснованием принятого 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"kodeks://link/d?nd=556185145&amp;point=mark=000000000000000000000000000000000000000000000000007E40KC"\o"’’О в</w:instrText>
      </w:r>
      <w:r>
        <w:rPr>
          <w:rFonts w:ascii="Arial" w:hAnsi="Arial" w:cs="Arial"/>
          <w:sz w:val="20"/>
          <w:szCs w:val="20"/>
        </w:rPr>
        <w:instrText>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31 </w:t>
      </w:r>
      <w:r>
        <w:rPr>
          <w:rFonts w:ascii="Arial" w:hAnsi="Arial" w:cs="Arial"/>
          <w:color w:val="0000AA"/>
          <w:sz w:val="20"/>
          <w:szCs w:val="20"/>
          <w:u w:val="single"/>
        </w:rPr>
        <w:lastRenderedPageBreak/>
        <w:t>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"kodeks://link/d?nd=542614971&amp;point=mark=000000000000000000000000000000000000000000000000008PG0LV"\o"’’Градостроительный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После истечения срока, указанного в </w:t>
      </w:r>
      <w:r>
        <w:fldChar w:fldCharType="begin"/>
      </w:r>
      <w:r>
        <w:instrText xml:space="preserve"> HYPERLINK "kodeks://link/d?nd=901919338&amp;point=mark=000000000000000000000000000000000000000000000000008PE</w:instrText>
      </w:r>
      <w:r>
        <w:instrText>0LU"\o"’’Градостроительный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и</w:t>
      </w:r>
      <w:r>
        <w:t xml:space="preserve"> установленного для согласования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 подготовка заключений на проект схемы территориального п</w:t>
      </w:r>
      <w:r>
        <w:t>ланирования двух и более субъектов Российской Федерации или на проект схемы территориального планирования субъекта Российской Федерации не осуществляется, проект соответствующей схемы территориального планирования считается согласованным с органами, предус</w:t>
      </w:r>
      <w:r>
        <w:t xml:space="preserve">мотренными </w:t>
      </w:r>
      <w:r>
        <w:fldChar w:fldCharType="begin"/>
      </w:r>
      <w:r>
        <w:instrText xml:space="preserve"> HYPERLINK "kodeks://link/d?nd=901919338&amp;point=mark=000000000000000000000000000000000000000000000000008P60LQ"\o"’’Градостроительный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"kodeks://link/d?nd=901919338&amp;point=mark=000000000000000000000000000000000000000000000000008PA0LS"\o"’’Градостроительный кодекс Российской Федера</w:instrText>
      </w:r>
      <w:r>
        <w:instrText>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11 января 2018</w:t>
      </w:r>
      <w:r>
        <w:rPr>
          <w:rFonts w:ascii="Arial" w:hAnsi="Arial" w:cs="Arial"/>
          <w:sz w:val="20"/>
          <w:szCs w:val="20"/>
        </w:rPr>
        <w:t xml:space="preserve">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"kodeks://link/d?nd=556185145&amp;point=mark=000000000000000000000000000000000000000000000000007E60KD"\o"’’О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"kodeks://link/d?nd=542614971&amp;point=mark=000000000000000000000000000000000000000000000000008PI0M0"\o"’’Градостроительный</w:instrText>
      </w:r>
      <w:r>
        <w:rPr>
          <w:rFonts w:ascii="Arial" w:hAnsi="Arial" w:cs="Arial"/>
          <w:sz w:val="20"/>
          <w:szCs w:val="20"/>
        </w:rPr>
        <w:instrText xml:space="preserve">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В случае поступлен</w:t>
      </w:r>
      <w:r>
        <w:t xml:space="preserve">ия от одного или нескольких органов, указанных в </w:t>
      </w:r>
      <w:r>
        <w:fldChar w:fldCharType="begin"/>
      </w:r>
      <w:r>
        <w:instrText xml:space="preserve"> HYPERLINK "kodeks://link/d?nd=901919338&amp;point=mark=000000000000000000000000000000000000000000000000008P60LQ"\o"’’Градостроительный кодекс Российской Федерации (с изменениями на 3 августа 2018 года) (редакци</w:instrText>
      </w:r>
      <w:r>
        <w:instrText>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"kodeks://link/d?nd=901919338&amp;point=mark=000000000000000000000000000000000000000000000000008PA0LS"\o"’’Градо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заключений, содержащ</w:t>
      </w:r>
      <w:r>
        <w:t>их положения о несогласии с проектом схемы территориального планирования двух и более субъектов Российской Федерации или с проектом схемы территориального планирования субъекта Российской Федерации с обоснованием принятого решения, высший исполнительный ор</w:t>
      </w:r>
      <w:r>
        <w:t>ган государственной власти субъекта Российской Федерации в течение тридцати дней со дня истечения установленного срока согласования соответственно проекта схемы территориального планирования двух и более субъектов Российской Федерации, проекта схемы террит</w:t>
      </w:r>
      <w:r>
        <w:t xml:space="preserve">ориального планирования субъекта Российской Федерации принимает решение о создании согласительной комиссии. Максимальный срок работы согласительной комиссии не может превышать три месяца.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"kodeks://link/d?nd=556185145&amp;point=mark=000000000000000000000000000000000000000000000000007E80KE"\o"’’О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w:instrText>
      </w:r>
      <w:r>
        <w:rPr>
          <w:rFonts w:ascii="Arial" w:hAnsi="Arial" w:cs="Arial"/>
          <w:sz w:val="20"/>
          <w:szCs w:val="20"/>
        </w:rPr>
        <w:instrText>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"kodeks://link/d?nd=542614971&amp;point=mark=000000000000000000000000000000000000000000000000008PK0M1"\o"’’Градостроительный кодекс Рос</w:instrText>
      </w:r>
      <w:r>
        <w:rPr>
          <w:rFonts w:ascii="Arial" w:hAnsi="Arial" w:cs="Arial"/>
          <w:sz w:val="20"/>
          <w:szCs w:val="20"/>
        </w:rPr>
        <w:instrText>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По результатам работы согласи</w:t>
      </w:r>
      <w:r>
        <w:t>тельная комиссия представляет в высший исполнительный орган государственной власти субъекта Российской Федерации, а в случае подготовки схемы территориального планирования двух и более субъектов Российской Федерации в высшие исполнительные органы государст</w:t>
      </w:r>
      <w:r>
        <w:t xml:space="preserve">венной власти субъектов Российской Федерации, принявшие решение о подготовке проекта такой схемы: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w:instrText>
      </w:r>
      <w:r>
        <w:rPr>
          <w:rFonts w:ascii="Arial" w:hAnsi="Arial" w:cs="Arial"/>
          <w:sz w:val="20"/>
          <w:szCs w:val="20"/>
        </w:rPr>
        <w:instrText>00000007EA0KF"\o"’’О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w:t>
      </w:r>
      <w:r>
        <w:rPr>
          <w:rFonts w:ascii="Arial" w:hAnsi="Arial" w:cs="Arial"/>
          <w:color w:val="0000AA"/>
          <w:sz w:val="20"/>
          <w:szCs w:val="20"/>
          <w:u w:val="single"/>
        </w:rPr>
        <w:t>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"kodeks://link/d?nd=542614971&amp;point=mark=000000000000000000000000000000000000000000000000008PM0M2"\o"’’Градостроительный кодекс Российской Федерации (с изменениями на 29 декабря 2017 года) (редакция, действующая с 1 январ</w:instrText>
      </w:r>
      <w:r>
        <w:rPr>
          <w:rFonts w:ascii="Arial" w:hAnsi="Arial" w:cs="Arial"/>
          <w:sz w:val="20"/>
          <w:szCs w:val="20"/>
        </w:rPr>
        <w:instrText>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документ о согласовании проекта схемы территориального планирования двух и более субъектов Российской Федерации, докуме</w:t>
      </w:r>
      <w:r>
        <w:t>нт о согласовании проекта схемы территориального планирования субъекта Российской Федерации и подготовленные для утверждения соответственно проект схемы территориального планирования двух и более субъектов Российской Федерации с внесенными в него изменения</w:t>
      </w:r>
      <w:r>
        <w:t xml:space="preserve">ми, проект схемы территориального планирования субъекта Российской Федерации с внесенными в него изменениями;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w:instrText>
      </w:r>
      <w:r>
        <w:rPr>
          <w:rFonts w:ascii="Arial" w:hAnsi="Arial" w:cs="Arial"/>
          <w:sz w:val="20"/>
          <w:szCs w:val="20"/>
        </w:rPr>
        <w:instrText>00000000000000000007EA0KF"\o"’’О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w:t>
      </w:r>
      <w:r>
        <w:rPr>
          <w:rFonts w:ascii="Arial" w:hAnsi="Arial" w:cs="Arial"/>
          <w:color w:val="0000AA"/>
          <w:sz w:val="20"/>
          <w:szCs w:val="20"/>
          <w:u w:val="single"/>
        </w:rPr>
        <w:t>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"kodeks://link/d?nd=542614971&amp;point=mark=00000000000000000000000000000000000000000000000000BOA0OQ"\o"’’Градостроительный кодекс Российской Федерации (с изменениями на 29 декабря 2017 года) (редакция, действующ</w:instrText>
      </w:r>
      <w:r>
        <w:rPr>
          <w:rFonts w:ascii="Arial" w:hAnsi="Arial" w:cs="Arial"/>
          <w:sz w:val="20"/>
          <w:szCs w:val="20"/>
        </w:rPr>
        <w:instrText>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материалы в текстовой форме и в виде карт по несогласованным вопросам</w:t>
      </w:r>
      <w:r>
        <w:rPr>
          <w:rFonts w:ascii="Arial" w:hAnsi="Arial" w:cs="Arial"/>
          <w:sz w:val="20"/>
          <w:szCs w:val="20"/>
        </w:rPr>
        <w:t xml:space="preserve"> (пункт в редакции, введенной в действ</w:t>
      </w:r>
      <w:r>
        <w:rPr>
          <w:rFonts w:ascii="Arial" w:hAnsi="Arial" w:cs="Arial"/>
          <w:sz w:val="20"/>
          <w:szCs w:val="20"/>
        </w:rPr>
        <w:t xml:space="preserve">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"kodeks://link/d?nd=902267741&amp;point=mark=000000000000000000000000000000000000000000000000007E00KF"\o"’’О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w:instrText>
      </w:r>
      <w:r>
        <w:rPr>
          <w:rFonts w:ascii="Arial" w:hAnsi="Arial" w:cs="Arial"/>
          <w:sz w:val="20"/>
          <w:szCs w:val="20"/>
        </w:rPr>
        <w:instrText xml:space="preserve">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"kodeks://link/d?nd=902253327&amp;point=mark=000000000000000000000000000000000000000000000000008PM0M2"\o"’’Градостроительный ко</w:instrText>
      </w:r>
      <w:r>
        <w:rPr>
          <w:rFonts w:ascii="Arial" w:hAnsi="Arial" w:cs="Arial"/>
          <w:sz w:val="20"/>
          <w:szCs w:val="20"/>
        </w:rPr>
        <w:instrText>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10. Указанные в </w:t>
      </w:r>
      <w:r>
        <w:fldChar w:fldCharType="begin"/>
      </w:r>
      <w:r>
        <w:instrText xml:space="preserve"> HYPERLINK "kodeks://link/d?nd=901919338&amp;point=mark=000000000000000000000000000000000000000000000000008PM0M2"\o"’’Градостроительный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xml:space="preserve"> документы и материалы могут содержать:</w:t>
      </w:r>
    </w:p>
    <w:p w:rsidR="00000000" w:rsidRDefault="00097149">
      <w:pPr>
        <w:pStyle w:val="FORMATTEXT"/>
        <w:ind w:firstLine="568"/>
        <w:jc w:val="both"/>
      </w:pPr>
    </w:p>
    <w:p w:rsidR="00000000" w:rsidRDefault="00097149">
      <w:pPr>
        <w:pStyle w:val="FORMATTEXT"/>
        <w:ind w:firstLine="568"/>
        <w:jc w:val="both"/>
      </w:pPr>
      <w:r>
        <w:t>1) предложения об исключении из проекта схемы территориального планирования двух и более субъектов Российской Фе</w:t>
      </w:r>
      <w:r>
        <w:t>дерации или из проекта схемы территориального планирования субъекта Российской Федерации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"kodeks://link/d?nd=902267741&amp;point=mark=000000000000000000000000000000000000000000000000007E00KF"\o"’’О внесении изменений в Градостроительный кодекс Российской Федерации и отдельн</w:instrText>
      </w:r>
      <w:r>
        <w:rPr>
          <w:rFonts w:ascii="Arial" w:hAnsi="Arial" w:cs="Arial"/>
          <w:sz w:val="20"/>
          <w:szCs w:val="20"/>
        </w:rPr>
        <w:instrText>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w:instrText>
      </w:r>
      <w:r>
        <w:rPr>
          <w:rFonts w:ascii="Arial" w:hAnsi="Arial" w:cs="Arial"/>
          <w:sz w:val="20"/>
          <w:szCs w:val="20"/>
        </w:rPr>
        <w:instrText>t=mark=000000000000000000000000000000000000000000000000007EC0KG"\o"’’О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w:instrText>
      </w:r>
      <w:r>
        <w:rPr>
          <w:rFonts w:ascii="Arial" w:hAnsi="Arial" w:cs="Arial"/>
          <w:sz w:val="20"/>
          <w:szCs w:val="20"/>
        </w:rPr>
        <w:instrText>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"kodeks://link/d?nd=542614971&amp;point=mark=00000000000000000000000000000000000000000000000000BOE0OS"\o"’’Градостроительный кодекс Российской Федерации (с изменениями на 29 д</w:instrText>
      </w:r>
      <w:r>
        <w:rPr>
          <w:rFonts w:ascii="Arial" w:hAnsi="Arial" w:cs="Arial"/>
          <w:sz w:val="20"/>
          <w:szCs w:val="20"/>
        </w:rPr>
        <w:instrText>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план согласования указанных в </w:t>
      </w:r>
      <w:r>
        <w:fldChar w:fldCharType="begin"/>
      </w:r>
      <w:r>
        <w:instrText xml:space="preserve"> HYPERLINK "kodeks://link/d?nd=90191933</w:instrText>
      </w:r>
      <w:r>
        <w:instrText>8&amp;point=mark=00000000000000000000000000000000000000000000000000BOE0OS"\o"’’Градостроительный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w:instrText>
      </w:r>
      <w:r>
        <w:instrText>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xml:space="preserve"> вопросов после утверждения схемы территориального планирования двух и более субъектов Российской Федерации или схемы территориального планирования субъекта Российской Федерации путем подготов</w:t>
      </w:r>
      <w:r>
        <w:t xml:space="preserve">ки предложений о внесении в такую схему соответствующих изменений.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"kodeks://link/d?nd=556185145&amp;point=mark=000000000000000000000000000000000000000000000000007EC0KG"\o"’’О внесении и</w:instrText>
      </w:r>
      <w:r>
        <w:rPr>
          <w:rFonts w:ascii="Arial" w:hAnsi="Arial" w:cs="Arial"/>
          <w:sz w:val="20"/>
          <w:szCs w:val="20"/>
        </w:rPr>
        <w:instrText>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"kodeks://link/d?nd=542614971&amp;point=mark=00000000000000000000000000000000000000000000000000BOG0OT"\o"’’Градостроительный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11. На основании документов и материалов, представленных согласительной комиссией, высшие исполнительные органы государственной власти субъе</w:t>
      </w:r>
      <w:r>
        <w:t>ктов Российской Федерации, применительно к территориям или частям территорий которых подготовлен проект схемы территориального планирования двух и более субъектов Российской Федерации, вправе принять решение об утверждении указанной схемы или об отклонении</w:t>
      </w:r>
      <w:r>
        <w:t xml:space="preserve"> проекта указанной схемы и о направлении его на доработку, а в случае, предусмотренном </w:t>
      </w:r>
      <w:r>
        <w:fldChar w:fldCharType="begin"/>
      </w:r>
      <w:r>
        <w:instrText xml:space="preserve"> HYPERLINK "kodeks://link/d?nd=901919338&amp;point=mark=00000000000000000000000000000000000000000000000000DFA0QO"\o"’’Градостроительный кодекс Российской Федерации (с измене</w:instrText>
      </w:r>
      <w:r>
        <w:instrText>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13 статьи 63 настоящего Кодекса</w:t>
      </w:r>
      <w:r>
        <w:rPr>
          <w:color w:val="0000FF"/>
          <w:u w:val="single"/>
        </w:rPr>
        <w:t xml:space="preserve"> </w:t>
      </w:r>
      <w:r>
        <w:fldChar w:fldCharType="end"/>
      </w:r>
      <w:r>
        <w:t>, направить проект указанной схемы для утверждения в</w:t>
      </w:r>
      <w:r>
        <w:t xml:space="preserve"> законодательные (представительные) органы государственной власти субъектов Российской Федерации, предусмотренные </w:t>
      </w:r>
      <w:r>
        <w:fldChar w:fldCharType="begin"/>
      </w:r>
      <w:r>
        <w:instrText xml:space="preserve"> HYPERLINK "kodeks://link/d?nd=901919338&amp;point=mark=00000000000000000000000000000000000000000000000000DFA0QO"\o"’’Градостроительный кодекс Рос</w:instrText>
      </w:r>
      <w:r>
        <w:instrText>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13 статьи 63 настоящего Кодекса</w:t>
      </w:r>
      <w:r>
        <w:rPr>
          <w:color w:val="0000FF"/>
          <w:u w:val="single"/>
        </w:rPr>
        <w:t xml:space="preserve"> </w:t>
      </w:r>
      <w:r>
        <w:fldChar w:fldCharType="end"/>
      </w:r>
      <w:r>
        <w:t>, либо на доработку. На о</w:t>
      </w:r>
      <w:r>
        <w:t>сновании документов и материалов, представленных согласительной комиссией, высший исполнительный орган государственной власти субъекта Российской Федерации вправе принять решение об утверждении схемы территориального планирования субъекта Российской Федера</w:t>
      </w:r>
      <w:r>
        <w:t xml:space="preserve">ции или об отклонении проекта указанной схемы и о направлении его на доработку.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"kodeks://link/d?nd=556185145&amp;point=mark=000000000000000000000000000000000000000000000000007EE0KH"\o"’</w:instrText>
      </w:r>
      <w:r>
        <w:rPr>
          <w:rFonts w:ascii="Arial" w:hAnsi="Arial" w:cs="Arial"/>
          <w:sz w:val="20"/>
          <w:szCs w:val="20"/>
        </w:rPr>
        <w:instrText>’О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"kodeks://link/d?nd=542614971&amp;point=mark=000000000000000000000000000000000000000000000000008PA0LR"\o"’’Градостроительный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 </w:t>
      </w:r>
      <w:r>
        <w:fldChar w:fldCharType="begin"/>
      </w:r>
      <w:r>
        <w:instrText xml:space="preserve"> HYPERLINK "kodeks://link/d?nd=902034779"\o"’’Об утверждении Положения о согласовании проектов схем территориального планирования субъек</w:instrText>
      </w:r>
      <w:r>
        <w:instrText>тов ...’’</w:instrText>
      </w:r>
    </w:p>
    <w:p w:rsidR="00000000" w:rsidRDefault="00097149">
      <w:pPr>
        <w:pStyle w:val="FORMATTEXT"/>
        <w:ind w:firstLine="568"/>
        <w:jc w:val="both"/>
      </w:pPr>
      <w:r>
        <w:instrText>Постановление Правительства РФ от 24.03.2007 N 178</w:instrText>
      </w:r>
    </w:p>
    <w:p w:rsidR="00000000" w:rsidRDefault="00097149">
      <w:pPr>
        <w:pStyle w:val="FORMATTEXT"/>
        <w:ind w:firstLine="568"/>
        <w:jc w:val="both"/>
      </w:pPr>
      <w:r>
        <w:instrText>Статус: действующая редакция (действ. с 07.06.2016)"</w:instrText>
      </w:r>
      <w:r>
        <w:fldChar w:fldCharType="separate"/>
      </w:r>
      <w:r>
        <w:rPr>
          <w:color w:val="0000AA"/>
          <w:u w:val="single"/>
        </w:rPr>
        <w:t>Порядок согласования проекта схемы территориального планирования</w:t>
      </w:r>
      <w:r>
        <w:rPr>
          <w:color w:val="0000FF"/>
          <w:u w:val="single"/>
        </w:rPr>
        <w:t xml:space="preserve"> </w:t>
      </w:r>
      <w:r>
        <w:fldChar w:fldCharType="end"/>
      </w:r>
      <w:r>
        <w:t xml:space="preserve"> двух и более субъектов Российской Федерации или проекта схемы территориаль</w:t>
      </w:r>
      <w:r>
        <w:t xml:space="preserve">ного планирования субъекта Российской Федерации, состав и порядок работы согласительной комиссии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w:instrText>
      </w:r>
      <w:r>
        <w:rPr>
          <w:rFonts w:ascii="Arial" w:hAnsi="Arial" w:cs="Arial"/>
          <w:sz w:val="20"/>
          <w:szCs w:val="20"/>
        </w:rPr>
        <w:instrText>int=mark=000000000000000000000000000000000000000000000000007EG0KI"\o"’’О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w:instrText>
      </w:r>
      <w:r>
        <w:rPr>
          <w:rFonts w:ascii="Arial" w:hAnsi="Arial" w:cs="Arial"/>
          <w:sz w:val="20"/>
          <w:szCs w:val="20"/>
        </w:rPr>
        <w:instrText xml:space="preserve">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"kodeks://link/d?nd=542614971&amp;point=mark=000000000000000000000000000000000000000000000000008PC0LS"\o"’’Градостроительный кодекс Российской Федерации (с изменениями на 29</w:instrText>
      </w:r>
      <w:r>
        <w:rPr>
          <w:rFonts w:ascii="Arial" w:hAnsi="Arial" w:cs="Arial"/>
          <w:sz w:val="20"/>
          <w:szCs w:val="20"/>
        </w:rPr>
        <w:instrText xml:space="preserve">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01.01.2018 по 10.01.2018)"</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8" w:tooltip="’’Комментарий к Градостроительному кодексу Российской Федерации (постатейный)’’" w:history="1">
        <w:r>
          <w:rPr>
            <w:color w:val="0000AA"/>
            <w:u w:val="single"/>
          </w:rPr>
          <w:t>Комментарий к статье 16</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17. Реализация схемы терр</w:t>
      </w:r>
      <w:r>
        <w:rPr>
          <w:b/>
          <w:bCs/>
        </w:rPr>
        <w:t xml:space="preserve">иториального планирования субъекта Российской Федерации </w:t>
      </w:r>
    </w:p>
    <w:p w:rsidR="00000000" w:rsidRDefault="00097149">
      <w:pPr>
        <w:pStyle w:val="FORMATTEXT"/>
        <w:jc w:val="center"/>
      </w:pPr>
      <w:r>
        <w:t xml:space="preserve">(статья утратила силу с 25 марта 2011 года - </w:t>
      </w:r>
      <w:r>
        <w:fldChar w:fldCharType="begin"/>
      </w:r>
      <w:r>
        <w:instrText xml:space="preserve"> HYPERLINK "kodeks://link/d?nd=902267741&amp;point=mark=000000000000000000000000000000000000000000000000007DI0K7"\o"’’О внесении изменений в Градостроительный</w:instrText>
      </w:r>
      <w:r>
        <w:instrText xml:space="preserve"> кодекс Российской Федерации и отдельные ...’’</w:instrText>
      </w:r>
    </w:p>
    <w:p w:rsidR="00000000" w:rsidRDefault="00097149">
      <w:pPr>
        <w:pStyle w:val="FORMATTEXT"/>
        <w:jc w:val="center"/>
      </w:pPr>
      <w:r>
        <w:instrText>Федеральный закон от 20.03.2011 N 41-ФЗ</w:instrText>
      </w:r>
    </w:p>
    <w:p w:rsidR="00000000" w:rsidRDefault="00097149">
      <w:pPr>
        <w:pStyle w:val="COMMENT"/>
        <w:jc w:val="center"/>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w:instrText>
      </w:r>
      <w:r>
        <w:rPr>
          <w:rFonts w:ascii="Arial" w:hAnsi="Arial" w:cs="Arial"/>
          <w:sz w:val="20"/>
          <w:szCs w:val="20"/>
        </w:rPr>
        <w:instrText>000000000000000000000000000000000000000000008PE0LT"\o"’’Градостроительный кодекс Российской Федерации (с изменениями на 29 ноября 2010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jc w:val="center"/>
      </w:pP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18. Документы территориального планирования муниципальных образований </w:t>
      </w:r>
    </w:p>
    <w:p w:rsidR="00000000" w:rsidRDefault="00097149">
      <w:pPr>
        <w:pStyle w:val="FORMATTEXT"/>
        <w:ind w:firstLine="568"/>
        <w:jc w:val="both"/>
      </w:pPr>
      <w:r>
        <w:t>1. Документами территориального планирования муниципальных образований являются:</w:t>
      </w:r>
    </w:p>
    <w:p w:rsidR="00000000" w:rsidRDefault="00097149">
      <w:pPr>
        <w:pStyle w:val="FORMATTEXT"/>
        <w:ind w:firstLine="568"/>
        <w:jc w:val="both"/>
      </w:pPr>
    </w:p>
    <w:p w:rsidR="00000000" w:rsidRDefault="00097149">
      <w:pPr>
        <w:pStyle w:val="FORMATTEXT"/>
        <w:ind w:firstLine="568"/>
        <w:jc w:val="both"/>
      </w:pPr>
      <w:r>
        <w:t>1) схемы территориального планирования муниципальных районов;</w:t>
      </w:r>
    </w:p>
    <w:p w:rsidR="00000000" w:rsidRDefault="00097149">
      <w:pPr>
        <w:pStyle w:val="FORMATTEXT"/>
        <w:ind w:firstLine="568"/>
        <w:jc w:val="both"/>
      </w:pPr>
    </w:p>
    <w:p w:rsidR="00000000" w:rsidRDefault="00097149">
      <w:pPr>
        <w:pStyle w:val="FORMATTEXT"/>
        <w:ind w:firstLine="568"/>
        <w:jc w:val="both"/>
      </w:pPr>
      <w:r>
        <w:t xml:space="preserve">2) генеральные планы </w:t>
      </w:r>
      <w:r>
        <w:t>поселений;</w:t>
      </w:r>
    </w:p>
    <w:p w:rsidR="00000000" w:rsidRDefault="00097149">
      <w:pPr>
        <w:pStyle w:val="FORMATTEXT"/>
        <w:ind w:firstLine="568"/>
        <w:jc w:val="both"/>
      </w:pPr>
    </w:p>
    <w:p w:rsidR="00000000" w:rsidRDefault="00097149">
      <w:pPr>
        <w:pStyle w:val="FORMATTEXT"/>
        <w:ind w:firstLine="568"/>
        <w:jc w:val="both"/>
      </w:pPr>
      <w:r>
        <w:t>3) генеральные планы городских округов.</w:t>
      </w:r>
    </w:p>
    <w:p w:rsidR="00000000" w:rsidRDefault="00097149">
      <w:pPr>
        <w:pStyle w:val="FORMATTEXT"/>
        <w:ind w:firstLine="568"/>
        <w:jc w:val="both"/>
      </w:pPr>
    </w:p>
    <w:p w:rsidR="00000000" w:rsidRDefault="00097149">
      <w:pPr>
        <w:pStyle w:val="FORMATTEXT"/>
        <w:ind w:firstLine="568"/>
        <w:jc w:val="both"/>
      </w:pPr>
      <w:r>
        <w:t>2. Состав, порядок подготовки документов территориального планирования муниципальных образований, порядок подготовки изменений и внесения их в такие документы, а также состав, порядок подготовки планов р</w:t>
      </w:r>
      <w:r>
        <w:t>еализации таких документов устанавливаются в соответствии с настоящим Кодексом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 Порядок согласования проектов д</w:t>
      </w:r>
      <w:r>
        <w:t>окументов территориального планирования муниципальных образований, состав и порядок работы согласительной комиссии устанавливаются уполномоченным Правительством Российской Федерации федеральным органом исполнительной власти</w:t>
      </w:r>
      <w:r>
        <w:rPr>
          <w:rFonts w:ascii="Arial" w:hAnsi="Arial" w:cs="Arial"/>
          <w:sz w:val="20"/>
          <w:szCs w:val="20"/>
        </w:rPr>
        <w:t xml:space="preserve"> (часть в редакции, введенной в д</w:t>
      </w:r>
      <w:r>
        <w:rPr>
          <w:rFonts w:ascii="Arial" w:hAnsi="Arial" w:cs="Arial"/>
          <w:sz w:val="20"/>
          <w:szCs w:val="20"/>
        </w:rPr>
        <w:t xml:space="preserve">ействие с 1 января 2009 года </w:t>
      </w:r>
      <w:r>
        <w:rPr>
          <w:rFonts w:ascii="Arial" w:hAnsi="Arial" w:cs="Arial"/>
          <w:sz w:val="20"/>
          <w:szCs w:val="20"/>
        </w:rPr>
        <w:fldChar w:fldCharType="begin"/>
      </w:r>
      <w:r>
        <w:rPr>
          <w:rFonts w:ascii="Arial" w:hAnsi="Arial" w:cs="Arial"/>
          <w:sz w:val="20"/>
          <w:szCs w:val="20"/>
        </w:rPr>
        <w:instrText xml:space="preserve"> HYPERLINK "kodeks://link/d?nd=902111488&amp;point=mark=000000000000000000000000000000000000000000000000008QU0M5"\o"’’О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w:instrText>
      </w:r>
      <w:r>
        <w:rPr>
          <w:rFonts w:ascii="Arial" w:hAnsi="Arial" w:cs="Arial"/>
          <w:sz w:val="20"/>
          <w:szCs w:val="20"/>
        </w:rPr>
        <w:instrText>3.07.2008 N 160-ФЗ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2008 года N 160-ФЗ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w:instrText>
      </w:r>
      <w:r>
        <w:rPr>
          <w:rFonts w:ascii="Arial" w:hAnsi="Arial" w:cs="Arial"/>
          <w:sz w:val="20"/>
          <w:szCs w:val="20"/>
        </w:rPr>
        <w:instrText>0007DK0K8"\o"’’О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"kodeks://link/d?nd=902253327&amp;point=mark=000000000000000000000000000000000000000000000000008PQ0M3"\o"’’Градостроительный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Документы территориального планирования муниципальных образований могут являться основанием для установления или изменения границ муниципальных образований в установленном порядке</w:t>
      </w:r>
      <w:r>
        <w:rPr>
          <w:rFonts w:ascii="Arial" w:hAnsi="Arial" w:cs="Arial"/>
          <w:sz w:val="20"/>
          <w:szCs w:val="20"/>
        </w:rPr>
        <w:t xml:space="preserve"> (часть доп</w:t>
      </w:r>
      <w:r>
        <w:rPr>
          <w:rFonts w:ascii="Arial" w:hAnsi="Arial" w:cs="Arial"/>
          <w:sz w:val="20"/>
          <w:szCs w:val="20"/>
        </w:rPr>
        <w:t xml:space="preserve">олнена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"kodeks://link/d?nd=902267741&amp;point=mark=000000000000000000000000000000000000000000000000007DK0K8"\o"’’О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w:instrText>
      </w:r>
      <w:r>
        <w:rPr>
          <w:rFonts w:ascii="Arial" w:hAnsi="Arial" w:cs="Arial"/>
          <w:sz w:val="20"/>
          <w:szCs w:val="20"/>
        </w:rPr>
        <w:instrText>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"kodeks://link/d?nd=902253327&amp;point=mark=000000000000000000000000000000000000000000000000008PS0M4"\o"’’Градостроительный</w:instrText>
      </w:r>
      <w:r>
        <w:rPr>
          <w:rFonts w:ascii="Arial" w:hAnsi="Arial" w:cs="Arial"/>
          <w:sz w:val="20"/>
          <w:szCs w:val="20"/>
        </w:rPr>
        <w:instrText xml:space="preserve">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5. Установление или изменение границ населенных пунктов, входящих </w:t>
      </w:r>
      <w:r>
        <w:t>в состав поселения, городского округа, осуществляется в границах таких поселения, городского округа</w:t>
      </w:r>
      <w:r>
        <w:rPr>
          <w:rFonts w:ascii="Arial" w:hAnsi="Arial" w:cs="Arial"/>
          <w:sz w:val="20"/>
          <w:szCs w:val="20"/>
        </w:rPr>
        <w:t xml:space="preserve"> (часть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"kodeks://link/d?nd=902267741&amp;point=mark=000000000000000000000000000000000000000000000000007DK</w:instrText>
      </w:r>
      <w:r>
        <w:rPr>
          <w:rFonts w:ascii="Arial" w:hAnsi="Arial" w:cs="Arial"/>
          <w:sz w:val="20"/>
          <w:szCs w:val="20"/>
        </w:rPr>
        <w:instrText>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 xml:space="preserve">Федеральным законом от 20 марта 2011 </w:t>
      </w:r>
      <w:r>
        <w:rPr>
          <w:color w:val="0000AA"/>
          <w:u w:val="single"/>
        </w:rPr>
        <w:lastRenderedPageBreak/>
        <w:t>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6. Представ</w:t>
      </w:r>
      <w:r>
        <w:t>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 при наличии следующих условий:</w:t>
      </w:r>
    </w:p>
    <w:p w:rsidR="00000000" w:rsidRDefault="00097149">
      <w:pPr>
        <w:pStyle w:val="FORMATTEXT"/>
        <w:ind w:firstLine="568"/>
        <w:jc w:val="both"/>
      </w:pPr>
    </w:p>
    <w:p w:rsidR="00000000" w:rsidRDefault="00097149">
      <w:pPr>
        <w:pStyle w:val="FORMATTEXT"/>
        <w:ind w:firstLine="568"/>
        <w:jc w:val="both"/>
      </w:pPr>
      <w:r>
        <w:t>1) не предполагается изменени</w:t>
      </w:r>
      <w:r>
        <w:t>е существующего использования территории этого поселения и отсутствует утвержденная программа его комплексного социально-экономического развития;</w:t>
      </w:r>
    </w:p>
    <w:p w:rsidR="00000000" w:rsidRDefault="00097149">
      <w:pPr>
        <w:pStyle w:val="FORMATTEXT"/>
        <w:ind w:firstLine="568"/>
        <w:jc w:val="both"/>
      </w:pPr>
    </w:p>
    <w:p w:rsidR="00000000" w:rsidRDefault="00097149">
      <w:pPr>
        <w:pStyle w:val="FORMATTEXT"/>
        <w:ind w:firstLine="568"/>
        <w:jc w:val="both"/>
      </w:pPr>
      <w:r>
        <w:t xml:space="preserve">2) документами территориального планирования Российской Федерации, документами территориального планирования </w:t>
      </w:r>
      <w:r>
        <w:t>субъекта Российской Федерации, документами территориального планирования муниципального района не предусмотрено размещение объектов федерального значения, объектов регионального значения, объектов местного значения муниципального района на территории этого</w:t>
      </w:r>
      <w:r>
        <w:t xml:space="preserve"> поселения.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"kodeks://link/d?nd=902267741&amp;point=mark=000000000000000000000000000000000000000000000000007DK0K8"\o"’’О внесении изменений в Градостроительный кодекс Российской Федерации и отдельн</w:instrText>
      </w:r>
      <w:r>
        <w:rPr>
          <w:rFonts w:ascii="Arial" w:hAnsi="Arial" w:cs="Arial"/>
          <w:sz w:val="20"/>
          <w:szCs w:val="20"/>
        </w:rPr>
        <w:instrText>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29" w:tooltip="’’Комментарий к Градостроительному кодексу Российской Федерации (постатейный)’’" w:history="1">
        <w:r>
          <w:rPr>
            <w:color w:val="0000AA"/>
            <w:u w:val="single"/>
          </w:rPr>
          <w:t>Комментарий к статье 18</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19. Содержание схемы территориального планирования муниципального района </w:t>
      </w:r>
    </w:p>
    <w:p w:rsidR="00000000" w:rsidRDefault="00097149">
      <w:pPr>
        <w:pStyle w:val="FORMATTEXT"/>
        <w:ind w:firstLine="568"/>
        <w:jc w:val="both"/>
      </w:pPr>
      <w:r>
        <w:t>1. Схема территориального планирования муниц</w:t>
      </w:r>
      <w:r>
        <w:t>ипального района содержит:</w:t>
      </w:r>
    </w:p>
    <w:p w:rsidR="00000000" w:rsidRDefault="00097149">
      <w:pPr>
        <w:pStyle w:val="FORMATTEXT"/>
        <w:ind w:firstLine="568"/>
        <w:jc w:val="both"/>
      </w:pPr>
    </w:p>
    <w:p w:rsidR="00000000" w:rsidRDefault="00097149">
      <w:pPr>
        <w:pStyle w:val="FORMATTEXT"/>
        <w:ind w:firstLine="568"/>
        <w:jc w:val="both"/>
      </w:pPr>
      <w:r>
        <w:t>1) положение о территориальном планировании;</w:t>
      </w:r>
    </w:p>
    <w:p w:rsidR="00000000" w:rsidRDefault="00097149">
      <w:pPr>
        <w:pStyle w:val="FORMATTEXT"/>
        <w:ind w:firstLine="568"/>
        <w:jc w:val="both"/>
      </w:pPr>
    </w:p>
    <w:p w:rsidR="00000000" w:rsidRDefault="00097149">
      <w:pPr>
        <w:pStyle w:val="FORMATTEXT"/>
        <w:ind w:firstLine="568"/>
        <w:jc w:val="both"/>
      </w:pPr>
      <w:r>
        <w:t>2) карту планируемого размещения объектов местного значения муниципального района;</w:t>
      </w:r>
    </w:p>
    <w:p w:rsidR="00000000" w:rsidRDefault="00097149">
      <w:pPr>
        <w:pStyle w:val="FORMATTEXT"/>
        <w:ind w:firstLine="568"/>
        <w:jc w:val="both"/>
      </w:pPr>
    </w:p>
    <w:p w:rsidR="00000000" w:rsidRDefault="00097149">
      <w:pPr>
        <w:pStyle w:val="FORMATTEXT"/>
        <w:ind w:firstLine="568"/>
        <w:jc w:val="both"/>
      </w:pPr>
      <w:r>
        <w:t>3) карту границ населенных пунктов (в том числе границ образуемых населенных пунктов), расположенн</w:t>
      </w:r>
      <w:r>
        <w:t>ых на межселенных территориях;</w:t>
      </w:r>
    </w:p>
    <w:p w:rsidR="00000000" w:rsidRDefault="00097149">
      <w:pPr>
        <w:pStyle w:val="FORMATTEXT"/>
        <w:ind w:firstLine="568"/>
        <w:jc w:val="both"/>
      </w:pPr>
    </w:p>
    <w:p w:rsidR="00000000" w:rsidRDefault="00097149">
      <w:pPr>
        <w:pStyle w:val="FORMATTEXT"/>
        <w:ind w:firstLine="568"/>
        <w:jc w:val="both"/>
      </w:pPr>
      <w:r>
        <w:t>4) карту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w:t>
      </w:r>
      <w:r>
        <w:t xml:space="preserve">ния (за исключением линейных объектов). </w:t>
      </w:r>
    </w:p>
    <w:p w:rsidR="00000000" w:rsidRDefault="00097149">
      <w:pPr>
        <w:pStyle w:val="FORMATTEXT"/>
        <w:jc w:val="both"/>
      </w:pPr>
      <w:r>
        <w:t xml:space="preserve">          </w:t>
      </w:r>
    </w:p>
    <w:p w:rsidR="00000000" w:rsidRDefault="00097149">
      <w:pPr>
        <w:pStyle w:val="FORMATTEXT"/>
        <w:ind w:firstLine="568"/>
        <w:jc w:val="both"/>
      </w:pPr>
      <w:r>
        <w:t>2. Положение о территориальном планировании, содержащееся в схеме территориального планирования муниципального района, включает в себя:</w:t>
      </w:r>
    </w:p>
    <w:p w:rsidR="00000000" w:rsidRDefault="00097149">
      <w:pPr>
        <w:pStyle w:val="FORMATTEXT"/>
        <w:ind w:firstLine="568"/>
        <w:jc w:val="both"/>
      </w:pPr>
    </w:p>
    <w:p w:rsidR="00000000" w:rsidRDefault="00097149">
      <w:pPr>
        <w:pStyle w:val="FORMATTEXT"/>
        <w:ind w:firstLine="568"/>
        <w:jc w:val="both"/>
      </w:pPr>
      <w:r>
        <w:t>1) сведения о видах, назначении и наименованиях планируемых для раз</w:t>
      </w:r>
      <w:r>
        <w:t>мещения объектов местного значения муниципального района, их основные характеристики, их местоположение (указываются наименования поселения, межселенной территории, населенного пункта), а также характеристики зон с особыми условиями использования территори</w:t>
      </w:r>
      <w:r>
        <w:t>й в случае, если установление таких зон требуется в связи с размещением данных объектов;</w:t>
      </w:r>
    </w:p>
    <w:p w:rsidR="00000000" w:rsidRDefault="00097149">
      <w:pPr>
        <w:pStyle w:val="FORMATTEXT"/>
        <w:ind w:firstLine="568"/>
        <w:jc w:val="both"/>
      </w:pPr>
    </w:p>
    <w:p w:rsidR="00000000" w:rsidRDefault="00097149">
      <w:pPr>
        <w:pStyle w:val="FORMATTEXT"/>
        <w:ind w:firstLine="568"/>
        <w:jc w:val="both"/>
      </w:pPr>
      <w:r>
        <w:t>2)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w:t>
      </w:r>
      <w:r>
        <w:t>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w:t>
      </w:r>
      <w:r>
        <w:t xml:space="preserve">я. </w:t>
      </w:r>
    </w:p>
    <w:p w:rsidR="00000000" w:rsidRDefault="00097149">
      <w:pPr>
        <w:pStyle w:val="FORMATTEXT"/>
        <w:jc w:val="both"/>
      </w:pPr>
      <w:r>
        <w:t xml:space="preserve">           </w:t>
      </w:r>
    </w:p>
    <w:p w:rsidR="00000000" w:rsidRDefault="00097149">
      <w:pPr>
        <w:pStyle w:val="FORMATTEXT"/>
        <w:ind w:firstLine="568"/>
        <w:jc w:val="both"/>
      </w:pPr>
      <w:r>
        <w:t xml:space="preserve">3. На указанных в </w:t>
      </w:r>
      <w:r>
        <w:fldChar w:fldCharType="begin"/>
      </w:r>
      <w:r>
        <w:instrText xml:space="preserve"> HYPERLINK "kodeks://link/d?nd=901919338&amp;point=mark=00000000000000000000000000000000000000000000000000BOE0OR"\o"’’Градостроительный кодекс Российской Федерации (с изменениями на 3 августа 2018 года) (редакция, действующая </w:instrText>
      </w:r>
      <w:r>
        <w:instrText>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"kodeks://link/d?nd=901919338&amp;point=mark=00000000000000000000000000000000000000000000000000BOI0OT"\o"’’Градостроительный к</w:instrText>
      </w:r>
      <w:r>
        <w:instrText>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 настоящей статьи</w:t>
      </w:r>
      <w:r>
        <w:rPr>
          <w:color w:val="0000FF"/>
          <w:u w:val="single"/>
        </w:rPr>
        <w:t xml:space="preserve"> </w:t>
      </w:r>
      <w:r>
        <w:fldChar w:fldCharType="end"/>
      </w:r>
      <w:r>
        <w:t xml:space="preserve"> картах соответственно отобр</w:t>
      </w:r>
      <w:r>
        <w:t>ажаются:</w:t>
      </w:r>
    </w:p>
    <w:p w:rsidR="00000000" w:rsidRDefault="00097149">
      <w:pPr>
        <w:pStyle w:val="FORMATTEXT"/>
        <w:ind w:firstLine="568"/>
        <w:jc w:val="both"/>
      </w:pPr>
    </w:p>
    <w:p w:rsidR="00000000" w:rsidRDefault="00097149">
      <w:pPr>
        <w:pStyle w:val="FORMATTEXT"/>
        <w:ind w:firstLine="568"/>
        <w:jc w:val="both"/>
      </w:pPr>
      <w:r>
        <w:t>1) планируемые для размещения объекты местного значения муниципального района, относящиеся к следующим областям:</w:t>
      </w:r>
    </w:p>
    <w:p w:rsidR="00000000" w:rsidRDefault="00097149">
      <w:pPr>
        <w:pStyle w:val="FORMATTEXT"/>
        <w:ind w:firstLine="568"/>
        <w:jc w:val="both"/>
      </w:pPr>
    </w:p>
    <w:p w:rsidR="00000000" w:rsidRDefault="00097149">
      <w:pPr>
        <w:pStyle w:val="FORMATTEXT"/>
        <w:ind w:firstLine="568"/>
        <w:jc w:val="both"/>
      </w:pPr>
      <w:r>
        <w:t>а) электро- и газоснабжение поселений;</w:t>
      </w:r>
    </w:p>
    <w:p w:rsidR="00000000" w:rsidRDefault="00097149">
      <w:pPr>
        <w:pStyle w:val="FORMATTEXT"/>
        <w:ind w:firstLine="568"/>
        <w:jc w:val="both"/>
      </w:pPr>
    </w:p>
    <w:p w:rsidR="00000000" w:rsidRDefault="00097149">
      <w:pPr>
        <w:pStyle w:val="FORMATTEXT"/>
        <w:ind w:firstLine="568"/>
        <w:jc w:val="both"/>
      </w:pPr>
      <w:r>
        <w:t>б) автомобильные дороги местного значения вне границ населенных пунктов в границах муниципал</w:t>
      </w:r>
      <w:r>
        <w:t>ьного района;</w:t>
      </w:r>
    </w:p>
    <w:p w:rsidR="00000000" w:rsidRDefault="00097149">
      <w:pPr>
        <w:pStyle w:val="FORMATTEXT"/>
        <w:ind w:firstLine="568"/>
        <w:jc w:val="both"/>
      </w:pPr>
    </w:p>
    <w:p w:rsidR="00000000" w:rsidRDefault="00097149">
      <w:pPr>
        <w:pStyle w:val="FORMATTEXT"/>
        <w:ind w:firstLine="568"/>
        <w:jc w:val="both"/>
      </w:pPr>
      <w:r>
        <w:t>в) образование;</w:t>
      </w:r>
    </w:p>
    <w:p w:rsidR="00000000" w:rsidRDefault="00097149">
      <w:pPr>
        <w:pStyle w:val="FORMATTEXT"/>
        <w:ind w:firstLine="568"/>
        <w:jc w:val="both"/>
      </w:pPr>
    </w:p>
    <w:p w:rsidR="00000000" w:rsidRDefault="00097149">
      <w:pPr>
        <w:pStyle w:val="FORMATTEXT"/>
        <w:ind w:firstLine="568"/>
        <w:jc w:val="both"/>
      </w:pPr>
      <w:r>
        <w:t>г) здравоохранение;</w:t>
      </w:r>
    </w:p>
    <w:p w:rsidR="00000000" w:rsidRDefault="00097149">
      <w:pPr>
        <w:pStyle w:val="FORMATTEXT"/>
        <w:ind w:firstLine="568"/>
        <w:jc w:val="both"/>
      </w:pPr>
    </w:p>
    <w:p w:rsidR="00000000" w:rsidRDefault="00097149">
      <w:pPr>
        <w:pStyle w:val="FORMATTEXT"/>
        <w:ind w:firstLine="568"/>
        <w:jc w:val="both"/>
      </w:pPr>
      <w:r>
        <w:lastRenderedPageBreak/>
        <w:t>д) физическая культура и массовый спорт;</w:t>
      </w:r>
    </w:p>
    <w:p w:rsidR="00000000" w:rsidRDefault="00097149">
      <w:pPr>
        <w:pStyle w:val="FORMATTEXT"/>
        <w:ind w:firstLine="568"/>
        <w:jc w:val="both"/>
      </w:pPr>
    </w:p>
    <w:p w:rsidR="00000000" w:rsidRDefault="00097149">
      <w:pPr>
        <w:pStyle w:val="FORMATTEXT"/>
        <w:ind w:firstLine="568"/>
        <w:jc w:val="both"/>
      </w:pPr>
      <w:r>
        <w:t xml:space="preserve">е) обработка, утилизация, обезвреживание, размещение твердых коммунальных отходов;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"kodeks://link/d?nd=420242990&amp;point=mark=000000000000000000000000000000000000000000000000008QA0M5"\o"’’О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"kodeks://link/d?nd=420284360&amp;point=mark=000000000000000000000000000000000000000000000000007DE0K7"\o"’’О внесе</w:instrText>
      </w:r>
      <w:r>
        <w:rPr>
          <w:rFonts w:ascii="Arial" w:hAnsi="Arial" w:cs="Arial"/>
          <w:sz w:val="20"/>
          <w:szCs w:val="20"/>
        </w:rPr>
        <w:instrText>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eks://link/d?nd=420301376&amp;point=mark=00000000000000000000000000000000000000000000000000BOK0OT"\o"’’Градостроительный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w:instrText>
      </w:r>
      <w:r>
        <w:instrText>.12.2015 по 31.12.2015)"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ж) иные области в связи с решением вопросов местного значения муниципального района;</w:t>
      </w:r>
    </w:p>
    <w:p w:rsidR="00000000" w:rsidRDefault="00097149">
      <w:pPr>
        <w:pStyle w:val="FORMATTEXT"/>
        <w:ind w:firstLine="568"/>
        <w:jc w:val="both"/>
      </w:pPr>
    </w:p>
    <w:p w:rsidR="00000000" w:rsidRDefault="00097149">
      <w:pPr>
        <w:pStyle w:val="FORMATTEXT"/>
        <w:ind w:firstLine="568"/>
        <w:jc w:val="both"/>
      </w:pPr>
      <w:r>
        <w:t>2) границы населенных пунктов (в том числе границы образуемых населенных пунктов), расположенных на межселенных террито</w:t>
      </w:r>
      <w:r>
        <w:t>риях;</w:t>
      </w:r>
    </w:p>
    <w:p w:rsidR="00000000" w:rsidRDefault="00097149">
      <w:pPr>
        <w:pStyle w:val="FORMATTEXT"/>
        <w:ind w:firstLine="568"/>
        <w:jc w:val="both"/>
      </w:pPr>
    </w:p>
    <w:p w:rsidR="00000000" w:rsidRDefault="00097149">
      <w:pPr>
        <w:pStyle w:val="FORMATTEXT"/>
        <w:ind w:firstLine="568"/>
        <w:jc w:val="both"/>
      </w:pPr>
      <w:r>
        <w:t>3) границы и описание функциональных зон, установленных на межселенных территориях, с указанием планируемых для размещения в этих зонах объектов федерального значения, объектов регионального значения, объектов местного значения (за исключением линей</w:t>
      </w:r>
      <w:r>
        <w:t>ных объектов) и (или) местоположения линейных объектов федерального значения, линейных объектов регионального значения, линейных объектов местного значения.</w:t>
      </w:r>
    </w:p>
    <w:p w:rsidR="00000000" w:rsidRDefault="00097149">
      <w:pPr>
        <w:pStyle w:val="FORMATTEXT"/>
        <w:ind w:firstLine="568"/>
        <w:jc w:val="both"/>
      </w:pPr>
    </w:p>
    <w:p w:rsidR="00000000" w:rsidRDefault="00097149">
      <w:pPr>
        <w:pStyle w:val="FORMATTEXT"/>
        <w:ind w:firstLine="568"/>
        <w:jc w:val="both"/>
      </w:pPr>
      <w:r>
        <w:t>3_1. Обязательным приложением к схеме территориального планирования муниципального района являются</w:t>
      </w:r>
      <w:r>
        <w:t xml:space="preserve"> сведения о границах населенных пунктов (в том числе границах образуемых населенных пунктов), расположенных на межселенных территориях, которые должны содержать графическое описание местоположения границ населенных пунктов, перечень координат характерных т</w:t>
      </w:r>
      <w:r>
        <w:t xml:space="preserve">очек этих границ в системе координат, используемой для ведения Единого государственного реестра недвижимости. Органы местного самоуправления муниципального района также вправе подготовить текстовое описание местоположения границ населенных пунктов. </w:t>
      </w:r>
      <w:r>
        <w:fldChar w:fldCharType="begin"/>
      </w:r>
      <w:r>
        <w:instrText xml:space="preserve"> HYPERL</w:instrText>
      </w:r>
      <w:r>
        <w:instrText>INK "kodeks://link/d?nd=551910942"\o"’’Об установлении формы графического описания местоположения границ населенных пунктов, территориальных ...’’</w:instrText>
      </w:r>
    </w:p>
    <w:p w:rsidR="00000000" w:rsidRDefault="00097149">
      <w:pPr>
        <w:pStyle w:val="FORMATTEXT"/>
        <w:ind w:firstLine="568"/>
        <w:jc w:val="both"/>
      </w:pPr>
      <w:r>
        <w:instrText>Приказ Минэкономразвития России от 23.11.2018 N 650</w:instrText>
      </w:r>
    </w:p>
    <w:p w:rsidR="00000000" w:rsidRDefault="00097149">
      <w:pPr>
        <w:pStyle w:val="FORMATTEXT"/>
        <w:ind w:firstLine="568"/>
        <w:jc w:val="both"/>
      </w:pPr>
      <w:r>
        <w:instrText>Статус: действует с 18.02.2019"</w:instrText>
      </w:r>
      <w:r>
        <w:fldChar w:fldCharType="separate"/>
      </w:r>
      <w:r>
        <w:rPr>
          <w:color w:val="0000AA"/>
          <w:u w:val="single"/>
        </w:rPr>
        <w:t>Формы графического и текст</w:t>
      </w:r>
      <w:r>
        <w:rPr>
          <w:color w:val="0000AA"/>
          <w:u w:val="single"/>
        </w:rPr>
        <w:t>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w:t>
      </w:r>
      <w:r>
        <w:rPr>
          <w:color w:val="0000FF"/>
          <w:u w:val="single"/>
        </w:rPr>
        <w:t xml:space="preserve"> </w:t>
      </w:r>
      <w:r>
        <w:fldChar w:fldCharType="end"/>
      </w:r>
      <w:r>
        <w:t>, устанавливаются федеральным органом исполн</w:t>
      </w:r>
      <w:r>
        <w:t>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w:t>
      </w:r>
      <w:r>
        <w:t xml:space="preserve">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w:instrText>
      </w:r>
      <w:r>
        <w:rPr>
          <w:rFonts w:ascii="Arial" w:hAnsi="Arial" w:cs="Arial"/>
          <w:sz w:val="20"/>
          <w:szCs w:val="20"/>
        </w:rPr>
        <w:instrText>k=000000000000000000000000000000000000000000000000007EK0KK"\o"’’О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w:instrText>
      </w:r>
      <w:r>
        <w:instrText>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К схеме территориального планирования муниципального района прилагаются материалы по ее обоснованию в текстовой форме и в виде карт.</w:t>
      </w:r>
    </w:p>
    <w:p w:rsidR="00000000" w:rsidRDefault="00097149">
      <w:pPr>
        <w:pStyle w:val="FORMATTEXT"/>
        <w:ind w:firstLine="568"/>
        <w:jc w:val="both"/>
      </w:pPr>
    </w:p>
    <w:p w:rsidR="00000000" w:rsidRDefault="00097149">
      <w:pPr>
        <w:pStyle w:val="FORMATTEXT"/>
        <w:ind w:firstLine="568"/>
        <w:jc w:val="both"/>
      </w:pPr>
      <w:r>
        <w:t>5. Материалы по обоснованию схемы территориа</w:t>
      </w:r>
      <w:r>
        <w:t>льного планирования муниципального района в текстовой форме содержат:</w:t>
      </w:r>
    </w:p>
    <w:p w:rsidR="00000000" w:rsidRDefault="00097149">
      <w:pPr>
        <w:pStyle w:val="FORMATTEXT"/>
        <w:ind w:firstLine="568"/>
        <w:jc w:val="both"/>
      </w:pPr>
    </w:p>
    <w:p w:rsidR="00000000" w:rsidRDefault="00097149">
      <w:pPr>
        <w:pStyle w:val="FORMATTEXT"/>
        <w:ind w:firstLine="568"/>
        <w:jc w:val="both"/>
      </w:pPr>
      <w: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w:t>
      </w:r>
      <w:r>
        <w:t>тного значения;</w:t>
      </w:r>
    </w:p>
    <w:p w:rsidR="00000000" w:rsidRDefault="00097149">
      <w:pPr>
        <w:pStyle w:val="FORMATTEXT"/>
        <w:ind w:firstLine="568"/>
        <w:jc w:val="both"/>
      </w:pPr>
    </w:p>
    <w:p w:rsidR="00000000" w:rsidRDefault="00097149">
      <w:pPr>
        <w:pStyle w:val="FORMATTEXT"/>
        <w:ind w:firstLine="568"/>
        <w:jc w:val="both"/>
      </w:pPr>
      <w:r>
        <w:t>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000000" w:rsidRDefault="00097149">
      <w:pPr>
        <w:pStyle w:val="FORMATTEXT"/>
        <w:ind w:firstLine="568"/>
        <w:jc w:val="both"/>
      </w:pPr>
    </w:p>
    <w:p w:rsidR="00000000" w:rsidRDefault="00097149">
      <w:pPr>
        <w:pStyle w:val="FORMATTEXT"/>
        <w:ind w:firstLine="568"/>
        <w:jc w:val="both"/>
      </w:pPr>
      <w:r>
        <w:t>3)</w:t>
      </w:r>
      <w:r>
        <w:t xml:space="preserve">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000000" w:rsidRDefault="00097149">
      <w:pPr>
        <w:pStyle w:val="FORMATTEXT"/>
        <w:ind w:firstLine="568"/>
        <w:jc w:val="both"/>
      </w:pPr>
    </w:p>
    <w:p w:rsidR="00000000" w:rsidRDefault="00097149">
      <w:pPr>
        <w:pStyle w:val="FORMATTEXT"/>
        <w:ind w:firstLine="568"/>
        <w:jc w:val="both"/>
      </w:pPr>
      <w:r>
        <w:t>4) утвержденные документами территориального планирования Российской Федерации, документами территор</w:t>
      </w:r>
      <w:r>
        <w:t>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w:t>
      </w:r>
      <w:r>
        <w:t>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w:t>
      </w:r>
      <w:r>
        <w:t>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w:t>
      </w:r>
      <w:r>
        <w:t xml:space="preserve">руемых ограничений их использования;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"kodeks://link/d?nd=556185145&amp;point=mark=000000000000000000000000000000000000000000000000007E60KC"\o"’’О внесении изменений в Градостроительный к</w:instrText>
      </w:r>
      <w:r>
        <w:rPr>
          <w:rFonts w:ascii="Arial" w:hAnsi="Arial" w:cs="Arial"/>
          <w:sz w:val="20"/>
          <w:szCs w:val="20"/>
        </w:rPr>
        <w:instrText>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w:instrText>
      </w:r>
      <w:r>
        <w:rPr>
          <w:rFonts w:ascii="Arial" w:hAnsi="Arial" w:cs="Arial"/>
          <w:sz w:val="20"/>
          <w:szCs w:val="20"/>
        </w:rPr>
        <w:instrText>971&amp;point=mark=00000000000000000000000000000000000000000000000000BOI0OR"\o"’’Градостроительный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w:instrText>
      </w:r>
      <w:r>
        <w:instrText>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w:t>
      </w:r>
      <w:r>
        <w:t>м планируется отнести эти земельные участки, и целей их планируемого использования;</w:t>
      </w:r>
    </w:p>
    <w:p w:rsidR="00000000" w:rsidRDefault="00097149">
      <w:pPr>
        <w:pStyle w:val="FORMATTEXT"/>
        <w:ind w:firstLine="568"/>
        <w:jc w:val="both"/>
      </w:pPr>
    </w:p>
    <w:p w:rsidR="00000000" w:rsidRDefault="00097149">
      <w:pPr>
        <w:pStyle w:val="FORMATTEXT"/>
        <w:ind w:firstLine="568"/>
        <w:jc w:val="both"/>
      </w:pPr>
      <w:r>
        <w:t>6) перечень и характеристику основных факторов риска возникновения чрезвычайных ситуаций природного и техногенного характера на межселенных территориях в случае, если на м</w:t>
      </w:r>
      <w:r>
        <w:t>ежселенных территориях планируется размещение объектов федерального значения, объектов регионального значения, объектов местного значения.</w:t>
      </w:r>
    </w:p>
    <w:p w:rsidR="00000000" w:rsidRDefault="00097149">
      <w:pPr>
        <w:pStyle w:val="FORMATTEXT"/>
        <w:ind w:firstLine="568"/>
        <w:jc w:val="both"/>
      </w:pPr>
    </w:p>
    <w:p w:rsidR="00000000" w:rsidRDefault="00097149">
      <w:pPr>
        <w:pStyle w:val="FORMATTEXT"/>
        <w:ind w:firstLine="568"/>
        <w:jc w:val="both"/>
      </w:pPr>
      <w:r>
        <w:t>6. Материалы по обоснованию схемы территориального планирования муниципального района в виде карт отображают:</w:t>
      </w:r>
    </w:p>
    <w:p w:rsidR="00000000" w:rsidRDefault="00097149">
      <w:pPr>
        <w:pStyle w:val="FORMATTEXT"/>
        <w:ind w:firstLine="568"/>
        <w:jc w:val="both"/>
      </w:pPr>
    </w:p>
    <w:p w:rsidR="00000000" w:rsidRDefault="00097149">
      <w:pPr>
        <w:pStyle w:val="FORMATTEXT"/>
        <w:ind w:firstLine="568"/>
        <w:jc w:val="both"/>
      </w:pPr>
      <w:r>
        <w:t>1) гр</w:t>
      </w:r>
      <w:r>
        <w:t>аницы поселений, входящих в состав муниципального района;</w:t>
      </w:r>
    </w:p>
    <w:p w:rsidR="00000000" w:rsidRDefault="00097149">
      <w:pPr>
        <w:pStyle w:val="FORMATTEXT"/>
        <w:ind w:firstLine="568"/>
        <w:jc w:val="both"/>
      </w:pPr>
    </w:p>
    <w:p w:rsidR="00000000" w:rsidRDefault="00097149">
      <w:pPr>
        <w:pStyle w:val="FORMATTEXT"/>
        <w:ind w:firstLine="568"/>
        <w:jc w:val="both"/>
      </w:pPr>
      <w:r>
        <w:t>2) границы населенных пунктов, входящих в состав муниципального района;</w:t>
      </w:r>
    </w:p>
    <w:p w:rsidR="00000000" w:rsidRDefault="00097149">
      <w:pPr>
        <w:pStyle w:val="FORMATTEXT"/>
        <w:ind w:firstLine="568"/>
        <w:jc w:val="both"/>
      </w:pPr>
    </w:p>
    <w:p w:rsidR="00000000" w:rsidRDefault="00097149">
      <w:pPr>
        <w:pStyle w:val="FORMATTEXT"/>
        <w:ind w:firstLine="568"/>
        <w:jc w:val="both"/>
      </w:pPr>
      <w:r>
        <w:t>3) объекты капитального строительства, иные объекты, территории, зоны, которые оказали влияние на определение планируемого р</w:t>
      </w:r>
      <w:r>
        <w:t>азмещения объектов местного значения муниципального района, объектов федерального значения, объектов регионального значения, в том числе:</w:t>
      </w:r>
    </w:p>
    <w:p w:rsidR="00000000" w:rsidRDefault="00097149">
      <w:pPr>
        <w:pStyle w:val="FORMATTEXT"/>
        <w:ind w:firstLine="568"/>
        <w:jc w:val="both"/>
      </w:pPr>
    </w:p>
    <w:p w:rsidR="00000000" w:rsidRDefault="00097149">
      <w:pPr>
        <w:pStyle w:val="FORMATTEXT"/>
        <w:ind w:firstLine="568"/>
        <w:jc w:val="both"/>
      </w:pPr>
      <w:r>
        <w:t>а) планируемые для размещения объекты федерального значения, объекты регионального значения в соответствии с документ</w:t>
      </w:r>
      <w:r>
        <w:t xml:space="preserve">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(Подпункт в редакции, введенной в дейст</w:t>
      </w:r>
      <w:r>
        <w:rPr>
          <w:rFonts w:ascii="Arial" w:hAnsi="Arial" w:cs="Arial"/>
          <w:sz w:val="20"/>
          <w:szCs w:val="20"/>
        </w:rPr>
        <w:t xml:space="preserve">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"kodeks://link/d?nd=556185145&amp;point=mark=000000000000000000000000000000000000000000000000007E80KD"\o"’’О внесении изменений в Градостроительный кодекс Российской Федерации и отдельные законодательные акты Российской Фед</w:instrText>
      </w:r>
      <w:r>
        <w:rPr>
          <w:rFonts w:ascii="Arial" w:hAnsi="Arial" w:cs="Arial"/>
          <w:sz w:val="20"/>
          <w:szCs w:val="20"/>
        </w:rPr>
        <w:instrText>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"kodeks://link/d?nd=542614971&amp;point=mark=00000000000000000000000000000000000000000000000000BOE0OO"\o</w:instrText>
      </w:r>
      <w:r>
        <w:rPr>
          <w:rFonts w:ascii="Arial" w:hAnsi="Arial" w:cs="Arial"/>
          <w:sz w:val="20"/>
          <w:szCs w:val="20"/>
        </w:rPr>
        <w:instrText>"’’Градостроительный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б</w:t>
      </w:r>
      <w:r>
        <w:t>) особые экономические зоны;</w:t>
      </w:r>
    </w:p>
    <w:p w:rsidR="00000000" w:rsidRDefault="00097149">
      <w:pPr>
        <w:pStyle w:val="FORMATTEXT"/>
        <w:ind w:firstLine="568"/>
        <w:jc w:val="both"/>
      </w:pPr>
    </w:p>
    <w:p w:rsidR="00000000" w:rsidRDefault="00097149">
      <w:pPr>
        <w:pStyle w:val="FORMATTEXT"/>
        <w:ind w:firstLine="568"/>
        <w:jc w:val="both"/>
      </w:pPr>
      <w:r>
        <w:t>в) особо охраняемые природные территории федерального, регионального, местного значения;</w:t>
      </w:r>
    </w:p>
    <w:p w:rsidR="00000000" w:rsidRDefault="00097149">
      <w:pPr>
        <w:pStyle w:val="FORMATTEXT"/>
        <w:ind w:firstLine="568"/>
        <w:jc w:val="both"/>
      </w:pPr>
    </w:p>
    <w:p w:rsidR="00000000" w:rsidRDefault="00097149">
      <w:pPr>
        <w:pStyle w:val="FORMATTEXT"/>
        <w:ind w:firstLine="568"/>
        <w:jc w:val="both"/>
      </w:pPr>
      <w:r>
        <w:t>г) территории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д) зоны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е) территории, подверженные риску в</w:t>
      </w:r>
      <w:r>
        <w:t>озникновения чрезвычайных ситуаций природного и техногенного характера;</w:t>
      </w:r>
    </w:p>
    <w:p w:rsidR="00000000" w:rsidRDefault="00097149">
      <w:pPr>
        <w:pStyle w:val="FORMATTEXT"/>
        <w:ind w:firstLine="568"/>
        <w:jc w:val="both"/>
      </w:pPr>
    </w:p>
    <w:p w:rsidR="00000000" w:rsidRDefault="00097149">
      <w:pPr>
        <w:pStyle w:val="FORMATTEXT"/>
        <w:ind w:firstLine="568"/>
        <w:jc w:val="both"/>
      </w:pPr>
      <w:r>
        <w:t>ж) иные объекты, иные территории и (или) зоны;</w:t>
      </w:r>
    </w:p>
    <w:p w:rsidR="00000000" w:rsidRDefault="00097149">
      <w:pPr>
        <w:pStyle w:val="FORMATTEXT"/>
        <w:ind w:firstLine="568"/>
        <w:jc w:val="both"/>
      </w:pPr>
    </w:p>
    <w:p w:rsidR="00000000" w:rsidRDefault="00097149">
      <w:pPr>
        <w:pStyle w:val="FORMATTEXT"/>
        <w:ind w:firstLine="568"/>
        <w:jc w:val="both"/>
      </w:pPr>
      <w:r>
        <w:t xml:space="preserve">4) границы лесничеств, лесопарков.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w:instrText>
      </w:r>
      <w:r>
        <w:rPr>
          <w:rFonts w:ascii="Arial" w:hAnsi="Arial" w:cs="Arial"/>
          <w:sz w:val="20"/>
          <w:szCs w:val="20"/>
        </w:rPr>
        <w:instrText>mark=000000000000000000000000000000000000000000000000007EA0KH"\o"’’О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w:t>
      </w:r>
      <w:r>
        <w:rPr>
          <w:color w:val="0000AA"/>
          <w:u w:val="single"/>
        </w:rPr>
        <w:t>ом от 29 июля 2017 года N 280-ФЗ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"kodeks://link/d?nd=902267741&amp;point=mark=000000000000000000000000000000000000000000000000007DQ0KB"\o"’’О внесении изменений в Градостроительный </w:instrText>
      </w:r>
      <w:r>
        <w:rPr>
          <w:rFonts w:ascii="Arial" w:hAnsi="Arial" w:cs="Arial"/>
          <w:sz w:val="20"/>
          <w:szCs w:val="20"/>
        </w:rPr>
        <w:instrText>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w:instrText>
      </w:r>
      <w:r>
        <w:rPr>
          <w:rFonts w:ascii="Arial" w:hAnsi="Arial" w:cs="Arial"/>
          <w:sz w:val="20"/>
          <w:szCs w:val="20"/>
        </w:rPr>
        <w:instrText>0000000000000000000000000000000000000000000008PE0LS"\o"’’Градостроительный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14.12.2010 по 24.03.2011)"</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30" w:tooltip="’’Комментарий к Градостроительному кодексу Российской Федерации (постатейный)’’" w:history="1">
        <w:r>
          <w:rPr>
            <w:color w:val="0000AA"/>
            <w:u w:val="single"/>
          </w:rPr>
          <w:t>Комментарий к статье 19</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20. Под</w:t>
      </w:r>
      <w:r>
        <w:rPr>
          <w:b/>
          <w:bCs/>
        </w:rPr>
        <w:t xml:space="preserve">готовка и утверждение схемы территориального планирования муниципального района </w:t>
      </w:r>
    </w:p>
    <w:p w:rsidR="00000000" w:rsidRDefault="00097149">
      <w:pPr>
        <w:pStyle w:val="FORMATTEXT"/>
        <w:ind w:firstLine="568"/>
        <w:jc w:val="both"/>
      </w:pPr>
      <w:r>
        <w:t>1. Схема территориального планирования муниципального района, в том числе внесение изменений в такую схему, утверждается представительным органом местного самоуправления муниц</w:t>
      </w:r>
      <w:r>
        <w:t>ипального района.</w:t>
      </w:r>
    </w:p>
    <w:p w:rsidR="00000000" w:rsidRDefault="00097149">
      <w:pPr>
        <w:pStyle w:val="FORMATTEXT"/>
        <w:ind w:firstLine="568"/>
        <w:jc w:val="both"/>
      </w:pPr>
    </w:p>
    <w:p w:rsidR="00000000" w:rsidRDefault="00097149">
      <w:pPr>
        <w:pStyle w:val="FORMATTEXT"/>
        <w:ind w:firstLine="568"/>
        <w:jc w:val="both"/>
      </w:pPr>
      <w:r>
        <w:t xml:space="preserve">2. Подготовка проекта схемы территориального планирования муниципального района осуществляется в соответствии с требованиями </w:t>
      </w:r>
      <w:r>
        <w:fldChar w:fldCharType="begin"/>
      </w:r>
      <w:r>
        <w:instrText xml:space="preserve"> HYPERLINK "kodeks://link/d?nd=901919338&amp;point=mark=000000000000000000000000000000000000000000000000007EI0KJ"\o"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статьи 9</w:t>
      </w:r>
      <w:r>
        <w:rPr>
          <w:color w:val="0000FF"/>
          <w:u w:val="single"/>
        </w:rPr>
        <w:t xml:space="preserve"> </w:t>
      </w:r>
      <w:r>
        <w:fldChar w:fldCharType="end"/>
      </w:r>
      <w:r>
        <w:t xml:space="preserve"> настоящего Кодекса и с у</w:t>
      </w:r>
      <w:r>
        <w:t xml:space="preserve">четом региональных и местных нормативов градостроительного проектирования, а также с учетом предложений заинтересованных лиц.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w:instrText>
      </w:r>
      <w:r>
        <w:rPr>
          <w:rFonts w:ascii="Arial" w:hAnsi="Arial" w:cs="Arial"/>
          <w:sz w:val="20"/>
          <w:szCs w:val="20"/>
        </w:rPr>
        <w:instrText>00000000000000000000000000000000007E00KC"\o"’’О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w:t>
      </w:r>
      <w:r>
        <w:rPr>
          <w:rFonts w:ascii="Arial" w:hAnsi="Arial" w:cs="Arial"/>
          <w:color w:val="0000AA"/>
          <w:sz w:val="20"/>
          <w:szCs w:val="20"/>
          <w:u w:val="single"/>
        </w:rPr>
        <w:t xml:space="preserve">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"kodeks://link/d?nd=499093528&amp;point=mark=000000000000000000000000000000000000000000000000006580IP"\o"’’О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5 мая 2014 </w:t>
      </w:r>
      <w:r>
        <w:rPr>
          <w:rFonts w:ascii="Arial" w:hAnsi="Arial" w:cs="Arial"/>
          <w:color w:val="0000AA"/>
          <w:sz w:val="20"/>
          <w:szCs w:val="20"/>
          <w:u w:val="single"/>
        </w:rPr>
        <w:lastRenderedPageBreak/>
        <w:t>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"kodeks://link/d?nd=499093839&amp;point=mark=000000000000000000000000000000000000000000000000008PM0LV"\o"’’Градостроительный кодекс </w:instrText>
      </w:r>
      <w:r>
        <w:rPr>
          <w:rFonts w:ascii="Arial" w:hAnsi="Arial" w:cs="Arial"/>
          <w:sz w:val="20"/>
          <w:szCs w:val="20"/>
        </w:rPr>
        <w:instrText>Российской Федерации (с изменениями на 20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21.04.2014 по 04.05.2014)"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Проект схемы территориального планирования муниципального района до ее у</w:t>
      </w:r>
      <w:r>
        <w:t xml:space="preserve">тверждения подлежит в соответствии со </w:t>
      </w:r>
      <w:r>
        <w:fldChar w:fldCharType="begin"/>
      </w:r>
      <w:r>
        <w:instrText xml:space="preserve"> HYPERLINK "kodeks://link/d?nd=901919338&amp;point=mark=0000000000000000000000000000000000000000000000000370EKUU"\o"’’Градостроительный кодекс Российской Федерации (с изменениями на 3 августа 2018 года) (редакция, действую</w:instrText>
      </w:r>
      <w:r>
        <w:instrText>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статьей 21</w:t>
      </w:r>
      <w:r>
        <w:rPr>
          <w:color w:val="0000FF"/>
          <w:u w:val="single"/>
        </w:rPr>
        <w:t xml:space="preserve"> </w:t>
      </w:r>
      <w:r>
        <w:fldChar w:fldCharType="end"/>
      </w:r>
      <w:r>
        <w:t xml:space="preserve"> настоящего Кодекса обязательному согласованию в порядке, установленном уполномоченным Правительством Российской Федерации федера</w:t>
      </w:r>
      <w:r>
        <w:t>льным органом исполнительной власти</w:t>
      </w:r>
      <w:r>
        <w:rPr>
          <w:rFonts w:ascii="Arial" w:hAnsi="Arial" w:cs="Arial"/>
          <w:sz w:val="20"/>
          <w:szCs w:val="20"/>
        </w:rPr>
        <w:t xml:space="preserve"> (часть в редакции, введенной в действие с 1 января 2009 года </w:t>
      </w:r>
      <w:r>
        <w:rPr>
          <w:rFonts w:ascii="Arial" w:hAnsi="Arial" w:cs="Arial"/>
          <w:sz w:val="20"/>
          <w:szCs w:val="20"/>
        </w:rPr>
        <w:fldChar w:fldCharType="begin"/>
      </w:r>
      <w:r>
        <w:rPr>
          <w:rFonts w:ascii="Arial" w:hAnsi="Arial" w:cs="Arial"/>
          <w:sz w:val="20"/>
          <w:szCs w:val="20"/>
        </w:rPr>
        <w:instrText xml:space="preserve"> HYPERLINK "kodeks://link/d?nd=902111488&amp;point=mark=000000000000000000000000000000000000000000000000008R00M6"\o"’’О внесении изменений в отдельные законодатель</w:instrText>
      </w:r>
      <w:r>
        <w:rPr>
          <w:rFonts w:ascii="Arial" w:hAnsi="Arial" w:cs="Arial"/>
          <w:sz w:val="20"/>
          <w:szCs w:val="20"/>
        </w:rPr>
        <w:instrText>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23.07.2008 N 160-ФЗ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2008 года N 160-ФЗ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"kodeks://link/d?nd=902125325&amp;point=mark=0000</w:instrText>
      </w:r>
      <w:r>
        <w:rPr>
          <w:rFonts w:ascii="Arial" w:hAnsi="Arial" w:cs="Arial"/>
          <w:sz w:val="20"/>
          <w:szCs w:val="20"/>
        </w:rPr>
        <w:instrText>00000000000000000000000000000000000000000000008PI0LT"\o"’’Градостроительный кодекс Российской Федерации (с изменениями на 25 декабря 2008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30.12.2008 по 31.12.2008)"</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4. Часть утратила силу с 25 марта 2011 года - </w:t>
      </w:r>
      <w:r>
        <w:fldChar w:fldCharType="begin"/>
      </w:r>
      <w:r>
        <w:instrText xml:space="preserve"> HYPERLINK "kodeks://link/d?nd=902267741&amp;point=mark=000000000000000000000000000000000000000000000000007E00KC"\o"’’О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w:instrText>
      </w:r>
      <w:r>
        <w:rPr>
          <w:rFonts w:ascii="Arial" w:hAnsi="Arial" w:cs="Arial"/>
          <w:sz w:val="20"/>
          <w:szCs w:val="20"/>
        </w:rPr>
        <w:instrText>Q0M1"\o"’’Градостроительный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Заинтересованные лица вправе представ</w:t>
      </w:r>
      <w:r>
        <w:t xml:space="preserve">ить свои предложения по проекту схемы территориального планирования муниципального района. </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с 25 марта 2011 года - </w:t>
      </w:r>
      <w:r>
        <w:fldChar w:fldCharType="begin"/>
      </w:r>
      <w:r>
        <w:instrText xml:space="preserve"> HYPERLINK "kodeks://link/d?nd=902267741&amp;point=mark=000000000000000000000000000000000000000000000000007E00KC"\o"’’О в</w:instrText>
      </w:r>
      <w:r>
        <w:instrText>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"kodeks://link/d?nd=902253327&amp;point=mark=000000000000000000000000000000000000000000000000008PU0M3"\o"’’Градостроительный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схемы территориальног</w:t>
      </w:r>
      <w:r>
        <w:t>о планирования муниципального района, вправе оспорить схему территориального планирования муниципального района в судебном порядке.</w:t>
      </w:r>
    </w:p>
    <w:p w:rsidR="00000000" w:rsidRDefault="00097149">
      <w:pPr>
        <w:pStyle w:val="FORMATTEXT"/>
        <w:ind w:firstLine="568"/>
        <w:jc w:val="both"/>
      </w:pPr>
    </w:p>
    <w:p w:rsidR="00000000" w:rsidRDefault="00097149">
      <w:pPr>
        <w:pStyle w:val="FORMATTEXT"/>
        <w:ind w:firstLine="568"/>
        <w:jc w:val="both"/>
      </w:pPr>
      <w:r>
        <w:t>8. Органы государственной власти Российской Федерации, органы государственной власти субъектов Российской Федерации, органы</w:t>
      </w:r>
      <w:r>
        <w:t xml:space="preserve"> местного самоуправления, заинтересованные физические и юридические лица вправе представить в органы местного самоуправления муниципального района предложения о внесении изменений в схему территориального планирования муниципального района.</w:t>
      </w:r>
    </w:p>
    <w:p w:rsidR="00000000" w:rsidRDefault="00097149">
      <w:pPr>
        <w:pStyle w:val="FORMATTEXT"/>
        <w:ind w:firstLine="568"/>
        <w:jc w:val="both"/>
      </w:pPr>
    </w:p>
    <w:p w:rsidR="00000000" w:rsidRDefault="00097149">
      <w:pPr>
        <w:pStyle w:val="FORMATTEXT"/>
        <w:ind w:firstLine="568"/>
        <w:jc w:val="both"/>
      </w:pPr>
      <w:r>
        <w:t>9. Внесение из</w:t>
      </w:r>
      <w:r>
        <w:t xml:space="preserve">менений в схему территориального планирования муниципального района должно осуществляться в соответствии с требованиями, предусмотренными настоящей статьей и </w:t>
      </w:r>
      <w:r>
        <w:fldChar w:fldCharType="begin"/>
      </w:r>
      <w:r>
        <w:instrText xml:space="preserve"> HYPERLINK "kodeks://link/d?nd=901919338&amp;point=mark=0000000000000000000000000000000000000000000000</w:instrText>
      </w:r>
      <w:r>
        <w:instrText>00007EI0KJ"\o"’’Градостроительный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9</w:t>
      </w:r>
      <w:r>
        <w:rPr>
          <w:color w:val="0000FF"/>
          <w:u w:val="single"/>
        </w:rPr>
        <w:t xml:space="preserve"> </w:t>
      </w:r>
      <w:r>
        <w:fldChar w:fldCharType="end"/>
      </w:r>
      <w:r>
        <w:t xml:space="preserve"> и </w:t>
      </w:r>
      <w:r>
        <w:fldChar w:fldCharType="begin"/>
      </w:r>
      <w:r>
        <w:instrText xml:space="preserve"> HYPER</w:instrText>
      </w:r>
      <w:r>
        <w:instrText>LINK "kodeks://link/d?nd=901919338&amp;point=mark=000000000000000000000000000000000000000000000000008OK0LL"\o"’’Градостроительный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21</w:t>
      </w:r>
      <w:r>
        <w:rPr>
          <w:color w:val="0000FF"/>
          <w:u w:val="single"/>
        </w:rPr>
        <w:t xml:space="preserve"> </w:t>
      </w:r>
      <w:r>
        <w:fldChar w:fldCharType="end"/>
      </w:r>
      <w:r>
        <w:t xml:space="preserve"> настоящего Кодекса</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w:instrText>
      </w:r>
      <w:r>
        <w:rPr>
          <w:rFonts w:ascii="Arial" w:hAnsi="Arial" w:cs="Arial"/>
          <w:sz w:val="20"/>
          <w:szCs w:val="20"/>
        </w:rPr>
        <w:instrText>007E00KC"\o"’’О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"kodeks://link/d?nd=902253327&amp;point=mark=000000000000000000000000000000000000000000000000008Q40M6"\o"’’Градостроительный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hyperlink r:id="rId31" w:tooltip="’’Комментарий к Градостроительному кодексу Российской Федерации (постатейный)’’" w:history="1">
        <w:r>
          <w:rPr>
            <w:color w:val="0000AA"/>
            <w:u w:val="single"/>
          </w:rPr>
          <w:t>К</w:t>
        </w:r>
        <w:r>
          <w:rPr>
            <w:color w:val="0000AA"/>
            <w:u w:val="single"/>
          </w:rPr>
          <w:t>омментарий к статье 20</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21. Особенности согласования проекта схемы территориального планирования муниципального района </w:t>
      </w:r>
    </w:p>
    <w:p w:rsidR="00000000" w:rsidRDefault="00097149">
      <w:pPr>
        <w:pStyle w:val="FORMATTEXT"/>
        <w:ind w:firstLine="568"/>
        <w:jc w:val="both"/>
      </w:pPr>
      <w:r>
        <w:t>1. Проект схемы территориального планирования муниципального района подлежит согласованию с уполномоченным Правитель</w:t>
      </w:r>
      <w:r>
        <w:t>ством Российской Федерации федеральным органом исполнительной власти в порядке, установленном этим органом, в следующих случаях:</w:t>
      </w:r>
    </w:p>
    <w:p w:rsidR="00000000" w:rsidRDefault="00097149">
      <w:pPr>
        <w:pStyle w:val="FORMATTEXT"/>
        <w:ind w:firstLine="568"/>
        <w:jc w:val="both"/>
      </w:pPr>
    </w:p>
    <w:p w:rsidR="00000000" w:rsidRDefault="00097149">
      <w:pPr>
        <w:pStyle w:val="FORMATTEXT"/>
        <w:ind w:firstLine="568"/>
        <w:jc w:val="both"/>
      </w:pPr>
      <w:r>
        <w:t>1) в соответствии с документами территориального планирования Российской Федерации планируется размещение объектов федеральног</w:t>
      </w:r>
      <w:r>
        <w:t>о значения на межселенной территории;</w:t>
      </w:r>
    </w:p>
    <w:p w:rsidR="00000000" w:rsidRDefault="00097149">
      <w:pPr>
        <w:pStyle w:val="FORMATTEXT"/>
        <w:ind w:firstLine="568"/>
        <w:jc w:val="both"/>
      </w:pPr>
    </w:p>
    <w:p w:rsidR="00000000" w:rsidRDefault="00097149">
      <w:pPr>
        <w:pStyle w:val="FORMATTEXT"/>
        <w:ind w:firstLine="568"/>
        <w:jc w:val="both"/>
      </w:pPr>
      <w:r>
        <w:t>2) предусматривается включение в соответствии с указанным проектом в границы населенных пунктов (в том числе образуемых населенных пунктов), расположенных на межселенных территориях, земельных участков из земель лесно</w:t>
      </w:r>
      <w:r>
        <w:t>го фонда;</w:t>
      </w:r>
    </w:p>
    <w:p w:rsidR="00000000" w:rsidRDefault="00097149">
      <w:pPr>
        <w:pStyle w:val="FORMATTEXT"/>
        <w:ind w:firstLine="568"/>
        <w:jc w:val="both"/>
      </w:pPr>
    </w:p>
    <w:p w:rsidR="00000000" w:rsidRDefault="00097149">
      <w:pPr>
        <w:pStyle w:val="FORMATTEXT"/>
        <w:ind w:firstLine="568"/>
        <w:jc w:val="both"/>
      </w:pPr>
      <w:r>
        <w:t>3) на территории муниципального района находятся особо охраняемые природные территории федерального значения;</w:t>
      </w:r>
    </w:p>
    <w:p w:rsidR="00000000" w:rsidRDefault="00097149">
      <w:pPr>
        <w:pStyle w:val="FORMATTEXT"/>
        <w:ind w:firstLine="568"/>
        <w:jc w:val="both"/>
      </w:pPr>
    </w:p>
    <w:p w:rsidR="00000000" w:rsidRDefault="00097149">
      <w:pPr>
        <w:pStyle w:val="FORMATTEXT"/>
        <w:ind w:firstLine="568"/>
        <w:jc w:val="both"/>
      </w:pPr>
      <w:r>
        <w:t>4) предусматривается размещение в соответствии с указанным проектом объектов местного значения муниципального района, которые могут ок</w:t>
      </w:r>
      <w:r>
        <w:t xml:space="preserve">азать негативное воздействие на водные объекты, находящиеся в федеральной собственности.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"kodeks://link/d?nd=902267741&amp;point=mark=000000000000000000000000000000000000000000000000007E2</w:instrText>
      </w:r>
      <w:r>
        <w:rPr>
          <w:rFonts w:ascii="Arial" w:hAnsi="Arial" w:cs="Arial"/>
          <w:sz w:val="20"/>
          <w:szCs w:val="20"/>
        </w:rPr>
        <w:instrText>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"kodeks://link/d?nd=902253327&amp;point=mark=000000000000000000000000000000000000000000000000008OO0LM"\o"’’Градостроительный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w:instrText>
      </w:r>
      <w:r>
        <w:instrText>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Проект схемы территориального планирования муниципального района подлежит согласованию с высшим исполнительным органом государственной власти субъекта Российской Федерации, в границах которого нах</w:t>
      </w:r>
      <w:r>
        <w:t>одится муниципальный район, в следующих случаях:</w:t>
      </w:r>
    </w:p>
    <w:p w:rsidR="00000000" w:rsidRDefault="00097149">
      <w:pPr>
        <w:pStyle w:val="FORMATTEXT"/>
        <w:ind w:firstLine="568"/>
        <w:jc w:val="both"/>
      </w:pPr>
    </w:p>
    <w:p w:rsidR="00000000" w:rsidRDefault="00097149">
      <w:pPr>
        <w:pStyle w:val="FORMATTEXT"/>
        <w:ind w:firstLine="568"/>
        <w:jc w:val="both"/>
      </w:pPr>
      <w:r>
        <w:t>1) в соответствии с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планируется размещение объе</w:t>
      </w:r>
      <w:r>
        <w:t xml:space="preserve">ктов регионального значения на межселенной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"kodeks://link/d?nd=556185145&amp;point=mark=000000000000000000000000000000000000000000000000007EA0KE"\o"’’О внесении изменений в Г</w:instrText>
      </w:r>
      <w:r>
        <w:rPr>
          <w:rFonts w:ascii="Arial" w:hAnsi="Arial" w:cs="Arial"/>
          <w:sz w:val="20"/>
          <w:szCs w:val="20"/>
        </w:rPr>
        <w:instrText>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"kodeks://link/d?nd=542614971&amp;point=mark=00000000000000000000000000000000000000000000000000BOK0OQ"\o"’’Градостроительный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предусматривается в соответствии с указанным проектом включение в границы населенных пунктов (в том числе образуемых населенных пунктов), распо</w:t>
      </w:r>
      <w:r>
        <w:t>ложенных на межселенных территориях, земельных участков из земель сельскохозяйственного назначения или исключение из границ таких населенных пунктов земельных участков, которые планируется отнести к категории земель сельскохозяйственного назначения;</w:t>
      </w:r>
    </w:p>
    <w:p w:rsidR="00000000" w:rsidRDefault="00097149">
      <w:pPr>
        <w:pStyle w:val="FORMATTEXT"/>
        <w:ind w:firstLine="568"/>
        <w:jc w:val="both"/>
      </w:pPr>
    </w:p>
    <w:p w:rsidR="00000000" w:rsidRDefault="00097149">
      <w:pPr>
        <w:pStyle w:val="FORMATTEXT"/>
        <w:ind w:firstLine="568"/>
        <w:jc w:val="both"/>
      </w:pPr>
      <w:r>
        <w:t>3) на</w:t>
      </w:r>
      <w:r>
        <w:t xml:space="preserve"> территории муниципального района находятся особо охраняемые природные территории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w:instrText>
      </w:r>
      <w:r>
        <w:rPr>
          <w:rFonts w:ascii="Arial" w:hAnsi="Arial" w:cs="Arial"/>
          <w:sz w:val="20"/>
          <w:szCs w:val="20"/>
        </w:rPr>
        <w:instrText>000000000000007E20KD"\o"’’О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"kodeks://link/d?nd=902253327&amp;point=mark=000000000000000000000000000000000000000000000000008OS0LN"\o"’’Градостроительный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w:instrText>
      </w:r>
      <w:r>
        <w:instrText xml:space="preserve">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2_1. В случаях, предусмотренных </w:t>
      </w:r>
      <w:r>
        <w:fldChar w:fldCharType="begin"/>
      </w:r>
      <w:r>
        <w:instrText xml:space="preserve"> HYPERLINK "kodeks://link/d?nd=901919338&amp;point=mark=00000000000000000000000000000000000000000000000000BOS0OV"\o"’’Градостроительный кодекс Российской </w:instrText>
      </w:r>
      <w:r>
        <w:instrText>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"kodeks://link/d?nd=901919338&amp;point=mark=00000000000000000000000000000000000000000000000000BOK0OQ"\o"’’Градостроительный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2</w:t>
      </w:r>
      <w:r>
        <w:rPr>
          <w:color w:val="0000FF"/>
          <w:u w:val="single"/>
        </w:rPr>
        <w:t xml:space="preserve"> </w:t>
      </w:r>
      <w:r>
        <w:fldChar w:fldCharType="end"/>
      </w:r>
      <w:r>
        <w:t xml:space="preserve"> настоящей статьи, проект схемы территориального планирования муниципального района подлежит согласованию в части определения функциональных зон, в которых план</w:t>
      </w:r>
      <w:r>
        <w:t xml:space="preserve">ируется размещение объектов федерального значения, объектов регионального значения, и (или) местоположения линейных объектов федерального значения, линейных объектов регионального значения. В случаях, предусмотренных </w:t>
      </w:r>
      <w:r>
        <w:fldChar w:fldCharType="begin"/>
      </w:r>
      <w:r>
        <w:instrText xml:space="preserve"> HYPERLINK "kodeks://link/d?nd=90191933</w:instrText>
      </w:r>
      <w:r>
        <w:instrText>8&amp;point=mark=00000000000000000000000000000000000000000000000000BP00P1"\o"’’Градостроительный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w:instrText>
      </w:r>
      <w:r>
        <w:instrText>щая редакция (действ. с 01.01.2019)"</w:instrText>
      </w:r>
      <w:r>
        <w:fldChar w:fldCharType="separate"/>
      </w:r>
      <w:r>
        <w:rPr>
          <w:color w:val="0000AA"/>
          <w:u w:val="single"/>
        </w:rPr>
        <w:t>пунктом 3 части 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"kodeks://link/d?nd=901919338&amp;point=mark=00000000000000000000000000000000000000000000000000BOO0OS"\o"’’Градостроительный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пунктом 3 части 2</w:t>
      </w:r>
      <w:r>
        <w:rPr>
          <w:color w:val="0000FF"/>
          <w:u w:val="single"/>
        </w:rPr>
        <w:t xml:space="preserve"> </w:t>
      </w:r>
      <w:r>
        <w:fldChar w:fldCharType="end"/>
      </w:r>
      <w:r>
        <w:t xml:space="preserve"> настоящей статьи, проект схемы территориального планирования муниципального района подлежит согласов</w:t>
      </w:r>
      <w:r>
        <w:t>анию в части возможного негативного воздействия планируемых для размещения объектов местного значения муниципального района на особо охраняемые природные территории федерального значения, особо охраняемые природные территории регионального значения</w:t>
      </w:r>
      <w:r>
        <w:rPr>
          <w:rFonts w:ascii="Arial" w:hAnsi="Arial" w:cs="Arial"/>
          <w:sz w:val="20"/>
          <w:szCs w:val="20"/>
        </w:rPr>
        <w:t xml:space="preserve"> (часть </w:t>
      </w:r>
      <w:r>
        <w:rPr>
          <w:rFonts w:ascii="Arial" w:hAnsi="Arial" w:cs="Arial"/>
          <w:sz w:val="20"/>
          <w:szCs w:val="20"/>
        </w:rPr>
        <w:t xml:space="preserve">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"kodeks://link/d?nd=902267741&amp;point=mark=000000000000000000000000000000000000000000000000007E20KD"\o"’’О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 Проект схемы территориального планирования муниципального района подлежит согласованию с органами местного самоупра</w:t>
      </w:r>
      <w:r>
        <w:t>вления поселений, входящих в состав муниципального района, в части возможного влияния планируемых для размещения объектов местного значения муниципального района на социально-экономическое развитие таких поселений, возможного негативного воздействия данных</w:t>
      </w:r>
      <w:r>
        <w:t xml:space="preserve"> объектов на окружающую среду на территориях таких поселений</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"kodeks://link/d?nd=902267741&amp;point=mark=000000000000000000000000000000000000000000000000007E20KD"\o"’’О внесении изменений</w:instrText>
      </w:r>
      <w:r>
        <w:rPr>
          <w:rFonts w:ascii="Arial" w:hAnsi="Arial" w:cs="Arial"/>
          <w:sz w:val="20"/>
          <w:szCs w:val="20"/>
        </w:rPr>
        <w:instrText xml:space="preserve">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"kodeks://link/d?nd=902253327&amp;point=mark=000000000000000000000000000000000000000000000000008P00LO"\o"’’Градостроительный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Проект схемы территориального планирования муниципального района подлежит согласованию с заинтересованными органами местного самоуправления муниципальных районов и органами местного самоуп</w:t>
      </w:r>
      <w:r>
        <w:t>равления городских округов, имеющих общую границу с муниципальным районом,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w:t>
      </w:r>
      <w:r>
        <w:t>м объектов местного значения муниципального района, при размещении объектов местного значения муниципального района, которые могут оказать негативное воздействие на окружающую среду на территориях этих муниципальных образований</w:t>
      </w:r>
      <w:r>
        <w:rPr>
          <w:rFonts w:ascii="Arial" w:hAnsi="Arial" w:cs="Arial"/>
          <w:sz w:val="20"/>
          <w:szCs w:val="20"/>
        </w:rPr>
        <w:t xml:space="preserve"> (часть в редакции, введенной</w:t>
      </w:r>
      <w:r>
        <w:rPr>
          <w:rFonts w:ascii="Arial" w:hAnsi="Arial" w:cs="Arial"/>
          <w:sz w:val="20"/>
          <w:szCs w:val="20"/>
        </w:rPr>
        <w:t xml:space="preserve">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"kodeks://link/d?nd=902267741&amp;point=mark=000000000000000000000000000000000000000000000000007E20KD"\o"’’О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w:instrText>
      </w:r>
      <w:r>
        <w:rPr>
          <w:rFonts w:ascii="Arial" w:hAnsi="Arial" w:cs="Arial"/>
          <w:sz w:val="20"/>
          <w:szCs w:val="20"/>
        </w:rPr>
        <w:instrText>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"kodeks://link/d?nd=902253327&amp;point=mark=000000000000000000000000000000000000000000000000008P40LP"\o"’’Градостроит</w:instrText>
      </w:r>
      <w:r>
        <w:rPr>
          <w:rFonts w:ascii="Arial" w:hAnsi="Arial" w:cs="Arial"/>
          <w:sz w:val="20"/>
          <w:szCs w:val="20"/>
        </w:rPr>
        <w:instrText>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5. Иные вопросы, кроме указанных в </w:t>
      </w:r>
      <w:r>
        <w:fldChar w:fldCharType="begin"/>
      </w:r>
      <w:r>
        <w:instrText xml:space="preserve"> HYPERLINK "kodeks://link</w:instrText>
      </w:r>
      <w:r>
        <w:instrText>/d?nd=901919338&amp;point=mark=000000000000000000000000000000000000000000000000008OO0LM"\o"’’Градостроительный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"kodeks://link/d?nd=901919338&amp;point=mark=000000000000000000000000000000000000000000000000008P40LP"\o"’’Градостроительный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xml:space="preserve"> вопросов, не могут рассматриваться при согласовании проекта схемы территориального планирования</w:t>
      </w:r>
      <w:r>
        <w:t xml:space="preserve"> муниципального района.</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6. Срок согласования проекта схемы территориального планирования муниципального района не может превышать три месяца со дня поступления уведомления об обеспечении доступа к указанному проекту и материалам по его обоснованию в инфор</w:t>
      </w:r>
      <w:r>
        <w:t xml:space="preserve">мационной системе территориального планирования в уполномоченный федеральный орган исполнительной </w:t>
      </w:r>
      <w:r>
        <w:lastRenderedPageBreak/>
        <w:t>власти, высший исполнительный орган государственной власти субъекта Российской Федерации, в границах которого находится муниципальный район, органы местного с</w:t>
      </w:r>
      <w:r>
        <w:t>амоуправления поселений, входящих в состав муниципального района, органы местного самоуправления муниципальных районов и органы местного самоуправления городских округов, имеющих общую границу с муниципальным районом</w:t>
      </w:r>
      <w:r>
        <w:rPr>
          <w:rFonts w:ascii="Arial" w:hAnsi="Arial" w:cs="Arial"/>
          <w:sz w:val="20"/>
          <w:szCs w:val="20"/>
        </w:rPr>
        <w:t xml:space="preserve"> (часть в редакции, введенной в действие</w:t>
      </w:r>
      <w:r>
        <w:rPr>
          <w:rFonts w:ascii="Arial" w:hAnsi="Arial" w:cs="Arial"/>
          <w:sz w:val="20"/>
          <w:szCs w:val="20"/>
        </w:rPr>
        <w:t xml:space="preserve">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"kodeks://link/d?nd=902267741&amp;point=mark=000000000000000000000000000000000000000000000000007E20KD"\o"’’О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w:instrText>
      </w:r>
      <w:r>
        <w:rPr>
          <w:rFonts w:ascii="Arial" w:hAnsi="Arial" w:cs="Arial"/>
          <w:sz w:val="20"/>
          <w:szCs w:val="20"/>
        </w:rPr>
        <w:instrText xml:space="preserve">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"kodeks://link/d?nd=902253327&amp;point=mark=000000000000000000000000000000000000000000000000008PC0LR"\o"’’Градостроительный коде</w:instrText>
      </w:r>
      <w:r>
        <w:rPr>
          <w:rFonts w:ascii="Arial" w:hAnsi="Arial" w:cs="Arial"/>
          <w:sz w:val="20"/>
          <w:szCs w:val="20"/>
        </w:rPr>
        <w:instrText>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7. В случае непоступления от указанных в </w:t>
      </w:r>
      <w:r>
        <w:fldChar w:fldCharType="begin"/>
      </w:r>
      <w:r>
        <w:instrText xml:space="preserve"> HYPERLINK "kodeks://link/d?nd</w:instrText>
      </w:r>
      <w:r>
        <w:instrText>=901919338&amp;point=mark=000000000000000000000000000000000000000000000000008PC0LR"\o"’’Градостроительный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xml:space="preserve"> действующая редакция (действ. с 01.01.2019)"</w:instrText>
      </w:r>
      <w:r>
        <w:fldChar w:fldCharType="separate"/>
      </w:r>
      <w:r>
        <w:rPr>
          <w:color w:val="0000AA"/>
          <w:u w:val="single"/>
        </w:rPr>
        <w:t>части 6</w:t>
      </w:r>
      <w:r>
        <w:rPr>
          <w:color w:val="0000FF"/>
          <w:u w:val="single"/>
        </w:rPr>
        <w:t xml:space="preserve"> </w:t>
      </w:r>
      <w:r>
        <w:fldChar w:fldCharType="end"/>
      </w:r>
      <w:r>
        <w:t xml:space="preserve"> настоящей статьи органов в установленный срок в орган местного самоуправления муниципального района заключений на проект схемы территориального планирования муниципального района такой проект считает</w:t>
      </w:r>
      <w:r>
        <w:t>ся согласованным с указанными органами.</w:t>
      </w:r>
    </w:p>
    <w:p w:rsidR="00000000" w:rsidRDefault="00097149">
      <w:pPr>
        <w:pStyle w:val="FORMATTEXT"/>
        <w:ind w:firstLine="568"/>
        <w:jc w:val="both"/>
      </w:pPr>
    </w:p>
    <w:p w:rsidR="00000000" w:rsidRDefault="00097149">
      <w:pPr>
        <w:pStyle w:val="FORMATTEXT"/>
        <w:ind w:firstLine="568"/>
        <w:jc w:val="both"/>
      </w:pPr>
      <w:r>
        <w:t>8. Заключения на проект схемы территориального планирования муниципального района могут содержать положения о согласии с проектом схемы территориального планирования муниципального района или несогласии с таким прое</w:t>
      </w:r>
      <w:r>
        <w:t>ктом с обоснованием принятых решений.</w:t>
      </w:r>
    </w:p>
    <w:p w:rsidR="00000000" w:rsidRDefault="00097149">
      <w:pPr>
        <w:pStyle w:val="FORMATTEXT"/>
        <w:ind w:firstLine="568"/>
        <w:jc w:val="both"/>
      </w:pPr>
    </w:p>
    <w:p w:rsidR="00000000" w:rsidRDefault="00097149">
      <w:pPr>
        <w:pStyle w:val="FORMATTEXT"/>
        <w:ind w:firstLine="568"/>
        <w:jc w:val="both"/>
      </w:pPr>
      <w:r>
        <w:t xml:space="preserve">9. В случае поступления от одного или нескольких указанных в </w:t>
      </w:r>
      <w:r>
        <w:fldChar w:fldCharType="begin"/>
      </w:r>
      <w:r>
        <w:instrText xml:space="preserve"> HYPERLINK "kodeks://link/d?nd=901919338&amp;point=mark=000000000000000000000000000000000000000000000000008PC0LR"\o"’’Градостроительный кодекс Российской Федера</w:instrText>
      </w:r>
      <w:r>
        <w:instrText>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w:t>
      </w:r>
      <w:r>
        <w:rPr>
          <w:color w:val="0000FF"/>
          <w:u w:val="single"/>
        </w:rPr>
        <w:t xml:space="preserve"> </w:t>
      </w:r>
      <w:r>
        <w:fldChar w:fldCharType="end"/>
      </w:r>
      <w:r>
        <w:t xml:space="preserve"> настоящей статьи органов заключений, содержащих положения о несогласи</w:t>
      </w:r>
      <w:r>
        <w:t>и с проектом схемы территориального планирования муниципального района с обоснованием принятых решений, глава местной администрации муниципального района в течение тридцати дней со дня истечения установленного срока согласования такого проекта принимает ре</w:t>
      </w:r>
      <w:r>
        <w:t>шение о создании согласительной комиссии. Максимальный срок работы согласительной комиссии не может превышать три месяца.</w:t>
      </w:r>
    </w:p>
    <w:p w:rsidR="00000000" w:rsidRDefault="00097149">
      <w:pPr>
        <w:pStyle w:val="FORMATTEXT"/>
        <w:ind w:firstLine="568"/>
        <w:jc w:val="both"/>
      </w:pPr>
    </w:p>
    <w:p w:rsidR="00000000" w:rsidRDefault="00097149">
      <w:pPr>
        <w:pStyle w:val="FORMATTEXT"/>
        <w:ind w:firstLine="568"/>
        <w:jc w:val="both"/>
      </w:pPr>
      <w:r>
        <w:t>10. По результатам работы согласительная комиссия представляет главе местной администрации муниципального района:</w:t>
      </w:r>
    </w:p>
    <w:p w:rsidR="00000000" w:rsidRDefault="00097149">
      <w:pPr>
        <w:pStyle w:val="FORMATTEXT"/>
        <w:ind w:firstLine="568"/>
        <w:jc w:val="both"/>
      </w:pPr>
    </w:p>
    <w:p w:rsidR="00000000" w:rsidRDefault="00097149">
      <w:pPr>
        <w:pStyle w:val="FORMATTEXT"/>
        <w:ind w:firstLine="568"/>
        <w:jc w:val="both"/>
      </w:pPr>
      <w:r>
        <w:t>1) документ о согл</w:t>
      </w:r>
      <w:r>
        <w:t>асовании проекта схемы территориального планирования муниципального района и подготовленный для ее утверждения проект схемы территориального планирования муниципального района с внесенными в него изменениями;</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материалы в текстовой форме и в виде карт п</w:t>
      </w:r>
      <w:r>
        <w:t>о несогласованным вопросам</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"kodeks://link/d?nd=902267741&amp;point=mark=000000000000000000000000000000000000000000000000007E20KD"\o"’’О внесении изменений в Градостроительный кодекс Россий</w:instrText>
      </w:r>
      <w:r>
        <w:rPr>
          <w:rFonts w:ascii="Arial" w:hAnsi="Arial" w:cs="Arial"/>
          <w:sz w:val="20"/>
          <w:szCs w:val="20"/>
        </w:rPr>
        <w:instrText>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w:instrText>
      </w:r>
      <w:r>
        <w:rPr>
          <w:rFonts w:ascii="Arial" w:hAnsi="Arial" w:cs="Arial"/>
          <w:sz w:val="20"/>
          <w:szCs w:val="20"/>
        </w:rPr>
        <w:instrText>000000000000000000000000000000008PO0LV"\o"’’Градостроительный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11. </w:t>
      </w:r>
      <w:r>
        <w:t xml:space="preserve">Указанные в </w:t>
      </w:r>
      <w:r>
        <w:fldChar w:fldCharType="begin"/>
      </w:r>
      <w:r>
        <w:instrText xml:space="preserve"> HYPERLINK "kodeks://link/d?nd=901919338&amp;point=mark=000000000000000000000000000000000000000000000000008PO0LV"\o"’’Градостроительный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w:t>
      </w:r>
      <w:r>
        <w:rPr>
          <w:color w:val="0000FF"/>
          <w:u w:val="single"/>
        </w:rPr>
        <w:t xml:space="preserve"> </w:t>
      </w:r>
      <w:r>
        <w:fldChar w:fldCharType="end"/>
      </w:r>
      <w:r>
        <w:t xml:space="preserve"> настоящей статьи документы и материалы могут содержать:</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 предложения об исключении из проекта схемы территориального планирования муниципального района м</w:t>
      </w:r>
      <w:r>
        <w:t>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nd=902267741&amp;point=mark=000000000000000000000000000000000000000000000000007E20KD"\o"’’О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w:instrText>
      </w:r>
      <w:r>
        <w:rPr>
          <w:rFonts w:ascii="Arial" w:hAnsi="Arial" w:cs="Arial"/>
          <w:sz w:val="20"/>
          <w:szCs w:val="20"/>
        </w:rPr>
        <w:instrText>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"kodeks://link/d?nd=902253327&amp;point=mark=000000000000000000000000000000000000000000000000008PQ0M0"\o"’’Градостроительный кодекс Российской Федерации (с изменениями на 29 ноябр</w:instrText>
      </w:r>
      <w:r>
        <w:rPr>
          <w:rFonts w:ascii="Arial" w:hAnsi="Arial" w:cs="Arial"/>
          <w:sz w:val="20"/>
          <w:szCs w:val="20"/>
        </w:rPr>
        <w:instrText>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2) план согласования указанных в пункте 1 настоящей части вопросов после утверждения схемы территориального планирования </w:t>
      </w:r>
      <w:r>
        <w:t>муниципального района путем подготовки предложений о внесении в такую схему соответствующих изменений.</w:t>
      </w:r>
    </w:p>
    <w:p w:rsidR="00000000" w:rsidRDefault="00097149">
      <w:pPr>
        <w:pStyle w:val="FORMATTEXT"/>
        <w:ind w:firstLine="568"/>
        <w:jc w:val="both"/>
      </w:pPr>
    </w:p>
    <w:p w:rsidR="00000000" w:rsidRDefault="00097149">
      <w:pPr>
        <w:pStyle w:val="FORMATTEXT"/>
        <w:ind w:firstLine="568"/>
        <w:jc w:val="both"/>
      </w:pPr>
      <w:r>
        <w:t>12. На основании документов и материалов, представленных согласительной комиссией, глава местной администрации муниципального района вправе принять реше</w:t>
      </w:r>
      <w:r>
        <w:t>ние о направлении согласованного или не согласованного в определенной части проекта схемы территориального планирования муниципального района в представительный орган местного самоуправления муниципального района или об отклонении проекта схемы территориал</w:t>
      </w:r>
      <w:r>
        <w:t>ьного планирования муниципального района и о направлении его на доработку.</w:t>
      </w:r>
    </w:p>
    <w:p w:rsidR="00000000" w:rsidRDefault="00097149">
      <w:pPr>
        <w:pStyle w:val="FORMATTEXT"/>
        <w:ind w:firstLine="568"/>
        <w:jc w:val="both"/>
      </w:pPr>
    </w:p>
    <w:p w:rsidR="00000000" w:rsidRDefault="00097149">
      <w:pPr>
        <w:pStyle w:val="FORMATTEXT"/>
        <w:jc w:val="both"/>
      </w:pPr>
      <w:r>
        <w:t xml:space="preserve">    </w:t>
      </w:r>
    </w:p>
    <w:p w:rsidR="00000000" w:rsidRDefault="00097149">
      <w:pPr>
        <w:pStyle w:val="FORMATTEXT"/>
        <w:ind w:firstLine="568"/>
        <w:jc w:val="both"/>
      </w:pPr>
      <w:hyperlink r:id="rId32" w:tooltip="’’Комментарий к Градостроительному кодексу Российской Федерации (постатейный)’’" w:history="1">
        <w:r>
          <w:rPr>
            <w:color w:val="0000AA"/>
            <w:u w:val="single"/>
          </w:rPr>
          <w:t>Комментарий к статье 21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22. Реализация схемы территориального планирования муниципального района </w:t>
      </w:r>
    </w:p>
    <w:p w:rsidR="00000000" w:rsidRDefault="00097149">
      <w:pPr>
        <w:pStyle w:val="FORMATTEXT"/>
        <w:jc w:val="center"/>
      </w:pPr>
      <w:r>
        <w:t xml:space="preserve">(статья утратила силу с 25 марта 2011 года - </w:t>
      </w:r>
      <w:r>
        <w:fldChar w:fldCharType="begin"/>
      </w:r>
      <w:r>
        <w:instrText xml:space="preserve"> HYPERLINK "kodeks://link/d?nd=902267741&amp;point=mark=00000000000000000000000000000</w:instrText>
      </w:r>
      <w:r>
        <w:instrText>0000000000000000000007E20KC"\o"’’О внесении изменений в Градостроительный кодекс Российской Федерации и отдельные ...’’</w:instrText>
      </w:r>
    </w:p>
    <w:p w:rsidR="00000000" w:rsidRDefault="00097149">
      <w:pPr>
        <w:pStyle w:val="FORMATTEXT"/>
        <w:jc w:val="center"/>
      </w:pPr>
      <w:r>
        <w:instrText>Федеральный закон от 20.03.2011 N 41-ФЗ</w:instrText>
      </w:r>
    </w:p>
    <w:p w:rsidR="00000000" w:rsidRDefault="00097149">
      <w:pPr>
        <w:pStyle w:val="COMMENT"/>
        <w:jc w:val="center"/>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w:t>
      </w:r>
      <w:r>
        <w:rPr>
          <w:color w:val="0000AA"/>
          <w:u w:val="single"/>
        </w:rPr>
        <w:t>-ФЗ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"kodeks://link/d?nd=902253327&amp;point=mark=000000000000000000000000000000000000000000000000008PU0M2"\o"’’Градостроительный кодекс Российской Федерации (с изменениями на 29 ноября 2010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w:instrText>
      </w:r>
      <w:r>
        <w:instrText>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23. Содержание генерального плана поселения и генерального плана городского округа </w:t>
      </w:r>
    </w:p>
    <w:p w:rsidR="00000000" w:rsidRDefault="00097149">
      <w:pPr>
        <w:pStyle w:val="FORMATTEXT"/>
        <w:ind w:firstLine="568"/>
        <w:jc w:val="both"/>
      </w:pPr>
      <w:r>
        <w:t>1. Подготовка генерального плана поселения, генерального плана городского</w:t>
      </w:r>
      <w:r>
        <w:t xml:space="preserve"> округа (далее также - генеральный план) осуществляется применительно ко всей территории такого поселения или такого городского округа.</w:t>
      </w:r>
    </w:p>
    <w:p w:rsidR="00000000" w:rsidRDefault="00097149">
      <w:pPr>
        <w:pStyle w:val="FORMATTEXT"/>
        <w:ind w:firstLine="568"/>
        <w:jc w:val="both"/>
      </w:pPr>
    </w:p>
    <w:p w:rsidR="00000000" w:rsidRDefault="00097149">
      <w:pPr>
        <w:pStyle w:val="FORMATTEXT"/>
        <w:ind w:firstLine="568"/>
        <w:jc w:val="both"/>
      </w:pPr>
      <w:r>
        <w:t>2. Подготовка генерального плана может осуществляться применительно к отдельным населенным пунктам, входящим в состав п</w:t>
      </w:r>
      <w:r>
        <w:t>оселения, городского округа, с последующим внесением в генеральный план изменений, относящихся к другим частям территорий поселения, городского округа. Подготовка генерального плана и внесение в генеральный план изменений в части установления или изменения</w:t>
      </w:r>
      <w:r>
        <w:t xml:space="preserve"> границы населенного пункта также могут осуществляться применительно к отдельным населенным пунктам, входящим в состав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3. Генеральный план содержит:</w:t>
      </w:r>
    </w:p>
    <w:p w:rsidR="00000000" w:rsidRDefault="00097149">
      <w:pPr>
        <w:pStyle w:val="FORMATTEXT"/>
        <w:ind w:firstLine="568"/>
        <w:jc w:val="both"/>
      </w:pPr>
    </w:p>
    <w:p w:rsidR="00000000" w:rsidRDefault="00097149">
      <w:pPr>
        <w:pStyle w:val="FORMATTEXT"/>
        <w:ind w:firstLine="568"/>
        <w:jc w:val="both"/>
      </w:pPr>
      <w:r>
        <w:t>1) положение о территориальном планировании;</w:t>
      </w:r>
    </w:p>
    <w:p w:rsidR="00000000" w:rsidRDefault="00097149">
      <w:pPr>
        <w:pStyle w:val="FORMATTEXT"/>
        <w:ind w:firstLine="568"/>
        <w:jc w:val="both"/>
      </w:pPr>
    </w:p>
    <w:p w:rsidR="00000000" w:rsidRDefault="00097149">
      <w:pPr>
        <w:pStyle w:val="FORMATTEXT"/>
        <w:ind w:firstLine="568"/>
        <w:jc w:val="both"/>
      </w:pPr>
      <w:r>
        <w:t>2) карту планируемого размеще</w:t>
      </w:r>
      <w:r>
        <w:t>ния объектов местного значения поселения или городского округа;</w:t>
      </w:r>
    </w:p>
    <w:p w:rsidR="00000000" w:rsidRDefault="00097149">
      <w:pPr>
        <w:pStyle w:val="FORMATTEXT"/>
        <w:ind w:firstLine="568"/>
        <w:jc w:val="both"/>
      </w:pPr>
    </w:p>
    <w:p w:rsidR="00000000" w:rsidRDefault="00097149">
      <w:pPr>
        <w:pStyle w:val="FORMATTEXT"/>
        <w:ind w:firstLine="568"/>
        <w:jc w:val="both"/>
      </w:pPr>
      <w:r>
        <w:t>3) карту границ населенных пунктов (в том числе границ образуемых населенных пунктов), входящих в состав поселения или городского округа;</w:t>
      </w:r>
    </w:p>
    <w:p w:rsidR="00000000" w:rsidRDefault="00097149">
      <w:pPr>
        <w:pStyle w:val="FORMATTEXT"/>
        <w:ind w:firstLine="568"/>
        <w:jc w:val="both"/>
      </w:pPr>
    </w:p>
    <w:p w:rsidR="00000000" w:rsidRDefault="00097149">
      <w:pPr>
        <w:pStyle w:val="FORMATTEXT"/>
        <w:ind w:firstLine="568"/>
        <w:jc w:val="both"/>
      </w:pPr>
      <w:r>
        <w:t>4) карту функциональных зон поселения или городского</w:t>
      </w:r>
      <w:r>
        <w:t xml:space="preserve"> округа. </w:t>
      </w:r>
    </w:p>
    <w:p w:rsidR="00000000" w:rsidRDefault="00097149">
      <w:pPr>
        <w:pStyle w:val="FORMATTEXT"/>
        <w:jc w:val="both"/>
      </w:pPr>
      <w:r>
        <w:t xml:space="preserve">          </w:t>
      </w:r>
    </w:p>
    <w:p w:rsidR="00000000" w:rsidRDefault="00097149">
      <w:pPr>
        <w:pStyle w:val="FORMATTEXT"/>
        <w:ind w:firstLine="568"/>
        <w:jc w:val="both"/>
      </w:pPr>
      <w:r>
        <w:t>4. Положение о территориальном планировании, содержащееся в генеральном плане, включает в себя:</w:t>
      </w:r>
    </w:p>
    <w:p w:rsidR="00000000" w:rsidRDefault="00097149">
      <w:pPr>
        <w:pStyle w:val="FORMATTEXT"/>
        <w:ind w:firstLine="568"/>
        <w:jc w:val="both"/>
      </w:pPr>
    </w:p>
    <w:p w:rsidR="00000000" w:rsidRDefault="00097149">
      <w:pPr>
        <w:pStyle w:val="FORMATTEXT"/>
        <w:ind w:firstLine="568"/>
        <w:jc w:val="both"/>
      </w:pPr>
      <w:r>
        <w:t>1) сведения о видах, назначении и наименованиях планируемых для размещения объектов местного значения поселения, городского округа, их осн</w:t>
      </w:r>
      <w:r>
        <w:t>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w:t>
      </w:r>
      <w:r>
        <w:t>уется в связи с размещением данных объектов;</w:t>
      </w:r>
    </w:p>
    <w:p w:rsidR="00000000" w:rsidRDefault="00097149">
      <w:pPr>
        <w:pStyle w:val="FORMATTEXT"/>
        <w:ind w:firstLine="568"/>
        <w:jc w:val="both"/>
      </w:pPr>
    </w:p>
    <w:p w:rsidR="00000000" w:rsidRDefault="00097149">
      <w:pPr>
        <w:pStyle w:val="FORMATTEXT"/>
        <w:ind w:firstLine="568"/>
        <w:jc w:val="both"/>
      </w:pPr>
      <w: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5. На указанных в </w:t>
      </w:r>
      <w:r>
        <w:fldChar w:fldCharType="begin"/>
      </w:r>
      <w:r>
        <w:instrText xml:space="preserve"> HYPERLINK "kodeks://link/d?nd=901919338&amp;point=mark=00000000000000000000000000000000000000000000000000BP40P2"\o"’’Градостроительный кодекс Российской Федерации (с изменениями на 3 августа 2018 года) (редакция, действующая с </w:instrText>
      </w:r>
      <w:r>
        <w:instrText>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"kodeks://link/d?nd=901919338&amp;point=mark=00000000000000000000000000000000000000000000000000BOO0OR"\o"’’Градостроительный код</w:instrText>
      </w:r>
      <w:r>
        <w:instrText>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3</w:t>
      </w:r>
      <w:r>
        <w:rPr>
          <w:color w:val="0000FF"/>
          <w:u w:val="single"/>
        </w:rPr>
        <w:t xml:space="preserve"> </w:t>
      </w:r>
      <w:r>
        <w:fldChar w:fldCharType="end"/>
      </w:r>
      <w:r>
        <w:t xml:space="preserve"> настоящей статьи картах соответственно отображ</w:t>
      </w:r>
      <w:r>
        <w:t>аются:</w:t>
      </w:r>
    </w:p>
    <w:p w:rsidR="00000000" w:rsidRDefault="00097149">
      <w:pPr>
        <w:pStyle w:val="FORMATTEXT"/>
        <w:ind w:firstLine="568"/>
        <w:jc w:val="both"/>
      </w:pPr>
    </w:p>
    <w:p w:rsidR="00000000" w:rsidRDefault="00097149">
      <w:pPr>
        <w:pStyle w:val="FORMATTEXT"/>
        <w:ind w:firstLine="568"/>
        <w:jc w:val="both"/>
      </w:pPr>
      <w:r>
        <w:t>1) планируемые для размещения объекты местного значения поселения, городского округа, относящиеся к следующим областям:</w:t>
      </w:r>
    </w:p>
    <w:p w:rsidR="00000000" w:rsidRDefault="00097149">
      <w:pPr>
        <w:pStyle w:val="FORMATTEXT"/>
        <w:ind w:firstLine="568"/>
        <w:jc w:val="both"/>
      </w:pPr>
    </w:p>
    <w:p w:rsidR="00000000" w:rsidRDefault="00097149">
      <w:pPr>
        <w:pStyle w:val="FORMATTEXT"/>
        <w:ind w:firstLine="568"/>
        <w:jc w:val="both"/>
      </w:pPr>
      <w:r>
        <w:t>а) электро-, тепло-, газо- и водоснабжение населения, водоотведение;</w:t>
      </w:r>
    </w:p>
    <w:p w:rsidR="00000000" w:rsidRDefault="00097149">
      <w:pPr>
        <w:pStyle w:val="FORMATTEXT"/>
        <w:ind w:firstLine="568"/>
        <w:jc w:val="both"/>
      </w:pPr>
    </w:p>
    <w:p w:rsidR="00000000" w:rsidRDefault="00097149">
      <w:pPr>
        <w:pStyle w:val="FORMATTEXT"/>
        <w:ind w:firstLine="568"/>
        <w:jc w:val="both"/>
      </w:pPr>
      <w:r>
        <w:t>б) автомобильные дороги местного значения;</w:t>
      </w:r>
    </w:p>
    <w:p w:rsidR="00000000" w:rsidRDefault="00097149">
      <w:pPr>
        <w:pStyle w:val="FORMATTEXT"/>
        <w:ind w:firstLine="568"/>
        <w:jc w:val="both"/>
      </w:pPr>
    </w:p>
    <w:p w:rsidR="00000000" w:rsidRDefault="00097149">
      <w:pPr>
        <w:pStyle w:val="FORMATTEXT"/>
        <w:ind w:firstLine="568"/>
        <w:jc w:val="both"/>
      </w:pPr>
      <w:r>
        <w:t>в) физическая</w:t>
      </w:r>
      <w:r>
        <w:t xml:space="preserve">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(Подпункт в редакции, введенной в действие с 1 января 2016 г</w:t>
      </w:r>
      <w:r>
        <w:rPr>
          <w:rFonts w:ascii="Arial" w:hAnsi="Arial" w:cs="Arial"/>
          <w:sz w:val="20"/>
          <w:szCs w:val="20"/>
        </w:rPr>
        <w:t xml:space="preserve">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"kodeks://link/d?nd=420242990&amp;point=mark=000000000000000000000000000000000000000000000000008QC0M6"\o"’’О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"kodeks://link/d?nd=420284360&amp;point=mark=000000000000000000000000000000000000000000000000007DE0K7"\o"’’О в</w:instrText>
      </w:r>
      <w:r>
        <w:rPr>
          <w:rFonts w:ascii="Arial" w:hAnsi="Arial" w:cs="Arial"/>
          <w:sz w:val="20"/>
          <w:szCs w:val="20"/>
        </w:rPr>
        <w:instrText>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"kodeks://link/d?nd=420301376&amp;point=mark=00000000000000000000000000000000000000000000000000BP40P1"\o"’’Градостроительный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 xml:space="preserve">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г) иные области в связи с решением вопросов местного значения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2) границы населенных пунктов (в том числе границы образуемых населенных пунктов), входящих в сос</w:t>
      </w:r>
      <w:r>
        <w:t>тав поселения или городского округа;</w:t>
      </w:r>
    </w:p>
    <w:p w:rsidR="00000000" w:rsidRDefault="00097149">
      <w:pPr>
        <w:pStyle w:val="FORMATTEXT"/>
        <w:ind w:firstLine="568"/>
        <w:jc w:val="both"/>
      </w:pPr>
    </w:p>
    <w:p w:rsidR="00000000" w:rsidRDefault="00097149">
      <w:pPr>
        <w:pStyle w:val="FORMATTEXT"/>
        <w:ind w:firstLine="568"/>
        <w:jc w:val="both"/>
      </w:pPr>
      <w: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w:t>
      </w:r>
      <w:r>
        <w:t xml:space="preserve">тоположения линейных объектов федерального значения, </w:t>
      </w:r>
      <w:r>
        <w:lastRenderedPageBreak/>
        <w:t>линейных объектов регионального значения, линейных объектов местного значения.</w:t>
      </w:r>
    </w:p>
    <w:p w:rsidR="00000000" w:rsidRDefault="00097149">
      <w:pPr>
        <w:pStyle w:val="FORMATTEXT"/>
        <w:ind w:firstLine="568"/>
        <w:jc w:val="both"/>
      </w:pPr>
    </w:p>
    <w:p w:rsidR="00000000" w:rsidRDefault="00097149">
      <w:pPr>
        <w:pStyle w:val="FORMATTEXT"/>
        <w:ind w:firstLine="568"/>
        <w:jc w:val="both"/>
      </w:pPr>
      <w:r>
        <w:t>5_1. Обязательным приложением к генеральному плану являются сведения о границах населенных пунктов (в том числе границах об</w:t>
      </w:r>
      <w:r>
        <w:t xml:space="preserve">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w:t>
      </w:r>
      <w:r>
        <w:t xml:space="preserve">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населенных пунктов. </w:t>
      </w:r>
      <w:r>
        <w:fldChar w:fldCharType="begin"/>
      </w:r>
      <w:r>
        <w:instrText xml:space="preserve"> HYPERLINK "kodeks://link/d?nd=551910942"\o"’’Об устано</w:instrText>
      </w:r>
      <w:r>
        <w:instrText>влении формы графического описания местоположения границ населенных пунктов, территориальных ...’’</w:instrText>
      </w:r>
    </w:p>
    <w:p w:rsidR="00000000" w:rsidRDefault="00097149">
      <w:pPr>
        <w:pStyle w:val="FORMATTEXT"/>
        <w:ind w:firstLine="568"/>
        <w:jc w:val="both"/>
      </w:pPr>
      <w:r>
        <w:instrText>Приказ Минэкономразвития России от 23.11.2018 N 650</w:instrText>
      </w:r>
    </w:p>
    <w:p w:rsidR="00000000" w:rsidRDefault="00097149">
      <w:pPr>
        <w:pStyle w:val="FORMATTEXT"/>
        <w:ind w:firstLine="568"/>
        <w:jc w:val="both"/>
      </w:pPr>
      <w:r>
        <w:instrText>Статус: действует с 18.02.2019"</w:instrText>
      </w:r>
      <w:r>
        <w:fldChar w:fldCharType="separate"/>
      </w:r>
      <w:r>
        <w:rPr>
          <w:color w:val="0000AA"/>
          <w:u w:val="single"/>
        </w:rPr>
        <w:t xml:space="preserve">Формы графического и текстового описания местоположения границ населенных </w:t>
      </w:r>
      <w:r>
        <w:rPr>
          <w:color w:val="0000AA"/>
          <w:u w:val="single"/>
        </w:rPr>
        <w:t>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w:t>
      </w:r>
      <w:r>
        <w:rPr>
          <w:color w:val="0000FF"/>
          <w:u w:val="single"/>
        </w:rPr>
        <w:t xml:space="preserve"> </w:t>
      </w:r>
      <w:r>
        <w:fldChar w:fldCharType="end"/>
      </w:r>
      <w:r>
        <w:t>, устанавливаются федеральным органом исполнительной власти, осуществляющим функции по выраб</w:t>
      </w:r>
      <w:r>
        <w:t>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w:t>
      </w:r>
      <w:r>
        <w:t xml:space="preserve">тво и сделок с ним, предоставления сведений, содержащихся в Едином государственном реестре недвижимости.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w:instrText>
      </w:r>
      <w:r>
        <w:rPr>
          <w:rFonts w:ascii="Arial" w:hAnsi="Arial" w:cs="Arial"/>
          <w:sz w:val="20"/>
          <w:szCs w:val="20"/>
        </w:rPr>
        <w:instrText>00007EE0KG"\o"’’О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w:t>
      </w:r>
      <w:r>
        <w:rPr>
          <w:color w:val="0000AA"/>
          <w:u w:val="single"/>
        </w:rPr>
        <w:t xml:space="preserve">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К генеральному плану прилагаются материалы по его обоснованию в текстовой форме и в виде карт.</w:t>
      </w:r>
    </w:p>
    <w:p w:rsidR="00000000" w:rsidRDefault="00097149">
      <w:pPr>
        <w:pStyle w:val="FORMATTEXT"/>
        <w:ind w:firstLine="568"/>
        <w:jc w:val="both"/>
      </w:pPr>
    </w:p>
    <w:p w:rsidR="00000000" w:rsidRDefault="00097149">
      <w:pPr>
        <w:pStyle w:val="FORMATTEXT"/>
        <w:ind w:firstLine="568"/>
        <w:jc w:val="both"/>
      </w:pPr>
      <w:r>
        <w:t>7. Материалы по обоснованию генерального плана в текстовой форме содержат:</w:t>
      </w:r>
    </w:p>
    <w:p w:rsidR="00000000" w:rsidRDefault="00097149">
      <w:pPr>
        <w:pStyle w:val="FORMATTEXT"/>
        <w:ind w:firstLine="568"/>
        <w:jc w:val="both"/>
      </w:pPr>
    </w:p>
    <w:p w:rsidR="00000000" w:rsidRDefault="00097149">
      <w:pPr>
        <w:pStyle w:val="FORMATTEXT"/>
        <w:ind w:firstLine="568"/>
        <w:jc w:val="both"/>
      </w:pPr>
      <w:r>
        <w:t>1) сведения о планах и программах комплексного социально-экономич</w:t>
      </w:r>
      <w:r>
        <w:t>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2) обоснование выбранного варианта размещения объектов местного значения поселения, городс</w:t>
      </w:r>
      <w:r>
        <w:t>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w:t>
      </w:r>
      <w:r>
        <w:t>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w:t>
      </w:r>
      <w:r>
        <w:t xml:space="preserve">рственных информационных системах обеспечения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"kodeks://link/d?nd=420363704&amp;point=mark=000000000000000000000000000000000000000000000000007DA0K5"\o"’’О </w:instrText>
      </w:r>
      <w:r>
        <w:rPr>
          <w:rFonts w:ascii="Arial" w:hAnsi="Arial" w:cs="Arial"/>
          <w:sz w:val="20"/>
          <w:szCs w:val="20"/>
        </w:rPr>
        <w:instrText>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w:t>
      </w:r>
      <w:r>
        <w:rPr>
          <w:rFonts w:ascii="Arial" w:hAnsi="Arial" w:cs="Arial"/>
          <w:sz w:val="20"/>
          <w:szCs w:val="20"/>
        </w:rPr>
        <w:t xml:space="preserve">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"kodeks://link/d?nd=550836307&amp;point=mark=000000000000000000000000000000000000000000000000007DM0KC"\o"’’О внесении изменений в Градостроительный кодекс Российской Федерации и отдельные законодательные акты Российской </w:instrText>
      </w:r>
      <w:r>
        <w:rPr>
          <w:rFonts w:ascii="Arial" w:hAnsi="Arial" w:cs="Arial"/>
          <w:sz w:val="20"/>
          <w:szCs w:val="20"/>
        </w:rPr>
        <w:instrText>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"kodeks://link/d?nd=542631800&amp;point=mark=00000000000000000000000000000000000000000000000000BOU0OT"</w:instrText>
      </w:r>
      <w:r>
        <w:rPr>
          <w:rFonts w:ascii="Arial" w:hAnsi="Arial" w:cs="Arial"/>
          <w:sz w:val="20"/>
          <w:szCs w:val="20"/>
        </w:rPr>
        <w:instrText>\o"’’Градостроительный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000000" w:rsidRDefault="00097149">
      <w:pPr>
        <w:pStyle w:val="FORMATTEXT"/>
        <w:ind w:firstLine="568"/>
        <w:jc w:val="both"/>
      </w:pPr>
    </w:p>
    <w:p w:rsidR="00000000" w:rsidRDefault="00097149">
      <w:pPr>
        <w:pStyle w:val="FORMATTEXT"/>
        <w:ind w:firstLine="568"/>
        <w:jc w:val="both"/>
      </w:pPr>
      <w:r>
        <w:t>4) утвержденные документами территориального планирования Российской Федерации, докумен</w:t>
      </w:r>
      <w:r>
        <w:t>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w:t>
      </w:r>
      <w:r>
        <w:t>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w:t>
      </w:r>
      <w:r>
        <w:t>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w:t>
      </w:r>
      <w:r>
        <w:t xml:space="preserve"> их использования;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"kodeks://link/d?nd=556185145&amp;point=mark=000000000000000000000000000000000000000000000000007EG0KH"\o"’’О внесении изменений в Градостроительный кодекс Российской Ф</w:instrText>
      </w:r>
      <w:r>
        <w:rPr>
          <w:rFonts w:ascii="Arial" w:hAnsi="Arial" w:cs="Arial"/>
          <w:sz w:val="20"/>
          <w:szCs w:val="20"/>
        </w:rPr>
        <w:instrText>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w:instrText>
      </w:r>
      <w:r>
        <w:rPr>
          <w:rFonts w:ascii="Arial" w:hAnsi="Arial" w:cs="Arial"/>
          <w:sz w:val="20"/>
          <w:szCs w:val="20"/>
        </w:rPr>
        <w:instrText>00000000000000000000000000000000000000000000000BP20OV"\o"’’Градостроительный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w:instrText>
      </w:r>
      <w:r>
        <w:instrText xml:space="preserve">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w:t>
      </w:r>
      <w:r>
        <w:t>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w:t>
      </w:r>
      <w:r>
        <w:t xml:space="preserve">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w:t>
      </w:r>
      <w:r>
        <w:lastRenderedPageBreak/>
        <w:t>этих территорий, возможных направлений их развития и прогнозируемых ограничений их исполь</w:t>
      </w:r>
      <w:r>
        <w:t>зования;</w:t>
      </w:r>
    </w:p>
    <w:p w:rsidR="00000000" w:rsidRDefault="00097149">
      <w:pPr>
        <w:pStyle w:val="FORMATTEXT"/>
        <w:ind w:firstLine="568"/>
        <w:jc w:val="both"/>
      </w:pPr>
    </w:p>
    <w:p w:rsidR="00000000" w:rsidRDefault="00097149">
      <w:pPr>
        <w:pStyle w:val="FORMATTEXT"/>
        <w:ind w:firstLine="568"/>
        <w:jc w:val="both"/>
      </w:pPr>
      <w:r>
        <w:t>6) перечень и характеристику основных факторов риска возникновения чрезвычайных ситуаций природного и техногенного характера;</w:t>
      </w:r>
    </w:p>
    <w:p w:rsidR="00000000" w:rsidRDefault="00097149">
      <w:pPr>
        <w:pStyle w:val="FORMATTEXT"/>
        <w:ind w:firstLine="568"/>
        <w:jc w:val="both"/>
      </w:pPr>
    </w:p>
    <w:p w:rsidR="00000000" w:rsidRDefault="00097149">
      <w:pPr>
        <w:pStyle w:val="FORMATTEXT"/>
        <w:ind w:firstLine="568"/>
        <w:jc w:val="both"/>
      </w:pPr>
      <w:r>
        <w:t>7) перечень земельных участков, которые включаются в границы населенных пунктов, входящих в состав поселения, городског</w:t>
      </w:r>
      <w:r>
        <w:t>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000000" w:rsidRDefault="00097149">
      <w:pPr>
        <w:pStyle w:val="FORMATTEXT"/>
        <w:ind w:firstLine="568"/>
        <w:jc w:val="both"/>
      </w:pPr>
    </w:p>
    <w:p w:rsidR="00000000" w:rsidRDefault="00097149">
      <w:pPr>
        <w:pStyle w:val="FORMATTEXT"/>
        <w:ind w:firstLine="568"/>
        <w:jc w:val="both"/>
      </w:pPr>
      <w:r>
        <w:t>8) сведения об утвержденных предметах охраны и границах территорий исторических поселений фед</w:t>
      </w:r>
      <w:r>
        <w:t xml:space="preserve">ерального значения и исторических поселений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30 декабря 2015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"kodeks://link/d?nd=420327052&amp;point=mark=000000000000000000000000000000000000000000000000007DI0K8"\o"’’О внесении изменений </w:instrText>
      </w:r>
      <w:r>
        <w:rPr>
          <w:rFonts w:ascii="Arial" w:hAnsi="Arial" w:cs="Arial"/>
          <w:sz w:val="20"/>
          <w:szCs w:val="20"/>
        </w:rPr>
        <w:instrText>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30 декабря 2015 года N 459-ФЗ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Материалы по обоснов</w:t>
      </w:r>
      <w:r>
        <w:t>анию генерального плана в виде карт отображают:</w:t>
      </w:r>
    </w:p>
    <w:p w:rsidR="00000000" w:rsidRDefault="00097149">
      <w:pPr>
        <w:pStyle w:val="FORMATTEXT"/>
        <w:ind w:firstLine="568"/>
        <w:jc w:val="both"/>
      </w:pPr>
    </w:p>
    <w:p w:rsidR="00000000" w:rsidRDefault="00097149">
      <w:pPr>
        <w:pStyle w:val="FORMATTEXT"/>
        <w:ind w:firstLine="568"/>
        <w:jc w:val="both"/>
      </w:pPr>
      <w:r>
        <w:t>1) границы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2) границы существующих населенных пунктов, входящих в состав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3) местоположение существующих и строящихся объектов местного значения п</w:t>
      </w:r>
      <w:r>
        <w:t>оселения, городского округа;</w:t>
      </w:r>
    </w:p>
    <w:p w:rsidR="00000000" w:rsidRDefault="00097149">
      <w:pPr>
        <w:pStyle w:val="FORMATTEXT"/>
        <w:ind w:firstLine="568"/>
        <w:jc w:val="both"/>
      </w:pPr>
    </w:p>
    <w:p w:rsidR="00000000" w:rsidRDefault="00097149">
      <w:pPr>
        <w:pStyle w:val="FORMATTEXT"/>
        <w:ind w:firstLine="568"/>
        <w:jc w:val="both"/>
      </w:pPr>
      <w:r>
        <w:t>4) особые экономические зоны;</w:t>
      </w:r>
    </w:p>
    <w:p w:rsidR="00000000" w:rsidRDefault="00097149">
      <w:pPr>
        <w:pStyle w:val="FORMATTEXT"/>
        <w:ind w:firstLine="568"/>
        <w:jc w:val="both"/>
      </w:pPr>
    </w:p>
    <w:p w:rsidR="00000000" w:rsidRDefault="00097149">
      <w:pPr>
        <w:pStyle w:val="FORMATTEXT"/>
        <w:ind w:firstLine="568"/>
        <w:jc w:val="both"/>
      </w:pPr>
      <w:r>
        <w:t>5) особо охраняемые природные территории федерального, регионального, местного значения;</w:t>
      </w:r>
    </w:p>
    <w:p w:rsidR="00000000" w:rsidRDefault="00097149">
      <w:pPr>
        <w:pStyle w:val="FORMATTEXT"/>
        <w:ind w:firstLine="568"/>
        <w:jc w:val="both"/>
      </w:pPr>
    </w:p>
    <w:p w:rsidR="00000000" w:rsidRDefault="00097149">
      <w:pPr>
        <w:pStyle w:val="FORMATTEXT"/>
        <w:ind w:firstLine="568"/>
        <w:jc w:val="both"/>
      </w:pPr>
      <w:r>
        <w:t>6) территории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6_1) территории исторических поселений федерального значени</w:t>
      </w:r>
      <w:r>
        <w:t xml:space="preserve">я, территории исторических поселений регионального значения, границы которых утверждены в порядке, предусмотренном </w:t>
      </w:r>
      <w:r>
        <w:fldChar w:fldCharType="begin"/>
      </w:r>
      <w:r>
        <w:instrText xml:space="preserve"> HYPERLINK "kodeks://link/d?nd=901820936&amp;point=mark=000000000000000000000000000000000000000000000000008QE0M6"\o"’’Об объектах культурного нас</w:instrText>
      </w:r>
      <w:r>
        <w:instrText>ледия (памятниках истории и культуры) народов Российской Федерации (с изменениями 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редакция (действ. с 21.02.2019)"</w:instrText>
      </w:r>
      <w:r>
        <w:fldChar w:fldCharType="separate"/>
      </w:r>
      <w:r>
        <w:rPr>
          <w:color w:val="0000AA"/>
          <w:u w:val="single"/>
        </w:rPr>
        <w:t>статьей 59 Федерального закона от 25 июня 2002 года N 7</w:t>
      </w:r>
      <w:r>
        <w:rPr>
          <w:color w:val="0000AA"/>
          <w:u w:val="single"/>
        </w:rPr>
        <w:t>3-ФЗ "Об объектах культурного наследия (памятниках истории и культуры) народов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30 декабря 2015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w:instrText>
      </w:r>
      <w:r>
        <w:rPr>
          <w:rFonts w:ascii="Arial" w:hAnsi="Arial" w:cs="Arial"/>
          <w:sz w:val="20"/>
          <w:szCs w:val="20"/>
        </w:rPr>
        <w:instrText>000007DK0K9"\o"’’О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 xml:space="preserve">Федеральным законом от 30 декабря 2015 года </w:t>
      </w:r>
      <w:r>
        <w:rPr>
          <w:color w:val="0000AA"/>
          <w:u w:val="single"/>
        </w:rPr>
        <w:t>N 459-ФЗ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зоны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8) территории, подверженные риску возникновения чрезвычайных ситуаций природного и техногенного характера;</w:t>
      </w:r>
    </w:p>
    <w:p w:rsidR="00000000" w:rsidRDefault="00097149">
      <w:pPr>
        <w:pStyle w:val="FORMATTEXT"/>
        <w:ind w:firstLine="568"/>
        <w:jc w:val="both"/>
      </w:pPr>
    </w:p>
    <w:p w:rsidR="00000000" w:rsidRDefault="00097149">
      <w:pPr>
        <w:pStyle w:val="FORMATTEXT"/>
        <w:ind w:firstLine="568"/>
        <w:jc w:val="both"/>
      </w:pPr>
      <w:r>
        <w:t xml:space="preserve">8_1) границы лесничеств, лесопарков;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11 август</w:t>
      </w:r>
      <w:r>
        <w:rPr>
          <w:rFonts w:ascii="Arial" w:hAnsi="Arial" w:cs="Arial"/>
          <w:sz w:val="20"/>
          <w:szCs w:val="20"/>
        </w:rPr>
        <w:t xml:space="preserve">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"kodeks://link/d?nd=436753352&amp;point=mark=000000000000000000000000000000000000000000000000007EC0KI"\o"’’О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w:instrText>
      </w:r>
      <w:r>
        <w:rPr>
          <w:rFonts w:ascii="Arial" w:hAnsi="Arial" w:cs="Arial"/>
          <w:sz w:val="20"/>
          <w:szCs w:val="20"/>
        </w:rPr>
        <w:instrText>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w:t>
      </w:r>
      <w:r>
        <w:t xml:space="preserve">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w:instrText>
      </w:r>
      <w:r>
        <w:rPr>
          <w:rFonts w:ascii="Arial" w:hAnsi="Arial" w:cs="Arial"/>
          <w:sz w:val="20"/>
          <w:szCs w:val="20"/>
        </w:rPr>
        <w:instrText>1&amp;point=mark=000000000000000000000000000000000000000000000000007E40KD"\o"’’О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w:t>
      </w:r>
      <w:r>
        <w:rPr>
          <w:rFonts w:ascii="Arial" w:hAnsi="Arial" w:cs="Arial"/>
          <w:color w:val="0000AA"/>
          <w:sz w:val="20"/>
          <w:szCs w:val="20"/>
          <w:u w:val="single"/>
        </w:rPr>
        <w:t>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"kodeks://link/d?nd=902253327&amp;point=mark=000000000000000000000000000000000000000000000000008Q40M5"\o"’’Градостроительный кодекс Российской Федерации (с изменениями на 29 ноября 2010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14.12.2010 по 24.03.2011)"</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33" w:tooltip="’’Комментарий к Градостроительному кодексу Российской Федерации (постатейный)’’" w:history="1">
        <w:r>
          <w:rPr>
            <w:color w:val="0000AA"/>
            <w:u w:val="single"/>
          </w:rPr>
          <w:t>Комментарий к статье 23</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24. Подготовка и утверждение генерального плана поселения, генерального плана городского округа </w:t>
      </w:r>
    </w:p>
    <w:p w:rsidR="00000000" w:rsidRDefault="00097149">
      <w:pPr>
        <w:pStyle w:val="FORMATTEXT"/>
        <w:ind w:firstLine="568"/>
        <w:jc w:val="both"/>
      </w:pPr>
      <w:r>
        <w:t>1. Генеральный план поселения, генеральный план го</w:t>
      </w:r>
      <w:r>
        <w:t>родского округа, в том числе внесение изменений в такие планы, утверждаются соответственно представительным органом местного самоуправления поселения, представительным органом местного самоуправления городского округа.</w:t>
      </w:r>
    </w:p>
    <w:p w:rsidR="00000000" w:rsidRDefault="00097149">
      <w:pPr>
        <w:pStyle w:val="FORMATTEXT"/>
        <w:ind w:firstLine="568"/>
        <w:jc w:val="both"/>
      </w:pPr>
    </w:p>
    <w:p w:rsidR="00000000" w:rsidRDefault="00097149">
      <w:pPr>
        <w:pStyle w:val="FORMATTEXT"/>
        <w:ind w:firstLine="568"/>
        <w:jc w:val="both"/>
      </w:pPr>
      <w:r>
        <w:lastRenderedPageBreak/>
        <w:t>2. Решение о подготовке проекта гене</w:t>
      </w:r>
      <w:r>
        <w:t>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 главой местной администрации городского округа.</w:t>
      </w:r>
    </w:p>
    <w:p w:rsidR="00000000" w:rsidRDefault="00097149">
      <w:pPr>
        <w:pStyle w:val="FORMATTEXT"/>
        <w:ind w:firstLine="568"/>
        <w:jc w:val="both"/>
      </w:pPr>
    </w:p>
    <w:p w:rsidR="00000000" w:rsidRDefault="00097149">
      <w:pPr>
        <w:pStyle w:val="FORMATTEXT"/>
        <w:ind w:firstLine="568"/>
        <w:jc w:val="both"/>
      </w:pPr>
      <w:r>
        <w:t>3. Подготовка проекта генерального плана ос</w:t>
      </w:r>
      <w:r>
        <w:t xml:space="preserve">уществляется в соответствии с требованиями </w:t>
      </w:r>
      <w:r>
        <w:fldChar w:fldCharType="begin"/>
      </w:r>
      <w:r>
        <w:instrText xml:space="preserve"> HYPERLINK "kodeks://link/d?nd=901919338&amp;point=mark=000000000000000000000000000000000000000000000000007EI0KJ"\o"’’Градостроительный кодекс Российской Федерации (с изменениями на 3 августа 2018 года) (редакция, дей</w:instrText>
      </w:r>
      <w:r>
        <w:instrText>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статьи 9</w:t>
      </w:r>
      <w:r>
        <w:rPr>
          <w:color w:val="0000FF"/>
          <w:u w:val="single"/>
        </w:rPr>
        <w:t xml:space="preserve"> </w:t>
      </w:r>
      <w:r>
        <w:fldChar w:fldCharType="end"/>
      </w:r>
      <w:r>
        <w:t xml:space="preserve"> настоящего Кодекса и с учетом региональных и местных нормативов градостроительного проектирования, заключения о результатах о</w:t>
      </w:r>
      <w:r>
        <w:t xml:space="preserve">бщественных обсуждений или публичных слушаний по проекту генерального плана, а также с учетом предложений заинтересованных лиц.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w:instrText>
      </w:r>
      <w:r>
        <w:rPr>
          <w:rFonts w:ascii="Arial" w:hAnsi="Arial" w:cs="Arial"/>
          <w:sz w:val="20"/>
          <w:szCs w:val="20"/>
        </w:rPr>
        <w:instrText>0000000000000000000000000000000000007EO0KL"\o"’’О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w:t>
      </w:r>
      <w:r>
        <w:rPr>
          <w:rFonts w:ascii="Arial" w:hAnsi="Arial" w:cs="Arial"/>
          <w:color w:val="0000AA"/>
          <w:sz w:val="20"/>
          <w:szCs w:val="20"/>
          <w:u w:val="single"/>
        </w:rPr>
        <w:t>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"kodeks://link/d?nd=499093528&amp;point=mark=0000000000000000000000000000000000000000000000000065A0IQ"\o"’’О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w:instrText>
      </w:r>
      <w:r>
        <w:rPr>
          <w:rFonts w:ascii="Arial" w:hAnsi="Arial" w:cs="Arial"/>
          <w:sz w:val="20"/>
          <w:szCs w:val="20"/>
        </w:rPr>
        <w:instrText>закон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5 мая 2014 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"kodeks://link/d?nd=556184841&amp;point=mark=000000000000000000000000000000000000000000000000007E00KB"\</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"kodeks://link/d?nd=420316801&amp;point=mark=000000000000000000000000000000000000000000000000008P60LP"\o"’’Градостроительный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Часть утратила силу - </w:t>
      </w:r>
      <w:r>
        <w:fldChar w:fldCharType="begin"/>
      </w:r>
      <w:r>
        <w:instrText xml:space="preserve"> HYPERLINK "kodeks://link/d?nd=499093528&amp;point=mark=0000000000000000000000000000000000000000000000000065E0IS"\o"</w:instrText>
      </w:r>
      <w:r>
        <w:instrText>’’О внесении изменений в Градостроительный кодекс Российской Федерации’’</w:instrText>
      </w:r>
    </w:p>
    <w:p w:rsidR="00000000" w:rsidRDefault="00097149">
      <w:pPr>
        <w:pStyle w:val="FORMATTEXT"/>
        <w:ind w:firstLine="568"/>
        <w:jc w:val="both"/>
      </w:pPr>
      <w:r>
        <w:instrText>Федеральный закон от 05.05.2014 N 131-ФЗ</w:instrText>
      </w:r>
    </w:p>
    <w:p w:rsidR="00000000" w:rsidRDefault="00097149">
      <w:pPr>
        <w:pStyle w:val="COMMENT"/>
        <w:ind w:firstLine="568"/>
        <w:jc w:val="both"/>
        <w:rPr>
          <w:rFonts w:ascii="Arial" w:hAnsi="Arial" w:cs="Arial"/>
          <w:sz w:val="20"/>
          <w:szCs w:val="20"/>
        </w:rPr>
      </w:pPr>
      <w:r>
        <w:instrText>Статус: действует с 05.05.2014"</w:instrText>
      </w:r>
      <w:r>
        <w:rPr>
          <w:rFonts w:ascii="Arial" w:hAnsi="Arial" w:cs="Arial"/>
          <w:sz w:val="20"/>
          <w:szCs w:val="20"/>
        </w:rPr>
      </w:r>
      <w:r>
        <w:fldChar w:fldCharType="separate"/>
      </w:r>
      <w:r>
        <w:rPr>
          <w:color w:val="0000AA"/>
          <w:u w:val="single"/>
        </w:rPr>
        <w:t>Федеральный закон от 5 мая 2014 года N 131-ФЗ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"kodeks://link/d?nd=499093839&amp;point=mark=00</w:instrText>
      </w:r>
      <w:r>
        <w:rPr>
          <w:rFonts w:ascii="Arial" w:hAnsi="Arial" w:cs="Arial"/>
          <w:sz w:val="20"/>
          <w:szCs w:val="20"/>
        </w:rPr>
        <w:instrText>0000000000000000000000000000000000000000000000008PA0LQ"\o"’’Градостроительный кодекс Российской Федерации (с изменениями на 20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21.04.2014 по 04.05.2014)"</w:instrText>
      </w:r>
      <w:r>
        <w:fldChar w:fldCharType="separate"/>
      </w:r>
      <w:r>
        <w:rPr>
          <w:color w:val="BF2F1C"/>
          <w:u w:val="single"/>
        </w:rPr>
        <w:t>предыдущую редак</w:t>
      </w:r>
      <w:r>
        <w:rPr>
          <w:color w:val="BF2F1C"/>
          <w:u w:val="single"/>
        </w:rPr>
        <w:t>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Часть утратила силу - </w:t>
      </w:r>
      <w:r>
        <w:fldChar w:fldCharType="begin"/>
      </w:r>
      <w:r>
        <w:instrText xml:space="preserve"> HYPERLINK "kodeks://link/d?nd=499093528&amp;point=mark=0000000000000000000000000000000000000000000000000065E0IS"\o"’’О внесении изменений в Градостроительный кодекс Российской Федерации’’</w:instrText>
      </w:r>
    </w:p>
    <w:p w:rsidR="00000000" w:rsidRDefault="00097149">
      <w:pPr>
        <w:pStyle w:val="FORMATTEXT"/>
        <w:ind w:firstLine="568"/>
        <w:jc w:val="both"/>
      </w:pPr>
      <w:r>
        <w:instrText>Федеральный закон от 05.05.2014 N 13</w:instrText>
      </w:r>
      <w:r>
        <w:instrText>1-ФЗ</w:instrText>
      </w:r>
    </w:p>
    <w:p w:rsidR="00000000" w:rsidRDefault="00097149">
      <w:pPr>
        <w:pStyle w:val="COMMENT"/>
        <w:ind w:firstLine="568"/>
        <w:jc w:val="both"/>
        <w:rPr>
          <w:rFonts w:ascii="Arial" w:hAnsi="Arial" w:cs="Arial"/>
          <w:sz w:val="20"/>
          <w:szCs w:val="20"/>
        </w:rPr>
      </w:pPr>
      <w:r>
        <w:instrText>Статус: действует с 05.05.2014"</w:instrText>
      </w:r>
      <w:r>
        <w:rPr>
          <w:rFonts w:ascii="Arial" w:hAnsi="Arial" w:cs="Arial"/>
          <w:sz w:val="20"/>
          <w:szCs w:val="20"/>
        </w:rPr>
      </w:r>
      <w:r>
        <w:fldChar w:fldCharType="separate"/>
      </w:r>
      <w:r>
        <w:rPr>
          <w:color w:val="0000AA"/>
          <w:u w:val="single"/>
        </w:rPr>
        <w:t>Федеральный закон от 5 мая 2014 года N 131-ФЗ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"kodeks://link/d?nd=499093839&amp;point=mark=000000000000000000000000000000000000000000000000008PE0LR"\o"’’Градостроительный кодекс Российской Федерации (с </w:instrText>
      </w:r>
      <w:r>
        <w:rPr>
          <w:rFonts w:ascii="Arial" w:hAnsi="Arial" w:cs="Arial"/>
          <w:sz w:val="20"/>
          <w:szCs w:val="20"/>
        </w:rPr>
        <w:instrText>изменениями на 20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21.04.2014 по 04.05.2014)"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5_1. Часть </w:t>
      </w:r>
      <w:r>
        <w:rPr>
          <w:rFonts w:ascii="Arial" w:hAnsi="Arial" w:cs="Arial"/>
          <w:sz w:val="20"/>
          <w:szCs w:val="20"/>
        </w:rPr>
        <w:t xml:space="preserve">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w:instrText>
      </w:r>
      <w:r>
        <w:rPr>
          <w:rFonts w:ascii="Arial" w:hAnsi="Arial" w:cs="Arial"/>
          <w:sz w:val="20"/>
          <w:szCs w:val="20"/>
        </w:rPr>
        <w:instrText>ink/d?nd=902267741&amp;point=mark=000000000000000000000000000000000000000000000000007EO0KL"\o"’’О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w:instrText>
      </w:r>
      <w:r>
        <w:instrText xml:space="preserve">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 xml:space="preserve">; </w:t>
      </w:r>
      <w:r>
        <w:t xml:space="preserve">утратила силу - </w:t>
      </w:r>
      <w:r>
        <w:fldChar w:fldCharType="begin"/>
      </w:r>
      <w:r>
        <w:instrText xml:space="preserve"> HYPERLINK "kodeks://link/d?nd=499093528&amp;point=mark=0000000000000000000000000000000000000000000000000065E0IS"\o"’’О внесении изменений в Градостроительный кодекс Российск</w:instrText>
      </w:r>
      <w:r>
        <w:instrText>ой Федерации’’</w:instrText>
      </w:r>
    </w:p>
    <w:p w:rsidR="00000000" w:rsidRDefault="00097149">
      <w:pPr>
        <w:pStyle w:val="FORMATTEXT"/>
        <w:ind w:firstLine="568"/>
        <w:jc w:val="both"/>
      </w:pPr>
      <w:r>
        <w:instrText>Федеральный закон от 05.05.2014 N 131-ФЗ</w:instrText>
      </w:r>
    </w:p>
    <w:p w:rsidR="00000000" w:rsidRDefault="00097149">
      <w:pPr>
        <w:pStyle w:val="COMMENT"/>
        <w:ind w:firstLine="568"/>
        <w:jc w:val="both"/>
        <w:rPr>
          <w:rFonts w:ascii="Arial" w:hAnsi="Arial" w:cs="Arial"/>
          <w:sz w:val="20"/>
          <w:szCs w:val="20"/>
        </w:rPr>
      </w:pPr>
      <w:r>
        <w:instrText>Статус: действует с 05.05.2014"</w:instrText>
      </w:r>
      <w:r>
        <w:rPr>
          <w:rFonts w:ascii="Arial" w:hAnsi="Arial" w:cs="Arial"/>
          <w:sz w:val="20"/>
          <w:szCs w:val="20"/>
        </w:rPr>
      </w:r>
      <w:r>
        <w:fldChar w:fldCharType="separate"/>
      </w:r>
      <w:r>
        <w:rPr>
          <w:color w:val="0000AA"/>
          <w:u w:val="single"/>
        </w:rPr>
        <w:t>Федеральный закон от 5 мая 2014 года N 131-ФЗ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"kodeks://link/d?nd=499093839&amp;point=mark=00000000000000000000000000000000000000000000000000AB00O0"\o"</w:instrText>
      </w:r>
      <w:r>
        <w:rPr>
          <w:rFonts w:ascii="Arial" w:hAnsi="Arial" w:cs="Arial"/>
          <w:sz w:val="20"/>
          <w:szCs w:val="20"/>
        </w:rPr>
        <w:instrText>’’Градостроительный кодекс Российской Федерации (с изменениями на 20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21.04.2014 по 04.05.2014)"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 </w:t>
      </w:r>
      <w:r>
        <w:fldChar w:fldCharType="begin"/>
      </w:r>
      <w:r>
        <w:instrText xml:space="preserve"> HYPERLINK "kodeks://li</w:instrText>
      </w:r>
      <w:r>
        <w:instrText>nk/d?nd=499093528&amp;point=mark=0000000000000000000000000000000000000000000000000065E0IS"\o"’’О внесении изменений в Градостроительный кодекс Российской Федерации’’</w:instrText>
      </w:r>
    </w:p>
    <w:p w:rsidR="00000000" w:rsidRDefault="00097149">
      <w:pPr>
        <w:pStyle w:val="FORMATTEXT"/>
        <w:ind w:firstLine="568"/>
        <w:jc w:val="both"/>
      </w:pPr>
      <w:r>
        <w:instrText>Федеральный закон от 05.05.2014 N 131-ФЗ</w:instrText>
      </w:r>
    </w:p>
    <w:p w:rsidR="00000000" w:rsidRDefault="00097149">
      <w:pPr>
        <w:pStyle w:val="COMMENT"/>
        <w:ind w:firstLine="568"/>
        <w:jc w:val="both"/>
        <w:rPr>
          <w:rFonts w:ascii="Arial" w:hAnsi="Arial" w:cs="Arial"/>
          <w:sz w:val="20"/>
          <w:szCs w:val="20"/>
        </w:rPr>
      </w:pPr>
      <w:r>
        <w:instrText>Статус: действует с 05.05.2014"</w:instrText>
      </w:r>
      <w:r>
        <w:rPr>
          <w:rFonts w:ascii="Arial" w:hAnsi="Arial" w:cs="Arial"/>
          <w:sz w:val="20"/>
          <w:szCs w:val="20"/>
        </w:rPr>
      </w:r>
      <w:r>
        <w:fldChar w:fldCharType="separate"/>
      </w:r>
      <w:r>
        <w:rPr>
          <w:color w:val="0000AA"/>
          <w:u w:val="single"/>
        </w:rPr>
        <w:t>Федеральный закон от 5</w:t>
      </w:r>
      <w:r>
        <w:rPr>
          <w:color w:val="0000AA"/>
          <w:u w:val="single"/>
        </w:rPr>
        <w:t xml:space="preserve"> мая 2014 года N 131-ФЗ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"kodeks://link/d?nd=499093839&amp;point=mark=000000000000000000000000000000000000000000000000008PI0LS"\o"’’Градостроительный кодекс Российской Федерации (с изменениями на 20 апреля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  (действ. с 21.04.2014 по 04.05.2014)"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При наличии на территориях поселения, городского округа объектов культурного наследия в процессе подготовки генеральных планов в обязательном порядке учит</w:t>
      </w:r>
      <w:r>
        <w:t>ываются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 и</w:t>
      </w:r>
      <w:r>
        <w:t xml:space="preserve"> </w:t>
      </w:r>
      <w:r>
        <w:fldChar w:fldCharType="begin"/>
      </w:r>
      <w:r>
        <w:instrText xml:space="preserve"> HYPERLINK "kodeks://link/d?nd=901919338&amp;point=mark=000000000000000000000000000000000000000000000000008PS0LU"\o"’’Градостроительный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w:instrText>
      </w:r>
      <w:r>
        <w:instrText xml:space="preserve">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27</w:t>
      </w:r>
      <w:r>
        <w:rPr>
          <w:color w:val="0000FF"/>
          <w:u w:val="single"/>
        </w:rPr>
        <w:t xml:space="preserve"> </w:t>
      </w:r>
      <w:r>
        <w:fldChar w:fldCharType="end"/>
      </w:r>
      <w:r>
        <w:t xml:space="preserve"> настоящего Кодекса.</w:t>
      </w:r>
    </w:p>
    <w:p w:rsidR="00000000" w:rsidRDefault="00097149">
      <w:pPr>
        <w:pStyle w:val="FORMATTEXT"/>
        <w:ind w:firstLine="568"/>
        <w:jc w:val="both"/>
      </w:pPr>
    </w:p>
    <w:p w:rsidR="00000000" w:rsidRDefault="00097149">
      <w:pPr>
        <w:pStyle w:val="FORMATTEXT"/>
        <w:ind w:firstLine="568"/>
        <w:jc w:val="both"/>
      </w:pPr>
      <w:r>
        <w:t xml:space="preserve">8. Проект генерального плана до его утверждения подлежит в соответствии со </w:t>
      </w:r>
      <w:r>
        <w:fldChar w:fldCharType="begin"/>
      </w:r>
      <w:r>
        <w:instrText xml:space="preserve"> HYPERLINK "kodeks://link/d?nd=901919338&amp;point=mark=00000000000000000</w:instrText>
      </w:r>
      <w:r>
        <w:instrText>0000000000000000000000000000000008Q00M0"\o"’’Градостроительный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w:instrText>
      </w:r>
      <w:r>
        <w:instrText>2019)"</w:instrText>
      </w:r>
      <w:r>
        <w:rPr>
          <w:rFonts w:ascii="Arial" w:hAnsi="Arial" w:cs="Arial"/>
          <w:sz w:val="20"/>
          <w:szCs w:val="20"/>
        </w:rPr>
      </w:r>
      <w:r>
        <w:fldChar w:fldCharType="separate"/>
      </w:r>
      <w:r>
        <w:rPr>
          <w:color w:val="0000AA"/>
          <w:u w:val="single"/>
        </w:rPr>
        <w:t>статьей 25</w:t>
      </w:r>
      <w:r>
        <w:rPr>
          <w:color w:val="0000FF"/>
          <w:u w:val="single"/>
        </w:rPr>
        <w:t xml:space="preserve"> </w:t>
      </w:r>
      <w:r>
        <w:fldChar w:fldCharType="end"/>
      </w:r>
      <w:r>
        <w:t xml:space="preserve"> настоящего Кодекса обязательному согласованию в порядке, установленном уполномоченным Правительством Российской Федерации федеральным органом исполнительной власти</w:t>
      </w:r>
      <w:r>
        <w:rPr>
          <w:rFonts w:ascii="Arial" w:hAnsi="Arial" w:cs="Arial"/>
          <w:sz w:val="20"/>
          <w:szCs w:val="20"/>
        </w:rPr>
        <w:t xml:space="preserve"> (часть в редакции, введенной в действие с 1 января 2009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"kodeks://link/d?nd=902111488&amp;point=mark=000000000000000000000000000000000000000000000000008R40M8"\o"’’О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23.07.2008 N 160-ФЗ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действующая </w:instrText>
      </w:r>
      <w:r>
        <w:rPr>
          <w:rFonts w:ascii="Arial" w:hAnsi="Arial" w:cs="Arial"/>
          <w:sz w:val="20"/>
          <w:szCs w:val="20"/>
        </w:rPr>
        <w:instrText>редакция (действ. с 29.01.2018)"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2008 года N 160-ФЗ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"kodeks://link/d?nd=902125325&amp;point=mark=000000000000000000000000000000000000000000000000008OQ0LM"\o"’’Градостроительный кодекс Российской Федерации (с </w:instrText>
      </w:r>
      <w:r>
        <w:rPr>
          <w:rFonts w:ascii="Arial" w:hAnsi="Arial" w:cs="Arial"/>
          <w:sz w:val="20"/>
          <w:szCs w:val="20"/>
        </w:rPr>
        <w:instrText>изменениями на 25 декабря 2008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30.12.2008 по 31.12.2008)"</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9. Часть утратила силу с 25 марта 2011 года - </w:t>
      </w:r>
      <w:r>
        <w:fldChar w:fldCharType="begin"/>
      </w:r>
      <w:r>
        <w:instrText xml:space="preserve"> HYPERLINK "kodeks://link/d?nd=902267741&amp;point=mark</w:instrText>
      </w:r>
      <w:r>
        <w:instrText>=000000000000000000000000000000000000000000000000007EO0KL"\o"’’О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w:t>
      </w:r>
      <w:r>
        <w:rPr>
          <w:color w:val="0000AA"/>
          <w:u w:val="single"/>
        </w:rPr>
        <w:t>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"kodeks://link/d?nd=902253327&amp;point=mark=000000000000000000000000000000000000000000000000008PS0LV"\o"’’Градостроительный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Заинтересованные лица вправе представить свои предложения по проекту генерального плана. </w:t>
      </w:r>
    </w:p>
    <w:p w:rsidR="00000000" w:rsidRDefault="00097149">
      <w:pPr>
        <w:pStyle w:val="FORMATTEXT"/>
        <w:ind w:firstLine="568"/>
        <w:jc w:val="both"/>
      </w:pPr>
    </w:p>
    <w:p w:rsidR="00000000" w:rsidRDefault="00097149">
      <w:pPr>
        <w:pStyle w:val="FORMATTEXT"/>
        <w:ind w:firstLine="568"/>
        <w:jc w:val="both"/>
      </w:pPr>
      <w:r>
        <w:t>11. При подготовке генерального плана в обязательном</w:t>
      </w:r>
      <w:r>
        <w:t xml:space="preserve"> порядке проводятся общественные обсуждения или публичные слушания в соответствии со </w:t>
      </w:r>
      <w:r>
        <w:fldChar w:fldCharType="begin"/>
      </w:r>
      <w:r>
        <w:instrText xml:space="preserve"> HYPERLINK "kodeks://link/d?nd=901919338&amp;point=mark=00000000000000000000000000000000000000000000000000DES0QQ"\o"’’Градостроительный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5_1</w:t>
      </w:r>
      <w:r>
        <w:rPr>
          <w:color w:val="0000FF"/>
          <w:u w:val="single"/>
        </w:rPr>
        <w:t xml:space="preserve"> </w:t>
      </w:r>
      <w:r>
        <w:fldChar w:fldCharType="end"/>
      </w:r>
      <w:r>
        <w:t xml:space="preserve"> и </w:t>
      </w:r>
      <w:r>
        <w:fldChar w:fldCharType="begin"/>
      </w:r>
      <w:r>
        <w:instrText xml:space="preserve"> HYPERLINK "kodeks://link/d?nd=901919338&amp;point=mark=0000000000000000000000000</w:instrText>
      </w:r>
      <w:r>
        <w:instrText>00000000000000000000000008R00M7"\o"’’Градостроительный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28</w:t>
      </w:r>
      <w:r>
        <w:rPr>
          <w:color w:val="0000AA"/>
          <w:u w:val="single"/>
        </w:rPr>
        <w:t xml:space="preserve">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"kodeks://link/d?nd=556184841&amp;point=mark=000000000000000000000000000000000000000000000000007E20KC"\o"’’О внесении изменений в Градостроительный кодекс Российской Федерации и отдел</w:instrText>
      </w:r>
      <w:r>
        <w:rPr>
          <w:rFonts w:ascii="Arial" w:hAnsi="Arial" w:cs="Arial"/>
          <w:sz w:val="20"/>
          <w:szCs w:val="20"/>
        </w:rPr>
        <w:instrText>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"kodeks://link/d?nd=420316801&amp;point=mark=000000000000000000000000000000000000000000000000008Q00M1"\o"’’Градостроительный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Протокол общественных обсуждений или публичных слушаний, заключение о результатах общественных обсуждений или публичных слушаний являются обяз</w:t>
      </w:r>
      <w:r>
        <w:t>ательным приложением к проекту генерального плана, направляемому главой местной администрации поселения, главой местной администрации городского округа соответственно в представительный орган местного самоуправления поселения, представительный орган местно</w:t>
      </w:r>
      <w:r>
        <w:t xml:space="preserve">го самоуправления городского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"kodeks://link/d?nd=556184841&amp;point=mark=000000000000000000000000000000000000000000000000007E40KD"\o"’’О внесении изменений в Градостроительный кодекс Российской Федер</w:instrText>
      </w:r>
      <w:r>
        <w:rPr>
          <w:rFonts w:ascii="Arial" w:hAnsi="Arial" w:cs="Arial"/>
          <w:sz w:val="20"/>
          <w:szCs w:val="20"/>
        </w:rPr>
        <w:instrText>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w:instrText>
      </w:r>
      <w:r>
        <w:rPr>
          <w:rFonts w:ascii="Arial" w:hAnsi="Arial" w:cs="Arial"/>
          <w:sz w:val="20"/>
          <w:szCs w:val="20"/>
        </w:rPr>
        <w:instrText>00000000000000000000000000000000000000000008Q20M2"\o"’’Градостроительный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w:instrText>
      </w:r>
      <w:r>
        <w:instrText>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13. Представительный орган местного самоуправления поселения, представительный орган местного самоуправления городского округа с учетом протокола общественных обсуждений или публичных слушаний, заключения </w:t>
      </w:r>
      <w:r>
        <w:t xml:space="preserve">о результатах общественных обсуждений или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главе местной </w:t>
      </w:r>
      <w:r>
        <w:lastRenderedPageBreak/>
        <w:t>администра</w:t>
      </w:r>
      <w:r>
        <w:t xml:space="preserve">ции городского округа на доработку в соответствии с указанными протоколом и заключением.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"kodeks://link/d?nd=556184841&amp;point=mark=000000000000000000000000000000000000000000000000007E60KE"\o"’’О внесении и</w:instrText>
      </w:r>
      <w:r>
        <w:rPr>
          <w:rFonts w:ascii="Arial" w:hAnsi="Arial" w:cs="Arial"/>
          <w:sz w:val="20"/>
          <w:szCs w:val="20"/>
        </w:rPr>
        <w:instrText>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"kodeks://link/d?nd=420316801&amp;point=mark=000000000000000000000000000000000000000000000000008Q40M3"\o"’’Градостроительный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w:instrText>
      </w:r>
      <w:r>
        <w:rPr>
          <w:rFonts w:ascii="Arial" w:hAnsi="Arial" w:cs="Arial"/>
          <w:sz w:val="20"/>
          <w:szCs w:val="20"/>
        </w:rPr>
        <w:instrText xml:space="preserve">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14. Часть утратила силу с 25 марта 2011 года - </w:t>
      </w:r>
      <w:r>
        <w:fldChar w:fldCharType="begin"/>
      </w:r>
      <w:r>
        <w:instrText xml:space="preserve"> HYPERLINK "kodeks://link/d?nd=902267741&amp;point=mark=000000000000000000000000000000000000000000000000007EO0</w:instrText>
      </w:r>
      <w:r>
        <w:instrText>KL"\o"’’О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"kodeks://link/d?nd=902253327&amp;point=mark=000000000000000000000000000000000000000000000000008Q60M4"\o"’’Градостроительный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w:instrText>
      </w:r>
      <w:r>
        <w:instrText>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w:t>
      </w:r>
      <w:r>
        <w:t>орить генеральный план в судебном порядке.</w:t>
      </w:r>
    </w:p>
    <w:p w:rsidR="00000000" w:rsidRDefault="00097149">
      <w:pPr>
        <w:pStyle w:val="FORMATTEXT"/>
        <w:ind w:firstLine="568"/>
        <w:jc w:val="both"/>
      </w:pPr>
    </w:p>
    <w:p w:rsidR="00000000" w:rsidRDefault="00097149">
      <w:pPr>
        <w:pStyle w:val="FORMATTEXT"/>
        <w:ind w:firstLine="568"/>
        <w:jc w:val="both"/>
      </w:pPr>
      <w:r>
        <w:t>16.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w:t>
      </w:r>
      <w:r>
        <w:t>ся к главе местной администрации поселения, главе местной администрации городского округа с предложениями о внесении изменений в генеральный план.</w:t>
      </w:r>
    </w:p>
    <w:p w:rsidR="00000000" w:rsidRDefault="00097149">
      <w:pPr>
        <w:pStyle w:val="FORMATTEXT"/>
        <w:ind w:firstLine="568"/>
        <w:jc w:val="both"/>
      </w:pPr>
    </w:p>
    <w:p w:rsidR="00000000" w:rsidRDefault="00097149">
      <w:pPr>
        <w:pStyle w:val="FORMATTEXT"/>
        <w:ind w:firstLine="568"/>
        <w:jc w:val="both"/>
      </w:pPr>
      <w:r>
        <w:t xml:space="preserve">17. Внесение изменений в генеральный план осуществляется в соответствии с настоящей статьей и </w:t>
      </w:r>
      <w:r>
        <w:fldChar w:fldCharType="begin"/>
      </w:r>
      <w:r>
        <w:instrText xml:space="preserve"> HYPERLINK "ko</w:instrText>
      </w:r>
      <w:r>
        <w:instrText>deks://link/d?nd=901919338&amp;point=mark=000000000000000000000000000000000000000000000000007EI0KJ"\o"’’Градостроительный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w:instrText>
      </w:r>
      <w:r>
        <w:instrText>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9</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"kodeks://link/d?nd=901919338&amp;point=mark=000000000000000000000000000000000000000000000000008Q00M0"\o"’’Градостроительный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25</w:t>
      </w:r>
      <w:r>
        <w:rPr>
          <w:color w:val="0000FF"/>
          <w:u w:val="single"/>
        </w:rPr>
        <w:t xml:space="preserve"> </w:t>
      </w:r>
      <w:r>
        <w:fldChar w:fldCharType="end"/>
      </w:r>
      <w:r>
        <w:t xml:space="preserve"> настоящего Кодекса</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w:instrText>
      </w:r>
      <w:r>
        <w:rPr>
          <w:rFonts w:ascii="Arial" w:hAnsi="Arial" w:cs="Arial"/>
          <w:sz w:val="20"/>
          <w:szCs w:val="20"/>
        </w:rPr>
        <w:instrText>ks://link/d?nd=902267741&amp;point=mark=000000000000000000000000000000000000000000000000007EO0KL"\o"’’О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w:instrText>
      </w:r>
      <w:r>
        <w:rPr>
          <w:rFonts w:ascii="Arial" w:hAnsi="Arial" w:cs="Arial"/>
          <w:sz w:val="20"/>
          <w:szCs w:val="20"/>
        </w:rPr>
        <w:instrText>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"kodeks://link/d?nd=902253327&amp;point=mark=000000000000000000000000000000000000000000000000008QC0M7"\o"’’Градостроительный кодекс Российской Федерации (с изменениями</w:instrText>
      </w:r>
      <w:r>
        <w:rPr>
          <w:rFonts w:ascii="Arial" w:hAnsi="Arial" w:cs="Arial"/>
          <w:sz w:val="20"/>
          <w:szCs w:val="20"/>
        </w:rPr>
        <w:instrText xml:space="preserve">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18. Внесение в генеральный план изменений, предусматривающих изменение границ населенных пунктов в целях жили</w:t>
      </w:r>
      <w:r>
        <w:t xml:space="preserve">щного строительства или определения зон рекреационного назначения, осуществляется без проведения общественных обсуждений или публичных слушаний.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w:instrText>
      </w:r>
      <w:r>
        <w:rPr>
          <w:rFonts w:ascii="Arial" w:hAnsi="Arial" w:cs="Arial"/>
          <w:sz w:val="20"/>
          <w:szCs w:val="20"/>
        </w:rPr>
        <w:instrText>00000000000000000000000000000000000000000007DC0K6"\o"’’О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"kodeks://link/d?nd=556184841&amp;point=mark=000000000000000000000000000000000000000000000000007E80KF"\o"’’О внесении изменений в Градостроительный кодекс Российской Федерации и о</w:instrText>
      </w:r>
      <w:r>
        <w:rPr>
          <w:rFonts w:ascii="Arial" w:hAnsi="Arial" w:cs="Arial"/>
          <w:sz w:val="20"/>
          <w:szCs w:val="20"/>
        </w:rPr>
        <w:instrText>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w:instrText>
      </w:r>
      <w:r>
        <w:rPr>
          <w:rFonts w:ascii="Arial" w:hAnsi="Arial" w:cs="Arial"/>
          <w:sz w:val="20"/>
          <w:szCs w:val="20"/>
        </w:rPr>
        <w:instrText>000000000000000000000000000000000008PU0LV"\o"’’Градостроительный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w:instrText>
      </w:r>
      <w:r>
        <w:instrText>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19. При подготовке в составе проекта генерального плана поселения или городского округа карты границ населенных пунктов в границы населенного пункта подлежит включению земельный участок из земель лесн</w:t>
      </w:r>
      <w:r>
        <w:t xml:space="preserve">ого фонда в случае, если все его границы являются смежными с земельными участками, расположенными в границах населенного пункта (с учетом сохранения в отношении такого земельного участка ограничений в соответствии с </w:t>
      </w:r>
      <w:r>
        <w:fldChar w:fldCharType="begin"/>
      </w:r>
      <w:r>
        <w:instrText xml:space="preserve"> HYPERLINK "kodeks://link/d?nd=901919338</w:instrText>
      </w:r>
      <w:r>
        <w:instrText>&amp;point=mark=00000000000000000000000000000000000000000000000000DEO0QO"\o"’’Градостроительный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w:instrText>
      </w:r>
      <w:r>
        <w:instrText>ая редакция (действ. с 01.01.2019)"</w:instrText>
      </w:r>
      <w:r>
        <w:fldChar w:fldCharType="separate"/>
      </w:r>
      <w:r>
        <w:rPr>
          <w:color w:val="0000AA"/>
          <w:u w:val="single"/>
        </w:rPr>
        <w:t>частью 6_1 статьи 36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"kodeks://link/d?nd=436753352&amp;point=mark=000000000000000000000000000000000000000000000000007DU0KA"\o"’’О внесе</w:instrText>
      </w:r>
      <w:r>
        <w:rPr>
          <w:rFonts w:ascii="Arial" w:hAnsi="Arial" w:cs="Arial"/>
          <w:sz w:val="20"/>
          <w:szCs w:val="20"/>
        </w:rPr>
        <w:instrText>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20. В целях определения при подгото</w:t>
      </w:r>
      <w:r>
        <w:t>вке проекта генерального плана поселения или городского округа границ населенных пунктов, образуемых из лесных поселков или военных городков, а также определения местоположения границ земельных участков, на которых расположены объекты недвижимого имущества</w:t>
      </w:r>
      <w:r>
        <w:t>, на которые возникли права граждан и юридических лиц, в целях их перевода из земель лесного фонда в земли населенных пунктов по решению органа местного самоуправления поселения или городского округа создается комиссия в составе:</w:t>
      </w:r>
    </w:p>
    <w:p w:rsidR="00000000" w:rsidRDefault="00097149">
      <w:pPr>
        <w:pStyle w:val="FORMATTEXT"/>
        <w:ind w:firstLine="568"/>
        <w:jc w:val="both"/>
      </w:pPr>
    </w:p>
    <w:p w:rsidR="00000000" w:rsidRDefault="00097149">
      <w:pPr>
        <w:pStyle w:val="FORMATTEXT"/>
        <w:ind w:firstLine="568"/>
        <w:jc w:val="both"/>
      </w:pPr>
      <w:r>
        <w:t>1) представителя органа м</w:t>
      </w:r>
      <w:r>
        <w:t>естного самоуправления поселения или городского округа;</w:t>
      </w:r>
    </w:p>
    <w:p w:rsidR="00000000" w:rsidRDefault="00097149">
      <w:pPr>
        <w:pStyle w:val="FORMATTEXT"/>
        <w:ind w:firstLine="568"/>
        <w:jc w:val="both"/>
      </w:pPr>
    </w:p>
    <w:p w:rsidR="00000000" w:rsidRDefault="00097149">
      <w:pPr>
        <w:pStyle w:val="FORMATTEXT"/>
        <w:ind w:firstLine="568"/>
        <w:jc w:val="both"/>
      </w:pPr>
      <w:r>
        <w:t>2) представителя органа государственной власти субъекта Российской Федерации, в границах которого находятся поселение, городской округ;</w:t>
      </w:r>
    </w:p>
    <w:p w:rsidR="00000000" w:rsidRDefault="00097149">
      <w:pPr>
        <w:pStyle w:val="FORMATTEXT"/>
        <w:ind w:firstLine="568"/>
        <w:jc w:val="both"/>
      </w:pPr>
    </w:p>
    <w:p w:rsidR="00000000" w:rsidRDefault="00097149">
      <w:pPr>
        <w:pStyle w:val="FORMATTEXT"/>
        <w:ind w:firstLine="568"/>
        <w:jc w:val="both"/>
      </w:pPr>
      <w:r>
        <w:t>3) представителя федерального органа исполнительной власти, ос</w:t>
      </w:r>
      <w:r>
        <w:t>уществляющего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000000" w:rsidRDefault="00097149">
      <w:pPr>
        <w:pStyle w:val="FORMATTEXT"/>
        <w:ind w:firstLine="568"/>
        <w:jc w:val="both"/>
      </w:pPr>
    </w:p>
    <w:p w:rsidR="00000000" w:rsidRDefault="00097149">
      <w:pPr>
        <w:pStyle w:val="FORMATTEXT"/>
        <w:ind w:firstLine="568"/>
        <w:jc w:val="both"/>
      </w:pPr>
      <w:r>
        <w:t>4) представителя федерального органа исполнительной власти (его территори</w:t>
      </w:r>
      <w:r>
        <w:t>ального органа),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w:t>
      </w:r>
      <w:r>
        <w:t xml:space="preserve">ном государственном реестре недвижимости (далее - орган регистрации прав);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"kodeks://link/d?nd=550836307&amp;point=mark=000000000000000000000000000000000000000000000000007DO0KD"\o"’’О вн</w:instrText>
      </w:r>
      <w:r>
        <w:rPr>
          <w:rFonts w:ascii="Arial" w:hAnsi="Arial" w:cs="Arial"/>
          <w:sz w:val="20"/>
          <w:szCs w:val="20"/>
        </w:rPr>
        <w:instrText>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"kodeks://link/d?nd=542630527&amp;point=mark=00000000000000000000000000000000000000000000000000DDQ0QE"\o"’’Градостроительный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представителя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t>
      </w:r>
      <w:r>
        <w:lastRenderedPageBreak/>
        <w:t>обороны, в случае, если предполагается установлен</w:t>
      </w:r>
      <w:r>
        <w:t>ие границ военных городков;</w:t>
      </w:r>
    </w:p>
    <w:p w:rsidR="00000000" w:rsidRDefault="00097149">
      <w:pPr>
        <w:pStyle w:val="FORMATTEXT"/>
        <w:ind w:firstLine="568"/>
        <w:jc w:val="both"/>
      </w:pPr>
    </w:p>
    <w:p w:rsidR="00000000" w:rsidRDefault="00097149">
      <w:pPr>
        <w:pStyle w:val="FORMATTEXT"/>
        <w:ind w:firstLine="568"/>
        <w:jc w:val="both"/>
      </w:pPr>
      <w:r>
        <w:t>6) представителя общественной палаты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7) представителя лица, осуществляющего подготовку проекта генерального плана поселения или городского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11 августа 2017</w:t>
      </w:r>
      <w:r>
        <w:rPr>
          <w:rFonts w:ascii="Arial" w:hAnsi="Arial" w:cs="Arial"/>
          <w:sz w:val="20"/>
          <w:szCs w:val="20"/>
        </w:rPr>
        <w:t xml:space="preserve">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"kodeks://link/d?nd=436753352&amp;point=mark=000000000000000000000000000000000000000000000000007DU0KA"\o"’’О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w:instrText>
      </w:r>
      <w:r>
        <w:rPr>
          <w:rFonts w:ascii="Arial" w:hAnsi="Arial" w:cs="Arial"/>
          <w:sz w:val="20"/>
          <w:szCs w:val="20"/>
        </w:rPr>
        <w:instrText>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21. Органы государственной власти, указанные в </w:t>
      </w:r>
      <w:r>
        <w:fldChar w:fldCharType="begin"/>
      </w:r>
      <w:r>
        <w:instrText xml:space="preserve"> HYPERLINK "kodeks://link/d?nd=901919338&amp;point=mark=00000000000000000000000000000000000000000000000000DDI0QC"\o"’’Гра</w:instrText>
      </w:r>
      <w:r>
        <w:instrText>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2</w:t>
      </w:r>
      <w:r>
        <w:rPr>
          <w:color w:val="0000FF"/>
          <w:u w:val="single"/>
        </w:rPr>
        <w:t xml:space="preserve"> </w:t>
      </w:r>
      <w:r>
        <w:fldChar w:fldCharType="end"/>
      </w:r>
      <w:r>
        <w:t>-</w:t>
      </w:r>
      <w:r>
        <w:fldChar w:fldCharType="begin"/>
      </w:r>
      <w:r>
        <w:instrText xml:space="preserve"> HYPERLINK "kodeks://li</w:instrText>
      </w:r>
      <w:r>
        <w:instrText>nk/d?nd=901919338&amp;point=mark=00000000000000000000000000000000000000000000000000DDU0QF"\o"’’Градостроительный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20 настоящей статьи</w:t>
      </w:r>
      <w:r>
        <w:rPr>
          <w:color w:val="0000FF"/>
          <w:u w:val="single"/>
        </w:rPr>
        <w:t xml:space="preserve"> </w:t>
      </w:r>
      <w:r>
        <w:fldChar w:fldCharType="end"/>
      </w:r>
      <w:r>
        <w:t>, общественная палата субъекта Российской Федерации обязаны представить в орган местного самоуправления поселения, городского округа кандидатуры представителей для участия в</w:t>
      </w:r>
      <w:r>
        <w:t xml:space="preserve"> деятельности комиссии в срок не позднее пятнадцати дней со дня поступления запроса органа местного самоуправления поселения, городского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w:instrText>
      </w:r>
      <w:r>
        <w:rPr>
          <w:rFonts w:ascii="Arial" w:hAnsi="Arial" w:cs="Arial"/>
          <w:sz w:val="20"/>
          <w:szCs w:val="20"/>
        </w:rPr>
        <w:instrText>0000000000000000000000000000000000000000000007DU0KA"\o"’’О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w:t>
      </w:r>
      <w:r>
        <w:rPr>
          <w:color w:val="0000AA"/>
          <w:u w:val="single"/>
        </w:rPr>
        <w:t>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22. К полномочиям комиссии, создаваемой в соответствии с </w:t>
      </w:r>
      <w:r>
        <w:fldChar w:fldCharType="begin"/>
      </w:r>
      <w:r>
        <w:instrText xml:space="preserve"> HYPERLINK "kodeks://link/d?nd=901919338&amp;point=mark=00000000000000000000000000000000000000000000000000DDA0QA"\o"’’Градостроительный кодекс Российской Федерации (с изменен</w:instrText>
      </w:r>
      <w:r>
        <w:instrText>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20 настоящей статьи</w:t>
      </w:r>
      <w:r>
        <w:rPr>
          <w:color w:val="0000FF"/>
          <w:u w:val="single"/>
        </w:rPr>
        <w:t xml:space="preserve"> </w:t>
      </w:r>
      <w:r>
        <w:fldChar w:fldCharType="end"/>
      </w:r>
      <w:r>
        <w:t>, относятся:</w:t>
      </w:r>
    </w:p>
    <w:p w:rsidR="00000000" w:rsidRDefault="00097149">
      <w:pPr>
        <w:pStyle w:val="FORMATTEXT"/>
        <w:ind w:firstLine="568"/>
        <w:jc w:val="both"/>
      </w:pPr>
    </w:p>
    <w:p w:rsidR="00000000" w:rsidRDefault="00097149">
      <w:pPr>
        <w:pStyle w:val="FORMATTEXT"/>
        <w:ind w:firstLine="568"/>
        <w:jc w:val="both"/>
      </w:pPr>
      <w:r>
        <w:t>1) подготовка предложений относительно местоположен</w:t>
      </w:r>
      <w:r>
        <w:t>ия границ населенных пунктов, образуемых из лесных поселков, военных городков, с учетом площади и количества расположенных в границах таких лесных поселков, военных городков земельных участков, не используемых в целях лесного хозяйства, а также с учетом не</w:t>
      </w:r>
      <w:r>
        <w:t>обходимости размещения в границах таких образуемых населенных пунктов объектов регионального или местного значения в целях соблюдения требований, предусмотренных нормативами градостроительного проектирования;</w:t>
      </w:r>
    </w:p>
    <w:p w:rsidR="00000000" w:rsidRDefault="00097149">
      <w:pPr>
        <w:pStyle w:val="FORMATTEXT"/>
        <w:ind w:firstLine="568"/>
        <w:jc w:val="both"/>
      </w:pPr>
    </w:p>
    <w:p w:rsidR="00000000" w:rsidRDefault="00097149">
      <w:pPr>
        <w:pStyle w:val="FORMATTEXT"/>
        <w:ind w:firstLine="568"/>
        <w:jc w:val="both"/>
      </w:pPr>
      <w:r>
        <w:t>2) подготовка предложений с учетом предусмотре</w:t>
      </w:r>
      <w:r>
        <w:t>нных лесным законодательством требований по использованию, охране, защите и воспроизводству лесов относительно видов функциональных зон, устанавливаемых в границах лесных поселков, военных городков, и местоположения их границ;</w:t>
      </w:r>
    </w:p>
    <w:p w:rsidR="00000000" w:rsidRDefault="00097149">
      <w:pPr>
        <w:pStyle w:val="FORMATTEXT"/>
        <w:ind w:firstLine="568"/>
        <w:jc w:val="both"/>
      </w:pPr>
    </w:p>
    <w:p w:rsidR="00000000" w:rsidRDefault="00097149">
      <w:pPr>
        <w:pStyle w:val="FORMATTEXT"/>
        <w:ind w:firstLine="568"/>
        <w:jc w:val="both"/>
      </w:pPr>
      <w:r>
        <w:t xml:space="preserve">3) подготовка предложений о </w:t>
      </w:r>
      <w:r>
        <w:t>сохранении или ликвидации лесного поселка, военного городка с переселением граждан с учетом мнения населения указанных лесного поселка, военного городка. Учет мнения населения лесного поселка, военного городка при подготовке предложений о сохранении или ли</w:t>
      </w:r>
      <w:r>
        <w:t xml:space="preserve">квидации лесного поселка, военного городка и о переселении граждан осуществляется по правилам, предусмотренным </w:t>
      </w:r>
      <w:r>
        <w:fldChar w:fldCharType="begin"/>
      </w:r>
      <w:r>
        <w:instrText xml:space="preserve"> HYPERLINK "kodeks://link/d?nd=901876063"\o"’’Об общих принципах организации местного самоуправления в Российской Федерации (с изменениями на 6 ф</w:instrText>
      </w:r>
      <w:r>
        <w:instrText>евраля 2019 года)’’</w:instrText>
      </w:r>
    </w:p>
    <w:p w:rsidR="00000000" w:rsidRDefault="00097149">
      <w:pPr>
        <w:pStyle w:val="FORMATTEXT"/>
        <w:ind w:firstLine="568"/>
        <w:jc w:val="both"/>
      </w:pPr>
      <w:r>
        <w:instrText>Федеральный закон от 06.10.2003 N 131-ФЗ</w:instrText>
      </w:r>
    </w:p>
    <w:p w:rsidR="00000000" w:rsidRDefault="00097149">
      <w:pPr>
        <w:pStyle w:val="FORMATTEXT"/>
        <w:ind w:firstLine="568"/>
        <w:jc w:val="both"/>
      </w:pPr>
      <w:r>
        <w:instrText>Статус: действующая редакция (действ. с 06.02.2019)"</w:instrText>
      </w:r>
      <w:r>
        <w:fldChar w:fldCharType="separate"/>
      </w:r>
      <w:r>
        <w:rPr>
          <w:color w:val="0000AA"/>
          <w:u w:val="single"/>
        </w:rPr>
        <w:t>Федеральным законом от 6 октября 2003 года N 131-ФЗ "Об общих принципах организации местного самоуправления в Российской Федерации"</w:t>
      </w:r>
      <w:r>
        <w:rPr>
          <w:color w:val="0000FF"/>
          <w:u w:val="single"/>
        </w:rPr>
        <w:t xml:space="preserve"> </w:t>
      </w:r>
      <w:r>
        <w:fldChar w:fldCharType="end"/>
      </w:r>
      <w:r>
        <w:t xml:space="preserve"> для соб</w:t>
      </w:r>
      <w:r>
        <w:t>рания граждан;</w:t>
      </w:r>
    </w:p>
    <w:p w:rsidR="00000000" w:rsidRDefault="00097149">
      <w:pPr>
        <w:pStyle w:val="FORMATTEXT"/>
        <w:ind w:firstLine="568"/>
        <w:jc w:val="both"/>
      </w:pPr>
    </w:p>
    <w:p w:rsidR="00000000" w:rsidRDefault="00097149">
      <w:pPr>
        <w:pStyle w:val="FORMATTEXT"/>
        <w:ind w:firstLine="568"/>
        <w:jc w:val="both"/>
      </w:pPr>
      <w:r>
        <w:t xml:space="preserve">4) подготовка предложений относительно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w:t>
      </w:r>
      <w:r>
        <w:t xml:space="preserve">населенных пунктов.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"kodeks://link/d?nd=436753352&amp;point=mark=000000000000000000000000000000000000000000000000007DU0KA"\o"’’О внесении изменений в отдельные законодательные акты Российской Фед</w:instrText>
      </w:r>
      <w:r>
        <w:rPr>
          <w:rFonts w:ascii="Arial" w:hAnsi="Arial" w:cs="Arial"/>
          <w:sz w:val="20"/>
          <w:szCs w:val="20"/>
        </w:rPr>
        <w:instrText>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23. Порядок деятельности комиссий, создаваемых в соответствии с </w:t>
      </w:r>
      <w:r>
        <w:fldChar w:fldCharType="begin"/>
      </w:r>
      <w:r>
        <w:instrText xml:space="preserve"> HYPERLINK "kodeks://link/d?nd=9</w:instrText>
      </w:r>
      <w:r>
        <w:instrText>01919338&amp;point=mark=00000000000000000000000000000000000000000000000000DDA0QA"\o"’’Градостроительный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w:instrText>
      </w:r>
      <w:r>
        <w:instrText>ействующая редакция (действ. с 01.01.2019)"</w:instrText>
      </w:r>
      <w:r>
        <w:fldChar w:fldCharType="separate"/>
      </w:r>
      <w:r>
        <w:rPr>
          <w:color w:val="0000AA"/>
          <w:u w:val="single"/>
        </w:rPr>
        <w:t>частью 20 настоящей статьи</w:t>
      </w:r>
      <w:r>
        <w:rPr>
          <w:color w:val="0000FF"/>
          <w:u w:val="single"/>
        </w:rPr>
        <w:t xml:space="preserve"> </w:t>
      </w:r>
      <w:r>
        <w:fldChar w:fldCharType="end"/>
      </w:r>
      <w:r>
        <w:t xml:space="preserve">, устанавливается высшим исполнительным органом государственной власти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?nd=436753352&amp;point=mark=000000000000000000000000000000000000000000000000007DU0KA"\o"’’О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w:instrText>
      </w:r>
      <w:r>
        <w:instrText>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24. Предложения, указанные в </w:t>
      </w:r>
      <w:r>
        <w:fldChar w:fldCharType="begin"/>
      </w:r>
      <w:r>
        <w:instrText xml:space="preserve"> HYPERLINK "kodeks://link/d?nd=901919338&amp;point=mark=00000000000000000000000000000000000000000000000000DEC0QJ"\o"’’Градостроительный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22 настоящей статьи</w:t>
      </w:r>
      <w:r>
        <w:rPr>
          <w:color w:val="0000FF"/>
          <w:u w:val="single"/>
        </w:rPr>
        <w:t xml:space="preserve"> </w:t>
      </w:r>
      <w:r>
        <w:fldChar w:fldCharType="end"/>
      </w:r>
      <w:r>
        <w:t>, утверждаются высшим исполнительным органом государственной вла</w:t>
      </w:r>
      <w:r>
        <w:t xml:space="preserve">сти субъекта Российской Федерации и направляются главе поселения, городского округа для учета при подготовке карты границ населенных пунктов и карты функциональных зон в составе генерального плана поселения, городского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w:t>
      </w:r>
      <w:r>
        <w:rPr>
          <w:rFonts w:ascii="Arial" w:hAnsi="Arial" w:cs="Arial"/>
          <w:sz w:val="20"/>
          <w:szCs w:val="20"/>
        </w:rPr>
        <w:t xml:space="preserve">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"kodeks://link/d?nd=436753352&amp;point=mark=000000000000000000000000000000000000000000000000007DU0KA"\o"’’О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25. Карта границ населенных пунктов и карта функциональных зон применительно к населенным пунктам, образуемым из лесных поселков, военных городко</w:t>
      </w:r>
      <w:r>
        <w:t xml:space="preserve">в, подготавливаются с учетом предложений, указанных в </w:t>
      </w:r>
      <w:r>
        <w:fldChar w:fldCharType="begin"/>
      </w:r>
      <w:r>
        <w:instrText xml:space="preserve"> HYPERLINK "kodeks://link/d?nd=901919338&amp;point=mark=00000000000000000000000000000000000000000000000000DEC0QJ"\o"’’Градостроительный кодекс Российской Федерации (с изменениями на 3 августа 2018 года) (ре</w:instrText>
      </w:r>
      <w:r>
        <w:instrText>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22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w:instrText>
      </w:r>
      <w:r>
        <w:rPr>
          <w:rFonts w:ascii="Arial" w:hAnsi="Arial" w:cs="Arial"/>
          <w:sz w:val="20"/>
          <w:szCs w:val="20"/>
        </w:rPr>
        <w:instrText>oint=mark=000000000000000000000000000000000000000000000000007DU0KA"\o"’’О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 xml:space="preserve">Федеральным </w:t>
      </w:r>
      <w:r>
        <w:rPr>
          <w:color w:val="0000AA"/>
          <w:u w:val="single"/>
        </w:rPr>
        <w:t>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26. При определении границ земельного участка в целях установления границ населенного пункта, образуемого из лесного поселка, военного городка, комиссия учитывает:</w:t>
      </w:r>
    </w:p>
    <w:p w:rsidR="00000000" w:rsidRDefault="00097149">
      <w:pPr>
        <w:pStyle w:val="FORMATTEXT"/>
        <w:ind w:firstLine="568"/>
        <w:jc w:val="both"/>
      </w:pPr>
    </w:p>
    <w:p w:rsidR="00000000" w:rsidRDefault="00097149">
      <w:pPr>
        <w:pStyle w:val="FORMATTEXT"/>
        <w:ind w:firstLine="568"/>
        <w:jc w:val="both"/>
      </w:pPr>
      <w:r>
        <w:t>1) недопустимость изломанности границ населенно</w:t>
      </w:r>
      <w:r>
        <w:t>го пункта;</w:t>
      </w:r>
    </w:p>
    <w:p w:rsidR="00000000" w:rsidRDefault="00097149">
      <w:pPr>
        <w:pStyle w:val="FORMATTEXT"/>
        <w:ind w:firstLine="568"/>
        <w:jc w:val="both"/>
      </w:pPr>
    </w:p>
    <w:p w:rsidR="00000000" w:rsidRDefault="00097149">
      <w:pPr>
        <w:pStyle w:val="FORMATTEXT"/>
        <w:ind w:firstLine="568"/>
        <w:jc w:val="both"/>
      </w:pPr>
      <w:r>
        <w:t>2) обеспечение включения в границы населенного пункта объектов социального и коммунально-бытового назначения, обслуживающих население этого населенного пункта;</w:t>
      </w:r>
    </w:p>
    <w:p w:rsidR="00000000" w:rsidRDefault="00097149">
      <w:pPr>
        <w:pStyle w:val="FORMATTEXT"/>
        <w:ind w:firstLine="568"/>
        <w:jc w:val="both"/>
      </w:pPr>
    </w:p>
    <w:p w:rsidR="00000000" w:rsidRDefault="00097149">
      <w:pPr>
        <w:pStyle w:val="FORMATTEXT"/>
        <w:ind w:firstLine="568"/>
        <w:jc w:val="both"/>
      </w:pPr>
      <w:r>
        <w:t>3) обеспечение плотности застройки территории населенного пункта не ниже 30 процент</w:t>
      </w:r>
      <w:r>
        <w:t>ов. Отступление от указанного требования в сторону понижения плотности застройки в связи с нахождением зданий, сооружений на территориях лесных поселков, военных городков на значительном расстоянии друг от друга и (или) необходимостью размещения объектов с</w:t>
      </w:r>
      <w:r>
        <w:t>оциального, транспортного, коммунально-бытового назначения в соответствии с нормативами градостроительного проектирования допускается по решению федерального органа исполнительной власти, осуществляющего функции по контролю и надзору в области лесных отнош</w:t>
      </w:r>
      <w:r>
        <w:t xml:space="preserve">ений, а также по оказанию государственных услуг и управлению государственным имуществом в области лесных отношений, по представлению высшего должностного лица субъекта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kodeks://link/d?nd=436753352&amp;point=mark=000000000000000000000000000000000000000000000000007DU0KA"\o"’’О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w:instrText>
      </w:r>
      <w:r>
        <w:rPr>
          <w:rFonts w:ascii="Arial" w:hAnsi="Arial" w:cs="Arial"/>
          <w:sz w:val="20"/>
          <w:szCs w:val="20"/>
        </w:rPr>
        <w:instrText>вует с 11.08.2017"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34" w:tooltip="’’Комментарий к Градостроительному кодексу Российской Федерации (постатейный)’’" w:history="1">
        <w:r>
          <w:rPr>
            <w:color w:val="0000AA"/>
            <w:u w:val="single"/>
          </w:rPr>
          <w:t>Комментарий к статье 24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25. Особенности согласования проекта генерального плана поселения, проекта генерального плана городского округа </w:t>
      </w:r>
    </w:p>
    <w:p w:rsidR="00000000" w:rsidRDefault="00097149">
      <w:pPr>
        <w:pStyle w:val="FORMATTEXT"/>
        <w:ind w:firstLine="568"/>
        <w:jc w:val="both"/>
      </w:pPr>
      <w:r>
        <w:t>1. Проект генерального плана подлежит согласованию с уполномоченным Правительством Рос</w:t>
      </w:r>
      <w:r>
        <w:t>сийской Федерации федеральным органом исполнительной власти в порядке, установленном этим органом, в следующих случаях:</w:t>
      </w:r>
    </w:p>
    <w:p w:rsidR="00000000" w:rsidRDefault="00097149">
      <w:pPr>
        <w:pStyle w:val="FORMATTEXT"/>
        <w:ind w:firstLine="568"/>
        <w:jc w:val="both"/>
      </w:pPr>
    </w:p>
    <w:p w:rsidR="00000000" w:rsidRDefault="00097149">
      <w:pPr>
        <w:pStyle w:val="FORMATTEXT"/>
        <w:ind w:firstLine="568"/>
        <w:jc w:val="both"/>
      </w:pPr>
      <w:r>
        <w:t>1) в соответствии с документами территориального планирования Российской Федерации планируется размещение объектов федерального значени</w:t>
      </w:r>
      <w:r>
        <w:t>я на территориях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 xml:space="preserve">2) 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городского округа, земельных участков </w:t>
      </w:r>
      <w:r>
        <w:t xml:space="preserve">из земель лесного фонда, за исключением случаев, предусмотренных </w:t>
      </w:r>
      <w:r>
        <w:fldChar w:fldCharType="begin"/>
      </w:r>
      <w:r>
        <w:instrText xml:space="preserve"> HYPERLINK "kodeks://link/d?nd=901919338&amp;point=mark=00000000000000000000000000000000000000000000000000DEQ0QR"\o"’’Градостроительный кодекс Российской Федерации (с изменениями на 3 августа 201</w:instrText>
      </w:r>
      <w:r>
        <w:instrText>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19 статьи 24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августа 2017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"kodeks://link/d?nd=436753352&amp;point=mark=000000000000000000000000000000000000000000000000007EC0KF"\o"’’О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ействует с 11.08.2017"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"kodeks://link/d?nd=542604094&amp;point=mark=00000000000000000000000000000000000000000000000000BPE0P4"\o"’’Градостроительный кодекс Российской Федерации (с изменениям</w:instrText>
      </w:r>
      <w:r>
        <w:rPr>
          <w:rFonts w:ascii="Arial" w:hAnsi="Arial" w:cs="Arial"/>
          <w:sz w:val="20"/>
          <w:szCs w:val="20"/>
        </w:rPr>
        <w:instrText>и на 29 июля 2017 года) (редакция, действующая с 10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на территориях поселения, городского округа находятся особо охраняемые природные территории федерал</w:t>
      </w:r>
      <w:r>
        <w:t>ьного значения;</w:t>
      </w:r>
    </w:p>
    <w:p w:rsidR="00000000" w:rsidRDefault="00097149">
      <w:pPr>
        <w:pStyle w:val="FORMATTEXT"/>
        <w:ind w:firstLine="568"/>
        <w:jc w:val="both"/>
      </w:pPr>
    </w:p>
    <w:p w:rsidR="00000000" w:rsidRDefault="00097149">
      <w:pPr>
        <w:pStyle w:val="FORMATTEXT"/>
        <w:ind w:firstLine="568"/>
        <w:jc w:val="both"/>
      </w:pPr>
      <w:r>
        <w:t xml:space="preserve">4) предусматривается размещение в соответствии с указанным проектом объектов местного значения поселения, городского округа, которые могут оказать негативное воздействие на водные объекты, находящиеся в федеральной собственности.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w:t>
      </w:r>
      <w:r>
        <w:rPr>
          <w:rFonts w:ascii="Arial" w:hAnsi="Arial" w:cs="Arial"/>
          <w:sz w:val="20"/>
          <w:szCs w:val="20"/>
        </w:rPr>
        <w:t xml:space="preserve">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"kodeks://link/d?nd=902253327&amp;point=mark=000000000000000000000000000000000000000000000000008Q2</w:instrText>
      </w:r>
      <w:r>
        <w:rPr>
          <w:rFonts w:ascii="Arial" w:hAnsi="Arial" w:cs="Arial"/>
          <w:sz w:val="20"/>
          <w:szCs w:val="20"/>
        </w:rPr>
        <w:instrText>0M1"\o"’’Градостроительный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Проект генерального плана подлежит сог</w:t>
      </w:r>
      <w:r>
        <w:t>ласованию с высшим исполнительным органом государственной власти субъекта Российской Федерации, в границах которого находится поселение или городской округ, в следующих случаях:</w:t>
      </w:r>
    </w:p>
    <w:p w:rsidR="00000000" w:rsidRDefault="00097149">
      <w:pPr>
        <w:pStyle w:val="FORMATTEXT"/>
        <w:ind w:firstLine="568"/>
        <w:jc w:val="both"/>
      </w:pPr>
    </w:p>
    <w:p w:rsidR="00000000" w:rsidRDefault="00097149">
      <w:pPr>
        <w:pStyle w:val="FORMATTEXT"/>
        <w:ind w:firstLine="568"/>
        <w:jc w:val="both"/>
      </w:pPr>
      <w:r>
        <w:t>1) в соответствии с документами территориального планирования двух и более су</w:t>
      </w:r>
      <w:r>
        <w:t xml:space="preserve">бъектов Российской Федерации, документами территориального планирования субъекта Российской Федерации планируется размещение объектов регионального значения на территориях поселения, городского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11 января 2</w:t>
      </w:r>
      <w:r>
        <w:rPr>
          <w:rFonts w:ascii="Arial" w:hAnsi="Arial" w:cs="Arial"/>
          <w:sz w:val="20"/>
          <w:szCs w:val="20"/>
        </w:rPr>
        <w:t xml:space="preserve">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"kodeks://link/d?nd=556185145&amp;point=mark=000000000000000000000000000000000000000000000000007EK0KJ"\o"’’О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w:instrText>
      </w:r>
      <w:r>
        <w:rPr>
          <w:rFonts w:ascii="Arial" w:hAnsi="Arial" w:cs="Arial"/>
          <w:sz w:val="20"/>
          <w:szCs w:val="20"/>
        </w:rPr>
        <w:instrText>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"kodeks://link/d?nd=542614971&amp;point=mark=00000000000000000000000000000000000000000000000000BP40OU"\o"’’Градостроитель</w:instrText>
      </w:r>
      <w:r>
        <w:rPr>
          <w:rFonts w:ascii="Arial" w:hAnsi="Arial" w:cs="Arial"/>
          <w:sz w:val="20"/>
          <w:szCs w:val="20"/>
        </w:rPr>
        <w:instrText>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предусматривает</w:t>
      </w:r>
      <w:r>
        <w:t>ся в соответствии с указанным проектом 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сельскохозяйственного назначения или исключение из грани</w:t>
      </w:r>
      <w:r>
        <w:t xml:space="preserve">ц этих населенных пунктов земельных участков, которые планируется отнести к категории земель </w:t>
      </w:r>
      <w:r>
        <w:lastRenderedPageBreak/>
        <w:t>сельскохозяйственного назначения;</w:t>
      </w:r>
    </w:p>
    <w:p w:rsidR="00000000" w:rsidRDefault="00097149">
      <w:pPr>
        <w:pStyle w:val="FORMATTEXT"/>
        <w:ind w:firstLine="568"/>
        <w:jc w:val="both"/>
      </w:pPr>
    </w:p>
    <w:p w:rsidR="00000000" w:rsidRDefault="00097149">
      <w:pPr>
        <w:pStyle w:val="FORMATTEXT"/>
        <w:ind w:firstLine="568"/>
        <w:jc w:val="both"/>
      </w:pPr>
      <w:r>
        <w:t xml:space="preserve">3) на территориях поселения, городского округа находятся особо охраняемые природные территории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w:t>
      </w:r>
      <w:r>
        <w:rPr>
          <w:rFonts w:ascii="Arial" w:hAnsi="Arial" w:cs="Arial"/>
          <w:sz w:val="20"/>
          <w:szCs w:val="20"/>
        </w:rPr>
        <w:t xml:space="preserve">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"kodeks://link/d?nd=902253327&amp;point=mark=000000000000000000000000000000000000000000000000008Q4</w:instrText>
      </w:r>
      <w:r>
        <w:rPr>
          <w:rFonts w:ascii="Arial" w:hAnsi="Arial" w:cs="Arial"/>
          <w:sz w:val="20"/>
          <w:szCs w:val="20"/>
        </w:rPr>
        <w:instrText>0M2"\o"’’Градостроительный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2_1. В случае, если на территориях поселе</w:t>
      </w:r>
      <w:r>
        <w:t>ния, городского округа находятся исторические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федеральным органом исполнительной власти, уполномоченным Правите</w:t>
      </w:r>
      <w:r>
        <w:t>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w:t>
      </w:r>
      <w:r>
        <w:t xml:space="preserve">ия, в соответствии с настоящим Кодексом в порядке, установленном уполномоченным Правительством Российской Федерации федеральным органом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24 ноября 2012 года </w:t>
      </w:r>
      <w:r>
        <w:rPr>
          <w:rFonts w:ascii="Arial" w:hAnsi="Arial" w:cs="Arial"/>
          <w:sz w:val="20"/>
          <w:szCs w:val="20"/>
        </w:rPr>
        <w:fldChar w:fldCharType="begin"/>
      </w:r>
      <w:r>
        <w:rPr>
          <w:rFonts w:ascii="Arial" w:hAnsi="Arial" w:cs="Arial"/>
          <w:sz w:val="20"/>
          <w:szCs w:val="20"/>
        </w:rPr>
        <w:instrText xml:space="preserve"> HYPERLINK "kodeks://link/d?nd=902379240&amp;poi</w:instrText>
      </w:r>
      <w:r>
        <w:rPr>
          <w:rFonts w:ascii="Arial" w:hAnsi="Arial" w:cs="Arial"/>
          <w:sz w:val="20"/>
          <w:szCs w:val="20"/>
        </w:rPr>
        <w:instrText>nt=mark=000000000000000000000000000000000000000000000000007DK0K8"\o"’’О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FORMATTEXT"/>
        <w:ind w:firstLine="568"/>
        <w:jc w:val="both"/>
      </w:pPr>
      <w:r>
        <w:instrText>Статус: действует с 24.11.2012"</w:instrText>
      </w:r>
      <w:r>
        <w:fldChar w:fldCharType="separate"/>
      </w:r>
      <w:r>
        <w:rPr>
          <w:color w:val="0000AA"/>
          <w:u w:val="single"/>
        </w:rPr>
        <w:t>Федеральны</w:t>
      </w:r>
      <w:r>
        <w:rPr>
          <w:color w:val="0000AA"/>
          <w:u w:val="single"/>
        </w:rPr>
        <w:t>м законом от 12 ноября 2012 года N 179-ФЗ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3.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городским округом, подготовившими проект </w:t>
      </w:r>
      <w:r>
        <w:t>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поселения, городского окру</w:t>
      </w:r>
      <w:r>
        <w:t>га,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w:instrText>
      </w:r>
      <w:r>
        <w:rPr>
          <w:rFonts w:ascii="Arial" w:hAnsi="Arial" w:cs="Arial"/>
          <w:sz w:val="20"/>
          <w:szCs w:val="20"/>
        </w:rPr>
        <w:instrText>7741&amp;point=mark=000000000000000000000000000000000000000000000000008OE0LK"\o"’’О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w:instrText>
      </w:r>
      <w:r>
        <w:rPr>
          <w:rFonts w:ascii="Arial" w:hAnsi="Arial" w:cs="Arial"/>
          <w:sz w:val="20"/>
          <w:szCs w:val="20"/>
        </w:rPr>
        <w:instrText xml:space="preserve">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"kodeks://link/d?nd=902253327&amp;point=mark=000000000000000000000000000000000000000000000000008Q60M3"\o"’’Градостроительный кодекс Российской Федерации (с изменениями на 29 н</w:instrText>
      </w:r>
      <w:r>
        <w:rPr>
          <w:rFonts w:ascii="Arial" w:hAnsi="Arial" w:cs="Arial"/>
          <w:sz w:val="20"/>
          <w:szCs w:val="20"/>
        </w:rPr>
        <w:instrText>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4. Проект генерального плана поселения подлежит согласованию с органами местного самоуправления муниципального района</w:t>
      </w:r>
      <w:r>
        <w:t>, в границах которого находится поселение, в следующих случаях:</w:t>
      </w:r>
    </w:p>
    <w:p w:rsidR="00000000" w:rsidRDefault="00097149">
      <w:pPr>
        <w:pStyle w:val="FORMATTEXT"/>
        <w:ind w:firstLine="568"/>
        <w:jc w:val="both"/>
      </w:pPr>
    </w:p>
    <w:p w:rsidR="00000000" w:rsidRDefault="00097149">
      <w:pPr>
        <w:pStyle w:val="FORMATTEXT"/>
        <w:ind w:firstLine="568"/>
        <w:jc w:val="both"/>
      </w:pPr>
      <w:r>
        <w:t>1) 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000000" w:rsidRDefault="00097149">
      <w:pPr>
        <w:pStyle w:val="FORMATTEXT"/>
        <w:ind w:firstLine="568"/>
        <w:jc w:val="both"/>
      </w:pPr>
    </w:p>
    <w:p w:rsidR="00000000" w:rsidRDefault="00097149">
      <w:pPr>
        <w:pStyle w:val="FORMATTEXT"/>
        <w:ind w:firstLine="568"/>
        <w:jc w:val="both"/>
      </w:pPr>
      <w:r>
        <w:t>2) на тер</w:t>
      </w:r>
      <w:r>
        <w:t xml:space="preserve">ритории поселения находятся особо охраняемые природные территории местного значения муниципального района.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w:instrText>
      </w:r>
      <w:r>
        <w:rPr>
          <w:rFonts w:ascii="Arial" w:hAnsi="Arial" w:cs="Arial"/>
          <w:sz w:val="20"/>
          <w:szCs w:val="20"/>
        </w:rPr>
        <w:instrText>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"kodeks://link/d?nd=902253327&amp;point=mark=000000000000000000000000000000000000000000000000008Q80M4"\o"’’Градостроительный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w:instrText>
      </w:r>
      <w:r>
        <w:instrText>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4_1. В случаях, предусмотренных пунктом 1 </w:t>
      </w:r>
      <w:r>
        <w:fldChar w:fldCharType="begin"/>
      </w:r>
      <w:r>
        <w:instrText xml:space="preserve"> HYPERLINK "kodeks://link/d?nd=901919338&amp;point=mark=000000000000000000000000000000000000000000000000008Q20M1"\o"’’Градостроительный кодекс </w:instrText>
      </w:r>
      <w:r>
        <w:instrText>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w:t>
      </w:r>
      <w:r>
        <w:rPr>
          <w:color w:val="0000FF"/>
          <w:u w:val="single"/>
        </w:rPr>
        <w:t xml:space="preserve"> </w:t>
      </w:r>
      <w:r>
        <w:fldChar w:fldCharType="end"/>
      </w:r>
      <w:r>
        <w:t xml:space="preserve">, пунктом 1 </w:t>
      </w:r>
      <w:r>
        <w:fldChar w:fldCharType="begin"/>
      </w:r>
      <w:r>
        <w:instrText xml:space="preserve"> HYPERLINK "kodeks://link/d?nd=901919338&amp;</w:instrText>
      </w:r>
      <w:r>
        <w:instrText>point=mark=000000000000000000000000000000000000000000000000008Q40M2"\o"’’Градостроительный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w:instrText>
      </w:r>
      <w:r>
        <w:instrText>я редакция (действ. с 01.01.2019)"</w:instrText>
      </w:r>
      <w:r>
        <w:fldChar w:fldCharType="separate"/>
      </w:r>
      <w:r>
        <w:rPr>
          <w:color w:val="0000AA"/>
          <w:u w:val="single"/>
        </w:rPr>
        <w:t>части 2</w:t>
      </w:r>
      <w:r>
        <w:rPr>
          <w:color w:val="0000FF"/>
          <w:u w:val="single"/>
        </w:rPr>
        <w:t xml:space="preserve"> </w:t>
      </w:r>
      <w:r>
        <w:fldChar w:fldCharType="end"/>
      </w:r>
      <w:r>
        <w:t xml:space="preserve">, пунктом 1 </w:t>
      </w:r>
      <w:r>
        <w:fldChar w:fldCharType="begin"/>
      </w:r>
      <w:r>
        <w:instrText xml:space="preserve"> HYPERLINK "kodeks://link/d?nd=901919338&amp;point=mark=000000000000000000000000000000000000000000000000008Q80M4"\o"’’Градостроительный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w:t>
      </w:r>
      <w:r>
        <w:rPr>
          <w:color w:val="0000FF"/>
          <w:u w:val="single"/>
        </w:rPr>
        <w:t xml:space="preserve"> </w:t>
      </w:r>
      <w:r>
        <w:fldChar w:fldCharType="end"/>
      </w:r>
      <w:r>
        <w:t xml:space="preserve"> настоящей статьи, проект генерального плана подлежит согласованию в части определения функциональных зон, в кото</w:t>
      </w:r>
      <w:r>
        <w:t>рых планируется размещение объектов федерального значения, объектов регионального значения, объектов местного значения муниципального района, и (или) местоположения линейных объектов федерального значения, линейных объектов регионального значения, линейных</w:t>
      </w:r>
      <w:r>
        <w:t xml:space="preserve"> объектов местного значения муниципального района. В случаях, предусмотренных пунктом 3 </w:t>
      </w:r>
      <w:r>
        <w:fldChar w:fldCharType="begin"/>
      </w:r>
      <w:r>
        <w:instrText xml:space="preserve"> HYPERLINK "kodeks://link/d?nd=901919338&amp;point=mark=000000000000000000000000000000000000000000000000008Q20M1"\o"’’Градостроительный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w:t>
      </w:r>
      <w:r>
        <w:rPr>
          <w:color w:val="0000FF"/>
          <w:u w:val="single"/>
        </w:rPr>
        <w:t xml:space="preserve"> </w:t>
      </w:r>
      <w:r>
        <w:fldChar w:fldCharType="end"/>
      </w:r>
      <w:r>
        <w:t xml:space="preserve">, пунктом 3 </w:t>
      </w:r>
      <w:r>
        <w:fldChar w:fldCharType="begin"/>
      </w:r>
      <w:r>
        <w:instrText xml:space="preserve"> HYPERLINK "kodeks://link/d?nd=901919338&amp;point=mark=000000000000000000000000000000000000000000000000008Q40M2"\o"’’Градостроительный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w:t>
      </w:r>
      <w:r>
        <w:rPr>
          <w:color w:val="0000FF"/>
          <w:u w:val="single"/>
        </w:rPr>
        <w:t xml:space="preserve"> </w:t>
      </w:r>
      <w:r>
        <w:fldChar w:fldCharType="end"/>
      </w:r>
      <w:r>
        <w:t xml:space="preserve">, пунктом 2 </w:t>
      </w:r>
      <w:r>
        <w:fldChar w:fldCharType="begin"/>
      </w:r>
      <w:r>
        <w:instrText xml:space="preserve"> HYPERLINK "kodeks://link/d?nd=901919338&amp;point=mark=000000000000000000000000000000000000000000000000008Q80M4"\o"’’Градостроительный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w:t>
      </w:r>
      <w:r>
        <w:rPr>
          <w:color w:val="0000FF"/>
          <w:u w:val="single"/>
        </w:rPr>
        <w:t xml:space="preserve"> </w:t>
      </w:r>
      <w:r>
        <w:fldChar w:fldCharType="end"/>
      </w:r>
      <w:r>
        <w:t xml:space="preserve"> настоящей статьи, проект схемы территориального планирования муниципаль</w:t>
      </w:r>
      <w:r>
        <w:t>ного района подлежит согласованию в части возможного негативного воздействия планируемых для размещения объектов местного значения поселения, городского округа на особо охраняемые природные территории федерального значения, особо охраняемые природные терри</w:t>
      </w:r>
      <w:r>
        <w:t xml:space="preserve">тории регионального значения, особо охраняемые природные территории местного значения муниципального района. В случаях, предусмотренных </w:t>
      </w:r>
      <w:r>
        <w:fldChar w:fldCharType="begin"/>
      </w:r>
      <w:r>
        <w:instrText xml:space="preserve"> HYPERLINK "kodeks://link/d?nd=901919338&amp;point=mark=00000000000000000000000000000000000000000000000000BPQ0OS"\o"’’Градос</w:instrText>
      </w:r>
      <w:r>
        <w:instrText>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2_1 настоящей статьи</w:t>
      </w:r>
      <w:r>
        <w:rPr>
          <w:color w:val="0000FF"/>
          <w:u w:val="single"/>
        </w:rPr>
        <w:t xml:space="preserve"> </w:t>
      </w:r>
      <w:r>
        <w:fldChar w:fldCharType="end"/>
      </w:r>
      <w:r>
        <w:t>, проект генер</w:t>
      </w:r>
      <w:r>
        <w:t xml:space="preserve">ального плана поселения, проект генерального плана городского округа подлежат согласованию в части соответствия указанных проектов предмету охраны исторического поселения, утвержденному в соответствии с </w:t>
      </w:r>
      <w:r>
        <w:fldChar w:fldCharType="begin"/>
      </w:r>
      <w:r>
        <w:instrText xml:space="preserve"> HYPERLINK "kodeks://link/d?nd=901820936"\o"’’Об объе</w:instrText>
      </w:r>
      <w:r>
        <w:instrText>ктах культурного наследия (памятниках истории и культуры) народов Российской Федерации (с изменениями 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редакция (действ. с 21.02.2019)"</w:instrText>
      </w:r>
      <w:r>
        <w:fldChar w:fldCharType="separate"/>
      </w:r>
      <w:r>
        <w:rPr>
          <w:color w:val="0000AA"/>
          <w:u w:val="single"/>
        </w:rPr>
        <w:t>Федеральным законом от 25 июня 2002</w:t>
      </w:r>
      <w:r>
        <w:rPr>
          <w:color w:val="0000AA"/>
          <w:u w:val="single"/>
        </w:rPr>
        <w:t xml:space="preserve"> года N 73-ФЗ "Об объектах культурного наследия (памятниках истории и культуры) народов Российской Федерации". </w:t>
      </w:r>
      <w:r>
        <w:rPr>
          <w:color w:val="0000FF"/>
          <w:u w:val="single"/>
        </w:rPr>
        <w:t xml:space="preserve"> </w:t>
      </w:r>
      <w:r>
        <w:fldChar w:fldCharType="end"/>
      </w:r>
      <w:r>
        <w:t>В случае, предусмотренном пунктом 2 части 1 настоящей статьи, проект генерального плана поселения, городского округа, который предусматривает</w:t>
      </w:r>
      <w:r>
        <w:t xml:space="preserve"> образование населенного пункта из лесного поселка, военного городка, подлежит согласованию с </w:t>
      </w:r>
      <w:r>
        <w:lastRenderedPageBreak/>
        <w:t>уполномоченным Правительством Российской Федерации федеральным органом исполнительной власти на предмет соответствия карты границ такого населенного пункта требов</w:t>
      </w:r>
      <w:r>
        <w:t xml:space="preserve">аниям </w:t>
      </w:r>
      <w:r>
        <w:fldChar w:fldCharType="begin"/>
      </w:r>
      <w:r>
        <w:instrText xml:space="preserve"> HYPERLINK "kodeks://link/d?nd=901919338&amp;point=mark=00000000000000000000000000000000000000000000000000DES0QR"\o"’’Градостроительный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w:instrText>
      </w:r>
      <w:r>
        <w:instrText>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26 статьи 24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w:instrText>
      </w:r>
      <w:r>
        <w:rPr>
          <w:rFonts w:ascii="Arial" w:hAnsi="Arial" w:cs="Arial"/>
          <w:sz w:val="20"/>
          <w:szCs w:val="20"/>
        </w:rPr>
        <w:instrText>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w:t>
      </w:r>
      <w:r>
        <w:rPr>
          <w:rFonts w:ascii="Arial" w:hAnsi="Arial" w:cs="Arial"/>
          <w:color w:val="0000AA"/>
          <w:sz w:val="20"/>
          <w:szCs w:val="20"/>
          <w:u w:val="single"/>
        </w:rPr>
        <w:t xml:space="preserve">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24 ноября 2012 года </w:t>
      </w:r>
      <w:r>
        <w:rPr>
          <w:rFonts w:ascii="Arial" w:hAnsi="Arial" w:cs="Arial"/>
          <w:sz w:val="20"/>
          <w:szCs w:val="20"/>
        </w:rPr>
        <w:fldChar w:fldCharType="begin"/>
      </w:r>
      <w:r>
        <w:rPr>
          <w:rFonts w:ascii="Arial" w:hAnsi="Arial" w:cs="Arial"/>
          <w:sz w:val="20"/>
          <w:szCs w:val="20"/>
        </w:rPr>
        <w:instrText xml:space="preserve"> HYPERLINK "kodeks://link/d?nd=902379240&amp;point=mark=000000000000000000000000000000000000000000000000007DK0K8"\o"’’О внесении изменений в Федеральный закон ’’Об объектах культурного наследия</w:instrText>
      </w:r>
      <w:r>
        <w:rPr>
          <w:rFonts w:ascii="Arial" w:hAnsi="Arial" w:cs="Arial"/>
          <w:sz w:val="20"/>
          <w:szCs w:val="20"/>
        </w:rPr>
        <w:instrText xml:space="preserve">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24.11.2012"</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12 ноября 2012 года N 179-ФЗ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w:instrText>
      </w:r>
      <w:r>
        <w:rPr>
          <w:rFonts w:ascii="Arial" w:hAnsi="Arial" w:cs="Arial"/>
          <w:sz w:val="20"/>
          <w:szCs w:val="20"/>
        </w:rPr>
        <w:instrText>oint=mark=000000000000000000000000000000000000000000000000007EE0KG"\o"’’О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"kodeks://link/d?nd=542604094&amp;point=mark=00000000000000000000000000000000000000000000000000AB20O1"\o"’’Градостроительный кодекс Российской Федерации (с изменениями на 29 июля 2017 года) (редакция,</w:instrText>
      </w:r>
      <w:r>
        <w:rPr>
          <w:rFonts w:ascii="Arial" w:hAnsi="Arial" w:cs="Arial"/>
          <w:sz w:val="20"/>
          <w:szCs w:val="20"/>
        </w:rPr>
        <w:instrText xml:space="preserve"> действующая с 10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Иные вопросы, кроме указанных в </w:t>
      </w:r>
      <w:r>
        <w:fldChar w:fldCharType="begin"/>
      </w:r>
      <w:r>
        <w:instrText xml:space="preserve"> HYPERLINK "kodeks://link/d?nd=901919338&amp;point=mark=0000000000000000000000000000000000000000000000000</w:instrText>
      </w:r>
      <w:r>
        <w:instrText>08Q20M1"\o"’’Градостроительный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w:instrText>
      </w:r>
      <w:r>
        <w:instrText>odeks://link/d?nd=901919338&amp;point=mark=00000000000000000000000000000000000000000000000000AB20O1"\o"’’Градостроительный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w:instrText>
      </w:r>
      <w:r>
        <w:instrText xml:space="preserve">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4_1</w:t>
      </w:r>
      <w:r>
        <w:rPr>
          <w:color w:val="0000FF"/>
          <w:u w:val="single"/>
        </w:rPr>
        <w:t xml:space="preserve"> </w:t>
      </w:r>
      <w:r>
        <w:fldChar w:fldCharType="end"/>
      </w:r>
      <w:r>
        <w:t xml:space="preserve"> настоящей статьи вопросов, не могут рассматриваться при согласовании проекта генерального плана</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d=902267741&amp;point=mark=000000000000000000000000000000000000000000000000008OE0LK"\o"’’О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w:instrText>
      </w:r>
      <w:r>
        <w:rPr>
          <w:rFonts w:ascii="Arial" w:hAnsi="Arial" w:cs="Arial"/>
          <w:sz w:val="20"/>
          <w:szCs w:val="20"/>
        </w:rPr>
        <w:instrText>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"kodeks://link/d?nd=902253327&amp;point=mark=000000000000000000000000000000000000000000000000008QA0M5"\o"’’Градостроительный кодекс Российской Федерации (с изменениями на 29 ноября</w:instrText>
      </w:r>
      <w:r>
        <w:rPr>
          <w:rFonts w:ascii="Arial" w:hAnsi="Arial" w:cs="Arial"/>
          <w:sz w:val="20"/>
          <w:szCs w:val="20"/>
        </w:rPr>
        <w:instrText xml:space="preserve">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с 25 марта 2011 года - </w:t>
      </w:r>
      <w:r>
        <w:fldChar w:fldCharType="begin"/>
      </w:r>
      <w:r>
        <w:instrText xml:space="preserve"> HYPERLINK "kodeks://link/d?nd=902267741&amp;point=mark=000000000000000000000000000000000000000000000000008OE0LK"\o"’’О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20.03.2011 N 41-ФЗ</w:instrText>
      </w:r>
    </w:p>
    <w:p w:rsidR="00000000" w:rsidRDefault="00097149">
      <w:pPr>
        <w:pStyle w:val="COMMENT"/>
        <w:ind w:firstLine="568"/>
        <w:jc w:val="both"/>
        <w:rPr>
          <w:rFonts w:ascii="Arial" w:hAnsi="Arial" w:cs="Arial"/>
          <w:sz w:val="20"/>
          <w:szCs w:val="20"/>
        </w:rPr>
      </w:pPr>
      <w:r>
        <w:instrText>Статус: действу</w:instrText>
      </w:r>
      <w:r>
        <w:instrText>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"kodeks://link/d?nd=902253327&amp;point=mark=000000000000000000000000000000000000000000000000008QC0M6"\o"’’Градостроительный кодекс Российской Федерации </w:instrText>
      </w:r>
      <w:r>
        <w:rPr>
          <w:rFonts w:ascii="Arial" w:hAnsi="Arial" w:cs="Arial"/>
          <w:sz w:val="20"/>
          <w:szCs w:val="20"/>
        </w:rPr>
        <w:instrText>(с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7. Согласование проекта генерального плана с уполномоченным федеральным органом исполнительной в</w:t>
      </w:r>
      <w:r>
        <w:t>ласти, высшим исполнительным органом государственной власти субъекта Российской Федерации,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w:t>
      </w:r>
      <w:r>
        <w:t>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w:t>
      </w:r>
      <w:r>
        <w:t>печении доступа к проекту генерального плана и материалам по его обоснованию в информационной системе территориального планирования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w:instrText>
      </w:r>
      <w:r>
        <w:rPr>
          <w:rFonts w:ascii="Arial" w:hAnsi="Arial" w:cs="Arial"/>
          <w:sz w:val="20"/>
          <w:szCs w:val="20"/>
        </w:rPr>
        <w:instrText>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20 </w:t>
      </w:r>
      <w:r>
        <w:rPr>
          <w:rFonts w:ascii="Arial" w:hAnsi="Arial" w:cs="Arial"/>
          <w:color w:val="0000AA"/>
          <w:sz w:val="20"/>
          <w:szCs w:val="20"/>
          <w:u w:val="single"/>
        </w:rPr>
        <w:t>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"kodeks://link/d?nd=902253327&amp;point=mark=000000000000000000000000000000000000000000000000008QE0M7"\o"’’Градостроительный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8. После истечения срока, установленного </w:t>
      </w:r>
      <w:r>
        <w:fldChar w:fldCharType="begin"/>
      </w:r>
      <w:r>
        <w:instrText xml:space="preserve"> HYPERLINK "kodeks://link/d?nd=901919338&amp;point=mark=000000000000000000000000000000000000000000000000008QE0M7"\o"’’Г</w:instrText>
      </w:r>
      <w:r>
        <w:instrText>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xml:space="preserve"> для соглас</w:t>
      </w:r>
      <w:r>
        <w:t xml:space="preserve">ования проекта генерального плана, подготовка заключений на данный проект не осуществляется, он считается согласованным с органами, указанными в </w:t>
      </w:r>
      <w:r>
        <w:fldChar w:fldCharType="begin"/>
      </w:r>
      <w:r>
        <w:instrText xml:space="preserve"> HYPERLINK "kodeks://link/d?nd=901919338&amp;point=mark=000000000000000000000000000000000000000000000000008QE0M7"\o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w:t>
      </w:r>
      <w:r>
        <w:rPr>
          <w:rFonts w:ascii="Arial" w:hAnsi="Arial" w:cs="Arial"/>
          <w:sz w:val="20"/>
          <w:szCs w:val="20"/>
        </w:rPr>
        <w:t xml:space="preserve">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"kodeks://link/d?nd=556185145&amp;point=mark=000000000000000000000000000000000000000000000000007EM0KK"\o"’’О внесении изменений в Градостроительный кодекс Российской Федерации и отдельные зако</w:instrText>
      </w:r>
      <w:r>
        <w:rPr>
          <w:rFonts w:ascii="Arial" w:hAnsi="Arial" w:cs="Arial"/>
          <w:sz w:val="20"/>
          <w:szCs w:val="20"/>
        </w:rPr>
        <w:instrText>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w:instrText>
      </w:r>
      <w:r>
        <w:rPr>
          <w:rFonts w:ascii="Arial" w:hAnsi="Arial" w:cs="Arial"/>
          <w:sz w:val="20"/>
          <w:szCs w:val="20"/>
        </w:rPr>
        <w:instrText>00000000000000000000008QG0M8"\o"’’Градостроительный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w:instrText>
      </w:r>
      <w:r>
        <w:instrText>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w:t>
      </w:r>
      <w:r>
        <w:fldChar w:fldCharType="begin"/>
      </w:r>
      <w:r>
        <w:instrText xml:space="preserve"> </w:instrText>
      </w:r>
      <w:r>
        <w:instrText>HYPERLINK "kodeks://link/d?nd=901919338&amp;point=mark=000000000000000000000000000000000000000000000000008QE0M7"\o"’’Градостроительный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w:instrText>
      </w:r>
      <w:r>
        <w:instrText>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w:t>
      </w:r>
      <w:r>
        <w:rPr>
          <w:color w:val="0000FF"/>
          <w:u w:val="single"/>
        </w:rPr>
        <w:t xml:space="preserve"> </w:t>
      </w:r>
      <w:r>
        <w:fldChar w:fldCharType="end"/>
      </w:r>
      <w:r>
        <w:t xml:space="preserve"> настоящей статьи органов заключений, содержащих положения о несогласии с проектом генерального плана с обоснованием принятого решения, глава местной администрации поселен</w:t>
      </w:r>
      <w:r>
        <w:t>ия, глава местной администрации городского округа в течение тридцати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w:t>
      </w:r>
      <w:r>
        <w:t>е может превышать три месяца.</w:t>
      </w:r>
    </w:p>
    <w:p w:rsidR="00000000" w:rsidRDefault="00097149">
      <w:pPr>
        <w:pStyle w:val="FORMATTEXT"/>
        <w:ind w:firstLine="568"/>
        <w:jc w:val="both"/>
      </w:pPr>
    </w:p>
    <w:p w:rsidR="00000000" w:rsidRDefault="00097149">
      <w:pPr>
        <w:pStyle w:val="FORMATTEXT"/>
        <w:ind w:firstLine="568"/>
        <w:jc w:val="both"/>
      </w:pPr>
      <w:r>
        <w:t>10. По результатам работы согласительная комиссия представляет главе местной администрации поселения, главе местной администрации городского округа:</w:t>
      </w:r>
    </w:p>
    <w:p w:rsidR="00000000" w:rsidRDefault="00097149">
      <w:pPr>
        <w:pStyle w:val="FORMATTEXT"/>
        <w:ind w:firstLine="568"/>
        <w:jc w:val="both"/>
      </w:pPr>
    </w:p>
    <w:p w:rsidR="00000000" w:rsidRDefault="00097149">
      <w:pPr>
        <w:pStyle w:val="FORMATTEXT"/>
        <w:ind w:firstLine="568"/>
        <w:jc w:val="both"/>
      </w:pPr>
      <w:r>
        <w:t xml:space="preserve">1) документ о согласовании проекта генерального плана и подготовленный для </w:t>
      </w:r>
      <w:r>
        <w:t>утверждения проект генерального плана с внесенными в него изменениями;</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материалы в текстовой форме и в виде карт по несогласованным вопросам</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w:instrText>
      </w:r>
      <w:r>
        <w:rPr>
          <w:rFonts w:ascii="Arial" w:hAnsi="Arial" w:cs="Arial"/>
          <w:sz w:val="20"/>
          <w:szCs w:val="20"/>
        </w:rPr>
        <w:instrText>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w:t>
      </w:r>
      <w:r>
        <w:rPr>
          <w:rFonts w:ascii="Arial" w:hAnsi="Arial" w:cs="Arial"/>
          <w:color w:val="0000AA"/>
          <w:sz w:val="20"/>
          <w:szCs w:val="20"/>
          <w:u w:val="single"/>
        </w:rPr>
        <w:t>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"kodeks://link/d?nd=902253327&amp;point=mark=000000000000000000000000000000000000000000000000008P40LO"\o"’’Градостроительный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11. Указанные в </w:t>
      </w:r>
      <w:r>
        <w:fldChar w:fldCharType="begin"/>
      </w:r>
      <w:r>
        <w:instrText xml:space="preserve"> HYPERLINK "kodeks://link/d?nd=901919338&amp;point=mark=000000000000000000000000000000000000000000000000008P40LO"\o"’’Градостроите</w:instrText>
      </w:r>
      <w:r>
        <w:instrText>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w:t>
      </w:r>
      <w:r>
        <w:rPr>
          <w:color w:val="0000FF"/>
          <w:u w:val="single"/>
        </w:rPr>
        <w:t xml:space="preserve"> </w:t>
      </w:r>
      <w:r>
        <w:fldChar w:fldCharType="end"/>
      </w:r>
      <w:r>
        <w:t xml:space="preserve"> настоящей статьи документы и материалы</w:t>
      </w:r>
      <w:r>
        <w:t xml:space="preserve"> могут содержать:</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 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r>
        <w:rPr>
          <w:rFonts w:ascii="Arial" w:hAnsi="Arial" w:cs="Arial"/>
          <w:sz w:val="20"/>
          <w:szCs w:val="20"/>
        </w:rPr>
        <w:t xml:space="preserve"> (пункт в р</w:t>
      </w:r>
      <w:r>
        <w:rPr>
          <w:rFonts w:ascii="Arial" w:hAnsi="Arial" w:cs="Arial"/>
          <w:sz w:val="20"/>
          <w:szCs w:val="20"/>
        </w:rPr>
        <w:t xml:space="preserve">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"kodeks://link/d?nd=902267741&amp;point=mark=000000000000000000000000000000000000000000000000008OE0LK"\o"’’О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w:instrText>
      </w:r>
      <w:r>
        <w:rPr>
          <w:rFonts w:ascii="Arial" w:hAnsi="Arial" w:cs="Arial"/>
          <w:sz w:val="20"/>
          <w:szCs w:val="20"/>
        </w:rPr>
        <w:instrText>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"kodeks://link/d?nd=902253327&amp;point=mark=000000000000000000000000000000000000000000000000008P80L</w:instrText>
      </w:r>
      <w:r>
        <w:rPr>
          <w:rFonts w:ascii="Arial" w:hAnsi="Arial" w:cs="Arial"/>
          <w:sz w:val="20"/>
          <w:szCs w:val="20"/>
        </w:rPr>
        <w:instrText>P"\o"’’Градостроительный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lastRenderedPageBreak/>
        <w:t xml:space="preserve">2) план согласования указанных в пункте 1 </w:t>
      </w:r>
      <w:r>
        <w:t>настоящей части вопросов после утверждения генерального плана путем подготовки предложений о внесении в такой генеральный план соответствующих изменений.</w:t>
      </w:r>
    </w:p>
    <w:p w:rsidR="00000000" w:rsidRDefault="00097149">
      <w:pPr>
        <w:pStyle w:val="FORMATTEXT"/>
        <w:ind w:firstLine="568"/>
        <w:jc w:val="both"/>
      </w:pPr>
    </w:p>
    <w:p w:rsidR="00000000" w:rsidRDefault="00097149">
      <w:pPr>
        <w:pStyle w:val="FORMATTEXT"/>
        <w:ind w:firstLine="568"/>
        <w:jc w:val="both"/>
      </w:pPr>
      <w:r>
        <w:t>12. На основании документов и материалов, представленных согласительной комиссией, глава местной адми</w:t>
      </w:r>
      <w:r>
        <w:t>нистрации поселения, глава местной администрации городского округа вправе принять решение о направлении согласованного или не согласованного в определенной части проекта генерального плана в представительный орган местного самоуправления поселения, предста</w:t>
      </w:r>
      <w:r>
        <w:t>вительный орган местного самоуправления городского округа или об отклонении такого проекта и о направлении его на доработку.</w:t>
      </w:r>
    </w:p>
    <w:p w:rsidR="00000000" w:rsidRDefault="00097149">
      <w:pPr>
        <w:pStyle w:val="FORMATTEXT"/>
        <w:ind w:firstLine="568"/>
        <w:jc w:val="both"/>
      </w:pPr>
    </w:p>
    <w:p w:rsidR="00000000" w:rsidRDefault="00097149">
      <w:pPr>
        <w:pStyle w:val="FORMATTEXT"/>
        <w:ind w:firstLine="568"/>
        <w:jc w:val="both"/>
      </w:pPr>
      <w:r>
        <w:t xml:space="preserve">13. Согласование проекта генерального плана в случае, предусмотренном </w:t>
      </w:r>
      <w:r>
        <w:fldChar w:fldCharType="begin"/>
      </w:r>
      <w:r>
        <w:instrText xml:space="preserve"> HYPERLINK "kodeks://link/d?nd=901919338&amp;point=mark=00000000</w:instrText>
      </w:r>
      <w:r>
        <w:instrText>000000000000000000000000000000000000000000BPE0P4"\o"’’Градостроительный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с 01.01.2019)"</w:instrText>
      </w:r>
      <w:r>
        <w:fldChar w:fldCharType="separate"/>
      </w:r>
      <w:r>
        <w:rPr>
          <w:color w:val="0000AA"/>
          <w:u w:val="single"/>
        </w:rPr>
        <w:t>пунктом 2 части 1 настоящей статьи</w:t>
      </w:r>
      <w:r>
        <w:rPr>
          <w:color w:val="0000FF"/>
          <w:u w:val="single"/>
        </w:rPr>
        <w:t xml:space="preserve"> </w:t>
      </w:r>
      <w:r>
        <w:fldChar w:fldCharType="end"/>
      </w:r>
      <w:r>
        <w:t>, не лишает заинтересованное лицо права на оспаривание в судебном порядке законности возникновения прав на земельные участки, которые включены в границы населенного пункта в соответствии с указанным ген</w:t>
      </w:r>
      <w:r>
        <w:t xml:space="preserve">еральным планом.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"kodeks://link/d?nd=436753352&amp;point=mark=000000000000000000000000000000000000000000000000007EG0KH"\o"’’О внесении изменений в отдельные законодательные акты Российской Федера</w:instrText>
      </w:r>
      <w:r>
        <w:rPr>
          <w:rFonts w:ascii="Arial" w:hAnsi="Arial" w:cs="Arial"/>
          <w:sz w:val="20"/>
          <w:szCs w:val="20"/>
        </w:rPr>
        <w:instrText>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jc w:val="both"/>
      </w:pPr>
      <w:r>
        <w:t>   </w:t>
      </w:r>
      <w:r>
        <w:t xml:space="preserve"> </w:t>
      </w:r>
    </w:p>
    <w:p w:rsidR="00000000" w:rsidRDefault="00097149">
      <w:pPr>
        <w:pStyle w:val="FORMATTEXT"/>
        <w:ind w:firstLine="568"/>
        <w:jc w:val="both"/>
      </w:pPr>
      <w:hyperlink r:id="rId35" w:tooltip="’’Комментарий к Градостроительному кодексу Российской Федерации (постатейный)’’" w:history="1">
        <w:r>
          <w:rPr>
            <w:color w:val="0000AA"/>
            <w:u w:val="single"/>
          </w:rPr>
          <w:t>Комментарий к статье 25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26. Реализация документов территориального планирования </w:t>
      </w:r>
    </w:p>
    <w:p w:rsidR="00000000" w:rsidRDefault="00097149">
      <w:pPr>
        <w:pStyle w:val="FORMATTEXT"/>
        <w:jc w:val="both"/>
      </w:pPr>
      <w:r>
        <w:t xml:space="preserve">  </w:t>
      </w:r>
    </w:p>
    <w:p w:rsidR="00000000" w:rsidRDefault="00097149">
      <w:pPr>
        <w:pStyle w:val="FORMATTEXT"/>
        <w:ind w:firstLine="568"/>
        <w:jc w:val="both"/>
      </w:pPr>
      <w:r>
        <w:t>1. Реализация документов территориального планирования осущ</w:t>
      </w:r>
      <w:r>
        <w:t>ествляется путем:</w:t>
      </w:r>
    </w:p>
    <w:p w:rsidR="00000000" w:rsidRDefault="00097149">
      <w:pPr>
        <w:pStyle w:val="FORMATTEXT"/>
        <w:ind w:firstLine="568"/>
        <w:jc w:val="both"/>
      </w:pPr>
    </w:p>
    <w:p w:rsidR="00000000" w:rsidRDefault="00097149">
      <w:pPr>
        <w:pStyle w:val="FORMATTEXT"/>
        <w:ind w:firstLine="568"/>
        <w:jc w:val="both"/>
      </w:pPr>
      <w:r>
        <w:t>1) подготовки и утверждения документации по планировке территории в соответствии с документами территориального планирования;</w:t>
      </w:r>
    </w:p>
    <w:p w:rsidR="00000000" w:rsidRDefault="00097149">
      <w:pPr>
        <w:pStyle w:val="FORMATTEXT"/>
        <w:ind w:firstLine="568"/>
        <w:jc w:val="both"/>
      </w:pPr>
    </w:p>
    <w:p w:rsidR="00000000" w:rsidRDefault="00097149">
      <w:pPr>
        <w:pStyle w:val="FORMATTEXT"/>
        <w:ind w:firstLine="568"/>
        <w:jc w:val="both"/>
      </w:pPr>
      <w:r>
        <w:t xml:space="preserve">2) принятия в порядке, установленном законодательством Российской Федерации, решений о резервировании земель, </w:t>
      </w:r>
      <w:r>
        <w:t xml:space="preserve">об изъятии земельных участков для государственных или муниципальных нужд, о переводе земель или земельных участков из одной категории в другую;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"kodeks://link/d?nd=420242951&amp;point=mar</w:instrText>
      </w:r>
      <w:r>
        <w:rPr>
          <w:rFonts w:ascii="Arial" w:hAnsi="Arial" w:cs="Arial"/>
          <w:sz w:val="20"/>
          <w:szCs w:val="20"/>
        </w:rPr>
        <w:instrText>k=000000000000000000000000000000000000000000000000008QI0M3"\o"’’О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2014 года N 499-ФЗ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"kodeks://link/d?nd=420262427&amp;point=mark=00000000000000000000000000000000000000000000000000BO80OM"\o"’’Градостроительный кодекс Российской Федерации (с изменениями на 31 декабря 20</w:instrText>
      </w:r>
      <w:r>
        <w:rPr>
          <w:rFonts w:ascii="Arial" w:hAnsi="Arial" w:cs="Arial"/>
          <w:sz w:val="20"/>
          <w:szCs w:val="20"/>
        </w:rPr>
        <w:instrText>14 года) (редакция, действующая с 31 марта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создания объектов федерального значения, объектов регионального значения, объектов местного значения на основании до</w:t>
      </w:r>
      <w:r>
        <w:t>кументации по планировке территории.</w:t>
      </w:r>
    </w:p>
    <w:p w:rsidR="00000000" w:rsidRDefault="00097149">
      <w:pPr>
        <w:pStyle w:val="FORMATTEXT"/>
        <w:ind w:firstLine="568"/>
        <w:jc w:val="both"/>
      </w:pPr>
    </w:p>
    <w:p w:rsidR="00000000" w:rsidRDefault="00097149">
      <w:pPr>
        <w:pStyle w:val="FORMATTEXT"/>
        <w:ind w:firstLine="568"/>
        <w:jc w:val="both"/>
      </w:pPr>
      <w:r>
        <w:t>2. Реализация схемы территориального планирования Российской Федерации осуществляется путем выполнения мероприятий, которые предусмотрены программами, утвержденными Правительством Российской Федерации и реализуемыми за</w:t>
      </w:r>
      <w:r>
        <w:t xml:space="preserve"> счет средств федерального бюджета, или нормативными правовыми актами Правительства Российской Федерации, или в установленном Правительством Российской Федерации порядке решениями главных распорядителей средств федерального бюджета, или инвестиционными про</w:t>
      </w:r>
      <w:r>
        <w:t>граммами субъектов естественных монополий.</w:t>
      </w:r>
    </w:p>
    <w:p w:rsidR="00000000" w:rsidRDefault="00097149">
      <w:pPr>
        <w:pStyle w:val="FORMATTEXT"/>
        <w:ind w:firstLine="568"/>
        <w:jc w:val="both"/>
      </w:pPr>
    </w:p>
    <w:p w:rsidR="00000000" w:rsidRDefault="00097149">
      <w:pPr>
        <w:pStyle w:val="FORMATTEXT"/>
        <w:ind w:firstLine="568"/>
        <w:jc w:val="both"/>
      </w:pPr>
      <w:r>
        <w:t>2_1. Реализация схемы территориального планирования двух и более субъектов Российской Федерации осуществляется путем выполнения мероприятий, которые предусмотрены договорами, заключенными в соответствии с законод</w:t>
      </w:r>
      <w:r>
        <w:t>ательством Российской Федерации между органами государственной власти субъектов Российской Федерации, применительно к территориям или частям территорий которых утверждена схема территориального планирования двух и более субъектов Российской Федерации, госу</w:t>
      </w:r>
      <w:r>
        <w:t>дарственными программами, утвержденными высшими исполнительными органами государственной власти указанных субъектов Российской Федерации и реализуемыми за счет средств бюджетов указанных субъектов Российской Федерации, или нормативными правовыми актами выс</w:t>
      </w:r>
      <w:r>
        <w:t>ших исполнительных органов государственной власти указанных субъектов Российской Федерации, или в установленном этими высшими исполнительными органами государственной власти субъектов Российской Федерации порядке решениями главных распорядителей средств бю</w:t>
      </w:r>
      <w:r>
        <w:t xml:space="preserve">джетов указанных субъектов Российской Федерации, или инвестиционными программами субъектов естественных монополий.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w:instrText>
      </w:r>
      <w:r>
        <w:rPr>
          <w:rFonts w:ascii="Arial" w:hAnsi="Arial" w:cs="Arial"/>
          <w:sz w:val="20"/>
          <w:szCs w:val="20"/>
        </w:rPr>
        <w:instrText>000000000000007EO0KL"\o"’’О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w:t>
      </w:r>
      <w:r>
        <w:rPr>
          <w:color w:val="0000AA"/>
          <w:u w:val="single"/>
        </w:rPr>
        <w:t xml:space="preserve">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государственной власти суб</w:t>
      </w:r>
      <w:r>
        <w:t xml:space="preserve">ъекта Российской </w:t>
      </w:r>
      <w:r>
        <w:lastRenderedPageBreak/>
        <w:t>Федерации и реализуемыми за счет средств бюджета субъекта Российской Федерации, или нормативными правовыми актами высшего исполнительного органа государственной власти субъекта Российской Федерации, или в установленном высшим исполнительны</w:t>
      </w:r>
      <w:r>
        <w:t>м органом государственной власти субъекта Российской Федерации порядке решениями главных распорядителей средств бюджета субъекта Российской Федерации, или инвестиционными программами субъектов естественных монополий.</w:t>
      </w:r>
    </w:p>
    <w:p w:rsidR="00000000" w:rsidRDefault="00097149">
      <w:pPr>
        <w:pStyle w:val="FORMATTEXT"/>
        <w:ind w:firstLine="568"/>
        <w:jc w:val="both"/>
      </w:pPr>
    </w:p>
    <w:p w:rsidR="00000000" w:rsidRDefault="00097149">
      <w:pPr>
        <w:pStyle w:val="FORMATTEXT"/>
        <w:ind w:firstLine="568"/>
        <w:jc w:val="both"/>
      </w:pPr>
      <w:r>
        <w:t>4. Реализация схемы территориального п</w:t>
      </w:r>
      <w:r>
        <w:t xml:space="preserve">ланирования муниципального района осуществляется путем выполнения мероприятий, которые предусмотрены программами, утвержденными местной администрацией муниципального района и реализуемыми за счет средств местного бюджета, или нормативными правовыми актами </w:t>
      </w:r>
      <w:r>
        <w:t>местной администрации муниципального района, или в установленном местной администрацией муниципального района порядке решениями главных распорядителей средств местного бюджета, или инвестиционными программами организаций коммунального комплекса.</w:t>
      </w:r>
    </w:p>
    <w:p w:rsidR="00000000" w:rsidRDefault="00097149">
      <w:pPr>
        <w:pStyle w:val="FORMATTEXT"/>
        <w:ind w:firstLine="568"/>
        <w:jc w:val="both"/>
      </w:pPr>
    </w:p>
    <w:p w:rsidR="00000000" w:rsidRDefault="00097149">
      <w:pPr>
        <w:pStyle w:val="FORMATTEXT"/>
        <w:ind w:firstLine="568"/>
        <w:jc w:val="both"/>
      </w:pPr>
      <w:r>
        <w:t>5. Реализ</w:t>
      </w:r>
      <w:r>
        <w:t xml:space="preserve">ация генерального плана поселения, генерального плана городского округа осуществляется путем выполнения мероприятий, которые предусмотрены программами, утвержденными местной администрацией поселения, местной администрацией городского округа и реализуемыми </w:t>
      </w:r>
      <w:r>
        <w:t>за счет средств местного бюджета, или нормативными правовыми актами местной администрации поселения, местной администрации городского округа, или в установленном местной администрацией поселения, местной администрацией городского округа порядке решениями г</w:t>
      </w:r>
      <w:r>
        <w:t>лавных распорядителей средств местного бюджета, программами комплексного развития систем коммунальной инфраструктуры поселений, городских округов, программами комплексного развития транспортной инфраструктуры поселений, городских округов, программами компл</w:t>
      </w:r>
      <w:r>
        <w:t xml:space="preserve">ексного развития социальной инфраструктуры поселений, городских округов и (при наличии) инвестиционными программами организаций коммунального комплекса.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w:instrText>
      </w:r>
      <w:r>
        <w:rPr>
          <w:rFonts w:ascii="Arial" w:hAnsi="Arial" w:cs="Arial"/>
          <w:sz w:val="20"/>
          <w:szCs w:val="20"/>
        </w:rPr>
        <w:instrText>point=mark=000000000000000000000000000000000000000000000000007DG0K9"\o"’’О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w:t>
      </w:r>
      <w:r>
        <w:rPr>
          <w:rFonts w:ascii="Arial" w:hAnsi="Arial" w:cs="Arial"/>
          <w:color w:val="0000AA"/>
          <w:sz w:val="20"/>
          <w:szCs w:val="20"/>
          <w:u w:val="single"/>
        </w:rPr>
        <w:t>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"kodeks://link/d?nd=420242968&amp;point=mark=000000000000000000000000000000000000000000000000007DG0K9"\o"’’О внесении изменений в Градострои</w:instrText>
      </w:r>
      <w:r>
        <w:rPr>
          <w:rFonts w:ascii="Arial" w:hAnsi="Arial" w:cs="Arial"/>
          <w:sz w:val="20"/>
          <w:szCs w:val="20"/>
        </w:rPr>
        <w:instrText>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nd=420243772&amp;point=mark=00000000000000000000000000000000000000000000000000AAS0NT"\o"’’Градостроительный кодекс Российской 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25.11.2014 по 31</w:instrText>
      </w:r>
      <w:r>
        <w:instrText>.12.2014)"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5_1. Программы комплексного развития систем коммунальной инфраструктуры поселений, городских округов, программы комплексного развития транспортной инфраструктуры поселений, городских округов, программы комплексного разви</w:t>
      </w:r>
      <w:r>
        <w:t xml:space="preserve">тия социальной инфраструктуры поселений, городских округов разрабатываются органами местного самоуправления поселений, городских округов и подлежат утверждению органами местного самоуправления таких поселений, городских округов в шестимесячный срок с даты </w:t>
      </w:r>
      <w:r>
        <w:t xml:space="preserve">утверждения генеральных планов соответствующих поселений, городских округов. В случае принятия представительным органом местного самоуправления сельского поселения предусмотренного </w:t>
      </w:r>
      <w:r>
        <w:fldChar w:fldCharType="begin"/>
      </w:r>
      <w:r>
        <w:instrText xml:space="preserve"> HYPERLINK "kodeks://link/d?nd=901919338&amp;point=mark=00000000000000000000000</w:instrText>
      </w:r>
      <w:r>
        <w:instrText>000000000000000000000000000A9S0NK"\o"’’Градостроительный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статьи 18 настоящего Кодекса</w:t>
      </w:r>
      <w:r>
        <w:rPr>
          <w:color w:val="0000FF"/>
          <w:u w:val="single"/>
        </w:rPr>
        <w:t xml:space="preserve"> </w:t>
      </w:r>
      <w:r>
        <w:fldChar w:fldCharType="end"/>
      </w:r>
      <w:r>
        <w:t xml:space="preserve">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2013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"kodeks://link/d?nd=902389658&amp;point=mark=000000000000000000000000000000000000000000000000007DI0KA"\o"’’О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w:instrText>
      </w:r>
      <w:r>
        <w:rPr>
          <w:rFonts w:ascii="Arial" w:hAnsi="Arial" w:cs="Arial"/>
          <w:sz w:val="20"/>
          <w:szCs w:val="20"/>
        </w:rPr>
        <w:instrText>07DI0KA"\o"’’О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29 декабря 2014 года N </w:t>
      </w:r>
      <w:r>
        <w:rPr>
          <w:rFonts w:ascii="Arial" w:hAnsi="Arial" w:cs="Arial"/>
          <w:color w:val="0000AA"/>
          <w:sz w:val="20"/>
          <w:szCs w:val="20"/>
          <w:u w:val="single"/>
        </w:rPr>
        <w:t>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"kodeks://link/d?nd=420243772&amp;point=mark=00000000000000000000000000000000000000000000000000BSC0PE"\o"’’Градостроительный кодекс Российской Федерации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w:instrText>
      </w:r>
      <w:r>
        <w:instrText>ствующая редакция  (действ. с 25.11.2014 по 31.12.2014)"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5_2. Программы комплексного развития систем коммунальной инфраструктуры поселений, городских округов, программы комплексного развития транспортной инфраструктуры поселений, г</w:t>
      </w:r>
      <w:r>
        <w:t xml:space="preserve">ородских округов, программы комплексного развития социальной инфраструктуры поселений, городских округов содержат графики выполнения мероприятий, предусмотренных указанными программами.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2015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://link/d?nd=420242968&amp;point=mark=000000000000000000000000000000000000000000000000007DK0KB"\o"’’О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w:instrText>
      </w:r>
      <w:r>
        <w:rPr>
          <w:rFonts w:ascii="Arial" w:hAnsi="Arial" w:cs="Arial"/>
          <w:sz w:val="20"/>
          <w:szCs w:val="20"/>
        </w:rPr>
        <w:instrText>56-ФЗ</w:instrText>
      </w:r>
    </w:p>
    <w:p w:rsidR="00000000" w:rsidRDefault="00097149">
      <w:pPr>
        <w:pStyle w:val="FORMATTEXT"/>
        <w:ind w:firstLine="568"/>
        <w:jc w:val="both"/>
      </w:pPr>
      <w:r>
        <w:instrText>Статус: действует с 01.01.2015"</w:instrText>
      </w:r>
      <w:r>
        <w:fldChar w:fldCharType="separate"/>
      </w:r>
      <w:r>
        <w:rPr>
          <w:color w:val="0000AA"/>
          <w:u w:val="single"/>
        </w:rPr>
        <w:t>Федеральным законом от 29 декабря 2014 года N 456-ФЗ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5_3. Проекты программ комплексного развития систем коммунальной инфраструктуры поселений, городских округов, программ комплексного развития транспортной инфраст</w:t>
      </w:r>
      <w:r>
        <w:t>руктуры поселений, городских округов, программ комплексного развития социальной инфраструктуры поселений, городских округов подлежат размещению на официальном сайте органа местного самоуправления в информационно-телекоммуникационной сети "Интернет" (при на</w:t>
      </w:r>
      <w:r>
        <w:t xml:space="preserve">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тридцать дней до их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w:t>
      </w:r>
      <w:r>
        <w:rPr>
          <w:rFonts w:ascii="Arial" w:hAnsi="Arial" w:cs="Arial"/>
          <w:sz w:val="20"/>
          <w:szCs w:val="20"/>
        </w:rPr>
        <w:t xml:space="preserve">ключена с 1 января 2015 года </w:t>
      </w:r>
      <w:r>
        <w:rPr>
          <w:rFonts w:ascii="Arial" w:hAnsi="Arial" w:cs="Arial"/>
          <w:sz w:val="20"/>
          <w:szCs w:val="20"/>
        </w:rPr>
        <w:fldChar w:fldCharType="begin"/>
      </w:r>
      <w:r>
        <w:rPr>
          <w:rFonts w:ascii="Arial" w:hAnsi="Arial" w:cs="Arial"/>
          <w:sz w:val="20"/>
          <w:szCs w:val="20"/>
        </w:rPr>
        <w:instrText xml:space="preserve"> HYPERLINK "kodeks://link/d?nd=420242968&amp;point=mark=000000000000000000000000000000000000000000000000007DM0KC"\o"’’О внесении изменений в Градостроительный кодекс Российской Федерации и отдельные законодательные акты Российской </w:instrText>
      </w:r>
      <w:r>
        <w:rPr>
          <w:rFonts w:ascii="Arial" w:hAnsi="Arial" w:cs="Arial"/>
          <w:sz w:val="20"/>
          <w:szCs w:val="20"/>
        </w:rPr>
        <w:instrText>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456-ФЗ</w:instrText>
      </w:r>
    </w:p>
    <w:p w:rsidR="00000000" w:rsidRDefault="00097149">
      <w:pPr>
        <w:pStyle w:val="FORMATTEXT"/>
        <w:ind w:firstLine="568"/>
        <w:jc w:val="both"/>
      </w:pPr>
      <w:r>
        <w:instrText>Статус: действует с 01.01.2015"</w:instrText>
      </w:r>
      <w:r>
        <w:fldChar w:fldCharType="separate"/>
      </w:r>
      <w:r>
        <w:rPr>
          <w:color w:val="0000AA"/>
          <w:u w:val="single"/>
        </w:rPr>
        <w:t>Федеральным законом от 29 декабря 2014 года N 456-ФЗ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5_4. В случае, если в генеральные планы поселений, городских округов внесены изменения, </w:t>
      </w:r>
      <w:r>
        <w:lastRenderedPageBreak/>
        <w:t>предусматривающие строите</w:t>
      </w:r>
      <w:r>
        <w:t xml:space="preserve">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поселений, городских округов, программы </w:t>
      </w:r>
      <w:r>
        <w:t>комплексного развития транспортной инфраструктуры поселений, городских округов, программы комплексного развития социальной инфраструктуры поселений, городских округов, данные программы подлежат приведению в соответствие с генеральными планами поселений, го</w:t>
      </w:r>
      <w:r>
        <w:t xml:space="preserve">родских округов в трехмесячный срок с даты внесения соответствующих изменений в генеральные планы поселений,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мая 2018 года </w:t>
      </w:r>
      <w:r>
        <w:rPr>
          <w:rFonts w:ascii="Arial" w:hAnsi="Arial" w:cs="Arial"/>
          <w:sz w:val="20"/>
          <w:szCs w:val="20"/>
        </w:rPr>
        <w:fldChar w:fldCharType="begin"/>
      </w:r>
      <w:r>
        <w:rPr>
          <w:rFonts w:ascii="Arial" w:hAnsi="Arial" w:cs="Arial"/>
          <w:sz w:val="20"/>
          <w:szCs w:val="20"/>
        </w:rPr>
        <w:instrText xml:space="preserve"> HYPERLINK "kodeks://link/d?nd=557240547&amp;point=mark=000000000000000000000000000</w:instrText>
      </w:r>
      <w:r>
        <w:rPr>
          <w:rFonts w:ascii="Arial" w:hAnsi="Arial" w:cs="Arial"/>
          <w:sz w:val="20"/>
          <w:szCs w:val="20"/>
        </w:rPr>
        <w:instrText>0000000000000000000000064U0IK"\o"’’О внесении изменений в статью 26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23.04.2018 N 89-ФЗ</w:instrText>
      </w:r>
    </w:p>
    <w:p w:rsidR="00000000" w:rsidRDefault="00097149">
      <w:pPr>
        <w:pStyle w:val="FORMATTEXT"/>
        <w:ind w:firstLine="568"/>
        <w:jc w:val="both"/>
      </w:pPr>
      <w:r>
        <w:instrText>Статус: действует с 04.05.2018"</w:instrText>
      </w:r>
      <w:r>
        <w:fldChar w:fldCharType="separate"/>
      </w:r>
      <w:r>
        <w:rPr>
          <w:color w:val="0000AA"/>
          <w:u w:val="single"/>
        </w:rPr>
        <w:t>Федеральным законом от 23 апреля 2018 года N 89-ФЗ</w:t>
      </w:r>
      <w:r>
        <w:rPr>
          <w:color w:val="0000FF"/>
          <w:u w:val="single"/>
        </w:rPr>
        <w:t xml:space="preserve"> </w:t>
      </w:r>
      <w:r>
        <w:fldChar w:fldCharType="end"/>
      </w:r>
      <w:r>
        <w:t>)</w:t>
      </w:r>
      <w:r>
        <w:t xml:space="preserve"> </w:t>
      </w:r>
    </w:p>
    <w:p w:rsidR="00000000" w:rsidRDefault="00097149">
      <w:pPr>
        <w:pStyle w:val="FORMATTEXT"/>
        <w:ind w:firstLine="568"/>
        <w:jc w:val="both"/>
      </w:pPr>
      <w:r>
        <w:t>6. В случа</w:t>
      </w:r>
      <w:r>
        <w:t>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w:t>
      </w:r>
      <w:r>
        <w:t xml:space="preserve">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w:t>
      </w:r>
      <w:r>
        <w:t>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w:t>
      </w:r>
      <w:r>
        <w:t>нтами территориального планирования, или в случае внесения в документы территориального планирования изменений в части размещения объектов федерального значения, объектов регионального значения, объектов местного значения такие программы и решения подлежат</w:t>
      </w:r>
      <w:r>
        <w:t xml:space="preserve"> приведению в соответствие с документами территориального планирования в двухмесячный срок соответственно с даты их утверждения, даты внесения в них изменений.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мая 2018 года </w:t>
      </w:r>
      <w:r>
        <w:rPr>
          <w:rFonts w:ascii="Arial" w:hAnsi="Arial" w:cs="Arial"/>
          <w:sz w:val="20"/>
          <w:szCs w:val="20"/>
        </w:rPr>
        <w:fldChar w:fldCharType="begin"/>
      </w:r>
      <w:r>
        <w:rPr>
          <w:rFonts w:ascii="Arial" w:hAnsi="Arial" w:cs="Arial"/>
          <w:sz w:val="20"/>
          <w:szCs w:val="20"/>
        </w:rPr>
        <w:instrText xml:space="preserve"> HYPERLINK "kodeks://link/d?nd=557240</w:instrText>
      </w:r>
      <w:r>
        <w:rPr>
          <w:rFonts w:ascii="Arial" w:hAnsi="Arial" w:cs="Arial"/>
          <w:sz w:val="20"/>
          <w:szCs w:val="20"/>
        </w:rPr>
        <w:instrText>547&amp;point=mark=000000000000000000000000000000000000000000000000006500IL"\o"’’О внесении изменений в статью 26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23.04.2018 N 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04.05.2018"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w:t>
      </w:r>
      <w:r>
        <w:rPr>
          <w:rFonts w:ascii="Arial" w:hAnsi="Arial" w:cs="Arial"/>
          <w:color w:val="0000AA"/>
          <w:sz w:val="20"/>
          <w:szCs w:val="20"/>
          <w:u w:val="single"/>
        </w:rPr>
        <w:t xml:space="preserve"> апреля 2018 года N 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"kodeks://link/d?nd=542622671&amp;point=mark=00000000000000000000000000000000000000000000000000AAU0NU"\o"’’Градостроительный кодекс Российской Федерации (с изменениями на 31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w:instrText>
      </w:r>
      <w:r>
        <w:rPr>
          <w:rFonts w:ascii="Arial" w:hAnsi="Arial" w:cs="Arial"/>
          <w:sz w:val="20"/>
          <w:szCs w:val="20"/>
        </w:rPr>
        <w:instrText>190-ФЗ</w:instrText>
      </w:r>
    </w:p>
    <w:p w:rsidR="00000000" w:rsidRDefault="00097149">
      <w:pPr>
        <w:pStyle w:val="FORMATTEXT"/>
        <w:ind w:firstLine="568"/>
        <w:jc w:val="both"/>
      </w:pPr>
      <w:r>
        <w:instrText>Статус: недействующая редакция  (действ. с 11.01.2018 по 03.05.2018)"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7. В случае, если программы, реализуемые за счет средств федерального бюджета, бюджетов субъектов Российской Федерации, местных бюджетов, решения органо</w:t>
      </w:r>
      <w:r>
        <w:t xml:space="preserve">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w:t>
      </w:r>
      <w:r>
        <w:t>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w:t>
      </w:r>
      <w:r>
        <w:t>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w:t>
      </w:r>
      <w:r>
        <w:t xml:space="preserve">рограмм и принятия таких решений вносятся соответствующие изменения.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"kodeks://link/d?nd=902267741&amp;point=mark=000000000000000000000000000000000000000000000000008OI0LL"\o"’’О внесении</w:instrText>
      </w:r>
      <w:r>
        <w:rPr>
          <w:rFonts w:ascii="Arial" w:hAnsi="Arial" w:cs="Arial"/>
          <w:sz w:val="20"/>
          <w:szCs w:val="20"/>
        </w:rPr>
        <w:instrText xml:space="preserve">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d?nd=902253327&amp;point=mark=000000000000000000000000000000000000000000000000008PG0LR"\o"’’Градостроительный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14.12.2010 по</w:instrText>
      </w:r>
      <w:r>
        <w:rPr>
          <w:rFonts w:ascii="Arial" w:hAnsi="Arial" w:cs="Arial"/>
          <w:sz w:val="20"/>
          <w:szCs w:val="20"/>
        </w:rPr>
        <w:instrText xml:space="preserve"> 24.03.2011)"</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36" w:tooltip="’’Комментарий к Градостроительному кодексу Российской Федерации (постатейный)’’" w:history="1">
        <w:r>
          <w:rPr>
            <w:color w:val="0000AA"/>
            <w:u w:val="single"/>
          </w:rPr>
          <w:t>Комментарий к статье 26</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27. Совместная подготовка проектов документов территориального планирования федеральными органами исполнительной власти, органами исполнительной власти субъектов Российской Федерации, органами местного самоуправления </w:t>
      </w:r>
    </w:p>
    <w:p w:rsidR="00000000" w:rsidRDefault="00097149">
      <w:pPr>
        <w:pStyle w:val="FORMATTEXT"/>
        <w:ind w:firstLine="568"/>
        <w:jc w:val="both"/>
      </w:pPr>
      <w:r>
        <w:t>1. Совместная подг</w:t>
      </w:r>
      <w:r>
        <w:t>отовка проектов документов территориального планирования может осуществляться в целях обеспечения устойчивого развития территорий путем комплексного решения вопросов территориального планирования в следующих случаях:</w:t>
      </w:r>
    </w:p>
    <w:p w:rsidR="00000000" w:rsidRDefault="00097149">
      <w:pPr>
        <w:pStyle w:val="FORMATTEXT"/>
        <w:ind w:firstLine="568"/>
        <w:jc w:val="both"/>
      </w:pPr>
    </w:p>
    <w:p w:rsidR="00000000" w:rsidRDefault="00097149">
      <w:pPr>
        <w:pStyle w:val="FORMATTEXT"/>
        <w:ind w:firstLine="568"/>
        <w:jc w:val="both"/>
      </w:pPr>
      <w:r>
        <w:t>1) планирование размещения объектов фе</w:t>
      </w:r>
      <w:r>
        <w:t>дерального значения, объектов регионального значения, предусмотренных документами территориального планирования Российской Федерации, документами территориального планирования субъекта Российской Федерации, на территориях поселения, городского округа, межс</w:t>
      </w:r>
      <w:r>
        <w:t>еленной территории муниципального района, территориях нескольких муниципальных образований;</w:t>
      </w:r>
    </w:p>
    <w:p w:rsidR="00000000" w:rsidRDefault="00097149">
      <w:pPr>
        <w:pStyle w:val="FORMATTEXT"/>
        <w:ind w:firstLine="568"/>
        <w:jc w:val="both"/>
      </w:pPr>
    </w:p>
    <w:p w:rsidR="00000000" w:rsidRDefault="00097149">
      <w:pPr>
        <w:pStyle w:val="FORMATTEXT"/>
        <w:ind w:firstLine="568"/>
        <w:jc w:val="both"/>
      </w:pPr>
      <w:r>
        <w:t>2) планирование размещения объектов местного значения муниципального района, предусмотренных документами территориального планирования муниципального района, на те</w:t>
      </w:r>
      <w:r>
        <w:t>рритории поселения, входящего в состав такого муниципального района;</w:t>
      </w:r>
    </w:p>
    <w:p w:rsidR="00000000" w:rsidRDefault="00097149">
      <w:pPr>
        <w:pStyle w:val="FORMATTEXT"/>
        <w:ind w:firstLine="568"/>
        <w:jc w:val="both"/>
      </w:pPr>
    </w:p>
    <w:p w:rsidR="00000000" w:rsidRDefault="00097149">
      <w:pPr>
        <w:pStyle w:val="FORMATTEXT"/>
        <w:ind w:firstLine="568"/>
        <w:jc w:val="both"/>
      </w:pPr>
      <w:r>
        <w:t>3) планирование размещения объектов регионального значения, объектов местного значения на территориях других субъектов Российской Федерации или других муниципальных образований;</w:t>
      </w:r>
    </w:p>
    <w:p w:rsidR="00000000" w:rsidRDefault="00097149">
      <w:pPr>
        <w:pStyle w:val="FORMATTEXT"/>
        <w:ind w:firstLine="568"/>
        <w:jc w:val="both"/>
      </w:pPr>
    </w:p>
    <w:p w:rsidR="00000000" w:rsidRDefault="00097149">
      <w:pPr>
        <w:pStyle w:val="FORMATTEXT"/>
        <w:ind w:firstLine="568"/>
        <w:jc w:val="both"/>
      </w:pPr>
      <w:r>
        <w:t>4) уста</w:t>
      </w:r>
      <w:r>
        <w:t xml:space="preserve">новление ограничений использования земельных участков и объектов капитального строительства, расположенных в пределах зон охраны объектов культурного наследия федерального или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25 марта 2011</w:t>
      </w:r>
      <w:r>
        <w:rPr>
          <w:rFonts w:ascii="Arial" w:hAnsi="Arial" w:cs="Arial"/>
          <w:sz w:val="20"/>
          <w:szCs w:val="20"/>
        </w:rPr>
        <w:t xml:space="preserve">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"kodeks://link/d?nd=902253327&amp;point=mark=000000000000000000000000000000000000000000000000008Q00LV"\o"’’Градостроительный кодекс Российской Фе</w:instrText>
      </w:r>
      <w:r>
        <w:rPr>
          <w:rFonts w:ascii="Arial" w:hAnsi="Arial" w:cs="Arial"/>
          <w:sz w:val="20"/>
          <w:szCs w:val="20"/>
        </w:rPr>
        <w:instrText>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Совместная подготовка проектов документов территориального планирования может осущест</w:t>
      </w:r>
      <w:r>
        <w:t>вляться:</w:t>
      </w:r>
    </w:p>
    <w:p w:rsidR="00000000" w:rsidRDefault="00097149">
      <w:pPr>
        <w:pStyle w:val="FORMATTEXT"/>
        <w:ind w:firstLine="568"/>
        <w:jc w:val="both"/>
      </w:pPr>
    </w:p>
    <w:p w:rsidR="00000000" w:rsidRDefault="00097149">
      <w:pPr>
        <w:pStyle w:val="FORMATTEXT"/>
        <w:ind w:firstLine="568"/>
        <w:jc w:val="both"/>
      </w:pPr>
      <w:r>
        <w:t>1) федеральными органами исполнительной власти и органами исполнительной власти субъектов Российской Федерации;</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1_1) федеральными органами исполнительной власти и органами местного самоуправления</w:t>
      </w:r>
      <w:r>
        <w:rPr>
          <w:rFonts w:ascii="Arial" w:hAnsi="Arial" w:cs="Arial"/>
          <w:sz w:val="20"/>
          <w:szCs w:val="20"/>
        </w:rPr>
        <w:t xml:space="preserve"> (пункт дополнительно включен с 25 марта 2011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w:instrText>
      </w:r>
      <w:r>
        <w:instrText>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 органами исполнительной власти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3) органами исполнительной власти субъектов Российской Федерации и органами местного самоуправ</w:t>
      </w:r>
      <w:r>
        <w:t>ления;</w:t>
      </w:r>
    </w:p>
    <w:p w:rsidR="00000000" w:rsidRDefault="00097149">
      <w:pPr>
        <w:pStyle w:val="FORMATTEXT"/>
        <w:ind w:firstLine="568"/>
        <w:jc w:val="both"/>
      </w:pPr>
    </w:p>
    <w:p w:rsidR="00000000" w:rsidRDefault="00097149">
      <w:pPr>
        <w:pStyle w:val="FORMATTEXT"/>
        <w:ind w:firstLine="568"/>
        <w:jc w:val="both"/>
      </w:pPr>
      <w:r>
        <w:t>4) органами местного самоуправления муниципальных образований.</w:t>
      </w:r>
    </w:p>
    <w:p w:rsidR="00000000" w:rsidRDefault="00097149">
      <w:pPr>
        <w:pStyle w:val="FORMATTEXT"/>
        <w:ind w:firstLine="568"/>
        <w:jc w:val="both"/>
      </w:pPr>
    </w:p>
    <w:p w:rsidR="00000000" w:rsidRDefault="00097149">
      <w:pPr>
        <w:pStyle w:val="FORMATTEXT"/>
        <w:ind w:firstLine="568"/>
        <w:jc w:val="both"/>
      </w:pPr>
      <w:r>
        <w:t>3. С инициативой о совместной подготовке проектов документов территориального планирования вправе выступать:</w:t>
      </w:r>
    </w:p>
    <w:p w:rsidR="00000000" w:rsidRDefault="00097149">
      <w:pPr>
        <w:pStyle w:val="FORMATTEXT"/>
        <w:ind w:firstLine="568"/>
        <w:jc w:val="both"/>
      </w:pPr>
    </w:p>
    <w:p w:rsidR="00000000" w:rsidRDefault="00097149">
      <w:pPr>
        <w:pStyle w:val="FORMATTEXT"/>
        <w:ind w:firstLine="568"/>
        <w:jc w:val="both"/>
      </w:pPr>
      <w:r>
        <w:t>1) федеральные органы исполнительной власти;</w:t>
      </w:r>
    </w:p>
    <w:p w:rsidR="00000000" w:rsidRDefault="00097149">
      <w:pPr>
        <w:pStyle w:val="FORMATTEXT"/>
        <w:ind w:firstLine="568"/>
        <w:jc w:val="both"/>
      </w:pPr>
    </w:p>
    <w:p w:rsidR="00000000" w:rsidRDefault="00097149">
      <w:pPr>
        <w:pStyle w:val="FORMATTEXT"/>
        <w:ind w:firstLine="568"/>
        <w:jc w:val="both"/>
      </w:pPr>
      <w:r>
        <w:t>2) высшие исполнительные орг</w:t>
      </w:r>
      <w:r>
        <w:t>аны государственной власти 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r>
        <w:t>3) органы местного самоуправления.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Предложения о совместной подготовке проекта документа территориального планирования или проектов документов территориального планирования должны содержать по</w:t>
      </w:r>
      <w:r>
        <w:t>ложения об организации скоординированных работ, связанных с подготовкой проекта документа территориального планирования или проектов документов территориального планирования в части их содержания, объема и сроков финансирования</w:t>
      </w:r>
      <w:r>
        <w:rPr>
          <w:rFonts w:ascii="Arial" w:hAnsi="Arial" w:cs="Arial"/>
          <w:sz w:val="20"/>
          <w:szCs w:val="20"/>
        </w:rPr>
        <w:t xml:space="preserve"> (часть дополнена с 25 марта </w:t>
      </w:r>
      <w:r>
        <w:rPr>
          <w:rFonts w:ascii="Arial" w:hAnsi="Arial" w:cs="Arial"/>
          <w:sz w:val="20"/>
          <w:szCs w:val="20"/>
        </w:rPr>
        <w:t xml:space="preserve">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w:instrText>
      </w:r>
      <w:r>
        <w:rPr>
          <w:rFonts w:ascii="Arial" w:hAnsi="Arial" w:cs="Arial"/>
          <w:sz w:val="20"/>
          <w:szCs w:val="20"/>
        </w:rPr>
        <w:instrText>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"kodeks://link/d?nd=902253327&amp;point=mark=000000000000000000000000000000000000000000000000008Q60M2"\o"’’Градостроительный кодекс Российской</w:instrText>
      </w:r>
      <w:r>
        <w:rPr>
          <w:rFonts w:ascii="Arial" w:hAnsi="Arial" w:cs="Arial"/>
          <w:sz w:val="20"/>
          <w:szCs w:val="20"/>
        </w:rPr>
        <w:instrText xml:space="preserve">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В целях совместной подготовки проекта документа территориального планирования или</w:t>
      </w:r>
      <w:r>
        <w:t xml:space="preserve"> проектов документов территориального планирования в соответствии с </w:t>
      </w:r>
      <w:r>
        <w:fldChar w:fldCharType="begin"/>
      </w:r>
      <w:r>
        <w:instrText xml:space="preserve"> HYPERLINK "kodeks://link/d?nd=901919338&amp;point=mark=000000000000000000000000000000000000000000000000008Q20M0"\o"’’Градостроительный кодекс Российской Федерации (с изменениями на 3 августа </w:instrText>
      </w:r>
      <w:r>
        <w:instrText>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w:t>
      </w:r>
      <w:r>
        <w:rPr>
          <w:color w:val="0000FF"/>
          <w:u w:val="single"/>
        </w:rPr>
        <w:t xml:space="preserve"> </w:t>
      </w:r>
      <w:r>
        <w:fldChar w:fldCharType="end"/>
      </w:r>
      <w:r>
        <w:t xml:space="preserve"> настоящей статьи федеральные органы исполнительной власти, высшие исполнительные органы государствен</w:t>
      </w:r>
      <w:r>
        <w:t xml:space="preserve">ной власти субъектов Российской Федерации, органы местного самоуправления, получившие указанные в </w:t>
      </w:r>
      <w:r>
        <w:fldChar w:fldCharType="begin"/>
      </w:r>
      <w:r>
        <w:instrText xml:space="preserve"> HYPERLINK "kodeks://link/d?nd=901919338&amp;point=mark=000000000000000000000000000000000000000000000000008Q60M2"\o"’’Градостроительный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w:t>
      </w:r>
      <w:r>
        <w:rPr>
          <w:color w:val="0000FF"/>
          <w:u w:val="single"/>
        </w:rPr>
        <w:t xml:space="preserve"> </w:t>
      </w:r>
      <w:r>
        <w:fldChar w:fldCharType="end"/>
      </w:r>
      <w:r>
        <w:t xml:space="preserve"> настоящей статьи предложения, в течение тридцати дней со дня их поступл</w:t>
      </w:r>
      <w:r>
        <w:t xml:space="preserve">ения должны направить ответ о даче согласия на совместную подготовку проекта документа территориального планирования или проектов документов территориального планирования либо о необходимости уточнения предусмотренных </w:t>
      </w:r>
      <w:r>
        <w:fldChar w:fldCharType="begin"/>
      </w:r>
      <w:r>
        <w:instrText xml:space="preserve"> HYPERLINK "kodeks://link/d?nd=9019193</w:instrText>
      </w:r>
      <w:r>
        <w:instrText>38&amp;point=mark=000000000000000000000000000000000000000000000000008Q60M2"\o"’’Градостроительный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w:instrText>
      </w:r>
      <w:r>
        <w:instrText>ющая редакция (действ. с 01.01.2019)"</w:instrText>
      </w:r>
      <w:r>
        <w:rPr>
          <w:rFonts w:ascii="Arial" w:hAnsi="Arial" w:cs="Arial"/>
          <w:sz w:val="20"/>
          <w:szCs w:val="20"/>
        </w:rPr>
      </w:r>
      <w:r>
        <w:fldChar w:fldCharType="separate"/>
      </w:r>
      <w:r>
        <w:rPr>
          <w:color w:val="0000AA"/>
          <w:u w:val="single"/>
        </w:rPr>
        <w:t>частью 4</w:t>
      </w:r>
      <w:r>
        <w:rPr>
          <w:color w:val="0000FF"/>
          <w:u w:val="single"/>
        </w:rPr>
        <w:t xml:space="preserve"> </w:t>
      </w:r>
      <w:r>
        <w:fldChar w:fldCharType="end"/>
      </w:r>
      <w:r>
        <w:t xml:space="preserve"> настоящей статьи положений об организации скоординированных работ</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w:instrText>
      </w:r>
      <w:r>
        <w:rPr>
          <w:rFonts w:ascii="Arial" w:hAnsi="Arial" w:cs="Arial"/>
          <w:sz w:val="20"/>
          <w:szCs w:val="20"/>
        </w:rPr>
        <w:instrText>000000000000000000000008OQ0LP"\o"’’О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20 марта 2011 года </w:t>
      </w:r>
      <w:r>
        <w:rPr>
          <w:rFonts w:ascii="Arial" w:hAnsi="Arial" w:cs="Arial"/>
          <w:color w:val="0000AA"/>
          <w:sz w:val="20"/>
          <w:szCs w:val="20"/>
          <w:u w:val="single"/>
        </w:rPr>
        <w:t>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"kodeks://link/d?nd=902253327&amp;point=mark=000000000000000000000000000000000000000000000000008Q80M3"\o"’’Градостроительный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w:instrText>
      </w:r>
      <w:r>
        <w:instrText>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6. Отказ от совместной подготовки документов территориального планирования в установленных </w:t>
      </w:r>
      <w:r>
        <w:fldChar w:fldCharType="begin"/>
      </w:r>
      <w:r>
        <w:instrText xml:space="preserve"> HYPERLINK "kodeks://link/d?nd=901919338&amp;point=mark=00000000000000000000000000000</w:instrText>
      </w:r>
      <w:r>
        <w:instrText>0000000000000000000008Q00LV"\o"’’Градостроительный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частью</w:t>
      </w:r>
      <w:r>
        <w:rPr>
          <w:color w:val="0000AA"/>
          <w:u w:val="single"/>
        </w:rPr>
        <w:t xml:space="preserve"> 1</w:t>
      </w:r>
      <w:r>
        <w:rPr>
          <w:color w:val="0000FF"/>
          <w:u w:val="single"/>
        </w:rPr>
        <w:t xml:space="preserve"> </w:t>
      </w:r>
      <w:r>
        <w:fldChar w:fldCharType="end"/>
      </w:r>
      <w:r>
        <w:t xml:space="preserve"> настоящей статьи случаях не допускается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"kodeks://link/d?nd=902267741&amp;point=mark=000000000000000000000000000000000000000000000000008OQ0LP"\o"’’О внесении изменений в Градостроит</w:instrText>
      </w:r>
      <w:r>
        <w:rPr>
          <w:rFonts w:ascii="Arial" w:hAnsi="Arial" w:cs="Arial"/>
          <w:sz w:val="20"/>
          <w:szCs w:val="20"/>
        </w:rPr>
        <w:instrText>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w:instrText>
      </w:r>
      <w:r>
        <w:rPr>
          <w:rFonts w:ascii="Arial" w:hAnsi="Arial" w:cs="Arial"/>
          <w:sz w:val="20"/>
          <w:szCs w:val="20"/>
        </w:rPr>
        <w:instrText>k=000000000000000000000000000000000000000000000000008QA0M4"\o"’’Градостроительный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w:t>
      </w:r>
      <w:r>
        <w:rPr>
          <w:color w:val="BF2F1C"/>
          <w:u w:val="single"/>
        </w:rPr>
        <w:t>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7. В случае получения ответа о даче согласия на совместную подготовку проекта документа территориального планирования или проектов документов территориального планирования на основании совместного решения сторон создается комиссия по совмест</w:t>
      </w:r>
      <w:r>
        <w:t xml:space="preserve">ной подготовке проекта документа территориального планирования или проектов документов </w:t>
      </w:r>
      <w:r>
        <w:lastRenderedPageBreak/>
        <w:t>территориального планирования (далее - комиссия по совместной подготовке проектов)</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/d?nd=902267741&amp;point=mark=000000000000000000000000000000000000000000000000008OQ0LP"\o"’’О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действующая редакция (действ. с </w:instrText>
      </w:r>
      <w:r>
        <w:rPr>
          <w:rFonts w:ascii="Arial" w:hAnsi="Arial" w:cs="Arial"/>
          <w:sz w:val="20"/>
          <w:szCs w:val="20"/>
        </w:rPr>
        <w:instrText>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"kodeks://link/d?nd=902253327&amp;point=mark=000000000000000000000000000000000000000000000000008QC0M5"\o"’’Градостроительный кодекс Российской Федерации (с изменениями на 29 но</w:instrText>
      </w:r>
      <w:r>
        <w:rPr>
          <w:rFonts w:ascii="Arial" w:hAnsi="Arial" w:cs="Arial"/>
          <w:sz w:val="20"/>
          <w:szCs w:val="20"/>
        </w:rPr>
        <w:instrText>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8. Комиссия по совместной подготовке проектов создается на условиях равного представительства сторон. </w:t>
      </w:r>
    </w:p>
    <w:p w:rsidR="00000000" w:rsidRDefault="00097149">
      <w:pPr>
        <w:pStyle w:val="FORMATTEXT"/>
        <w:ind w:firstLine="568"/>
        <w:jc w:val="both"/>
      </w:pPr>
    </w:p>
    <w:p w:rsidR="00000000" w:rsidRDefault="00097149">
      <w:pPr>
        <w:pStyle w:val="FORMATTEXT"/>
        <w:ind w:firstLine="568"/>
        <w:jc w:val="both"/>
      </w:pPr>
      <w:r>
        <w:t>9. Комиссия по</w:t>
      </w:r>
      <w:r>
        <w:t xml:space="preserve"> совместной подготовке проектов обеспечивает соблюдение интересов указанных в </w:t>
      </w:r>
      <w:r>
        <w:fldChar w:fldCharType="begin"/>
      </w:r>
      <w:r>
        <w:instrText xml:space="preserve"> HYPERLINK "kodeks://link/d?nd=901919338&amp;point=mark=000000000000000000000000000000000000000000000000008Q80M3"\o"’’Градостроительный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5</w:t>
      </w:r>
      <w:r>
        <w:rPr>
          <w:color w:val="0000FF"/>
          <w:u w:val="single"/>
        </w:rPr>
        <w:t xml:space="preserve"> </w:t>
      </w:r>
      <w:r>
        <w:fldChar w:fldCharType="end"/>
      </w:r>
      <w:r>
        <w:t xml:space="preserve"> настоящей статьи органов и координацию их деятельности при подготовке проекта документа тер</w:t>
      </w:r>
      <w:r>
        <w:t>риториального планирования или проектов документов территориального планирования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"kodeks://link/d?nd=902267741&amp;point=mark=000000000000000000000000000000000000000000000000008OQ0LP"\o"’’</w:instrText>
      </w:r>
      <w:r>
        <w:rPr>
          <w:rFonts w:ascii="Arial" w:hAnsi="Arial" w:cs="Arial"/>
          <w:sz w:val="20"/>
          <w:szCs w:val="20"/>
        </w:rPr>
        <w:instrText>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w:instrText>
      </w:r>
      <w:r>
        <w:rPr>
          <w:rFonts w:ascii="Arial" w:hAnsi="Arial" w:cs="Arial"/>
          <w:sz w:val="20"/>
          <w:szCs w:val="20"/>
        </w:rPr>
        <w:instrText>ks://link/d?nd=902253327&amp;point=mark=000000000000000000000000000000000000000000000000008QG0M7"\o"’’Градостроительный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w:instrText>
      </w:r>
      <w:r>
        <w:instrText>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10. Совместная подготовка проекта документа территориального планирования или проектов документов территориального планирования должна осуществляться с учетом требований, предусмотренных </w:t>
      </w:r>
      <w:r>
        <w:fldChar w:fldCharType="begin"/>
      </w:r>
      <w:r>
        <w:instrText xml:space="preserve"> HYPERLINK "kodeks://link/d?nd=901919338&amp;point=mark=00000000000000000000000000000000000000000000000001EDSIHA"\o"’’Градостроительный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11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"kodeks://link/d?nd=901919338&amp;point=mark=000000000000000000000000000000000000000000000000008PE0M0"\o"’’Градостроительный кодекс Российской Федерации (с и</w:instrText>
      </w:r>
      <w:r>
        <w:instrText>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15</w:t>
      </w:r>
      <w:r>
        <w:rPr>
          <w:color w:val="0000FF"/>
          <w:u w:val="single"/>
        </w:rPr>
        <w:t xml:space="preserve"> </w:t>
      </w:r>
      <w:r>
        <w:fldChar w:fldCharType="end"/>
      </w:r>
      <w:r>
        <w:t xml:space="preserve">, </w:t>
      </w:r>
      <w:r>
        <w:fldChar w:fldCharType="begin"/>
      </w:r>
      <w:r>
        <w:instrText xml:space="preserve"> HYPERLINK "kodeks://link/d?nd=901919338&amp;point=mark=00000000000000000000000000000</w:instrText>
      </w:r>
      <w:r>
        <w:instrText>0000000000000000000002QKJ2I"\o"’’Градостроительный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20</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"kodeks://link/d?nd=901919338&amp;point=mark=00000000000000000000000000000000000000000000000002ENKKF5"\o"’’Градостроительный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w:instrText>
      </w:r>
      <w:r>
        <w:instrText>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24 настоящего Кодекса</w:t>
      </w:r>
      <w:r>
        <w:rPr>
          <w:color w:val="0000FF"/>
          <w:u w:val="single"/>
        </w:rPr>
        <w:t xml:space="preserve"> </w:t>
      </w:r>
      <w:r>
        <w:fldChar w:fldCharType="end"/>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w:instrText>
      </w:r>
      <w:r>
        <w:rPr>
          <w:rFonts w:ascii="Arial" w:hAnsi="Arial" w:cs="Arial"/>
          <w:sz w:val="20"/>
          <w:szCs w:val="20"/>
        </w:rPr>
        <w:instrText>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"kodeks://link/d?nd=902253327&amp;point=mark=000000000000000000000000000000000000000000000000008QI0M8"\o"’’Градостроительный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w:instrText>
      </w:r>
      <w:r>
        <w:instrText>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11. В случае, если при совместной подготовке проекта документа территориального планирования предложения о размещении объектов регионального или местного значения на территории другого</w:t>
      </w:r>
      <w:r>
        <w:t xml:space="preserve"> субъекта Российской Федерации или территории другого муниципального образования не согласованы, вопрос о размещении таких объектов решается в судебном порядке</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w:instrText>
      </w:r>
      <w:r>
        <w:rPr>
          <w:rFonts w:ascii="Arial" w:hAnsi="Arial" w:cs="Arial"/>
          <w:sz w:val="20"/>
          <w:szCs w:val="20"/>
        </w:rPr>
        <w:instrText>67741&amp;point=mark=000000000000000000000000000000000000000000000000008OQ0LP"\o"’’О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"kodeks://link/d?nd=902253327&amp;point=mark=000000000000000000000000000000000000000000000000008Q40M0"\o"’’Градостроительный кодекс Российской Федерации (с изменениями на 29 ноября 2010 </w:instrText>
      </w:r>
      <w:r>
        <w:rPr>
          <w:rFonts w:ascii="Arial" w:hAnsi="Arial" w:cs="Arial"/>
          <w:sz w:val="20"/>
          <w:szCs w:val="20"/>
        </w:rPr>
        <w:instrText>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12. Документ территориального планирования, совместная подготовка которого осуществлялась в соответствии с настоящей статьей, ут</w:t>
      </w:r>
      <w:r>
        <w:t xml:space="preserve">верждается органом государственной власти или органом местного самоуправления в соответствии с компетенцией, установленной </w:t>
      </w:r>
      <w:r>
        <w:fldChar w:fldCharType="begin"/>
      </w:r>
      <w:r>
        <w:instrText xml:space="preserve"> HYPERLINK "kodeks://link/d?nd=901919338&amp;point=mark=00000000000000000000000000000000000000000000000001EDSIHA"\o"’’Градостроительный к</w:instrText>
      </w:r>
      <w:r>
        <w:instrText>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11</w:t>
      </w:r>
      <w:r>
        <w:rPr>
          <w:color w:val="0000FF"/>
          <w:u w:val="single"/>
        </w:rPr>
        <w:t xml:space="preserve"> </w:t>
      </w:r>
      <w:r>
        <w:fldChar w:fldCharType="end"/>
      </w:r>
      <w:r>
        <w:t xml:space="preserve">, </w:t>
      </w:r>
      <w:r>
        <w:fldChar w:fldCharType="begin"/>
      </w:r>
      <w:r>
        <w:instrText xml:space="preserve"> HYPERLINK "kodeks://link/d?nd=</w:instrText>
      </w:r>
      <w:r>
        <w:instrText>901919338&amp;point=mark=000000000000000000000000000000000000000000000000008PE0M0"\o"’’Градостроительный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w:instrText>
      </w:r>
      <w:r>
        <w:instrText>действующая редакция (действ. с 01.01.2019)"</w:instrText>
      </w:r>
      <w:r>
        <w:fldChar w:fldCharType="separate"/>
      </w:r>
      <w:r>
        <w:rPr>
          <w:color w:val="0000AA"/>
          <w:u w:val="single"/>
        </w:rPr>
        <w:t>15</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"kodeks://link/d?nd=901919338&amp;point=mark=000000000000000000000000000000000000000000000000002QKJ2I"\o"’’Градостроительный кодекс Российской Федерации (с изменениями на 3 августа 2018 года) (реда</w:instrText>
      </w:r>
      <w:r>
        <w:instrText>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20</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"kodeks://link/d?nd=901919338&amp;point=mark=00000000000000000000000000000000000000000000000002ENKKF5"\o"’’Градос</w:instrText>
      </w:r>
      <w:r>
        <w:instrText>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24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13. Порядок совме</w:t>
      </w:r>
      <w:r>
        <w:t>стной подготовки проекта документа территориального планирования или проектов документов территориального планирования, состав, порядок создания и деятельности комиссии по совместной подготовке проектов могут устанавливаться Правительством Российской Федер</w:t>
      </w:r>
      <w:r>
        <w:t>ации</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"kodeks://link/d?nd=902267741&amp;point=mark=000000000000000000000000000000000000000000000000008OQ0LP"\o"’’О внесении изменений в Градостроительный кодекс Российской Федерации и отдел</w:instrText>
      </w:r>
      <w:r>
        <w:rPr>
          <w:rFonts w:ascii="Arial" w:hAnsi="Arial" w:cs="Arial"/>
          <w:sz w:val="20"/>
          <w:szCs w:val="20"/>
        </w:rPr>
        <w:instrText>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w:instrText>
      </w:r>
      <w:r>
        <w:rPr>
          <w:rFonts w:ascii="Arial" w:hAnsi="Arial" w:cs="Arial"/>
          <w:sz w:val="20"/>
          <w:szCs w:val="20"/>
        </w:rPr>
        <w:instrText>00000000008Q80M2"\o"’’Градостроительный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hyperlink r:id="rId37" w:tooltip="’’Комментарий к Градостроительному кодексу Российской Федерации (постатейный)’’" w:history="1">
        <w:r>
          <w:rPr>
            <w:color w:val="0000AA"/>
            <w:u w:val="single"/>
          </w:rPr>
          <w:t>Комментарий к статье 27</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28. Особенности организаци</w:t>
      </w:r>
      <w:r>
        <w:rPr>
          <w:b/>
          <w:bCs/>
        </w:rPr>
        <w:t xml:space="preserve">и и проведения общественных обсуждений, публичных слушаний по проектам генеральных планов поселений, генеральных планов городских округов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w:instrText>
      </w:r>
      <w:r>
        <w:rPr>
          <w:rFonts w:ascii="Arial" w:hAnsi="Arial" w:cs="Arial"/>
          <w:sz w:val="20"/>
          <w:szCs w:val="20"/>
        </w:rPr>
        <w:instrText>000000000000000000000000000000007EC0KH"\o"’’О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w:t>
      </w:r>
      <w:r>
        <w:rPr>
          <w:rFonts w:ascii="Arial" w:hAnsi="Arial" w:cs="Arial"/>
          <w:color w:val="0000AA"/>
          <w:sz w:val="20"/>
          <w:szCs w:val="20"/>
          <w:u w:val="single"/>
        </w:rPr>
        <w:t>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"kodeks://link/d?nd=420316801&amp;point=mark=000000000000000000000000000000000000000000000000008QA0M3"\o"’’Градостроительный кодекс Российской Федерации (с изменениями на 29 июля 2017 года) (редакция,</w:instrText>
      </w:r>
      <w:r>
        <w:rPr>
          <w:rFonts w:ascii="Arial" w:hAnsi="Arial" w:cs="Arial"/>
          <w:sz w:val="20"/>
          <w:szCs w:val="20"/>
        </w:rPr>
        <w:instrText xml:space="preserve"> действующая с 30 сентября 2017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 xml:space="preserve">1. Часть утратила силу - </w:t>
      </w:r>
      <w:r>
        <w:fldChar w:fldCharType="begin"/>
      </w:r>
      <w:r>
        <w:instrText xml:space="preserve"> HYPERLINK "kodeks://link/d?nd=556184841&amp;point=mark=00000000000000000000</w:instrText>
      </w:r>
      <w:r>
        <w:instrText>0000000000000000000000000000007EE0KI"\o"’’О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w:t>
      </w:r>
      <w:r>
        <w:rPr>
          <w:color w:val="0000AA"/>
          <w:u w:val="single"/>
        </w:rPr>
        <w:t xml:space="preserve"> от 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"kodeks://link/d?nd=420316801&amp;point=mark=000000000000000000000000000000000000000000000000008QC0M4"\o"’’Градостроительный кодекс Российской Федерации (с изменениями на 29 июля 2017 года) (редакция, дей</w:instrText>
      </w:r>
      <w:r>
        <w:rPr>
          <w:rFonts w:ascii="Arial" w:hAnsi="Arial" w:cs="Arial"/>
          <w:sz w:val="20"/>
          <w:szCs w:val="20"/>
        </w:rPr>
        <w:instrText>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 xml:space="preserve">2. Часть утратила силу - </w:t>
      </w:r>
      <w:r>
        <w:fldChar w:fldCharType="begin"/>
      </w:r>
      <w:r>
        <w:instrText xml:space="preserve"> HYPERLINK "kodeks://link/d?nd=556184841&amp;point=mark=000000000000000000000000</w:instrText>
      </w:r>
      <w:r>
        <w:instrText>000000000000000000000000007EE0KI"\o"’’О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 xml:space="preserve">Федеральный закон от </w:t>
      </w:r>
      <w:r>
        <w:rPr>
          <w:color w:val="0000AA"/>
          <w:u w:val="single"/>
        </w:rPr>
        <w:t>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"kodeks://link/d?nd=420316801&amp;point=mark=000000000000000000000000000000000000000000000000008QE0M5"\o"’’Градостроительный кодекс Российской Федерации (с изменениями на 29 июля 2017 года) (редакция, действу</w:instrText>
      </w:r>
      <w:r>
        <w:rPr>
          <w:rFonts w:ascii="Arial" w:hAnsi="Arial" w:cs="Arial"/>
          <w:sz w:val="20"/>
          <w:szCs w:val="20"/>
        </w:rPr>
        <w:instrText>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Общественные обсуждения или публичные слушания по проектам генеральных планов поселений, генеральных п</w:t>
      </w:r>
      <w:r>
        <w:t>ланов городских округов и по проектам, предусматривающим внесение изменений в генеральные планы поселений, генеральные планы городских округов (далее в настоящей статье - общественные обсуждения или публичные слушания), проводятся в каждом населенном пункт</w:t>
      </w:r>
      <w:r>
        <w:t xml:space="preserve">е муниципального образования.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"kodeks://link/d?nd=902267741&amp;point=mark=000000000000000000000000000000000000000000000000008P40LU"\o"’’О внесении изменений в Градостроительный кодекс Ро</w:instrText>
      </w:r>
      <w:r>
        <w:rPr>
          <w:rFonts w:ascii="Arial" w:hAnsi="Arial" w:cs="Arial"/>
          <w:sz w:val="20"/>
          <w:szCs w:val="20"/>
        </w:rPr>
        <w:instrText>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w:instrText>
      </w:r>
      <w:r>
        <w:rPr>
          <w:rFonts w:ascii="Arial" w:hAnsi="Arial" w:cs="Arial"/>
          <w:sz w:val="20"/>
          <w:szCs w:val="20"/>
        </w:rPr>
        <w:instrText>1&amp;point=mark=000000000000000000000000000000000000000000000000007EG0KJ"\o"’’О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"kodeks://link/d?nd=420316801&amp;point=mark=000000000000000000000000000000000000000000000000008QG0M6"\o"’’Градостроительный кодекс Российской Федерации (с изменениями н</w:instrText>
      </w:r>
      <w:r>
        <w:rPr>
          <w:rFonts w:ascii="Arial" w:hAnsi="Arial" w:cs="Arial"/>
          <w:sz w:val="20"/>
          <w:szCs w:val="20"/>
        </w:rPr>
        <w:instrText>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4. При проведении общественных обсуждений или публичных слушаний в</w:t>
      </w:r>
      <w:r>
        <w:t xml:space="preserve"> целях обеспечения участников общественных обсуждений или публичных слушаний равными возможностями для </w:t>
      </w:r>
      <w:r>
        <w:lastRenderedPageBreak/>
        <w:t xml:space="preserve">участия в общественных обсуждениях или публичных слушаниях территория населенного пункта может быть разделена на части.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w:t>
      </w:r>
      <w:r>
        <w:rPr>
          <w:rFonts w:ascii="Arial" w:hAnsi="Arial" w:cs="Arial"/>
          <w:sz w:val="20"/>
          <w:szCs w:val="20"/>
        </w:rPr>
        <w:t xml:space="preserve">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"kodeks://link/d?nd=556184841&amp;point=mark=000000000000000000000000000000000000000000000000007E20KB"\o"’’О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w:instrText>
      </w:r>
      <w:r>
        <w:rPr>
          <w:rFonts w:ascii="Arial" w:hAnsi="Arial" w:cs="Arial"/>
          <w:sz w:val="20"/>
          <w:szCs w:val="20"/>
        </w:rPr>
        <w:instrText>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"kodeks://link/d?nd=420316801&amp;point=mark=000000000000000000000000000000000000000000000000008QI0M7"\o"’’Градостроительн</w:instrText>
      </w:r>
      <w:r>
        <w:rPr>
          <w:rFonts w:ascii="Arial" w:hAnsi="Arial" w:cs="Arial"/>
          <w:sz w:val="20"/>
          <w:szCs w:val="20"/>
        </w:rPr>
        <w:instrText>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Часть утратила с</w:t>
      </w:r>
      <w:r>
        <w:t xml:space="preserve">илу - </w:t>
      </w:r>
      <w:r>
        <w:fldChar w:fldCharType="begin"/>
      </w:r>
      <w:r>
        <w:instrText xml:space="preserve"> HYPERLINK "kodeks://link/d?nd=556184841&amp;point=mark=000000000000000000000000000000000000000000000000007E40KC"\o"’’О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w:instrText>
      </w:r>
      <w:r>
        <w:instrText xml:space="preserve">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"kodeks://link/d?nd=420316801&amp;point=mark=000000000000000000000000000000000000000000000000008QK0M8"\o"’’Градостроительный к</w:instrText>
      </w:r>
      <w:r>
        <w:rPr>
          <w:rFonts w:ascii="Arial" w:hAnsi="Arial" w:cs="Arial"/>
          <w:sz w:val="20"/>
          <w:szCs w:val="20"/>
        </w:rPr>
        <w:instrText>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w:t>
      </w:r>
      <w:r>
        <w:t xml:space="preserve">- </w:t>
      </w:r>
      <w:r>
        <w:fldChar w:fldCharType="begin"/>
      </w:r>
      <w:r>
        <w:instrText xml:space="preserve"> HYPERLINK "kodeks://link/d?nd=556184841&amp;point=mark=000000000000000000000000000000000000000000000000007E40KC"\o"’’О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w:instrText>
      </w:r>
      <w:r>
        <w:instrText>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"kodeks://link/d?nd=420316801&amp;point=mark=000000000000000000000000000000000000000000000000008QM0M9"\o"’’Градостроительный кодек</w:instrText>
      </w:r>
      <w:r>
        <w:rPr>
          <w:rFonts w:ascii="Arial" w:hAnsi="Arial" w:cs="Arial"/>
          <w:sz w:val="20"/>
          <w:szCs w:val="20"/>
        </w:rPr>
        <w:instrText>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Часть утратила силу - </w:t>
      </w:r>
      <w:r>
        <w:fldChar w:fldCharType="begin"/>
      </w:r>
      <w:r>
        <w:instrText xml:space="preserve"> H</w:instrText>
      </w:r>
      <w:r>
        <w:instrText>YPERLINK "kodeks://link/d?nd=556184841&amp;point=mark=000000000000000000000000000000000000000000000000007E40KC"\o"’’О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w:instrText>
      </w:r>
      <w:r>
        <w:instrText>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"kodeks://link/d?nd=420316801&amp;point=mark=000000000000000000000000000000000000000000000000008P60LO"\o"’’Градостроительный кодекс Ро</w:instrText>
      </w:r>
      <w:r>
        <w:rPr>
          <w:rFonts w:ascii="Arial" w:hAnsi="Arial" w:cs="Arial"/>
          <w:sz w:val="20"/>
          <w:szCs w:val="20"/>
        </w:rPr>
        <w:instrText>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Срок проведения общественных</w:t>
      </w:r>
      <w:r>
        <w:t xml:space="preserve">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w:t>
      </w:r>
      <w:r>
        <w:t xml:space="preserve"> нормативным правовым актом представительного органа муниципального образования и не может быть менее одного месяца и более трех месяцев.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w:instrText>
      </w:r>
      <w:r>
        <w:rPr>
          <w:rFonts w:ascii="Arial" w:hAnsi="Arial" w:cs="Arial"/>
          <w:sz w:val="20"/>
          <w:szCs w:val="20"/>
        </w:rPr>
        <w:instrText>00000000000000000000000007E60KD"\o"’’О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w:t>
      </w:r>
      <w:r>
        <w:rPr>
          <w:rFonts w:ascii="Arial" w:hAnsi="Arial" w:cs="Arial"/>
          <w:color w:val="0000AA"/>
          <w:sz w:val="20"/>
          <w:szCs w:val="20"/>
          <w:u w:val="single"/>
        </w:rPr>
        <w:t xml:space="preserve">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"kodeks://link/d?nd=420316801&amp;point=mark=000000000000000000000000000000000000000000000000008PA0LP"\o"’’Градостроительный кодекс Российской Федерации (с изменениями на 29 июля 2017 года) (редакция, действ</w:instrText>
      </w:r>
      <w:r>
        <w:rPr>
          <w:rFonts w:ascii="Arial" w:hAnsi="Arial" w:cs="Arial"/>
          <w:sz w:val="20"/>
          <w:szCs w:val="20"/>
        </w:rPr>
        <w:instrText>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Глава местной администрации с учетом заключения о результатах общественных обсуждений или публичных с</w:t>
      </w:r>
      <w:r>
        <w:t xml:space="preserve">лушаний принимает решение: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30 декабря 2008 года </w:t>
      </w:r>
      <w:r>
        <w:rPr>
          <w:rFonts w:ascii="Arial" w:hAnsi="Arial" w:cs="Arial"/>
          <w:sz w:val="20"/>
          <w:szCs w:val="20"/>
        </w:rPr>
        <w:fldChar w:fldCharType="begin"/>
      </w:r>
      <w:r>
        <w:rPr>
          <w:rFonts w:ascii="Arial" w:hAnsi="Arial" w:cs="Arial"/>
          <w:sz w:val="20"/>
          <w:szCs w:val="20"/>
        </w:rPr>
        <w:instrText xml:space="preserve"> HYPERLINK "kodeks://link/d?nd=902135723&amp;point=mark=00000000000000000000000000000000000000000000000000OI21IM"\o"’’О внесении изменений в отдельные законодательные ак</w:instrText>
      </w:r>
      <w:r>
        <w:rPr>
          <w:rFonts w:ascii="Arial" w:hAnsi="Arial" w:cs="Arial"/>
          <w:sz w:val="20"/>
          <w:szCs w:val="20"/>
        </w:rPr>
        <w:instrText>ты Российской Федерации (с изменениями на 28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25.12.2008 N 281-ФЗ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25 декабря 2008 года N 281-ФЗ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"kodeks://link/d?nd=556184841&amp;point=mark=000000000000000000000000000000000000000000000000007E80KE"\o"’’О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"kodeks://link/d?nd=420316801&amp;point=mark=000000000000000000000000000000000000000000000000008PE0LQ"\o"’’Градостроительный кодекс Р</w:instrText>
      </w:r>
      <w:r>
        <w:rPr>
          <w:rFonts w:ascii="Arial" w:hAnsi="Arial" w:cs="Arial"/>
          <w:sz w:val="20"/>
          <w:szCs w:val="20"/>
        </w:rPr>
        <w:instrText>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о согласии с проектом генер</w:t>
      </w:r>
      <w:r>
        <w:t>ального плана и направлении его в представительный орган муниципального образования;</w:t>
      </w:r>
    </w:p>
    <w:p w:rsidR="00000000" w:rsidRDefault="00097149">
      <w:pPr>
        <w:pStyle w:val="FORMATTEXT"/>
        <w:ind w:firstLine="568"/>
        <w:jc w:val="both"/>
      </w:pPr>
    </w:p>
    <w:p w:rsidR="00000000" w:rsidRDefault="00097149">
      <w:pPr>
        <w:pStyle w:val="FORMATTEXT"/>
        <w:ind w:firstLine="568"/>
        <w:jc w:val="both"/>
      </w:pPr>
      <w:r>
        <w:t>2) об отклонении проекта генерального плана и о направлении его на доработку.</w:t>
      </w:r>
    </w:p>
    <w:p w:rsidR="00000000" w:rsidRDefault="00097149">
      <w:pPr>
        <w:pStyle w:val="FORMATTEXT"/>
        <w:ind w:firstLine="568"/>
        <w:jc w:val="both"/>
      </w:pPr>
    </w:p>
    <w:p w:rsidR="00000000" w:rsidRDefault="00097149">
      <w:pPr>
        <w:pStyle w:val="FORMATTEXT"/>
        <w:ind w:firstLine="568"/>
        <w:jc w:val="both"/>
      </w:pPr>
      <w:hyperlink r:id="rId38" w:tooltip="’’Комментарий к Градостроительному кодексу Российской Федерации (постатейный)’’" w:history="1">
        <w:r>
          <w:rPr>
            <w:color w:val="0000AA"/>
            <w:u w:val="single"/>
          </w:rPr>
          <w:t>Комментарий к статье 28</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29. Государственная экспертиза проектов документов территориального планирования </w:t>
      </w:r>
    </w:p>
    <w:p w:rsidR="00000000" w:rsidRDefault="00097149">
      <w:pPr>
        <w:pStyle w:val="FORMATTEXT"/>
        <w:jc w:val="center"/>
      </w:pPr>
      <w:r>
        <w:t>(статья утратила силу с 25 марта</w:t>
      </w:r>
      <w:r>
        <w:t xml:space="preserve"> 2011 года - </w:t>
      </w:r>
      <w:r>
        <w:fldChar w:fldCharType="begin"/>
      </w:r>
      <w:r>
        <w:instrText xml:space="preserve"> HYPERLINK "kodeks://link/d?nd=902267741&amp;point=mark=000000000000000000000000000000000000000000000000008OM0LM"\o"’’О внесении изменений в Градостроительный кодекс Российской Федерации и отдельные ...’’</w:instrText>
      </w:r>
    </w:p>
    <w:p w:rsidR="00000000" w:rsidRDefault="00097149">
      <w:pPr>
        <w:pStyle w:val="FORMATTEXT"/>
        <w:jc w:val="center"/>
      </w:pPr>
      <w:r>
        <w:instrText>Федеральный закон от 20.03.2011 N 41-ФЗ</w:instrText>
      </w:r>
    </w:p>
    <w:p w:rsidR="00000000" w:rsidRDefault="00097149">
      <w:pPr>
        <w:pStyle w:val="COMMENT"/>
        <w:jc w:val="center"/>
        <w:rPr>
          <w:rFonts w:ascii="Arial" w:hAnsi="Arial" w:cs="Arial"/>
          <w:sz w:val="20"/>
          <w:szCs w:val="20"/>
        </w:rPr>
      </w:pPr>
      <w:r>
        <w:instrText>Ст</w:instrText>
      </w:r>
      <w:r>
        <w:instrText>атус: действующая редакция (действ. с 26.07.2017)"</w:instrText>
      </w:r>
      <w:r>
        <w:rPr>
          <w:rFonts w:ascii="Arial" w:hAnsi="Arial" w:cs="Arial"/>
          <w:sz w:val="20"/>
          <w:szCs w:val="20"/>
        </w:rPr>
      </w:r>
      <w:r>
        <w:fldChar w:fldCharType="separate"/>
      </w:r>
      <w:r>
        <w:rPr>
          <w:color w:val="0000AA"/>
          <w:u w:val="single"/>
        </w:rPr>
        <w:t>Федеральный закон от 20 марта 2011 года N 41-ФЗ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"kodeks://link/d?nd=902253327&amp;point=mark=000000000000000000000000000000000000000000000000008PI0LR"\o"’’Градостроительный кодекс Российск</w:instrText>
      </w:r>
      <w:r>
        <w:rPr>
          <w:rFonts w:ascii="Arial" w:hAnsi="Arial" w:cs="Arial"/>
          <w:sz w:val="20"/>
          <w:szCs w:val="20"/>
        </w:rPr>
        <w:instrText>ой Федерации (с изменениями на 29 ноября 2010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HEADERTEXT"/>
        <w:rPr>
          <w:b/>
          <w:bCs/>
        </w:rPr>
      </w:pPr>
    </w:p>
    <w:p w:rsidR="00000000" w:rsidRDefault="00097149">
      <w:pPr>
        <w:pStyle w:val="HEADERTEXT"/>
        <w:jc w:val="center"/>
        <w:rPr>
          <w:b/>
          <w:bCs/>
        </w:rPr>
      </w:pPr>
      <w:r>
        <w:rPr>
          <w:b/>
          <w:bCs/>
        </w:rPr>
        <w:t xml:space="preserve"> </w:t>
      </w:r>
    </w:p>
    <w:p w:rsidR="00000000" w:rsidRDefault="00097149">
      <w:pPr>
        <w:pStyle w:val="HEADERTEXT"/>
        <w:jc w:val="center"/>
        <w:rPr>
          <w:b/>
          <w:bCs/>
        </w:rPr>
      </w:pPr>
      <w:r>
        <w:rPr>
          <w:b/>
          <w:bCs/>
        </w:rPr>
        <w:t xml:space="preserve">Глава 3_1. Нормативы градостроительного проектирования </w:t>
      </w:r>
    </w:p>
    <w:p w:rsidR="00000000" w:rsidRDefault="00097149">
      <w:pPr>
        <w:pStyle w:val="COMMENT"/>
        <w:jc w:val="center"/>
        <w:rPr>
          <w:rFonts w:ascii="Arial" w:hAnsi="Arial" w:cs="Arial"/>
          <w:sz w:val="20"/>
          <w:szCs w:val="20"/>
        </w:rPr>
      </w:pPr>
      <w:r>
        <w:rPr>
          <w:rFonts w:ascii="Arial" w:hAnsi="Arial" w:cs="Arial"/>
          <w:sz w:val="20"/>
          <w:szCs w:val="20"/>
        </w:rPr>
        <w:t>(Глава дополнительно вкл</w:t>
      </w:r>
      <w:r>
        <w:rPr>
          <w:rFonts w:ascii="Arial" w:hAnsi="Arial" w:cs="Arial"/>
          <w:sz w:val="20"/>
          <w:szCs w:val="20"/>
        </w:rPr>
        <w:t xml:space="preserve">ючена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"kodeks://link/d?nd=499093528&amp;point=mark=0000000000000000000000000000000000000000000000000065E0IS"\o"’’О внесении изменений в Градостроительный кодекс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FORMATTEXT"/>
        <w:jc w:val="center"/>
      </w:pPr>
      <w:r>
        <w:instrText>Статус: действует с 05.0</w:instrText>
      </w:r>
      <w:r>
        <w:instrText>5.2014"</w:instrText>
      </w:r>
      <w:r>
        <w:fldChar w:fldCharType="separate"/>
      </w:r>
      <w:r>
        <w:rPr>
          <w:color w:val="0000AA"/>
          <w:u w:val="single"/>
        </w:rPr>
        <w:t>Федеральный закон от 5 мая 2014 года N 131-ФЗ</w:t>
      </w:r>
      <w:r>
        <w:rPr>
          <w:color w:val="0000FF"/>
          <w:u w:val="single"/>
        </w:rPr>
        <w:t xml:space="preserve"> </w:t>
      </w:r>
      <w:r>
        <w:fldChar w:fldCharType="end"/>
      </w:r>
      <w:r>
        <w:t>)</w:t>
      </w:r>
      <w:r>
        <w:t xml:space="preserve"> </w:t>
      </w:r>
    </w:p>
    <w:p w:rsidR="00000000" w:rsidRDefault="00097149">
      <w:pPr>
        <w:pStyle w:val="HEADERTEXT"/>
        <w:rPr>
          <w:b/>
          <w:bCs/>
        </w:rPr>
      </w:pPr>
    </w:p>
    <w:p w:rsidR="00000000" w:rsidRDefault="00097149">
      <w:pPr>
        <w:pStyle w:val="HEADERTEXT"/>
        <w:jc w:val="center"/>
        <w:rPr>
          <w:b/>
          <w:bCs/>
        </w:rPr>
      </w:pPr>
      <w:r>
        <w:rPr>
          <w:b/>
          <w:bCs/>
        </w:rPr>
        <w:t xml:space="preserve"> </w:t>
      </w:r>
    </w:p>
    <w:p w:rsidR="00000000" w:rsidRDefault="00097149">
      <w:pPr>
        <w:pStyle w:val="HEADERTEXT"/>
        <w:jc w:val="center"/>
        <w:rPr>
          <w:b/>
          <w:bCs/>
        </w:rPr>
      </w:pPr>
      <w:r>
        <w:rPr>
          <w:b/>
          <w:bCs/>
        </w:rPr>
        <w:t xml:space="preserve">Статья 29_1. Нормативы градостроительного проектирования </w:t>
      </w:r>
    </w:p>
    <w:p w:rsidR="00000000" w:rsidRDefault="00097149">
      <w:pPr>
        <w:pStyle w:val="FORMATTEXT"/>
        <w:ind w:firstLine="568"/>
        <w:jc w:val="both"/>
      </w:pPr>
      <w:r>
        <w:t>1. Нормативы градостроительного проектирования подразделяются на:</w:t>
      </w:r>
    </w:p>
    <w:p w:rsidR="00000000" w:rsidRDefault="00097149">
      <w:pPr>
        <w:pStyle w:val="FORMATTEXT"/>
        <w:ind w:firstLine="568"/>
        <w:jc w:val="both"/>
      </w:pPr>
    </w:p>
    <w:p w:rsidR="00000000" w:rsidRDefault="00097149">
      <w:pPr>
        <w:pStyle w:val="FORMATTEXT"/>
        <w:ind w:firstLine="568"/>
        <w:jc w:val="both"/>
      </w:pPr>
      <w:r>
        <w:t>1) региональные нормативы градостроительного проектирования;</w:t>
      </w:r>
    </w:p>
    <w:p w:rsidR="00000000" w:rsidRDefault="00097149">
      <w:pPr>
        <w:pStyle w:val="FORMATTEXT"/>
        <w:ind w:firstLine="568"/>
        <w:jc w:val="both"/>
      </w:pPr>
    </w:p>
    <w:p w:rsidR="00000000" w:rsidRDefault="00097149">
      <w:pPr>
        <w:pStyle w:val="FORMATTEXT"/>
        <w:ind w:firstLine="568"/>
        <w:jc w:val="both"/>
      </w:pPr>
      <w:r>
        <w:t>2) мест</w:t>
      </w:r>
      <w:r>
        <w:t>ные нормативы градостроительного проектирования, которые включают в себя:</w:t>
      </w:r>
    </w:p>
    <w:p w:rsidR="00000000" w:rsidRDefault="00097149">
      <w:pPr>
        <w:pStyle w:val="FORMATTEXT"/>
        <w:ind w:firstLine="568"/>
        <w:jc w:val="both"/>
      </w:pPr>
    </w:p>
    <w:p w:rsidR="00000000" w:rsidRDefault="00097149">
      <w:pPr>
        <w:pStyle w:val="FORMATTEXT"/>
        <w:ind w:firstLine="568"/>
        <w:jc w:val="both"/>
      </w:pPr>
      <w:r>
        <w:t>а) нормативы градостроительного проектирования муниципального района;</w:t>
      </w:r>
    </w:p>
    <w:p w:rsidR="00000000" w:rsidRDefault="00097149">
      <w:pPr>
        <w:pStyle w:val="FORMATTEXT"/>
        <w:ind w:firstLine="568"/>
        <w:jc w:val="both"/>
      </w:pPr>
    </w:p>
    <w:p w:rsidR="00000000" w:rsidRDefault="00097149">
      <w:pPr>
        <w:pStyle w:val="FORMATTEXT"/>
        <w:ind w:firstLine="568"/>
        <w:jc w:val="both"/>
      </w:pPr>
      <w:r>
        <w:t>б) нормативы градостроительного проектирования поселения;</w:t>
      </w:r>
    </w:p>
    <w:p w:rsidR="00000000" w:rsidRDefault="00097149">
      <w:pPr>
        <w:pStyle w:val="FORMATTEXT"/>
        <w:ind w:firstLine="568"/>
        <w:jc w:val="both"/>
      </w:pPr>
    </w:p>
    <w:p w:rsidR="00000000" w:rsidRDefault="00097149">
      <w:pPr>
        <w:pStyle w:val="FORMATTEXT"/>
        <w:ind w:firstLine="568"/>
        <w:jc w:val="both"/>
      </w:pPr>
      <w:r>
        <w:t>в) нормативы градостроительного проектирования горо</w:t>
      </w:r>
      <w:r>
        <w:t>дского округа.</w:t>
      </w:r>
    </w:p>
    <w:p w:rsidR="00000000" w:rsidRDefault="00097149">
      <w:pPr>
        <w:pStyle w:val="FORMATTEXT"/>
        <w:ind w:firstLine="568"/>
        <w:jc w:val="both"/>
      </w:pPr>
    </w:p>
    <w:p w:rsidR="00000000" w:rsidRDefault="00097149">
      <w:pPr>
        <w:pStyle w:val="FORMATTEXT"/>
        <w:ind w:firstLine="568"/>
        <w:jc w:val="both"/>
      </w:pPr>
      <w:r>
        <w:t xml:space="preserve">2. Органы исполнительной власти субъектов Российской Федерации обеспечивают систематизацию нормативов градостроительного проектирования по видам объектов регионального значения и объектов местного значения в порядке, установленном законами </w:t>
      </w:r>
      <w:r>
        <w:t>субъектов Российской Федерации.</w:t>
      </w:r>
    </w:p>
    <w:p w:rsidR="00000000" w:rsidRDefault="00097149">
      <w:pPr>
        <w:pStyle w:val="FORMATTEXT"/>
        <w:ind w:firstLine="568"/>
        <w:jc w:val="both"/>
      </w:pPr>
    </w:p>
    <w:p w:rsidR="00000000" w:rsidRDefault="00097149">
      <w:pPr>
        <w:pStyle w:val="FORMATTEXT"/>
        <w:ind w:firstLine="568"/>
        <w:jc w:val="both"/>
      </w:pPr>
      <w:hyperlink r:id="rId39" w:tooltip="’’Комментарий к Градостроительному кодексу Российской Федерации (постатейный)’’" w:history="1">
        <w:r>
          <w:rPr>
            <w:color w:val="0000AA"/>
            <w:u w:val="single"/>
          </w:rPr>
          <w:t>Комментарий к статье 29_1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29_2. Содержание нормативов градостроительного проектирования </w:t>
      </w:r>
    </w:p>
    <w:p w:rsidR="00000000" w:rsidRDefault="00097149">
      <w:pPr>
        <w:pStyle w:val="FORMATTEXT"/>
        <w:ind w:firstLine="568"/>
        <w:jc w:val="both"/>
      </w:pPr>
      <w:r>
        <w:t>1. 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значе</w:t>
      </w:r>
      <w:r>
        <w:t xml:space="preserve">ния, относящимися к областям, указанным в </w:t>
      </w:r>
      <w:r>
        <w:fldChar w:fldCharType="begin"/>
      </w:r>
      <w:r>
        <w:instrText xml:space="preserve"> HYPERLINK "kodeks://link/d?nd=901919338&amp;point=mark=000000000000000000000000000000000000000000000000008PC0M0"\o"’’Градостроительный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14 настоящего Кодекса</w:t>
      </w:r>
      <w:r>
        <w:rPr>
          <w:color w:val="0000FF"/>
          <w:u w:val="single"/>
        </w:rPr>
        <w:t xml:space="preserve"> </w:t>
      </w:r>
      <w:r>
        <w:fldChar w:fldCharType="end"/>
      </w:r>
      <w:r>
        <w:t>, иными объектами регионального значения населения субъекта Российской Федерации и расчетных показа</w:t>
      </w:r>
      <w:r>
        <w:t>телей максимально допустимого уровня территориальной доступности таких объектов для населения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2. Региональные нормативы градостроительного проектирования могут устанавливать предельные значения расчетных показателей минималь</w:t>
      </w:r>
      <w:r>
        <w:t xml:space="preserve">но допустимого уровня обеспеченности объектами местного значения, предусмотренными </w:t>
      </w:r>
      <w:r>
        <w:fldChar w:fldCharType="begin"/>
      </w:r>
      <w:r>
        <w:instrText xml:space="preserve"> HYPERLINK "kodeks://link/d?nd=901919338&amp;point=mark=00000000000000000000000000000000000000000000000000BSQ0PI"\o"’’Градостроительный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w:instrText>
      </w:r>
      <w:r>
        <w:instrText>00000000000000000000BSS0PJ"\o"’’Градостроительный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w:t>
      </w:r>
      <w:r>
        <w:rPr>
          <w:color w:val="0000AA"/>
          <w:u w:val="single"/>
        </w:rPr>
        <w:t>ящей статьи</w:t>
      </w:r>
      <w:r>
        <w:rPr>
          <w:color w:val="0000FF"/>
          <w:u w:val="single"/>
        </w:rPr>
        <w:t xml:space="preserve"> </w:t>
      </w:r>
      <w:r>
        <w:fldChar w:fldCharType="end"/>
      </w:r>
      <w:r>
        <w:t>,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rsidR="00000000" w:rsidRDefault="00097149">
      <w:pPr>
        <w:pStyle w:val="FORMATTEXT"/>
        <w:ind w:firstLine="568"/>
        <w:jc w:val="both"/>
      </w:pPr>
    </w:p>
    <w:p w:rsidR="00000000" w:rsidRDefault="00097149">
      <w:pPr>
        <w:pStyle w:val="FORMATTEXT"/>
        <w:ind w:firstLine="568"/>
        <w:jc w:val="both"/>
      </w:pPr>
      <w:r>
        <w:t>3. Нормативы градостроительного проектиров</w:t>
      </w:r>
      <w:r>
        <w:t xml:space="preserve">ания муниципального района устанавливают совокупность расчетных показателей минимально допустимого уровня обеспеченности объектами местного значения муниципального района, относящимися к областям, указанным в </w:t>
      </w:r>
      <w:r>
        <w:fldChar w:fldCharType="begin"/>
      </w:r>
      <w:r>
        <w:instrText xml:space="preserve"> HYPERLINK "kodeks://link/d?nd=901919338&amp;point=</w:instrText>
      </w:r>
      <w:r>
        <w:instrText>mark=00000000000000000000000000000000000000000000000000BO80ON"\o"’’Градостроительный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w:instrText>
      </w:r>
      <w:r>
        <w:instrText>кция (действ. с 01.01.2019)"</w:instrText>
      </w:r>
      <w:r>
        <w:fldChar w:fldCharType="separate"/>
      </w:r>
      <w:r>
        <w:rPr>
          <w:color w:val="0000AA"/>
          <w:u w:val="single"/>
        </w:rPr>
        <w:t>пункте 1 части 3 статьи 19 настоящего Кодекса</w:t>
      </w:r>
      <w:r>
        <w:rPr>
          <w:color w:val="0000FF"/>
          <w:u w:val="single"/>
        </w:rPr>
        <w:t xml:space="preserve"> </w:t>
      </w:r>
      <w:r>
        <w:fldChar w:fldCharType="end"/>
      </w:r>
      <w:r>
        <w:t xml:space="preserve">, иными объектами местного значения муниципального района населения муниципального района и расчетных показателей максимально допустимого уровня территориальной доступности таких </w:t>
      </w:r>
      <w:r>
        <w:t>объектов для населения муниципального района.</w:t>
      </w:r>
    </w:p>
    <w:p w:rsidR="00000000" w:rsidRDefault="00097149">
      <w:pPr>
        <w:pStyle w:val="FORMATTEXT"/>
        <w:ind w:firstLine="568"/>
        <w:jc w:val="both"/>
      </w:pPr>
    </w:p>
    <w:p w:rsidR="00000000" w:rsidRDefault="00097149">
      <w:pPr>
        <w:pStyle w:val="FORMATTEXT"/>
        <w:ind w:firstLine="568"/>
        <w:jc w:val="both"/>
      </w:pPr>
      <w:r>
        <w:t xml:space="preserve">4.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w:t>
      </w:r>
      <w:r>
        <w:t xml:space="preserve">городского округа, относящимися к областям, указанным в </w:t>
      </w:r>
      <w:r>
        <w:fldChar w:fldCharType="begin"/>
      </w:r>
      <w:r>
        <w:instrText xml:space="preserve"> HYPERLINK "kodeks://link/d?nd=901919338&amp;point=mark=00000000000000000000000000000000000000000000000000BOU0OU"\o"’’Градостроительный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5 статьи 23 настоящего Кодекса</w:t>
      </w:r>
      <w:r>
        <w:rPr>
          <w:color w:val="0000FF"/>
          <w:u w:val="single"/>
        </w:rPr>
        <w:t xml:space="preserve"> </w:t>
      </w:r>
      <w:r>
        <w:fldChar w:fldCharType="end"/>
      </w:r>
      <w:r>
        <w:t>, объектами благоустройства территории, иными объектами местного значения по</w:t>
      </w:r>
      <w:r>
        <w:t>селения, городского округа населения поселения, городского округа и расчетных показателей максимально допустимого уровня территориальной доступности таких объектов для населения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 xml:space="preserve">5. Нормативы градостроительного проектирования </w:t>
      </w:r>
      <w:r>
        <w:t>включают в себя:</w:t>
      </w:r>
    </w:p>
    <w:p w:rsidR="00000000" w:rsidRDefault="00097149">
      <w:pPr>
        <w:pStyle w:val="FORMATTEXT"/>
        <w:ind w:firstLine="568"/>
        <w:jc w:val="both"/>
      </w:pPr>
    </w:p>
    <w:p w:rsidR="00000000" w:rsidRDefault="00097149">
      <w:pPr>
        <w:pStyle w:val="FORMATTEXT"/>
        <w:ind w:firstLine="568"/>
        <w:jc w:val="both"/>
      </w:pPr>
      <w:r>
        <w:t xml:space="preserve">1) основную часть (расчетные показатели минимально допустимого уровня обеспеченности объектами, предусмотренными </w:t>
      </w:r>
      <w:r>
        <w:fldChar w:fldCharType="begin"/>
      </w:r>
      <w:r>
        <w:instrText xml:space="preserve"> HYPERLINK "kodeks://link/d?nd=901919338&amp;point=mark=00000000000000000000000000000000000000000000000000BSM0PG"\o"’’Градостроит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w:t>
      </w:r>
      <w:r>
        <w:fldChar w:fldCharType="begin"/>
      </w:r>
      <w:r>
        <w:instrText xml:space="preserve"> HYPERLINK "kodeks://link/d?nd=9019</w:instrText>
      </w:r>
      <w:r>
        <w:instrText>19338&amp;point=mark=00000000000000000000000000000000000000000000000000BSQ0PI"\o"’’Градостроительный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"kodeks://link/d?nd=901919338&amp;point=mark=00000000000000000000000000000000000000000000000000BSS0PJ"\o"’’Градостроительный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населения субъекта Российской Федерации, муниципального образования и расчетные показатели максимально допуст</w:t>
      </w:r>
      <w:r>
        <w:t>имого уровня территориальной доступности таких объектов для населения субъекта Российской Федерации, муниципального образования);</w:t>
      </w:r>
    </w:p>
    <w:p w:rsidR="00000000" w:rsidRDefault="00097149">
      <w:pPr>
        <w:pStyle w:val="FORMATTEXT"/>
        <w:ind w:firstLine="568"/>
        <w:jc w:val="both"/>
      </w:pPr>
    </w:p>
    <w:p w:rsidR="00000000" w:rsidRDefault="00097149">
      <w:pPr>
        <w:pStyle w:val="FORMATTEXT"/>
        <w:ind w:firstLine="568"/>
        <w:jc w:val="both"/>
      </w:pPr>
      <w:r>
        <w:t>2) материалы по обоснованию расчетных показателей, содержащихся в основной части нормативов градостроительного проектирования</w:t>
      </w:r>
      <w:r>
        <w:t>;</w:t>
      </w:r>
    </w:p>
    <w:p w:rsidR="00000000" w:rsidRDefault="00097149">
      <w:pPr>
        <w:pStyle w:val="FORMATTEXT"/>
        <w:ind w:firstLine="568"/>
        <w:jc w:val="both"/>
      </w:pPr>
    </w:p>
    <w:p w:rsidR="00000000" w:rsidRDefault="00097149">
      <w:pPr>
        <w:pStyle w:val="FORMATTEXT"/>
        <w:ind w:firstLine="568"/>
        <w:jc w:val="both"/>
      </w:pPr>
      <w:r>
        <w:t>3) правила и область применения расчетных показателей, содержащихся в основной части нормативов градостроительного проектирования.</w:t>
      </w:r>
    </w:p>
    <w:p w:rsidR="00000000" w:rsidRDefault="00097149">
      <w:pPr>
        <w:pStyle w:val="FORMATTEXT"/>
        <w:ind w:firstLine="568"/>
        <w:jc w:val="both"/>
      </w:pPr>
    </w:p>
    <w:p w:rsidR="00000000" w:rsidRDefault="00097149">
      <w:pPr>
        <w:pStyle w:val="FORMATTEXT"/>
        <w:ind w:firstLine="568"/>
        <w:jc w:val="both"/>
      </w:pPr>
      <w:hyperlink r:id="rId40" w:tooltip="’’Комментарий к Градостроительному кодексу Российской Федерации (постатейный)’’" w:history="1">
        <w:r>
          <w:rPr>
            <w:color w:val="0000AA"/>
            <w:u w:val="single"/>
          </w:rPr>
          <w:t>Комментарий к статье 29_2</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29_3. Подготовка и утверждение региональных нормативов градостроительного проектирования </w:t>
      </w:r>
    </w:p>
    <w:p w:rsidR="00000000" w:rsidRDefault="00097149">
      <w:pPr>
        <w:pStyle w:val="FORMATTEXT"/>
        <w:ind w:firstLine="568"/>
        <w:jc w:val="both"/>
      </w:pPr>
      <w:r>
        <w:t>1. Региональные нормативы градостроительного проектиро</w:t>
      </w:r>
      <w:r>
        <w:t>вания и внесенные изменения в региональные нормативы градостроительного проектирования утверждаются исполнительным органом государственной власти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2. Расчетные показатели минимально допустимого уровня обеспеченности объектами</w:t>
      </w:r>
      <w:r>
        <w:t xml:space="preserve"> регионального значения населения субъекта Российской Федерации и расчетные показатели максимально допустимого уровня территориальной доступности таких объектов для населения субъекта Российской Федерации могут быть утверждены в отношении одного или нескол</w:t>
      </w:r>
      <w:r>
        <w:t xml:space="preserve">ьких видов объектов, указанных в </w:t>
      </w:r>
      <w:r>
        <w:fldChar w:fldCharType="begin"/>
      </w:r>
      <w:r>
        <w:instrText xml:space="preserve"> HYPERLINK "kodeks://link/d?nd=901919338&amp;point=mark=00000000000000000000000000000000000000000000000000BSM0PG"\o"’’Градостроительный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29_2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Подготовка региональных нормативов градостроительного проектирования осуществляется с </w:t>
      </w:r>
      <w:r>
        <w:lastRenderedPageBreak/>
        <w:t>учетом:</w:t>
      </w:r>
    </w:p>
    <w:p w:rsidR="00000000" w:rsidRDefault="00097149">
      <w:pPr>
        <w:pStyle w:val="FORMATTEXT"/>
        <w:ind w:firstLine="568"/>
        <w:jc w:val="both"/>
      </w:pPr>
    </w:p>
    <w:p w:rsidR="00000000" w:rsidRDefault="00097149">
      <w:pPr>
        <w:pStyle w:val="FORMATTEXT"/>
        <w:ind w:firstLine="568"/>
        <w:jc w:val="both"/>
      </w:pPr>
      <w:r>
        <w:t>1) ад</w:t>
      </w:r>
      <w:r>
        <w:t>министративно-территориального устройства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2) социально-демографического состава и плотности населения муниципальных образований на территориях, расположенных в границах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3) природно-климатическ</w:t>
      </w:r>
      <w:r>
        <w:t>их условий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4) стратегии социально-экономического развития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5) программы социально-экономического развития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6) прогноза социально-экономического развития субъекта </w:t>
      </w:r>
      <w:r>
        <w:t>Российской Федерации;</w:t>
      </w:r>
    </w:p>
    <w:p w:rsidR="00000000" w:rsidRDefault="00097149">
      <w:pPr>
        <w:pStyle w:val="FORMATTEXT"/>
        <w:ind w:firstLine="568"/>
        <w:jc w:val="both"/>
      </w:pPr>
    </w:p>
    <w:p w:rsidR="00000000" w:rsidRDefault="00097149">
      <w:pPr>
        <w:pStyle w:val="FORMATTEXT"/>
        <w:ind w:firstLine="568"/>
        <w:jc w:val="both"/>
      </w:pPr>
      <w:r>
        <w:t>7) предложений органов местного самоуправления муниципальных образований, расположенных в границах субъекта Российской Федерации, и заинтересованных лиц.</w:t>
      </w:r>
    </w:p>
    <w:p w:rsidR="00000000" w:rsidRDefault="00097149">
      <w:pPr>
        <w:pStyle w:val="FORMATTEXT"/>
        <w:ind w:firstLine="568"/>
        <w:jc w:val="both"/>
      </w:pPr>
    </w:p>
    <w:p w:rsidR="00000000" w:rsidRDefault="00097149">
      <w:pPr>
        <w:pStyle w:val="FORMATTEXT"/>
        <w:ind w:firstLine="568"/>
        <w:jc w:val="both"/>
      </w:pPr>
      <w:r>
        <w:t>4. Проект региональных нормативов градостроительного проектирования подлежит р</w:t>
      </w:r>
      <w:r>
        <w:t>азмещению на официальном сайте субъекта Российской Федерации в сети "Интернет" (при наличии официального сайта субъекта Российской Федерации) не менее чем за два месяца до их утверждения.</w:t>
      </w:r>
    </w:p>
    <w:p w:rsidR="00000000" w:rsidRDefault="00097149">
      <w:pPr>
        <w:pStyle w:val="FORMATTEXT"/>
        <w:ind w:firstLine="568"/>
        <w:jc w:val="both"/>
      </w:pPr>
    </w:p>
    <w:p w:rsidR="00000000" w:rsidRDefault="00097149">
      <w:pPr>
        <w:pStyle w:val="FORMATTEXT"/>
        <w:ind w:firstLine="568"/>
        <w:jc w:val="both"/>
      </w:pPr>
      <w:r>
        <w:t>5. Утвержденные региональные нормативы градостроительного проектиро</w:t>
      </w:r>
      <w:r>
        <w:t>вания подлежат опубликованию в печатных средствах массовой информации, установленных для официального опубликования правовых актов органов государственной власти субъекта Российской Федерации, а также размещению в федеральной государственной информационной</w:t>
      </w:r>
      <w:r>
        <w:t xml:space="preserve"> системе территориального планирования в срок, не превышающий пяти дней со дня утверждения указанных нормативов.</w:t>
      </w:r>
    </w:p>
    <w:p w:rsidR="00000000" w:rsidRDefault="00097149">
      <w:pPr>
        <w:pStyle w:val="FORMATTEXT"/>
        <w:ind w:firstLine="568"/>
        <w:jc w:val="both"/>
      </w:pPr>
    </w:p>
    <w:p w:rsidR="00000000" w:rsidRDefault="00097149">
      <w:pPr>
        <w:pStyle w:val="FORMATTEXT"/>
        <w:ind w:firstLine="568"/>
        <w:jc w:val="both"/>
      </w:pPr>
      <w:r>
        <w:t>6. Порядок подготовки, утверждения и изменения региональных нормативов градостроительного проектирования устанавливается законом субъекта Росс</w:t>
      </w:r>
      <w:r>
        <w:t>ийской Федерации с учетом положений настоящего Кодекса.</w:t>
      </w:r>
    </w:p>
    <w:p w:rsidR="00000000" w:rsidRDefault="00097149">
      <w:pPr>
        <w:pStyle w:val="FORMATTEXT"/>
        <w:ind w:firstLine="568"/>
        <w:jc w:val="both"/>
      </w:pPr>
    </w:p>
    <w:p w:rsidR="00000000" w:rsidRDefault="00097149">
      <w:pPr>
        <w:pStyle w:val="FORMATTEXT"/>
        <w:ind w:firstLine="568"/>
        <w:jc w:val="both"/>
      </w:pPr>
      <w:hyperlink r:id="rId41" w:tooltip="’’Комментарий к Градостроительному кодексу Российской Федерации (постатейный)’’" w:history="1">
        <w:r>
          <w:rPr>
            <w:color w:val="0000AA"/>
            <w:u w:val="single"/>
          </w:rPr>
          <w:t>Коммент</w:t>
        </w:r>
        <w:r>
          <w:rPr>
            <w:color w:val="0000AA"/>
            <w:u w:val="single"/>
          </w:rPr>
          <w:t>арий к статье 29_3</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29_4. Подготовка и утверждение местных нормативов градостроительного проектирования </w:t>
      </w:r>
    </w:p>
    <w:p w:rsidR="00000000" w:rsidRDefault="00097149">
      <w:pPr>
        <w:pStyle w:val="FORMATTEXT"/>
        <w:ind w:firstLine="568"/>
        <w:jc w:val="both"/>
      </w:pPr>
      <w:r>
        <w:t>1. Местные нормативы градостроительного проектирования и внесенные изменения в местные нормативы градостроительного проектирования утверж</w:t>
      </w:r>
      <w:r>
        <w:t>даются представительным органом местного самоуправления.</w:t>
      </w:r>
    </w:p>
    <w:p w:rsidR="00000000" w:rsidRDefault="00097149">
      <w:pPr>
        <w:pStyle w:val="FORMATTEXT"/>
        <w:ind w:firstLine="568"/>
        <w:jc w:val="both"/>
      </w:pPr>
    </w:p>
    <w:p w:rsidR="00000000" w:rsidRDefault="00097149">
      <w:pPr>
        <w:pStyle w:val="FORMATTEXT"/>
        <w:ind w:firstLine="568"/>
        <w:jc w:val="both"/>
      </w:pPr>
      <w:r>
        <w:t>2.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w:t>
      </w:r>
      <w:r>
        <w:t xml:space="preserve">ачения, предусмотренными </w:t>
      </w:r>
      <w:r>
        <w:fldChar w:fldCharType="begin"/>
      </w:r>
      <w:r>
        <w:instrText xml:space="preserve"> HYPERLINK "kodeks://link/d?nd=901919338&amp;point=mark=00000000000000000000000000000000000000000000000000BSQ0PI"\o"’’Градостроительный кодекс Российской Федерации (с изменениями на 3 августа 2018 года) (редакция, действующая с 1 январ</w:instrText>
      </w:r>
      <w:r>
        <w:instrText>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"kodeks://link/d?nd=901919338&amp;point=mark=00000000000000000000000000000000000000000000000000BSS0PJ"\o"’’Градостроительный кодекс Р</w:instrText>
      </w:r>
      <w:r>
        <w:instrText>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29_2 настоящего Кодекса</w:t>
      </w:r>
      <w:r>
        <w:rPr>
          <w:color w:val="0000FF"/>
          <w:u w:val="single"/>
        </w:rPr>
        <w:t xml:space="preserve"> </w:t>
      </w:r>
      <w:r>
        <w:fldChar w:fldCharType="end"/>
      </w:r>
      <w:r>
        <w:t>, населения муниципальных обр</w:t>
      </w:r>
      <w:r>
        <w:t>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000000" w:rsidRDefault="00097149">
      <w:pPr>
        <w:pStyle w:val="FORMATTEXT"/>
        <w:ind w:firstLine="568"/>
        <w:jc w:val="both"/>
      </w:pPr>
    </w:p>
    <w:p w:rsidR="00000000" w:rsidRDefault="00097149">
      <w:pPr>
        <w:pStyle w:val="FORMATTEXT"/>
        <w:ind w:firstLine="568"/>
        <w:jc w:val="both"/>
      </w:pPr>
      <w:r>
        <w:t>3. В слу</w:t>
      </w:r>
      <w:r>
        <w:t xml:space="preserve">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значения, предусмотренных </w:t>
      </w:r>
      <w:r>
        <w:fldChar w:fldCharType="begin"/>
      </w:r>
      <w:r>
        <w:instrText xml:space="preserve"> HYPERLINK "kodeks://link/d?n</w:instrText>
      </w:r>
      <w:r>
        <w:instrText>d=901919338&amp;point=mark=00000000000000000000000000000000000000000000000000BSQ0PI"\o"’’Градостроительный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"kodeks://link/d?nd=901919338&amp;point=mark=00000000000000000000000000000000000000000000000000BSS0PJ"\o"’’Градостроительный кодекс Российской Федерации (с изменениями на 3 августа 2018 г</w:instrText>
      </w:r>
      <w:r>
        <w:instrText>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29_2 настоящего Кодекса</w:t>
      </w:r>
      <w:r>
        <w:rPr>
          <w:color w:val="0000FF"/>
          <w:u w:val="single"/>
        </w:rPr>
        <w:t xml:space="preserve"> </w:t>
      </w:r>
      <w:r>
        <w:fldChar w:fldCharType="end"/>
      </w:r>
      <w:r>
        <w:t>, для населения муниципальных образований, расчетные показатели максимально допусти</w:t>
      </w:r>
      <w:r>
        <w:t>мого уровня территориальной доступности таких объектов для населения муниципальных образований не могут превышать эти предельные значения.</w:t>
      </w:r>
    </w:p>
    <w:p w:rsidR="00000000" w:rsidRDefault="00097149">
      <w:pPr>
        <w:pStyle w:val="FORMATTEXT"/>
        <w:ind w:firstLine="568"/>
        <w:jc w:val="both"/>
      </w:pPr>
    </w:p>
    <w:p w:rsidR="00000000" w:rsidRDefault="00097149">
      <w:pPr>
        <w:pStyle w:val="FORMATTEXT"/>
        <w:ind w:firstLine="568"/>
        <w:jc w:val="both"/>
      </w:pPr>
      <w:r>
        <w:t>4. Расчетные показатели минимально допустимого уровня обеспеченности объектами местного значения муниципального райо</w:t>
      </w:r>
      <w:r>
        <w:t>на, поселения, городского округа населения данных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муниципального района, поселения, городского округа могут быть утверж</w:t>
      </w:r>
      <w:r>
        <w:t xml:space="preserve">дены в отношении одного или нескольких видов объектов, предусмотренных </w:t>
      </w:r>
      <w:r>
        <w:fldChar w:fldCharType="begin"/>
      </w:r>
      <w:r>
        <w:instrText xml:space="preserve"> HYPERLINK "kodeks://link/d?nd=901919338&amp;point=mark=00000000000000000000000000000000000000000000000000BSQ0PI"\o"’’Градостроительный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w:instrText>
      </w:r>
      <w:r>
        <w:instrText>00000000BSS0PJ"\o"’’Градостроительный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29_2 насто</w:t>
      </w:r>
      <w:r>
        <w:rPr>
          <w:color w:val="0000AA"/>
          <w:u w:val="single"/>
        </w:rPr>
        <w:t>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5. Подготовка местных нормативов градостроительного проектирования осуществляется с учетом:</w:t>
      </w:r>
    </w:p>
    <w:p w:rsidR="00000000" w:rsidRDefault="00097149">
      <w:pPr>
        <w:pStyle w:val="FORMATTEXT"/>
        <w:ind w:firstLine="568"/>
        <w:jc w:val="both"/>
      </w:pPr>
    </w:p>
    <w:p w:rsidR="00000000" w:rsidRDefault="00097149">
      <w:pPr>
        <w:pStyle w:val="FORMATTEXT"/>
        <w:ind w:firstLine="568"/>
        <w:jc w:val="both"/>
      </w:pPr>
      <w:r>
        <w:t>1) социально-демографического состава и плотности населения на территории муниципального образования;</w:t>
      </w:r>
    </w:p>
    <w:p w:rsidR="00000000" w:rsidRDefault="00097149">
      <w:pPr>
        <w:pStyle w:val="FORMATTEXT"/>
        <w:ind w:firstLine="568"/>
        <w:jc w:val="both"/>
      </w:pPr>
    </w:p>
    <w:p w:rsidR="00000000" w:rsidRDefault="00097149">
      <w:pPr>
        <w:pStyle w:val="FORMATTEXT"/>
        <w:ind w:firstLine="568"/>
        <w:jc w:val="both"/>
      </w:pPr>
      <w:r>
        <w:t>2) планов и программ комплексного социал</w:t>
      </w:r>
      <w:r>
        <w:t>ьно-экономического развития муниципального образования;</w:t>
      </w:r>
    </w:p>
    <w:p w:rsidR="00000000" w:rsidRDefault="00097149">
      <w:pPr>
        <w:pStyle w:val="FORMATTEXT"/>
        <w:ind w:firstLine="568"/>
        <w:jc w:val="both"/>
      </w:pPr>
    </w:p>
    <w:p w:rsidR="00000000" w:rsidRDefault="00097149">
      <w:pPr>
        <w:pStyle w:val="FORMATTEXT"/>
        <w:ind w:firstLine="568"/>
        <w:jc w:val="both"/>
      </w:pPr>
      <w:r>
        <w:t>3) предложений органов местного самоуправления и заинтересованных лиц.</w:t>
      </w:r>
    </w:p>
    <w:p w:rsidR="00000000" w:rsidRDefault="00097149">
      <w:pPr>
        <w:pStyle w:val="FORMATTEXT"/>
        <w:ind w:firstLine="568"/>
        <w:jc w:val="both"/>
      </w:pPr>
    </w:p>
    <w:p w:rsidR="00000000" w:rsidRDefault="00097149">
      <w:pPr>
        <w:pStyle w:val="FORMATTEXT"/>
        <w:ind w:firstLine="568"/>
        <w:jc w:val="both"/>
      </w:pPr>
      <w:r>
        <w:t>6. Проект местных нормативов градостроительного проектирования подлежит размещению на официальном сайте органа местного самоупр</w:t>
      </w:r>
      <w:r>
        <w:t>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w:t>
      </w:r>
      <w:r>
        <w:t>дения.</w:t>
      </w:r>
    </w:p>
    <w:p w:rsidR="00000000" w:rsidRDefault="00097149">
      <w:pPr>
        <w:pStyle w:val="FORMATTEXT"/>
        <w:ind w:firstLine="568"/>
        <w:jc w:val="both"/>
      </w:pPr>
    </w:p>
    <w:p w:rsidR="00000000" w:rsidRDefault="00097149">
      <w:pPr>
        <w:pStyle w:val="FORMATTEXT"/>
        <w:ind w:firstLine="568"/>
        <w:jc w:val="both"/>
      </w:pPr>
      <w:r>
        <w:t>7. 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000000" w:rsidRDefault="00097149">
      <w:pPr>
        <w:pStyle w:val="FORMATTEXT"/>
        <w:ind w:firstLine="568"/>
        <w:jc w:val="both"/>
      </w:pPr>
    </w:p>
    <w:p w:rsidR="00000000" w:rsidRDefault="00097149">
      <w:pPr>
        <w:pStyle w:val="FORMATTEXT"/>
        <w:ind w:firstLine="568"/>
        <w:jc w:val="both"/>
      </w:pPr>
      <w:r>
        <w:t>8.</w:t>
      </w:r>
      <w:r>
        <w:t xml:space="preserve">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000000" w:rsidRDefault="00097149">
      <w:pPr>
        <w:pStyle w:val="FORMATTEXT"/>
        <w:ind w:firstLine="568"/>
        <w:jc w:val="both"/>
      </w:pPr>
    </w:p>
    <w:p w:rsidR="00000000" w:rsidRDefault="00097149">
      <w:pPr>
        <w:pStyle w:val="FORMATTEXT"/>
        <w:ind w:firstLine="568"/>
        <w:jc w:val="both"/>
      </w:pPr>
      <w:hyperlink r:id="rId42" w:tooltip="’’Комментарий к Градостроительному кодексу Российской Федерации (постатейный)’’" w:history="1">
        <w:r>
          <w:rPr>
            <w:color w:val="0000AA"/>
            <w:u w:val="single"/>
          </w:rPr>
          <w:t>Комментарий к статье 29_4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4. Градостроительное зонирование</w:t>
      </w:r>
    </w:p>
    <w:p w:rsidR="00000000" w:rsidRDefault="00097149">
      <w:pPr>
        <w:pStyle w:val="HEADERTEXT"/>
        <w:rPr>
          <w:b/>
          <w:bCs/>
        </w:rPr>
      </w:pPr>
    </w:p>
    <w:p w:rsidR="00000000" w:rsidRDefault="00097149">
      <w:pPr>
        <w:pStyle w:val="HEADERTEXT"/>
        <w:jc w:val="center"/>
        <w:rPr>
          <w:b/>
          <w:bCs/>
        </w:rPr>
      </w:pPr>
      <w:r>
        <w:rPr>
          <w:b/>
          <w:bCs/>
        </w:rPr>
        <w:t xml:space="preserve"> Статья 30. Правила землепользования и застро</w:t>
      </w:r>
      <w:r>
        <w:rPr>
          <w:b/>
          <w:bCs/>
        </w:rPr>
        <w:t xml:space="preserve">йки </w:t>
      </w:r>
    </w:p>
    <w:p w:rsidR="00000000" w:rsidRDefault="00097149">
      <w:pPr>
        <w:pStyle w:val="FORMATTEXT"/>
        <w:ind w:firstLine="568"/>
        <w:jc w:val="both"/>
      </w:pPr>
      <w:r>
        <w:t>1. Правила землепользования и застройки разрабатываются в целях:</w:t>
      </w:r>
    </w:p>
    <w:p w:rsidR="00000000" w:rsidRDefault="00097149">
      <w:pPr>
        <w:pStyle w:val="FORMATTEXT"/>
        <w:ind w:firstLine="568"/>
        <w:jc w:val="both"/>
      </w:pPr>
    </w:p>
    <w:p w:rsidR="00000000" w:rsidRDefault="00097149">
      <w:pPr>
        <w:pStyle w:val="FORMATTEXT"/>
        <w:ind w:firstLine="568"/>
        <w:jc w:val="both"/>
      </w:pPr>
      <w: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2) создания условий для планировки терри</w:t>
      </w:r>
      <w:r>
        <w:t>торий муниципальных образований;</w:t>
      </w:r>
    </w:p>
    <w:p w:rsidR="00000000" w:rsidRDefault="00097149">
      <w:pPr>
        <w:pStyle w:val="FORMATTEXT"/>
        <w:ind w:firstLine="568"/>
        <w:jc w:val="both"/>
      </w:pPr>
    </w:p>
    <w:p w:rsidR="00000000" w:rsidRDefault="00097149">
      <w:pPr>
        <w:pStyle w:val="FORMATTEXT"/>
        <w:ind w:firstLine="568"/>
        <w:jc w:val="both"/>
      </w:pPr>
      <w: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000000" w:rsidRDefault="00097149">
      <w:pPr>
        <w:pStyle w:val="FORMATTEXT"/>
        <w:ind w:firstLine="568"/>
        <w:jc w:val="both"/>
      </w:pPr>
    </w:p>
    <w:p w:rsidR="00000000" w:rsidRDefault="00097149">
      <w:pPr>
        <w:pStyle w:val="FORMATTEXT"/>
        <w:ind w:firstLine="568"/>
        <w:jc w:val="both"/>
      </w:pPr>
      <w:r>
        <w:t>4) создания условий для привлечения инвестиций, в том числе пу</w:t>
      </w:r>
      <w:r>
        <w:t>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Правила землепользования и застройки включают в себя:</w:t>
      </w:r>
    </w:p>
    <w:p w:rsidR="00000000" w:rsidRDefault="00097149">
      <w:pPr>
        <w:pStyle w:val="FORMATTEXT"/>
        <w:ind w:firstLine="568"/>
        <w:jc w:val="both"/>
      </w:pPr>
    </w:p>
    <w:p w:rsidR="00000000" w:rsidRDefault="00097149">
      <w:pPr>
        <w:pStyle w:val="FORMATTEXT"/>
        <w:ind w:firstLine="568"/>
        <w:jc w:val="both"/>
      </w:pPr>
      <w:r>
        <w:t>1) порядок их применения и внесения изменений в</w:t>
      </w:r>
      <w:r>
        <w:t xml:space="preserve"> указанные правила;</w:t>
      </w:r>
    </w:p>
    <w:p w:rsidR="00000000" w:rsidRDefault="00097149">
      <w:pPr>
        <w:pStyle w:val="FORMATTEXT"/>
        <w:ind w:firstLine="568"/>
        <w:jc w:val="both"/>
      </w:pPr>
    </w:p>
    <w:p w:rsidR="00000000" w:rsidRDefault="00097149">
      <w:pPr>
        <w:pStyle w:val="FORMATTEXT"/>
        <w:ind w:firstLine="568"/>
        <w:jc w:val="both"/>
      </w:pPr>
      <w:r>
        <w:t>2) карту градостроительного зонирования;</w:t>
      </w:r>
    </w:p>
    <w:p w:rsidR="00000000" w:rsidRDefault="00097149">
      <w:pPr>
        <w:pStyle w:val="FORMATTEXT"/>
        <w:ind w:firstLine="568"/>
        <w:jc w:val="both"/>
      </w:pPr>
    </w:p>
    <w:p w:rsidR="00000000" w:rsidRDefault="00097149">
      <w:pPr>
        <w:pStyle w:val="FORMATTEXT"/>
        <w:ind w:firstLine="568"/>
        <w:jc w:val="both"/>
      </w:pPr>
      <w:r>
        <w:t>3) градостроительные регламенты.</w:t>
      </w:r>
    </w:p>
    <w:p w:rsidR="00000000" w:rsidRDefault="00097149">
      <w:pPr>
        <w:pStyle w:val="FORMATTEXT"/>
        <w:ind w:firstLine="568"/>
        <w:jc w:val="both"/>
      </w:pPr>
    </w:p>
    <w:p w:rsidR="00000000" w:rsidRDefault="00097149">
      <w:pPr>
        <w:pStyle w:val="FORMATTEXT"/>
        <w:ind w:firstLine="568"/>
        <w:jc w:val="both"/>
      </w:pPr>
      <w:r>
        <w:t>3. Порядок применения правил землепользования и застройки и внесения в них изменений включает в себя положения:</w:t>
      </w:r>
    </w:p>
    <w:p w:rsidR="00000000" w:rsidRDefault="00097149">
      <w:pPr>
        <w:pStyle w:val="FORMATTEXT"/>
        <w:ind w:firstLine="568"/>
        <w:jc w:val="both"/>
      </w:pPr>
    </w:p>
    <w:p w:rsidR="00000000" w:rsidRDefault="00097149">
      <w:pPr>
        <w:pStyle w:val="FORMATTEXT"/>
        <w:ind w:firstLine="568"/>
        <w:jc w:val="both"/>
      </w:pPr>
      <w:r>
        <w:t>1) о регулировании землепользования и застройк</w:t>
      </w:r>
      <w:r>
        <w:t>и органами местного самоуправления;</w:t>
      </w:r>
    </w:p>
    <w:p w:rsidR="00000000" w:rsidRDefault="00097149">
      <w:pPr>
        <w:pStyle w:val="FORMATTEXT"/>
        <w:ind w:firstLine="568"/>
        <w:jc w:val="both"/>
      </w:pPr>
    </w:p>
    <w:p w:rsidR="00000000" w:rsidRDefault="00097149">
      <w:pPr>
        <w:pStyle w:val="FORMATTEXT"/>
        <w:ind w:firstLine="568"/>
        <w:jc w:val="both"/>
      </w:pPr>
      <w: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00000" w:rsidRDefault="00097149">
      <w:pPr>
        <w:pStyle w:val="FORMATTEXT"/>
        <w:ind w:firstLine="568"/>
        <w:jc w:val="both"/>
      </w:pPr>
    </w:p>
    <w:p w:rsidR="00000000" w:rsidRDefault="00097149">
      <w:pPr>
        <w:pStyle w:val="FORMATTEXT"/>
        <w:ind w:firstLine="568"/>
        <w:jc w:val="both"/>
      </w:pPr>
      <w:r>
        <w:t>3) о подготовке документации по планировке территории органами местного самоу</w:t>
      </w:r>
      <w:r>
        <w:t>правления;</w:t>
      </w:r>
    </w:p>
    <w:p w:rsidR="00000000" w:rsidRDefault="00097149">
      <w:pPr>
        <w:pStyle w:val="FORMATTEXT"/>
        <w:ind w:firstLine="568"/>
        <w:jc w:val="both"/>
      </w:pPr>
    </w:p>
    <w:p w:rsidR="00000000" w:rsidRDefault="00097149">
      <w:pPr>
        <w:pStyle w:val="FORMATTEXT"/>
        <w:ind w:firstLine="568"/>
        <w:jc w:val="both"/>
      </w:pPr>
      <w:r>
        <w:t xml:space="preserve">4) о проведении общественных обсуждений или публичных слушаний по вопросам </w:t>
      </w:r>
      <w:r>
        <w:lastRenderedPageBreak/>
        <w:t xml:space="preserve">землепользования и застройки;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w:instrText>
      </w:r>
      <w:r>
        <w:rPr>
          <w:rFonts w:ascii="Arial" w:hAnsi="Arial" w:cs="Arial"/>
          <w:sz w:val="20"/>
          <w:szCs w:val="20"/>
        </w:rPr>
        <w:instrText>00007EA0KF"\o"’’О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w:t>
      </w:r>
      <w:r>
        <w:rPr>
          <w:rFonts w:ascii="Arial" w:hAnsi="Arial" w:cs="Arial"/>
          <w:color w:val="0000AA"/>
          <w:sz w:val="20"/>
          <w:szCs w:val="20"/>
          <w:u w:val="single"/>
        </w:rPr>
        <w:t xml:space="preserve">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"kodeks://link/d?nd=420316801&amp;point=mark=00000000000000000000000000000000000000000000000000BPQ0P7"\o"’’Градостроительный кодекс Российской Федерации (с изменениями на 29 июля 2017 года) (редакция, действующая с 30 сентября 2</w:instrText>
      </w:r>
      <w:r>
        <w:rPr>
          <w:rFonts w:ascii="Arial" w:hAnsi="Arial" w:cs="Arial"/>
          <w:sz w:val="20"/>
          <w:szCs w:val="20"/>
        </w:rPr>
        <w:instrText>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о внесении изменений в правила землепользования и застройки;</w:t>
      </w:r>
    </w:p>
    <w:p w:rsidR="00000000" w:rsidRDefault="00097149">
      <w:pPr>
        <w:pStyle w:val="FORMATTEXT"/>
        <w:ind w:firstLine="568"/>
        <w:jc w:val="both"/>
      </w:pPr>
    </w:p>
    <w:p w:rsidR="00000000" w:rsidRDefault="00097149">
      <w:pPr>
        <w:pStyle w:val="FORMATTEXT"/>
        <w:ind w:firstLine="568"/>
        <w:jc w:val="both"/>
      </w:pPr>
      <w:r>
        <w:t>6) о регулировании иных вопросов землепользования и застройк</w:t>
      </w:r>
      <w:r>
        <w:t>и.</w:t>
      </w:r>
    </w:p>
    <w:p w:rsidR="00000000" w:rsidRDefault="00097149">
      <w:pPr>
        <w:pStyle w:val="FORMATTEXT"/>
        <w:ind w:firstLine="568"/>
        <w:jc w:val="both"/>
      </w:pPr>
    </w:p>
    <w:p w:rsidR="00000000" w:rsidRDefault="00097149">
      <w:pPr>
        <w:pStyle w:val="FORMATTEXT"/>
        <w:ind w:firstLine="568"/>
        <w:jc w:val="both"/>
      </w:pPr>
      <w: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w:t>
      </w:r>
      <w:r>
        <w:t xml:space="preserve">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000000" w:rsidRDefault="00097149">
      <w:pPr>
        <w:pStyle w:val="FORMATTEXT"/>
        <w:ind w:firstLine="568"/>
        <w:jc w:val="both"/>
      </w:pPr>
    </w:p>
    <w:p w:rsidR="00000000" w:rsidRDefault="00097149">
      <w:pPr>
        <w:pStyle w:val="FORMATTEXT"/>
        <w:ind w:firstLine="568"/>
        <w:jc w:val="both"/>
      </w:pPr>
      <w:r>
        <w:t>5. На карте градостроительного зонирования в обяза</w:t>
      </w:r>
      <w:r>
        <w:t>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w:t>
      </w:r>
      <w:r>
        <w:t xml:space="preserve">едерального значения, границы территорий исторических поселений регионального значения. Указанные границы могут отображаться на отдельных картах.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30 декабря 2015 года </w:t>
      </w:r>
      <w:r>
        <w:rPr>
          <w:rFonts w:ascii="Arial" w:hAnsi="Arial" w:cs="Arial"/>
          <w:sz w:val="20"/>
          <w:szCs w:val="20"/>
        </w:rPr>
        <w:fldChar w:fldCharType="begin"/>
      </w:r>
      <w:r>
        <w:rPr>
          <w:rFonts w:ascii="Arial" w:hAnsi="Arial" w:cs="Arial"/>
          <w:sz w:val="20"/>
          <w:szCs w:val="20"/>
        </w:rPr>
        <w:instrText xml:space="preserve"> HYPERLINK "kodeks://link/d?nd=420327052&amp;point</w:instrText>
      </w:r>
      <w:r>
        <w:rPr>
          <w:rFonts w:ascii="Arial" w:hAnsi="Arial" w:cs="Arial"/>
          <w:sz w:val="20"/>
          <w:szCs w:val="20"/>
        </w:rPr>
        <w:instrText>=mark=000000000000000000000000000000000000000000000000007DM0KA"\o"’’О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w:instrText>
      </w:r>
      <w:r>
        <w:rPr>
          <w:rFonts w:ascii="Arial" w:hAnsi="Arial" w:cs="Arial"/>
          <w:sz w:val="20"/>
          <w:szCs w:val="20"/>
        </w:rPr>
        <w:instrText>.2018)"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"kodeks://link/d?nd=436753352&amp;point=mark=000000000000000000000000000000000000000000000000007EI0KI"\o"’’О внесении изменений </w:instrText>
      </w:r>
      <w:r>
        <w:rPr>
          <w:rFonts w:ascii="Arial" w:hAnsi="Arial" w:cs="Arial"/>
          <w:sz w:val="20"/>
          <w:szCs w:val="20"/>
        </w:rPr>
        <w:instrText>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"kodeks://link/d?nd=542604094&amp;poi</w:instrText>
      </w:r>
      <w:r>
        <w:rPr>
          <w:rFonts w:ascii="Arial" w:hAnsi="Arial" w:cs="Arial"/>
          <w:sz w:val="20"/>
          <w:szCs w:val="20"/>
        </w:rPr>
        <w:instrText>nt=mark=000000000000000000000000000000000000000000000000008QA0M1"\o"’’Градостроительный кодекс Российской Федерации (с изменениями на 29 июля 2017 года) (редакция, действующая с 10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w:t>
      </w:r>
      <w:r>
        <w:t xml:space="preserve">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420363704&amp;point=mark=000000000000000000000000000000000000000000000000007DE0K7"\o"’’О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w:instrText>
      </w:r>
      <w:r>
        <w:instrText>.2017"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00000" w:rsidRDefault="00097149">
      <w:pPr>
        <w:pStyle w:val="FORMATTEXT"/>
        <w:ind w:firstLine="568"/>
        <w:jc w:val="both"/>
      </w:pPr>
    </w:p>
    <w:p w:rsidR="00000000" w:rsidRDefault="00097149">
      <w:pPr>
        <w:pStyle w:val="FORMATTEXT"/>
        <w:ind w:firstLine="568"/>
        <w:jc w:val="both"/>
      </w:pPr>
      <w:r>
        <w:t>1) виды разреш</w:t>
      </w:r>
      <w:r>
        <w:t>енного использования земельных участков 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t>;</w:t>
      </w:r>
    </w:p>
    <w:p w:rsidR="00000000" w:rsidRDefault="00097149">
      <w:pPr>
        <w:pStyle w:val="FORMATTEXT"/>
        <w:ind w:firstLine="568"/>
        <w:jc w:val="both"/>
      </w:pPr>
    </w:p>
    <w:p w:rsidR="00000000" w:rsidRDefault="00097149">
      <w:pPr>
        <w:pStyle w:val="FORMATTEXT"/>
        <w:ind w:firstLine="568"/>
        <w:jc w:val="both"/>
      </w:pPr>
      <w: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4) расчетные показатели минимально допустимого уровня обеспеченности территории объектами ко</w:t>
      </w:r>
      <w:r>
        <w:t>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w:t>
      </w:r>
      <w:r>
        <w:t xml:space="preserve">адостроительный регламент, предусматривается осуществление деятельности по комплексному и устойчивому развитию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"kodeks://link/d?nd=420363704&amp;point=mark=000000000000000000000000000000000000000000000000007DG0K8"\o"’’О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w:instrText>
      </w:r>
      <w:r>
        <w:rPr>
          <w:rFonts w:ascii="Arial" w:hAnsi="Arial" w:cs="Arial"/>
          <w:sz w:val="20"/>
          <w:szCs w:val="20"/>
        </w:rPr>
        <w:instrText>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6_1.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w:t>
      </w:r>
      <w:r>
        <w:t>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w:t>
      </w:r>
      <w:r>
        <w:t xml:space="preserve">аве подготовить текстовое описание местоположения границ территориальных зон. </w:t>
      </w:r>
      <w:r>
        <w:fldChar w:fldCharType="begin"/>
      </w:r>
      <w:r>
        <w:instrText xml:space="preserve"> HYPERLINK "kodeks://link/d?nd=551910942"\o"’’Об установлении формы графического описания местоположения границ населенных пунктов, территориальных ...’’</w:instrText>
      </w:r>
    </w:p>
    <w:p w:rsidR="00000000" w:rsidRDefault="00097149">
      <w:pPr>
        <w:pStyle w:val="FORMATTEXT"/>
        <w:ind w:firstLine="568"/>
        <w:jc w:val="both"/>
      </w:pPr>
      <w:r>
        <w:instrText>Приказ Минэкономразвития</w:instrText>
      </w:r>
      <w:r>
        <w:instrText xml:space="preserve"> России от 23.11.2018 N 650</w:instrText>
      </w:r>
    </w:p>
    <w:p w:rsidR="00000000" w:rsidRDefault="00097149">
      <w:pPr>
        <w:pStyle w:val="FORMATTEXT"/>
        <w:ind w:firstLine="568"/>
        <w:jc w:val="both"/>
      </w:pPr>
      <w:r>
        <w:instrText>Статус: действует с 18.02.2019"</w:instrText>
      </w:r>
      <w:r>
        <w:fldChar w:fldCharType="separate"/>
      </w:r>
      <w:r>
        <w:rPr>
          <w:color w:val="0000AA"/>
          <w:u w:val="single"/>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w:t>
      </w:r>
      <w:r>
        <w:rPr>
          <w:color w:val="0000AA"/>
          <w:u w:val="single"/>
        </w:rPr>
        <w:t>кумента, содержащего указанные сведения</w:t>
      </w:r>
      <w:r>
        <w:rPr>
          <w:color w:val="0000FF"/>
          <w:u w:val="single"/>
        </w:rPr>
        <w:t xml:space="preserve"> </w:t>
      </w:r>
      <w:r>
        <w:fldChar w:fldCharType="end"/>
      </w:r>
      <w:r>
        <w:t xml:space="preserve">, устанавливаются федеральным органом исполнительной власти, осуществляющим функции по выработке государственной политики и нормативно-правовому </w:t>
      </w:r>
      <w:r>
        <w:lastRenderedPageBreak/>
        <w:t>регулированию в сфере ведения Единого государственного реестра недви</w:t>
      </w:r>
      <w:r>
        <w:t xml:space="preserve">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w:t>
      </w:r>
      <w:r>
        <w:rPr>
          <w:rFonts w:ascii="Arial" w:hAnsi="Arial" w:cs="Arial"/>
          <w:sz w:val="20"/>
          <w:szCs w:val="20"/>
        </w:rPr>
        <w:t xml:space="preserve">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"kodeks://link/d?nd=556185145&amp;point=mark=000000000000000000000000000000000000000000000000008OE0LK"\o"’’О внесении изменений в Градостроительный кодекс Российской Федерации и отдельные законодательные акты Рос</w:instrText>
      </w:r>
      <w:r>
        <w:rPr>
          <w:rFonts w:ascii="Arial" w:hAnsi="Arial" w:cs="Arial"/>
          <w:sz w:val="20"/>
          <w:szCs w:val="20"/>
        </w:rPr>
        <w:instrText>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Утвержденные правила землепользования и застройки поселения, городского округа, межселенной территории</w:t>
      </w:r>
      <w:r>
        <w:t xml:space="preserve">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w:t>
      </w:r>
      <w:r>
        <w:t xml:space="preserve">стью или частично расположена приаэродромная территория, установленная в соответствии с </w:t>
      </w:r>
      <w:r>
        <w:fldChar w:fldCharType="begin"/>
      </w:r>
      <w:r>
        <w:instrText xml:space="preserve"> HYPERLINK "kodeks://link/d?nd=9040995"\o"’’Воздушный кодекс Российской Федерации (с изменениями на 3 августа 2018 года) (редакция, действующая с 14 августа 2018 года)’</w:instrText>
      </w:r>
      <w:r>
        <w:instrText>’</w:instrText>
      </w:r>
    </w:p>
    <w:p w:rsidR="00000000" w:rsidRDefault="00097149">
      <w:pPr>
        <w:pStyle w:val="FORMATTEXT"/>
        <w:ind w:firstLine="568"/>
        <w:jc w:val="both"/>
      </w:pPr>
      <w:r>
        <w:instrText>Кодекс РФ от 19.03.1997 N 60-ФЗ</w:instrText>
      </w:r>
    </w:p>
    <w:p w:rsidR="00000000" w:rsidRDefault="00097149">
      <w:pPr>
        <w:pStyle w:val="FORMATTEXT"/>
        <w:ind w:firstLine="568"/>
        <w:jc w:val="both"/>
      </w:pPr>
      <w:r>
        <w:instrText>Статус: действующая редакция (действ. с 14.08.2018)"</w:instrText>
      </w:r>
      <w:r>
        <w:fldChar w:fldCharType="separate"/>
      </w:r>
      <w:r>
        <w:rPr>
          <w:color w:val="0000AA"/>
          <w:u w:val="single"/>
        </w:rPr>
        <w:t>Воздушным кодексом Российской Федерации</w:t>
      </w:r>
      <w:r>
        <w:rPr>
          <w:color w:val="0000FF"/>
          <w:u w:val="single"/>
        </w:rPr>
        <w:t xml:space="preserve"> </w:t>
      </w:r>
      <w:r>
        <w:fldChar w:fldCharType="end"/>
      </w:r>
      <w:r>
        <w:t xml:space="preserve"> (далее - ограничения использования объектов недвижимости, установленные на приаэродромной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w:t>
      </w:r>
      <w:r>
        <w:rPr>
          <w:rFonts w:ascii="Arial" w:hAnsi="Arial" w:cs="Arial"/>
          <w:sz w:val="20"/>
          <w:szCs w:val="20"/>
        </w:rPr>
        <w:t xml:space="preserve">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"kodeks://link/d?nd=436745789&amp;point=mark=000000000000000000000000000000000000000000000000007DK0KA"\o"’’О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Федеральным законом от 1 июля 2017 года N 135-ФЗ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Срок приведения утвержденных правил землепользования и застройки в соответствие с ограничениями использования объектов недвижимос</w:t>
      </w:r>
      <w:r>
        <w:t xml:space="preserve">ти, установленными на приаэродромной территории, не может превышать шесть месяцев.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"kodeks://link/d?nd=436745789&amp;point=mark=000000000000000000000000000000000000000000000000007DK0KA"\o"’’О вн</w:instrText>
      </w:r>
      <w:r>
        <w:rPr>
          <w:rFonts w:ascii="Arial" w:hAnsi="Arial" w:cs="Arial"/>
          <w:sz w:val="20"/>
          <w:szCs w:val="20"/>
        </w:rPr>
        <w:instrText>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43" w:tooltip="’’Комментарий к Градостроительному кодексу Российской Федерации (постатейный)’’" w:history="1">
        <w:r>
          <w:rPr>
            <w:color w:val="0000AA"/>
            <w:u w:val="single"/>
          </w:rPr>
          <w:t>Комментарий к статье 30</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31. Порядок подготовки проекта правил землепользова</w:t>
      </w:r>
      <w:r>
        <w:rPr>
          <w:b/>
          <w:bCs/>
        </w:rPr>
        <w:t xml:space="preserve">ния и застройки </w:t>
      </w:r>
    </w:p>
    <w:p w:rsidR="00000000" w:rsidRDefault="00097149">
      <w:pPr>
        <w:pStyle w:val="FORMATTEXT"/>
        <w:ind w:firstLine="568"/>
        <w:jc w:val="both"/>
      </w:pPr>
      <w:r>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w:t>
      </w:r>
      <w:r>
        <w:t>пользования и застройки изменений, относящихся к другим частям территорий поселений, городских округов.</w:t>
      </w:r>
    </w:p>
    <w:p w:rsidR="00000000" w:rsidRDefault="00097149">
      <w:pPr>
        <w:pStyle w:val="FORMATTEXT"/>
        <w:ind w:firstLine="568"/>
        <w:jc w:val="both"/>
      </w:pPr>
    </w:p>
    <w:p w:rsidR="00000000" w:rsidRDefault="00097149">
      <w:pPr>
        <w:pStyle w:val="FORMATTEXT"/>
        <w:ind w:firstLine="568"/>
        <w:jc w:val="both"/>
      </w:pPr>
      <w:r>
        <w:t xml:space="preserve">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w:t>
      </w:r>
      <w:r>
        <w:t>таких территорий.</w:t>
      </w:r>
    </w:p>
    <w:p w:rsidR="00000000" w:rsidRDefault="00097149">
      <w:pPr>
        <w:pStyle w:val="FORMATTEXT"/>
        <w:ind w:firstLine="568"/>
        <w:jc w:val="both"/>
      </w:pPr>
    </w:p>
    <w:p w:rsidR="00000000" w:rsidRDefault="00097149">
      <w:pPr>
        <w:pStyle w:val="FORMATTEXT"/>
        <w:ind w:firstLine="568"/>
        <w:jc w:val="both"/>
      </w:pPr>
      <w:r>
        <w:t>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w:t>
      </w:r>
      <w:r>
        <w:t>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w:t>
      </w:r>
      <w:r>
        <w:t>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w:t>
      </w:r>
      <w:r>
        <w:t xml:space="preserve">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"kodeks://link/d?nd=436745789&amp;point=mark=000000000000000000000000000000000000000000000000007DQ0KD"\o"’’О внесении изменений в отдельные законодательные акты Российской Федерац</w:instrText>
      </w:r>
      <w:r>
        <w:rPr>
          <w:rFonts w:ascii="Arial" w:hAnsi="Arial" w:cs="Arial"/>
          <w:sz w:val="20"/>
          <w:szCs w:val="20"/>
        </w:rPr>
        <w:instrText>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"kodeks://link/d?nd=556184841&amp;point=mark=000000000000000000000000000000000000000000000000007EE0KH"\o"’’О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w:instrText>
      </w:r>
      <w:r>
        <w:rPr>
          <w:rFonts w:ascii="Arial" w:hAnsi="Arial" w:cs="Arial"/>
          <w:sz w:val="20"/>
          <w:szCs w:val="20"/>
        </w:rPr>
        <w:instrText>00000000000007DC0K6"\o"’’О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w:t>
      </w:r>
      <w:r>
        <w:rPr>
          <w:rFonts w:ascii="Arial" w:hAnsi="Arial" w:cs="Arial"/>
          <w:color w:val="0000AA"/>
          <w:sz w:val="20"/>
          <w:szCs w:val="20"/>
          <w:u w:val="single"/>
        </w:rPr>
        <w:t>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"kodeks://link/d?nd=542631800&amp;point=mark=000000000000000000000000000000000000000000000000008QK0M6"\o"’’Градостроительный кодекс Российской Федерации (с изменениями на 3 августа 2018 года) (редакция, действующая с 30 </w:instrText>
      </w:r>
      <w:r>
        <w:rPr>
          <w:rFonts w:ascii="Arial" w:hAnsi="Arial" w:cs="Arial"/>
          <w:sz w:val="20"/>
          <w:szCs w:val="20"/>
        </w:rPr>
        <w:instrText>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3_1. При подготовке правил землепользования и застройки в части установления границ территориальных зон и градострои</w:t>
      </w:r>
      <w:r>
        <w:t>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w:t>
      </w:r>
      <w:r>
        <w:t xml:space="preserve">ния (за исключением линейных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"kodeks://link/d?nd=420363704&amp;point=mark=000000000000000000000000000000000000000000000000007DI0K9"\o"’’О внесении изменений в Градостроительный кодекс Ро</w:instrText>
      </w:r>
      <w:r>
        <w:rPr>
          <w:rFonts w:ascii="Arial" w:hAnsi="Arial" w:cs="Arial"/>
          <w:sz w:val="20"/>
          <w:szCs w:val="20"/>
        </w:rPr>
        <w:instrText>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Применительно к части территории поселения или городского округа подг</w:t>
      </w:r>
      <w:r>
        <w:t>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000000" w:rsidRDefault="00097149">
      <w:pPr>
        <w:pStyle w:val="FORMATTEXT"/>
        <w:ind w:firstLine="568"/>
        <w:jc w:val="both"/>
      </w:pPr>
    </w:p>
    <w:p w:rsidR="00000000" w:rsidRDefault="00097149">
      <w:pPr>
        <w:pStyle w:val="FORMATTEXT"/>
        <w:ind w:firstLine="568"/>
        <w:jc w:val="both"/>
      </w:pPr>
      <w:r>
        <w:t>5. Решение о подготовке проекта правил землепользования и застройки принимается главой местной ад</w:t>
      </w:r>
      <w:r>
        <w:t xml:space="preserve">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w:t>
      </w:r>
      <w:r>
        <w:lastRenderedPageBreak/>
        <w:t>частям территорий поселения или городского округа (в случае подготовки проекта прав</w:t>
      </w:r>
      <w:r>
        <w:t>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000000" w:rsidRDefault="00097149">
      <w:pPr>
        <w:pStyle w:val="FORMATTEXT"/>
        <w:ind w:firstLine="568"/>
        <w:jc w:val="both"/>
      </w:pPr>
    </w:p>
    <w:p w:rsidR="00000000" w:rsidRDefault="00097149">
      <w:pPr>
        <w:pStyle w:val="FORMATTEXT"/>
        <w:ind w:firstLine="568"/>
        <w:jc w:val="both"/>
      </w:pPr>
      <w:r>
        <w:t>6. Одновременн</w:t>
      </w:r>
      <w:r>
        <w:t>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w:t>
      </w:r>
      <w:r>
        <w:t xml:space="preserve">упать организатором общественных обсуждений или публичных слушаний при их проведении.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"kodeks://link/d?nd=556184841&amp;point=mark=000000000000000000000000000000000000000000000000007EG0KI"\o"’’О внесении изме</w:instrText>
      </w:r>
      <w:r>
        <w:rPr>
          <w:rFonts w:ascii="Arial" w:hAnsi="Arial" w:cs="Arial"/>
          <w:sz w:val="20"/>
          <w:szCs w:val="20"/>
        </w:rPr>
        <w:instrText>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"kodeks://link/d?nd=420316801&amp;point=mark=000000000000000000000000000000000000000000000000008QQ0M9"\o"’’Градостроительный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7. Глава местной администрации не позднее чем по истечении десяти дней с даты принятия решения о подготовке проекта правил землепользования и заст</w:t>
      </w:r>
      <w:r>
        <w:t>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w:t>
      </w:r>
      <w:r>
        <w:t>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r>
        <w:rPr>
          <w:rFonts w:ascii="Arial" w:hAnsi="Arial" w:cs="Arial"/>
          <w:sz w:val="20"/>
          <w:szCs w:val="20"/>
        </w:rPr>
        <w:t xml:space="preserve"> (часть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eks://link/d?nd=901961977&amp;point=mark=000000000000000000000000000000000000000000000000007DA0K6"\o"’’О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w:instrText>
      </w:r>
      <w:r>
        <w:rPr>
          <w:rFonts w:ascii="Arial" w:hAnsi="Arial" w:cs="Arial"/>
          <w:sz w:val="20"/>
          <w:szCs w:val="20"/>
        </w:rPr>
        <w:instrText>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"kodeks://link/d?nd=901942739&amp;point=mark=000000000000000000000000000000000000000000000000008QE0M3"\o"’’Градостроительный кодекс Россий</w:instrText>
      </w:r>
      <w:r>
        <w:rPr>
          <w:rFonts w:ascii="Arial" w:hAnsi="Arial" w:cs="Arial"/>
          <w:sz w:val="20"/>
          <w:szCs w:val="20"/>
        </w:rPr>
        <w:instrText>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7_1. В случае приведения правил землепользования и застройки в соответствие с ограничениями использования объектов недв</w:t>
      </w:r>
      <w:r>
        <w:t xml:space="preserve">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"kodeks://link/d?nd=436745789&amp;point=mark=000000000000000000000000000000000000000000000000007DS0KE"\o"’’О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FORMATTEXT"/>
        <w:ind w:firstLine="568"/>
        <w:jc w:val="both"/>
      </w:pPr>
      <w:r>
        <w:instrText>Ст</w:instrText>
      </w:r>
      <w:r>
        <w:instrText>атус: действует с 01.07.2017"</w:instrText>
      </w:r>
      <w:r>
        <w:fldChar w:fldCharType="separate"/>
      </w:r>
      <w:r>
        <w:rPr>
          <w:color w:val="0000AA"/>
          <w:u w:val="single"/>
        </w:rPr>
        <w:t>Федеральным законом от 1 июля 2017 года N 135-ФЗ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В указанном в </w:t>
      </w:r>
      <w:r>
        <w:fldChar w:fldCharType="begin"/>
      </w:r>
      <w:r>
        <w:instrText xml:space="preserve"> HYPERLINK "kodeks://link/d?nd=901919338&amp;point=mark=000000000000000000000000000000000000000000000000008QS0MA"\o"’’Градостроительный кодекс Российской Федер</w:instrText>
      </w:r>
      <w:r>
        <w:instrText>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w:t>
      </w:r>
      <w:r>
        <w:rPr>
          <w:color w:val="0000FF"/>
          <w:u w:val="single"/>
        </w:rPr>
        <w:t xml:space="preserve"> </w:t>
      </w:r>
      <w:r>
        <w:fldChar w:fldCharType="end"/>
      </w:r>
      <w:r>
        <w:t xml:space="preserve"> настоящей статьи сообщении о принятии решения о подготовке проекта п</w:t>
      </w:r>
      <w:r>
        <w:t>равил землепользования и застройки указываются:</w:t>
      </w:r>
    </w:p>
    <w:p w:rsidR="00000000" w:rsidRDefault="00097149">
      <w:pPr>
        <w:pStyle w:val="FORMATTEXT"/>
        <w:ind w:firstLine="568"/>
        <w:jc w:val="both"/>
      </w:pPr>
    </w:p>
    <w:p w:rsidR="00000000" w:rsidRDefault="00097149">
      <w:pPr>
        <w:pStyle w:val="FORMATTEXT"/>
        <w:ind w:firstLine="568"/>
        <w:jc w:val="both"/>
      </w:pPr>
      <w:r>
        <w:t>1) состав и порядок деятельности комиссии;</w:t>
      </w:r>
    </w:p>
    <w:p w:rsidR="00000000" w:rsidRDefault="00097149">
      <w:pPr>
        <w:pStyle w:val="FORMATTEXT"/>
        <w:ind w:firstLine="568"/>
        <w:jc w:val="both"/>
      </w:pPr>
    </w:p>
    <w:p w:rsidR="00000000" w:rsidRDefault="00097149">
      <w:pPr>
        <w:pStyle w:val="FORMATTEXT"/>
        <w:ind w:firstLine="568"/>
        <w:jc w:val="both"/>
      </w:pPr>
      <w: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w:t>
      </w:r>
      <w:r>
        <w:t>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000000" w:rsidRDefault="00097149">
      <w:pPr>
        <w:pStyle w:val="FORMATTEXT"/>
        <w:ind w:firstLine="568"/>
        <w:jc w:val="both"/>
      </w:pPr>
    </w:p>
    <w:p w:rsidR="00000000" w:rsidRDefault="00097149">
      <w:pPr>
        <w:pStyle w:val="FORMATTEXT"/>
        <w:ind w:firstLine="568"/>
        <w:jc w:val="both"/>
      </w:pPr>
      <w:r>
        <w:t>3) порядок и сроки проведения работ по подготовке проекта правил з</w:t>
      </w:r>
      <w:r>
        <w:t>емлепользования и застройки;</w:t>
      </w:r>
    </w:p>
    <w:p w:rsidR="00000000" w:rsidRDefault="00097149">
      <w:pPr>
        <w:pStyle w:val="FORMATTEXT"/>
        <w:ind w:firstLine="568"/>
        <w:jc w:val="both"/>
      </w:pPr>
    </w:p>
    <w:p w:rsidR="00000000" w:rsidRDefault="00097149">
      <w:pPr>
        <w:pStyle w:val="FORMATTEXT"/>
        <w:ind w:firstLine="568"/>
        <w:jc w:val="both"/>
      </w:pPr>
      <w:r>
        <w:t>4) порядок направления в комиссию предложений заинтересованных лиц по подготовке проекта правил землепользования и застройки;</w:t>
      </w:r>
    </w:p>
    <w:p w:rsidR="00000000" w:rsidRDefault="00097149">
      <w:pPr>
        <w:pStyle w:val="FORMATTEXT"/>
        <w:ind w:firstLine="568"/>
        <w:jc w:val="both"/>
      </w:pPr>
    </w:p>
    <w:p w:rsidR="00000000" w:rsidRDefault="00097149">
      <w:pPr>
        <w:pStyle w:val="FORMATTEXT"/>
        <w:ind w:firstLine="568"/>
        <w:jc w:val="both"/>
      </w:pPr>
      <w:r>
        <w:t>5) иные вопросы организации работ.</w:t>
      </w:r>
    </w:p>
    <w:p w:rsidR="00000000" w:rsidRDefault="00097149">
      <w:pPr>
        <w:pStyle w:val="FORMATTEXT"/>
        <w:ind w:firstLine="568"/>
        <w:jc w:val="both"/>
      </w:pPr>
    </w:p>
    <w:p w:rsidR="00000000" w:rsidRDefault="00097149">
      <w:pPr>
        <w:pStyle w:val="FORMATTEXT"/>
        <w:ind w:firstLine="568"/>
        <w:jc w:val="both"/>
      </w:pPr>
      <w:r>
        <w:t>8_1. Проект правил землепользования и застройки, подготовленный</w:t>
      </w:r>
      <w:r>
        <w:t xml:space="preserve">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w:t>
      </w:r>
      <w:r>
        <w:t>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w:t>
      </w:r>
      <w:r>
        <w:t xml:space="preserve">ствии с </w:t>
      </w:r>
      <w:r>
        <w:fldChar w:fldCharType="begin"/>
      </w:r>
      <w:r>
        <w:instrText xml:space="preserve"> HYPERLINK "kodeks://link/d?nd=901820936"\o"’’Об объектах культурного наследия (памятниках истории и культуры) народов Российской Федерации (с изменениями 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редакц</w:instrText>
      </w:r>
      <w:r>
        <w:instrText>ия (действ. с 21.02.2019)"</w:instrText>
      </w:r>
      <w:r>
        <w:fldChar w:fldCharType="separate"/>
      </w:r>
      <w:r>
        <w:rPr>
          <w:color w:val="0000AA"/>
          <w:u w:val="single"/>
        </w:rPr>
        <w:t>Федеральным законом от 25 июня 2002 года N 73-ФЗ "Об объектах культурного наследия (памятниках истории и культуры) народов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24 ноября 2012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?nd=902379240&amp;point=mark=000000000000000000000000000000000000000000000000007DQ0KB"\o"’’О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FORMATTEXT"/>
        <w:ind w:firstLine="568"/>
        <w:jc w:val="both"/>
      </w:pPr>
      <w:r>
        <w:instrText>Статус: действует с 24.1</w:instrText>
      </w:r>
      <w:r>
        <w:instrText>1.2012"</w:instrText>
      </w:r>
      <w:r>
        <w:fldChar w:fldCharType="separate"/>
      </w:r>
      <w:r>
        <w:rPr>
          <w:color w:val="0000AA"/>
          <w:u w:val="single"/>
        </w:rPr>
        <w:t>Федеральным законом от 12 ноября 2012 года N 179-ФЗ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8_2. Проект правил землепользования и застройки, подготовленный применительно к территории муниципального образования, в границах которого полностью или частично расположена </w:t>
      </w:r>
      <w:r>
        <w:lastRenderedPageBreak/>
        <w:t>приаэродромная те</w:t>
      </w:r>
      <w:r>
        <w:t xml:space="preserve">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в соответствии с </w:t>
      </w:r>
      <w:r>
        <w:fldChar w:fldCharType="begin"/>
      </w:r>
      <w:r>
        <w:instrText xml:space="preserve"> HYPERLINK "kodeks://link/d?nd=901919338&amp;point=mark=00000000000000000000000000000000000</w:instrText>
      </w:r>
      <w:r>
        <w:instrText>0000000000000008PO0LS"\o"’’Градостроительный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w:t>
      </w:r>
      <w:r>
        <w:rPr>
          <w:color w:val="0000FF"/>
          <w:u w:val="single"/>
        </w:rPr>
        <w:t xml:space="preserve"> </w:t>
      </w:r>
      <w:r>
        <w:fldChar w:fldCharType="end"/>
      </w:r>
      <w:r>
        <w:t xml:space="preserve"> настоящей статьи подлежит направлению в уполномоченный Правительством Российской Федерации федеральный орган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w:instrText>
      </w:r>
      <w:r>
        <w:rPr>
          <w:rFonts w:ascii="Arial" w:hAnsi="Arial" w:cs="Arial"/>
          <w:sz w:val="20"/>
          <w:szCs w:val="20"/>
        </w:rPr>
        <w:instrText>000000000000000000000000000000000007DE0K6"\o"’’О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 июля </w:t>
      </w:r>
      <w:r>
        <w:rPr>
          <w:rFonts w:ascii="Arial" w:hAnsi="Arial" w:cs="Arial"/>
          <w:color w:val="0000AA"/>
          <w:sz w:val="20"/>
          <w:szCs w:val="20"/>
          <w:u w:val="single"/>
        </w:rPr>
        <w:t>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"kodeks://link/d?nd=556184841&amp;point=mark=000000000000000000000000000000000000000000000000007EI0KJ"\o"’’О внесении изменений в Градостроительный кодекс Российской Федерации и отдельные зако</w:instrText>
      </w:r>
      <w:r>
        <w:rPr>
          <w:rFonts w:ascii="Arial" w:hAnsi="Arial" w:cs="Arial"/>
          <w:sz w:val="20"/>
          <w:szCs w:val="20"/>
        </w:rPr>
        <w:instrText>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w:instrText>
      </w:r>
      <w:r>
        <w:rPr>
          <w:rFonts w:ascii="Arial" w:hAnsi="Arial" w:cs="Arial"/>
          <w:sz w:val="20"/>
          <w:szCs w:val="20"/>
        </w:rPr>
        <w:instrText>0000000000000000000000DEG0QO"\o"’’Градостроительный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w:instrText>
      </w:r>
      <w:r>
        <w:instrText>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8_3. Уполномоченный Правительством Российской Федерации федеральный орган исполнительной власти в случае, если проект правил землепользования и застройки противоречит ограничениям использования объектов недвижимости, установле</w:t>
      </w:r>
      <w:r>
        <w:t>нным на приаэродромной территории, не позднее чем по истечении десяти дней с даты поступления проекта правил землепользования и застройки направляет в орган местного самоуправления соответствующего муниципального образования предписание о приведении проект</w:t>
      </w:r>
      <w:r>
        <w:t xml:space="preserve">а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которое подлежит обязательному исполнению при утверждении правил землепользования и застройки. Указанное </w:t>
      </w:r>
      <w:r>
        <w:t xml:space="preserve">предписание может быть обжаловано органом местного самоуправления соответствующего муниципального образования в суд.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w:instrText>
      </w:r>
      <w:r>
        <w:rPr>
          <w:rFonts w:ascii="Arial" w:hAnsi="Arial" w:cs="Arial"/>
          <w:sz w:val="20"/>
          <w:szCs w:val="20"/>
        </w:rPr>
        <w:instrText>0000000000000000007DE0K6"\o"’’О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Федеральным законом от 1 июля 2017 года N 135-Ф</w:t>
      </w:r>
      <w:r>
        <w:rPr>
          <w:color w:val="0000AA"/>
          <w:u w:val="single"/>
        </w:rPr>
        <w:t>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w:t>
      </w:r>
      <w:r>
        <w:t>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w:t>
      </w:r>
      <w:r>
        <w:t xml:space="preserve">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11 январ</w:t>
      </w:r>
      <w:r>
        <w:rPr>
          <w:rFonts w:ascii="Arial" w:hAnsi="Arial" w:cs="Arial"/>
          <w:sz w:val="20"/>
          <w:szCs w:val="20"/>
        </w:rPr>
        <w:t xml:space="preserve">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"kodeks://link/d?nd=556185145&amp;point=mark=000000000000000000000000000000000000000000000000008OG0LL"\o"’’О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w:instrText>
      </w:r>
      <w:r>
        <w:rPr>
          <w:rFonts w:ascii="Arial" w:hAnsi="Arial" w:cs="Arial"/>
          <w:sz w:val="20"/>
          <w:szCs w:val="20"/>
        </w:rPr>
        <w:instrText>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w:instrText>
      </w:r>
      <w:r>
        <w:rPr>
          <w:rFonts w:ascii="Arial" w:hAnsi="Arial" w:cs="Arial"/>
          <w:sz w:val="20"/>
          <w:szCs w:val="20"/>
        </w:rPr>
        <w:instrText>000000000000000000000000007DE0K7"\o"’’О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"kodeks://link/d?nd=542631800&amp;point=mark=000000000000000000000000000000000000000000000000008PG0LQ"\o"’’Градостроительный кодекс Российской Федерации (с изменениями на 3 августа 2018 года) (редакция, дейс</w:instrText>
      </w:r>
      <w:r>
        <w:rPr>
          <w:rFonts w:ascii="Arial" w:hAnsi="Arial" w:cs="Arial"/>
          <w:sz w:val="20"/>
          <w:szCs w:val="20"/>
        </w:rPr>
        <w:instrText>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По результатам указанной в </w:t>
      </w:r>
      <w:r>
        <w:fldChar w:fldCharType="begin"/>
      </w:r>
      <w:r>
        <w:instrText xml:space="preserve"> HYPERLINK "kodeks://link/d?nd=901919338&amp;point=mark=00000000000000000000</w:instrText>
      </w:r>
      <w:r>
        <w:instrText>0000000000000000000000000000008PG0LQ"\o"’’Градостроительный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w:instrText>
      </w:r>
      <w:r>
        <w:instrText>9)"</w:instrText>
      </w:r>
      <w:r>
        <w:fldChar w:fldCharType="separate"/>
      </w:r>
      <w:r>
        <w:rPr>
          <w:color w:val="0000AA"/>
          <w:u w:val="single"/>
        </w:rPr>
        <w:t>части 9</w:t>
      </w:r>
      <w:r>
        <w:rPr>
          <w:color w:val="0000FF"/>
          <w:u w:val="single"/>
        </w:rPr>
        <w:t xml:space="preserve"> </w:t>
      </w:r>
      <w:r>
        <w:fldChar w:fldCharType="end"/>
      </w:r>
      <w:r>
        <w:t xml:space="preserve">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r>
        <w:fldChar w:fldCharType="begin"/>
      </w:r>
      <w:r>
        <w:instrText xml:space="preserve"> HYPERLINK "kode</w:instrText>
      </w:r>
      <w:r>
        <w:instrText>ks://link/d?nd=901919338&amp;point=mark=000000000000000000000000000000000000000000000000008PG0LQ"\o"’’Градостроительный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w:t>
      </w:r>
      <w:r>
        <w:rPr>
          <w:color w:val="0000FF"/>
          <w:u w:val="single"/>
        </w:rPr>
        <w:t xml:space="preserve"> </w:t>
      </w:r>
      <w:r>
        <w:fldChar w:fldCharType="end"/>
      </w:r>
      <w:r>
        <w:t xml:space="preserve"> настоящей статьи, в комиссию на доработку.</w:t>
      </w:r>
    </w:p>
    <w:p w:rsidR="00000000" w:rsidRDefault="00097149">
      <w:pPr>
        <w:pStyle w:val="FORMATTEXT"/>
        <w:ind w:firstLine="568"/>
        <w:jc w:val="both"/>
      </w:pPr>
    </w:p>
    <w:p w:rsidR="00000000" w:rsidRDefault="00097149">
      <w:pPr>
        <w:pStyle w:val="FORMATTEXT"/>
        <w:ind w:firstLine="568"/>
        <w:jc w:val="both"/>
      </w:pPr>
      <w:r>
        <w:t>11. Глава муниципального образования при получении от органа местного самоуправления проекта правил землепользования и застройки принимает ре</w:t>
      </w:r>
      <w:r>
        <w:t xml:space="preserve">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w:instrText>
      </w:r>
      <w:r>
        <w:rPr>
          <w:rFonts w:ascii="Arial" w:hAnsi="Arial" w:cs="Arial"/>
          <w:sz w:val="20"/>
          <w:szCs w:val="20"/>
        </w:rPr>
        <w:instrText>000000000000000000000000000000000000000000007EK0KK"\o"’’О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w:t>
      </w:r>
      <w:r>
        <w:rPr>
          <w:rFonts w:ascii="Arial" w:hAnsi="Arial" w:cs="Arial"/>
          <w:color w:val="0000AA"/>
          <w:sz w:val="20"/>
          <w:szCs w:val="20"/>
          <w:u w:val="single"/>
        </w:rPr>
        <w:t>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"kodeks://link/d?nd=420316801&amp;point=mark=000000000000000000000000000000000000000000000000008PO0LS"\o"’’Градостроительный кодекс Российской Федерации (с изменениями на 29 июля 2017 года</w:instrText>
      </w:r>
      <w:r>
        <w:rPr>
          <w:rFonts w:ascii="Arial" w:hAnsi="Arial" w:cs="Arial"/>
          <w:sz w:val="20"/>
          <w:szCs w:val="20"/>
        </w:rPr>
        <w:instrText>)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Общественные обсуждения или публичные слушания по проекту правил землепользования</w:t>
      </w:r>
      <w:r>
        <w:t xml:space="preserve">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r>
        <w:fldChar w:fldCharType="begin"/>
      </w:r>
      <w:r>
        <w:instrText xml:space="preserve"> HYPERLINK "kodeks://link/d?nd=901919338&amp;point=mark=000000000000000</w:instrText>
      </w:r>
      <w:r>
        <w:instrText>00000000000000000000000000000000000DES0QQ"\o"’’Градостроительный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w:instrText>
      </w:r>
      <w:r>
        <w:instrText>1.2019)"</w:instrText>
      </w:r>
      <w:r>
        <w:fldChar w:fldCharType="separate"/>
      </w:r>
      <w:r>
        <w:rPr>
          <w:color w:val="0000AA"/>
          <w:u w:val="single"/>
        </w:rPr>
        <w:t>статьями 5_1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"kodeks://link/d?nd=901919338&amp;point=mark=000000000000000000000000000000000000000000000000008R00M7"\o"’’Градостроительный кодекс Российской Федерации (с изменениями на 3 августа 2018 года) (редакция, действующая с 1 янв</w:instrText>
      </w:r>
      <w:r>
        <w:instrText>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28 настоящего Кодекса</w:t>
      </w:r>
      <w:r>
        <w:rPr>
          <w:color w:val="0000FF"/>
          <w:u w:val="single"/>
        </w:rPr>
        <w:t xml:space="preserve"> </w:t>
      </w:r>
      <w:r>
        <w:fldChar w:fldCharType="end"/>
      </w:r>
      <w:r>
        <w:t xml:space="preserve"> и с </w:t>
      </w:r>
      <w:r>
        <w:fldChar w:fldCharType="begin"/>
      </w:r>
      <w:r>
        <w:instrText xml:space="preserve"> HYPERLINK "kodeks://link/d?nd=901919338&amp;point=mark=000000000000000000000000000000000000000000000000008Q00LU"\o"’’Градострои</w:instrText>
      </w:r>
      <w:r>
        <w:instrText>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"kodeks://link/d?nd=901919338&amp;point=mark=000000000000000000000000000000000000000000000000008Q40LV"\o"’’Градостроительный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14</w:t>
      </w:r>
      <w:r>
        <w:rPr>
          <w:color w:val="0000FF"/>
          <w:u w:val="single"/>
        </w:rPr>
        <w:t xml:space="preserve"> </w:t>
      </w:r>
      <w:r>
        <w:fldChar w:fldCharType="end"/>
      </w:r>
      <w:r>
        <w:t xml:space="preserve"> настоящей статьи.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"kodeks://link/d?nd=556184841&amp;point=mark=000000000000000000000000000000000000000000000000007E60KC"\o"’’О</w:instrText>
      </w:r>
      <w:r>
        <w:rPr>
          <w:rFonts w:ascii="Arial" w:hAnsi="Arial" w:cs="Arial"/>
          <w:sz w:val="20"/>
          <w:szCs w:val="20"/>
        </w:rPr>
        <w:instrText xml:space="preserve">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"kodeks://link/d?nd=420316801&amp;point=mark=000000000000000000000000000000000000000000000000008PS0LT"\o"’’Градостроительный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w:instrText>
      </w:r>
      <w:r>
        <w:rPr>
          <w:rFonts w:ascii="Arial" w:hAnsi="Arial" w:cs="Arial"/>
          <w:sz w:val="20"/>
          <w:szCs w:val="20"/>
        </w:rPr>
        <w:instrText>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Продолжительность общественных обсуждений или публичных слушаний по проекту правил землепользования и застройки составляет не менее двух и</w:t>
      </w:r>
      <w:r>
        <w:t xml:space="preserve"> не более четырех месяцев со дня опубликования такого проекта.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"kodeks://link/d?nd=556184841&amp;point=mark=000000000000000000000000000000000000000000000000007E80KD"\o"’’О внесении изменений в Градостроительн</w:instrText>
      </w:r>
      <w:r>
        <w:rPr>
          <w:rFonts w:ascii="Arial" w:hAnsi="Arial" w:cs="Arial"/>
          <w:sz w:val="20"/>
          <w:szCs w:val="20"/>
        </w:rPr>
        <w:instrText>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w:instrText>
      </w:r>
      <w:r>
        <w:rPr>
          <w:rFonts w:ascii="Arial" w:hAnsi="Arial" w:cs="Arial"/>
          <w:sz w:val="20"/>
          <w:szCs w:val="20"/>
        </w:rPr>
        <w:instrText>0316801&amp;point=mark=000000000000000000000000000000000000000000000000008Q00LU"\o"’’Градостроительный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w:instrText>
      </w:r>
      <w:r>
        <w:instrText>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w:t>
      </w:r>
      <w:r>
        <w:t>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w:t>
      </w:r>
      <w:r>
        <w:t xml:space="preserve"> обсуждений или публичных слушаний не может быть более чем один месяц.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"kodeks://link/d?nd=902267741&amp;point=mark=000000000000000000000000000000000000000000000000008OO0LN"\o"’’О внесени</w:instrText>
      </w:r>
      <w:r>
        <w:rPr>
          <w:rFonts w:ascii="Arial" w:hAnsi="Arial" w:cs="Arial"/>
          <w:sz w:val="20"/>
          <w:szCs w:val="20"/>
        </w:rPr>
        <w:instrText>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w:t>
      </w:r>
      <w:r>
        <w:rPr>
          <w:rFonts w:ascii="Arial" w:hAnsi="Arial" w:cs="Arial"/>
          <w:sz w:val="20"/>
          <w:szCs w:val="20"/>
        </w:rPr>
        <w:t xml:space="preserve">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"kodeks://link/d?nd=556184841&amp;point=mark=000000000000000000000000000000000000000000000000007EA0KE"\o"’’О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"kodeks://link/d?nd=420316801&amp;point=mark=000000000000000000000000000000000000000000000000008Q40LV"\o"’’Градостроительный код</w:instrText>
      </w:r>
      <w:r>
        <w:rPr>
          <w:rFonts w:ascii="Arial" w:hAnsi="Arial" w:cs="Arial"/>
          <w:sz w:val="20"/>
          <w:szCs w:val="20"/>
        </w:rPr>
        <w:instrText>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15. После завершения обще</w:t>
      </w:r>
      <w:r>
        <w:t>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w:t>
      </w:r>
      <w:r>
        <w:t>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w:t>
      </w:r>
      <w:r>
        <w:t xml:space="preserve">х слушаний, за исключением случаев, если их проведение в соответствии с настоящим Кодексом не требуется.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"kodeks://link/d?nd=556184841&amp;point=mark=000000000000000000000000000000000000000000000000007EC0KF"\</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"kodeks://link/d?nd=420316801&amp;point=mark=000000000000000000000000000000000000000000000000008Q80M0"\o"’’Градостроительный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16. Глава местной администрации в течение десяти дней после представления ему проекта правил землепользования и застройки и указанных в </w:t>
      </w:r>
      <w:r>
        <w:fldChar w:fldCharType="begin"/>
      </w:r>
      <w:r>
        <w:instrText xml:space="preserve"> </w:instrText>
      </w:r>
      <w:r>
        <w:instrText>HYPERLINK "kodeks://link/d?nd=901919338&amp;point=mark=000000000000000000000000000000000000000000000000008Q80M0"\o"’’Градостроительный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w:instrText>
      </w:r>
      <w:r>
        <w:instrText>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15</w:t>
      </w:r>
      <w:r>
        <w:rPr>
          <w:color w:val="0000FF"/>
          <w:u w:val="single"/>
        </w:rPr>
        <w:t xml:space="preserve"> </w:t>
      </w:r>
      <w:r>
        <w:fldChar w:fldCharType="end"/>
      </w:r>
      <w:r>
        <w:t xml:space="preserve">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w:t>
      </w:r>
      <w:r>
        <w:t>та правил землепользования и застройки и о направлении его на доработку с указанием даты его повторного представления.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17. Требования к составу и порядку деятельности комиссии устанавливаются в соответствии с настоящим Кодексом законами субъектов Российск</w:t>
      </w:r>
      <w:r>
        <w:t>ой Федерации, нормативными правовыми актами органов местного самоуправления</w:t>
      </w:r>
      <w:r>
        <w:rPr>
          <w:rFonts w:ascii="Arial" w:hAnsi="Arial" w:cs="Arial"/>
          <w:sz w:val="20"/>
          <w:szCs w:val="20"/>
        </w:rPr>
        <w:t xml:space="preserve"> (часть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"kodeks://link/d?nd=902267741&amp;point=mark=000000000000000000000000000000000000000000000000008OO0LN"\o"’’О вне</w:instrText>
      </w:r>
      <w:r>
        <w:rPr>
          <w:rFonts w:ascii="Arial" w:hAnsi="Arial" w:cs="Arial"/>
          <w:sz w:val="20"/>
          <w:szCs w:val="20"/>
        </w:rPr>
        <w:instrText>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link/d?nd=902253327&amp;point=mark=000000000000000000000000000000000000000000000000008QE0M2"\o"’’Градостроительный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14.12.201</w:instrText>
      </w:r>
      <w:r>
        <w:rPr>
          <w:rFonts w:ascii="Arial" w:hAnsi="Arial" w:cs="Arial"/>
          <w:sz w:val="20"/>
          <w:szCs w:val="20"/>
        </w:rPr>
        <w:instrText>0 по 24.03.2011)"</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t>.</w:t>
      </w:r>
    </w:p>
    <w:p w:rsidR="00000000" w:rsidRDefault="00097149">
      <w:pPr>
        <w:pStyle w:val="FORMATTEXT"/>
        <w:ind w:firstLine="568"/>
        <w:jc w:val="both"/>
      </w:pPr>
    </w:p>
    <w:p w:rsidR="00000000" w:rsidRDefault="00097149">
      <w:pPr>
        <w:pStyle w:val="FORMATTEXT"/>
        <w:ind w:firstLine="568"/>
        <w:jc w:val="both"/>
      </w:pPr>
      <w:hyperlink r:id="rId44" w:tooltip="’’Комментарий к Градостроительному кодексу Российской Федерации (постатейный)’’" w:history="1">
        <w:r>
          <w:rPr>
            <w:color w:val="0000AA"/>
            <w:u w:val="single"/>
          </w:rPr>
          <w:t>Комментарий к статье</w:t>
        </w:r>
        <w:r>
          <w:rPr>
            <w:color w:val="0000AA"/>
            <w:u w:val="single"/>
          </w:rPr>
          <w:t xml:space="preserve"> 31</w:t>
        </w:r>
        <w:r>
          <w:rPr>
            <w:color w:val="0000FF"/>
            <w:u w:val="single"/>
          </w:rPr>
          <w:t xml:space="preserve"> </w:t>
        </w:r>
      </w:hyperlink>
      <w:r>
        <w:t xml:space="preserve">         </w:t>
      </w:r>
      <w:r>
        <w:t>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32. Порядок утверждения правил землепользования и застройки </w:t>
      </w:r>
    </w:p>
    <w:p w:rsidR="00000000" w:rsidRDefault="00097149">
      <w:pPr>
        <w:pStyle w:val="FORMATTEXT"/>
        <w:ind w:firstLine="568"/>
        <w:jc w:val="both"/>
      </w:pPr>
      <w:r>
        <w:t xml:space="preserve">1. Правила землепользования и застройки утверждаются представительным органом местного самоуправления, за исключением случаев, предусмотренных </w:t>
      </w:r>
      <w:r>
        <w:fldChar w:fldCharType="begin"/>
      </w:r>
      <w:r>
        <w:instrText xml:space="preserve"> HYPERLINK "kodeks://li</w:instrText>
      </w:r>
      <w:r>
        <w:instrText>nk/d?nd=901919338&amp;point=mark=00000000000000000000000000000000000000000000000000AA40NQ"\o"’’Градостроительный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63 настоящего Кодекса</w:t>
      </w:r>
      <w:r>
        <w:rPr>
          <w:color w:val="0000FF"/>
          <w:u w:val="single"/>
        </w:rPr>
        <w:t xml:space="preserve"> </w:t>
      </w:r>
      <w:r>
        <w:fldChar w:fldCharType="end"/>
      </w:r>
      <w:r>
        <w:t>.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w:t>
      </w:r>
      <w:r>
        <w:t>твенных обсуждений или публичных слушаний, за исключением случаев, если их проведение в соответствии с настоящим Кодексом не требуется. Обязательным приложением к проекту правил землепользования и застройки, подготовленному применительно к территории истор</w:t>
      </w:r>
      <w:r>
        <w:t>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w:t>
      </w:r>
      <w:r>
        <w:t>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w:t>
      </w:r>
      <w:r>
        <w:t xml:space="preserve">ции, уполномоченным в области охраны объектов культурного наследия, в соответствии с </w:t>
      </w:r>
      <w:r>
        <w:fldChar w:fldCharType="begin"/>
      </w:r>
      <w:r>
        <w:instrText xml:space="preserve"> HYPERLINK "kodeks://link/d?nd=901820936"\o"’’Об объектах культурного наследия (памятниках истории и культуры) народов Российской Федерации (с изменениями на 21 февраля 20</w:instrText>
      </w:r>
      <w:r>
        <w:instrText>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редакция (действ. с 21.02.2019)"</w:instrText>
      </w:r>
      <w:r>
        <w:fldChar w:fldCharType="separate"/>
      </w:r>
      <w:r>
        <w:rPr>
          <w:color w:val="0000AA"/>
          <w:u w:val="single"/>
        </w:rPr>
        <w:t>Федеральным законом от 25 июня 2002 года N 73-ФЗ "Об объектах культурного наследия (памятниках истории и культуры) народов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w:t>
      </w:r>
      <w:r>
        <w:rPr>
          <w:rFonts w:ascii="Arial" w:hAnsi="Arial" w:cs="Arial"/>
          <w:sz w:val="20"/>
          <w:szCs w:val="20"/>
        </w:rPr>
        <w:t xml:space="preserve">асть в редакции, введенной в действие с 24 ноября 2012 года </w:t>
      </w:r>
      <w:r>
        <w:rPr>
          <w:rFonts w:ascii="Arial" w:hAnsi="Arial" w:cs="Arial"/>
          <w:sz w:val="20"/>
          <w:szCs w:val="20"/>
        </w:rPr>
        <w:fldChar w:fldCharType="begin"/>
      </w:r>
      <w:r>
        <w:rPr>
          <w:rFonts w:ascii="Arial" w:hAnsi="Arial" w:cs="Arial"/>
          <w:sz w:val="20"/>
          <w:szCs w:val="20"/>
        </w:rPr>
        <w:instrText xml:space="preserve"> HYPERLINK "kodeks://link/d?nd=902379240&amp;point=mark=000000000000000000000000000000000000000000000000007DS0KC"\o"’’О внесении изменений в Федеральный закон ’’Об объектах культурного наследия (памят</w:instrText>
      </w:r>
      <w:r>
        <w:rPr>
          <w:rFonts w:ascii="Arial" w:hAnsi="Arial" w:cs="Arial"/>
          <w:sz w:val="20"/>
          <w:szCs w:val="20"/>
        </w:rPr>
        <w:instrText>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24.11.2012"</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12 ноября 2012 года N 179-ФЗ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15 ноября 2014 года </w:t>
      </w:r>
      <w:r>
        <w:rPr>
          <w:rFonts w:ascii="Arial" w:hAnsi="Arial" w:cs="Arial"/>
          <w:sz w:val="20"/>
          <w:szCs w:val="20"/>
        </w:rPr>
        <w:fldChar w:fldCharType="begin"/>
      </w:r>
      <w:r>
        <w:rPr>
          <w:rFonts w:ascii="Arial" w:hAnsi="Arial" w:cs="Arial"/>
          <w:sz w:val="20"/>
          <w:szCs w:val="20"/>
        </w:rPr>
        <w:instrText xml:space="preserve"> HYPERLINK "kodeks://link/d?nd=420225758&amp;point=mar</w:instrText>
      </w:r>
      <w:r>
        <w:rPr>
          <w:rFonts w:ascii="Arial" w:hAnsi="Arial" w:cs="Arial"/>
          <w:sz w:val="20"/>
          <w:szCs w:val="20"/>
        </w:rPr>
        <w:instrText>k=00000000000000000000000000000000000000000000000000A780NA"\o"’’О внесении изменений в Кодекс Российской Федерации об административных правонарушениях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14.10.2014 N 307-ФЗ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w:t>
      </w:r>
      <w:r>
        <w:rPr>
          <w:rFonts w:ascii="Arial" w:hAnsi="Arial" w:cs="Arial"/>
          <w:color w:val="0000AA"/>
          <w:sz w:val="20"/>
          <w:szCs w:val="20"/>
          <w:u w:val="single"/>
        </w:rPr>
        <w:t>ральным законом от 14 октября 2014 года N 307-ФЗ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"kodeks://link/d?nd=436745789&amp;point=mark=000000000000000000000000000000000000000000000000007DM0KA"\o"’’О внесении изменений в отдельны</w:instrText>
      </w:r>
      <w:r>
        <w:rPr>
          <w:rFonts w:ascii="Arial" w:hAnsi="Arial" w:cs="Arial"/>
          <w:sz w:val="20"/>
          <w:szCs w:val="20"/>
        </w:rPr>
        <w:instrText>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link/d?nd=556184841&amp;point=mark=000000000000000000000000000000000000000000000000007EG0KH"\o"’’О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"kodeks://link/d?nd=420316801&amp;point=mark=000000000000000000000000000000000000000000000000008QI0M4"\o"’’Градостроительный кодекс Российской Федераци</w:instrText>
      </w:r>
      <w:r>
        <w:rPr>
          <w:rFonts w:ascii="Arial" w:hAnsi="Arial" w:cs="Arial"/>
          <w:sz w:val="20"/>
          <w:szCs w:val="20"/>
        </w:rPr>
        <w:instrText>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Представительный орган местного самоуправлени</w:t>
      </w:r>
      <w:r>
        <w:t>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w:t>
      </w:r>
      <w:r>
        <w:t xml:space="preserve">у в соответствии с заключением о результатах общественных обсуждений или публичных слушаний по указанному проекту.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w:instrText>
      </w:r>
      <w:r>
        <w:rPr>
          <w:rFonts w:ascii="Arial" w:hAnsi="Arial" w:cs="Arial"/>
          <w:sz w:val="20"/>
          <w:szCs w:val="20"/>
        </w:rPr>
        <w:instrText>007EI0KI"\o"’’О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w:t>
      </w:r>
      <w:r>
        <w:rPr>
          <w:rFonts w:ascii="Arial" w:hAnsi="Arial" w:cs="Arial"/>
          <w:color w:val="0000AA"/>
          <w:sz w:val="20"/>
          <w:szCs w:val="20"/>
          <w:u w:val="single"/>
        </w:rPr>
        <w:t xml:space="preserve">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"kodeks://link/d?nd=420316801&amp;point=mark=000000000000000000000000000000000000000000000000008QK0M5"\o"’’Градостроительный кодекс Российской Федерации (с изменениями на 29 июля 2017 года) (редакция, действующая с 30 сентября 201</w:instrText>
      </w:r>
      <w:r>
        <w:rPr>
          <w:rFonts w:ascii="Arial" w:hAnsi="Arial" w:cs="Arial"/>
          <w:sz w:val="20"/>
          <w:szCs w:val="20"/>
        </w:rPr>
        <w:instrText>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 Правила землепользования и застройки подлежат опубликованию в порядке, установленном для официального опубликования муниципа</w:t>
      </w:r>
      <w:r>
        <w:t xml:space="preserve">льных правовых актов, иной официальной информации, и размещаются на официальном сайте поселения (при наличии </w:t>
      </w:r>
      <w:r>
        <w:lastRenderedPageBreak/>
        <w:t>официального сайта поселения), официальном сайте городского округа (при наличии официального сайта городского округа) в сети "Интернет"</w:t>
      </w:r>
      <w:r>
        <w:rPr>
          <w:rFonts w:ascii="Arial" w:hAnsi="Arial" w:cs="Arial"/>
          <w:sz w:val="20"/>
          <w:szCs w:val="20"/>
        </w:rPr>
        <w:t xml:space="preserve"> (часть в ре</w:t>
      </w:r>
      <w:r>
        <w:rPr>
          <w:rFonts w:ascii="Arial" w:hAnsi="Arial" w:cs="Arial"/>
          <w:sz w:val="20"/>
          <w:szCs w:val="20"/>
        </w:rPr>
        <w:t xml:space="preserve">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"kodeks://link/d?nd=901961977&amp;point=mark=000000000000000000000000000000000000000000000000007DC0K7"\o"’’О внесении изменений в Градостроительный кодекс Российской Федерации (с изменениями на 29 де</w:instrText>
      </w:r>
      <w:r>
        <w:rPr>
          <w:rFonts w:ascii="Arial" w:hAnsi="Arial" w:cs="Arial"/>
          <w:sz w:val="20"/>
          <w:szCs w:val="20"/>
        </w:rPr>
        <w:instrText>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"kodeks://link/d?nd=901942739&amp;point=mark=0000000000000000000000000000</w:instrText>
      </w:r>
      <w:r>
        <w:rPr>
          <w:rFonts w:ascii="Arial" w:hAnsi="Arial" w:cs="Arial"/>
          <w:sz w:val="20"/>
          <w:szCs w:val="20"/>
        </w:rPr>
        <w:instrText>00000000000000000000008QG0M3"\o"’’Градостроительный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3_1. Утвержденные правила землепользования и застройк</w:t>
      </w:r>
      <w:r>
        <w:t xml:space="preserve">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В случае, если установленная в соответствии с </w:t>
      </w:r>
      <w:r>
        <w:fldChar w:fldCharType="begin"/>
      </w:r>
      <w:r>
        <w:instrText xml:space="preserve"> HYPERLINK "kodeks://link/d?</w:instrText>
      </w:r>
      <w:r>
        <w:instrText>nd=9040995"\o"’’Воздушный кодекс Российской Федерации (с изменениями на 3 августа 2018 года) (редакция, действующая с 14 августа 2018 года)’’</w:instrText>
      </w:r>
    </w:p>
    <w:p w:rsidR="00000000" w:rsidRDefault="00097149">
      <w:pPr>
        <w:pStyle w:val="FORMATTEXT"/>
        <w:ind w:firstLine="568"/>
        <w:jc w:val="both"/>
      </w:pPr>
      <w:r>
        <w:instrText>Кодекс РФ от 19.03.1997 N 60-ФЗ</w:instrText>
      </w:r>
    </w:p>
    <w:p w:rsidR="00000000" w:rsidRDefault="00097149">
      <w:pPr>
        <w:pStyle w:val="FORMATTEXT"/>
        <w:ind w:firstLine="568"/>
        <w:jc w:val="both"/>
      </w:pPr>
      <w:r>
        <w:instrText>Статус: действующая редакция (действ. с 14.08.2018)"</w:instrText>
      </w:r>
      <w:r>
        <w:fldChar w:fldCharType="separate"/>
      </w:r>
      <w:r>
        <w:rPr>
          <w:color w:val="0000AA"/>
          <w:u w:val="single"/>
        </w:rPr>
        <w:t xml:space="preserve">Воздушным кодексом Российской </w:t>
      </w:r>
      <w:r>
        <w:rPr>
          <w:color w:val="0000AA"/>
          <w:u w:val="single"/>
        </w:rPr>
        <w:t>Федерации</w:t>
      </w:r>
      <w:r>
        <w:rPr>
          <w:color w:val="0000FF"/>
          <w:u w:val="single"/>
        </w:rPr>
        <w:t xml:space="preserve"> </w:t>
      </w:r>
      <w:r>
        <w:fldChar w:fldCharType="end"/>
      </w:r>
      <w:r>
        <w:t xml:space="preserve">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правил зе</w:t>
      </w:r>
      <w:r>
        <w:t>млепользования и застройки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w:t>
      </w:r>
      <w:r>
        <w:t xml:space="preserve">лнительной власти о размещении указанных правил в федеральной государственной информационной системе территориального планирования.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w:instrText>
      </w:r>
      <w:r>
        <w:rPr>
          <w:rFonts w:ascii="Arial" w:hAnsi="Arial" w:cs="Arial"/>
          <w:sz w:val="20"/>
          <w:szCs w:val="20"/>
        </w:rPr>
        <w:instrText>0000000000000000000000000000000007DO0KB"\o"’’О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Федеральным законом от 1 июля</w:t>
      </w:r>
      <w:r>
        <w:rPr>
          <w:color w:val="0000AA"/>
          <w:u w:val="single"/>
        </w:rPr>
        <w:t xml:space="preserve"> 2017 года N 135-ФЗ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Физические и юридические лица вправе оспорить решение об утверждении правил землепользования и застройки в судебном порядке.</w:t>
      </w:r>
    </w:p>
    <w:p w:rsidR="00000000" w:rsidRDefault="00097149">
      <w:pPr>
        <w:pStyle w:val="FORMATTEXT"/>
        <w:ind w:firstLine="568"/>
        <w:jc w:val="both"/>
      </w:pPr>
    </w:p>
    <w:p w:rsidR="00000000" w:rsidRDefault="00097149">
      <w:pPr>
        <w:pStyle w:val="FORMATTEXT"/>
        <w:ind w:firstLine="568"/>
        <w:jc w:val="both"/>
      </w:pPr>
      <w:r>
        <w:t>5. Органы государственной власти Российской Федерации, органы государственной власти субъектов Россий</w:t>
      </w:r>
      <w:r>
        <w:t>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w:t>
      </w:r>
      <w:r>
        <w:t xml:space="preserve">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w:t>
      </w:r>
      <w:r>
        <w:rPr>
          <w:rFonts w:ascii="Arial" w:hAnsi="Arial" w:cs="Arial"/>
          <w:sz w:val="20"/>
          <w:szCs w:val="20"/>
        </w:rPr>
        <w:t xml:space="preserve">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"kodeks://link/d?nd=556185145&amp;point=mark=000000000000000000000000000000000000000000000000008OI0LM"\o"’’О внесении изменений в Градостроительный кодекс Российской Федерации и отдельные законодательные акты</w:instrText>
      </w:r>
      <w:r>
        <w:rPr>
          <w:rFonts w:ascii="Arial" w:hAnsi="Arial" w:cs="Arial"/>
          <w:sz w:val="20"/>
          <w:szCs w:val="20"/>
        </w:rPr>
        <w:instrText xml:space="preserve">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w:instrText>
      </w:r>
      <w:r>
        <w:rPr>
          <w:rFonts w:ascii="Arial" w:hAnsi="Arial" w:cs="Arial"/>
          <w:sz w:val="20"/>
          <w:szCs w:val="20"/>
        </w:rPr>
        <w:instrText>0000008QQ0M8"\o"’’Градостроительный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w:t>
      </w:r>
      <w:r>
        <w:rPr>
          <w:color w:val="BF2F1C"/>
          <w:u w:val="single"/>
        </w:rPr>
        <w:t>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w:t>
      </w:r>
      <w:r>
        <w:t>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w:t>
      </w:r>
      <w:r>
        <w:t xml:space="preserve">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nk/d?nd=436753352&amp;point=mark=000000000000000000000000000000000000000000000000007EK0KJ"\o"’’О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w:instrText>
      </w:r>
      <w:r>
        <w:rPr>
          <w:rFonts w:ascii="Arial" w:hAnsi="Arial" w:cs="Arial"/>
          <w:sz w:val="20"/>
          <w:szCs w:val="20"/>
        </w:rPr>
        <w:instrText>8.2017"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280-ФЗ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45" w:tooltip="’’Комментарий к Градостроительному кодексу Российской Федерации (постатейный)’’" w:history="1">
        <w:r>
          <w:rPr>
            <w:color w:val="0000AA"/>
            <w:u w:val="single"/>
          </w:rPr>
          <w:t>К</w:t>
        </w:r>
        <w:r>
          <w:rPr>
            <w:color w:val="0000AA"/>
            <w:u w:val="single"/>
          </w:rPr>
          <w:t>омментарий к статье 32</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33. Порядок внесения изменений в правила землепользования и застройки </w:t>
      </w:r>
    </w:p>
    <w:p w:rsidR="00000000" w:rsidRDefault="00097149">
      <w:pPr>
        <w:pStyle w:val="FORMATTEXT"/>
        <w:ind w:firstLine="568"/>
        <w:jc w:val="both"/>
      </w:pPr>
      <w:r>
        <w:t xml:space="preserve">1. Внесение изменений в правила землепользования и застройки осуществляется в порядке, предусмотренном </w:t>
      </w:r>
      <w:r>
        <w:fldChar w:fldCharType="begin"/>
      </w:r>
      <w:r>
        <w:instrText xml:space="preserve"> HYPERLINK "kodeks://link/d?nd=90</w:instrText>
      </w:r>
      <w:r>
        <w:instrText>1919338&amp;point=mark=00000000000000000000000000000000000000000000000002DQ0ELK"\o"’’Градостроительный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w:instrText>
      </w:r>
      <w:r>
        <w:instrText>йствующая редакция (действ. с 01.01.2019)"</w:instrText>
      </w:r>
      <w:r>
        <w:fldChar w:fldCharType="separate"/>
      </w:r>
      <w:r>
        <w:rPr>
          <w:color w:val="0000AA"/>
          <w:u w:val="single"/>
        </w:rPr>
        <w:t>статьями 31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"kodeks://link/d?nd=901919338&amp;point=mark=000000000000000000000000000000000000000000000000009L8D90"\o"’’Градостроительный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32</w:t>
      </w:r>
      <w:r>
        <w:rPr>
          <w:color w:val="0000FF"/>
          <w:u w:val="single"/>
        </w:rPr>
        <w:t xml:space="preserve"> </w:t>
      </w:r>
      <w:r>
        <w:fldChar w:fldCharType="end"/>
      </w:r>
      <w:r>
        <w:t xml:space="preserve"> настоящего Кодекса, с учетом особенностей, установленных настоящей статьей.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w:t>
      </w:r>
      <w:r>
        <w:rPr>
          <w:rFonts w:ascii="Arial" w:hAnsi="Arial" w:cs="Arial"/>
          <w:sz w:val="20"/>
          <w:szCs w:val="20"/>
        </w:rPr>
        <w:t xml:space="preserve">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"kodeks://link/d?nd=550836307&amp;point=mark=000000000000000000000000000000000000000000000000007DI0K9"\o"’’О внесении изменений в Градостроительный кодекс Российской Федерации и отдельные законодательные акты Российской Феде</w:instrText>
      </w:r>
      <w:r>
        <w:rPr>
          <w:rFonts w:ascii="Arial" w:hAnsi="Arial" w:cs="Arial"/>
          <w:sz w:val="20"/>
          <w:szCs w:val="20"/>
        </w:rPr>
        <w:instrText>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"kodeks://link/d?nd=542630527&amp;point=mark=000000000000000000000000000000000000000000000000008QU0MA"\o"’</w:instrText>
      </w:r>
      <w:r>
        <w:rPr>
          <w:rFonts w:ascii="Arial" w:hAnsi="Arial" w:cs="Arial"/>
          <w:sz w:val="20"/>
          <w:szCs w:val="20"/>
        </w:rPr>
        <w:instrText>’Градостроительный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Основаниями для рассмотрения главой местной администрации вопроса о внесении изменен</w:t>
      </w:r>
      <w:r>
        <w:t>ий в правила землепользования и застройки являются:</w:t>
      </w:r>
    </w:p>
    <w:p w:rsidR="00000000" w:rsidRDefault="00097149">
      <w:pPr>
        <w:pStyle w:val="FORMATTEXT"/>
        <w:ind w:firstLine="568"/>
        <w:jc w:val="both"/>
      </w:pPr>
    </w:p>
    <w:p w:rsidR="00000000" w:rsidRDefault="00097149">
      <w:pPr>
        <w:pStyle w:val="FORMATTEXT"/>
        <w:ind w:firstLine="568"/>
        <w:jc w:val="both"/>
      </w:pPr>
      <w: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w:t>
      </w:r>
      <w:r>
        <w:t xml:space="preserve"> внесения в такие генеральные планы или схему территориального планирования муниципального района изменений;</w:t>
      </w:r>
    </w:p>
    <w:p w:rsidR="00000000" w:rsidRDefault="00097149">
      <w:pPr>
        <w:pStyle w:val="FORMATTEXT"/>
        <w:ind w:firstLine="568"/>
        <w:jc w:val="both"/>
      </w:pPr>
    </w:p>
    <w:p w:rsidR="00000000" w:rsidRDefault="00097149">
      <w:pPr>
        <w:pStyle w:val="FORMATTEXT"/>
        <w:ind w:firstLine="568"/>
        <w:jc w:val="both"/>
      </w:pPr>
      <w:r>
        <w:t>1_1) поступление от уполномоченного Правительством Российской Федерации федерального органа исполнительной власти обязательного для исполнения в с</w:t>
      </w:r>
      <w:r>
        <w:t xml:space="preserve">роки, установленные законодательством Российской Федерации, предписания об устранении нарушений ограничений </w:t>
      </w:r>
      <w:r>
        <w:lastRenderedPageBreak/>
        <w:t>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r>
        <w:t xml:space="preserve"> городского округа, межселенной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"kodeks://link/d?nd=436745789&amp;point=mark=000000000000000000000000000000000000000000000000007DS0KD"\o"’’О внесении изменений в отдельные законодател</w:instrText>
      </w:r>
      <w:r>
        <w:rPr>
          <w:rFonts w:ascii="Arial" w:hAnsi="Arial" w:cs="Arial"/>
          <w:sz w:val="20"/>
          <w:szCs w:val="20"/>
        </w:rPr>
        <w:instrText>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Федеральным законом от 1 июля 2017 года N 135-ФЗ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поступление предложений об изменении границ территориальных зон</w:t>
      </w:r>
      <w:r>
        <w:t>, изменении градостроительных регламентов;</w:t>
      </w:r>
    </w:p>
    <w:p w:rsidR="00000000" w:rsidRDefault="00097149">
      <w:pPr>
        <w:pStyle w:val="FORMATTEXT"/>
        <w:ind w:firstLine="568"/>
        <w:jc w:val="both"/>
      </w:pPr>
    </w:p>
    <w:p w:rsidR="00000000" w:rsidRDefault="00097149">
      <w:pPr>
        <w:pStyle w:val="FORMATTEXT"/>
        <w:ind w:firstLine="568"/>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w:t>
      </w:r>
      <w:r>
        <w:t xml:space="preserve"> Едином государственном реестре недвижимости описанию местоположения границ указанных зон, территорий;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w:instrText>
      </w:r>
      <w:r>
        <w:rPr>
          <w:rFonts w:ascii="Arial" w:hAnsi="Arial" w:cs="Arial"/>
          <w:sz w:val="20"/>
          <w:szCs w:val="20"/>
        </w:rPr>
        <w:instrText>07DK0KA"\o"’’О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w:t>
      </w:r>
      <w:r>
        <w:rPr>
          <w:color w:val="0000AA"/>
          <w:u w:val="single"/>
        </w:rPr>
        <w:t>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w:t>
      </w:r>
      <w:r>
        <w:t xml:space="preserve">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w:t>
      </w:r>
      <w:r>
        <w:rPr>
          <w:rFonts w:ascii="Arial" w:hAnsi="Arial" w:cs="Arial"/>
          <w:sz w:val="20"/>
          <w:szCs w:val="20"/>
        </w:rPr>
        <w:t xml:space="preserve">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"kodeks://link/d?nd=550836307&amp;point=mark=000000000000000000000000000000000000000000000000007DK0KA"\o"’’О внесении изменений в Градостроительный кодекс Российской Федерации и отдельные законодательные акты Росс</w:instrText>
      </w:r>
      <w:r>
        <w:rPr>
          <w:rFonts w:ascii="Arial" w:hAnsi="Arial" w:cs="Arial"/>
          <w:sz w:val="20"/>
          <w:szCs w:val="20"/>
        </w:rPr>
        <w:instrText>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 установление, изменение, прекращение существования зоны с особыми условиями испол</w:t>
      </w:r>
      <w:r>
        <w:t xml:space="preserve">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4 августа</w:t>
      </w:r>
      <w:r>
        <w:rPr>
          <w:rFonts w:ascii="Arial" w:hAnsi="Arial" w:cs="Arial"/>
          <w:sz w:val="20"/>
          <w:szCs w:val="20"/>
        </w:rPr>
        <w:t xml:space="preserve">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"kodeks://link/d?nd=550836307&amp;point=mark=000000000000000000000000000000000000000000000000007DK0KA"\o"’’О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w:instrText>
      </w:r>
      <w:r>
        <w:rPr>
          <w:rFonts w:ascii="Arial" w:hAnsi="Arial" w:cs="Arial"/>
          <w:sz w:val="20"/>
          <w:szCs w:val="20"/>
        </w:rPr>
        <w:instrText>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ind w:firstLine="568"/>
        <w:jc w:val="both"/>
      </w:pPr>
      <w:r>
        <w:t>3. Предложения о внесении изменений в правила землепользования и застройки в комиссию направляются:</w:t>
      </w:r>
    </w:p>
    <w:p w:rsidR="00000000" w:rsidRDefault="00097149">
      <w:pPr>
        <w:pStyle w:val="FORMATTEXT"/>
        <w:ind w:firstLine="568"/>
        <w:jc w:val="both"/>
      </w:pPr>
    </w:p>
    <w:p w:rsidR="00000000" w:rsidRDefault="00097149">
      <w:pPr>
        <w:pStyle w:val="FORMATTEXT"/>
        <w:ind w:firstLine="568"/>
        <w:jc w:val="both"/>
      </w:pPr>
      <w:r>
        <w:t>1) федеральными органами исполн</w:t>
      </w:r>
      <w:r>
        <w:t>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00000" w:rsidRDefault="00097149">
      <w:pPr>
        <w:pStyle w:val="FORMATTEXT"/>
        <w:ind w:firstLine="568"/>
        <w:jc w:val="both"/>
      </w:pPr>
    </w:p>
    <w:p w:rsidR="00000000" w:rsidRDefault="00097149">
      <w:pPr>
        <w:pStyle w:val="FORMATTEXT"/>
        <w:ind w:firstLine="568"/>
        <w:jc w:val="both"/>
      </w:pPr>
      <w:r>
        <w:t>2) органами исполнительной власти субъектов Российской Федерации в случаях</w:t>
      </w:r>
      <w:r>
        <w:t xml:space="preserve">,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 </w:t>
      </w:r>
    </w:p>
    <w:p w:rsidR="00000000" w:rsidRDefault="00097149">
      <w:pPr>
        <w:pStyle w:val="FORMATTEXT"/>
        <w:ind w:firstLine="568"/>
        <w:jc w:val="both"/>
      </w:pPr>
    </w:p>
    <w:p w:rsidR="00000000" w:rsidRDefault="00097149">
      <w:pPr>
        <w:pStyle w:val="FORMATTEXT"/>
        <w:ind w:firstLine="568"/>
        <w:jc w:val="both"/>
      </w:pPr>
      <w:r>
        <w:t>3) органами местного самоуправления муниципального района в случаях, если правила землепользовани</w:t>
      </w:r>
      <w:r>
        <w:t>я и застройки могут воспрепятствовать функционированию, размещению объектов капитального строительства местного значения;</w:t>
      </w:r>
    </w:p>
    <w:p w:rsidR="00000000" w:rsidRDefault="00097149">
      <w:pPr>
        <w:pStyle w:val="FORMATTEXT"/>
        <w:ind w:firstLine="568"/>
        <w:jc w:val="both"/>
      </w:pPr>
    </w:p>
    <w:p w:rsidR="00000000" w:rsidRDefault="00097149">
      <w:pPr>
        <w:pStyle w:val="FORMATTEXT"/>
        <w:ind w:firstLine="568"/>
        <w:jc w:val="both"/>
      </w:pPr>
      <w:r>
        <w:t>4) органами местного самоуправления в случаях, если необходимо совершенствовать порядок регулирования землепользования и застройки на</w:t>
      </w:r>
      <w:r>
        <w:t xml:space="preserve"> соответствующих территории поселения, территории городского округа, межселенных территориях;</w:t>
      </w:r>
    </w:p>
    <w:p w:rsidR="00000000" w:rsidRDefault="00097149">
      <w:pPr>
        <w:pStyle w:val="FORMATTEXT"/>
        <w:ind w:firstLine="568"/>
        <w:jc w:val="both"/>
      </w:pPr>
    </w:p>
    <w:p w:rsidR="00000000" w:rsidRDefault="00097149">
      <w:pPr>
        <w:pStyle w:val="FORMATTEXT"/>
        <w:ind w:firstLine="568"/>
        <w:jc w:val="both"/>
      </w:pPr>
      <w: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w:t>
      </w:r>
      <w:r>
        <w:t>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00000" w:rsidRDefault="00097149">
      <w:pPr>
        <w:pStyle w:val="FORMATTEXT"/>
        <w:ind w:firstLine="568"/>
        <w:jc w:val="both"/>
      </w:pPr>
    </w:p>
    <w:p w:rsidR="00000000" w:rsidRDefault="00097149">
      <w:pPr>
        <w:pStyle w:val="FORMATTEXT"/>
        <w:ind w:firstLine="568"/>
        <w:jc w:val="both"/>
      </w:pPr>
      <w:r>
        <w:t xml:space="preserve">3_1. В </w:t>
      </w:r>
      <w:r>
        <w:t xml:space="preserve">случае, если правилами землепользования и застройки не обеспечена в соответствии с </w:t>
      </w:r>
      <w:r>
        <w:fldChar w:fldCharType="begin"/>
      </w:r>
      <w:r>
        <w:instrText xml:space="preserve"> HYPERLINK "kodeks://link/d?nd=901919338&amp;point=mark=00000000000000000000000000000000000000000000000000BTQ0PB"\o"’’Градостроительный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3_1 статьи 31 настоящего Кодекса</w:t>
      </w:r>
      <w:r>
        <w:rPr>
          <w:color w:val="0000FF"/>
          <w:u w:val="single"/>
        </w:rPr>
        <w:t xml:space="preserve"> </w:t>
      </w:r>
      <w:r>
        <w:fldChar w:fldCharType="end"/>
      </w:r>
      <w:r>
        <w:t xml:space="preserve"> возможность размещения на территориях поселения, город</w:t>
      </w:r>
      <w:r>
        <w:t>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w:t>
      </w:r>
      <w:r>
        <w:t xml:space="preserve">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w:t>
      </w:r>
      <w:r>
        <w:lastRenderedPageBreak/>
        <w:t xml:space="preserve">землепользования и застройки в целях обеспечения размещения указанных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"kodeks://link/d?nd=420363704&amp;point=mark=000000000000000000000000000000000000000000000000007DK0KA"\o"’’О внесении</w:instrText>
      </w:r>
      <w:r>
        <w:rPr>
          <w:rFonts w:ascii="Arial" w:hAnsi="Arial" w:cs="Arial"/>
          <w:sz w:val="20"/>
          <w:szCs w:val="20"/>
        </w:rPr>
        <w:instrText xml:space="preserve">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3_2. В случае, предусмотренном </w:t>
      </w:r>
      <w:r>
        <w:fldChar w:fldCharType="begin"/>
      </w:r>
      <w:r>
        <w:instrText xml:space="preserve"> </w:instrText>
      </w:r>
      <w:r>
        <w:instrText>HYPERLINK "kodeks://link/d?nd=901919338&amp;point=mark=00000000000000000000000000000000000000000000000000BU00PC"\o"’’Градостроительный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w:instrText>
      </w:r>
      <w:r>
        <w:instrText>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3_1 настоящей статьи</w:t>
      </w:r>
      <w:r>
        <w:rPr>
          <w:color w:val="0000FF"/>
          <w:u w:val="single"/>
        </w:rPr>
        <w:t xml:space="preserve"> </w:t>
      </w:r>
      <w:r>
        <w:fldChar w:fldCharType="end"/>
      </w:r>
      <w:r>
        <w:t>, глава поселения, глава городского округа обеспечивают внесение изменений в правила землепользования и застройки в течение тридцати дней со дня получе</w:t>
      </w:r>
      <w:r>
        <w:t xml:space="preserve">ния указанного в </w:t>
      </w:r>
      <w:r>
        <w:fldChar w:fldCharType="begin"/>
      </w:r>
      <w:r>
        <w:instrText xml:space="preserve"> HYPERLINK "kodeks://link/d?nd=901919338&amp;point=mark=00000000000000000000000000000000000000000000000000BU00PC"\o"’’Градостроительный кодекс Российской Федерации (с изменениями на 3 августа 2018 года) (редакция, действующая с 1 января 2019 г</w:instrText>
      </w:r>
      <w:r>
        <w:instrText>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3_1 настоящей статьи</w:t>
      </w:r>
      <w:r>
        <w:rPr>
          <w:color w:val="0000FF"/>
          <w:u w:val="single"/>
        </w:rPr>
        <w:t xml:space="preserve"> </w:t>
      </w:r>
      <w:r>
        <w:fldChar w:fldCharType="end"/>
      </w:r>
      <w:r>
        <w:t xml:space="preserve"> требования.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"kodeks://link/d?nd=420363704&amp;point=mark=000000000000000000000000000000000000000000000000007DK0KA"\o"’’О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w:instrText>
      </w:r>
      <w:r>
        <w:rPr>
          <w:rFonts w:ascii="Arial" w:hAnsi="Arial" w:cs="Arial"/>
          <w:sz w:val="20"/>
          <w:szCs w:val="20"/>
        </w:rPr>
        <w:instrText>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3_3. В целях внесения изменений в правила землепользования и застройки в случаях, предусмотренных </w:t>
      </w:r>
      <w:r>
        <w:fldChar w:fldCharType="begin"/>
      </w:r>
      <w:r>
        <w:instrText xml:space="preserve"> HYPERLINK "kodeks://link/d?nd=901919338&amp;point=mark=00000000000000</w:instrText>
      </w:r>
      <w:r>
        <w:instrText>000000000000000000000000000000000000DGE0R2"\o"’’Градостроительный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w:instrText>
      </w:r>
      <w:r>
        <w:instrText>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"kodeks://link/d?nd=901919338&amp;point=mark=00000000000000000000000000000000000000000000000000DG00QQ"\o"’’Градостроительный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"kodeks://link/d?nd=901919338&amp;point=mark=00000000000000000000000000000000000000000000000000BU00PC"\o"’’Градостроительный кодекс Ро</w:instrText>
      </w:r>
      <w:r>
        <w:instrText>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3_1 настоящей статьи</w:t>
      </w:r>
      <w:r>
        <w:rPr>
          <w:color w:val="0000FF"/>
          <w:u w:val="single"/>
        </w:rPr>
        <w:t xml:space="preserve"> </w:t>
      </w:r>
      <w:r>
        <w:fldChar w:fldCharType="end"/>
      </w:r>
      <w:r>
        <w:t>, проведение общественных обсуждени</w:t>
      </w:r>
      <w:r>
        <w:t xml:space="preserve">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w:t>
      </w:r>
      <w:r>
        <w:rPr>
          <w:rFonts w:ascii="Arial" w:hAnsi="Arial" w:cs="Arial"/>
          <w:sz w:val="20"/>
          <w:szCs w:val="20"/>
        </w:rPr>
        <w:t xml:space="preserve">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"kodeks://link/d?nd=420363704&amp;point=mark=000000000000000000000000000000000000000000000000007DK0KA"\o"’’О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w:instrText>
      </w:r>
      <w:r>
        <w:rPr>
          <w:rFonts w:ascii="Arial" w:hAnsi="Arial" w:cs="Arial"/>
          <w:sz w:val="20"/>
          <w:szCs w:val="20"/>
        </w:rPr>
        <w:instrText>0000007EK0KJ"\o"’’О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w:t>
      </w:r>
      <w:r>
        <w:rPr>
          <w:rFonts w:ascii="Arial" w:hAnsi="Arial" w:cs="Arial"/>
          <w:color w:val="0000AA"/>
          <w:sz w:val="20"/>
          <w:szCs w:val="20"/>
          <w:u w:val="single"/>
        </w:rPr>
        <w:t>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"kodeks://link/d?nd=550836307&amp;point=mark=000000000000000000000000000000000000000000000000007DQ0KD"\o"’’О внесении изменений в Градостроительный кодекс Российской Федерации и</w:instrText>
      </w:r>
      <w:r>
        <w:rPr>
          <w:rFonts w:ascii="Arial" w:hAnsi="Arial" w:cs="Arial"/>
          <w:sz w:val="20"/>
          <w:szCs w:val="20"/>
        </w:rPr>
        <w:instrText xml:space="preserve">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w:instrText>
      </w:r>
      <w:r>
        <w:rPr>
          <w:rFonts w:ascii="Arial" w:hAnsi="Arial" w:cs="Arial"/>
          <w:sz w:val="20"/>
          <w:szCs w:val="20"/>
        </w:rPr>
        <w:instrText>000000000000000000000000000000000000BUA0PE"\o"’’Градостроительный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Комиссия в течение тридцати дней со д</w:t>
      </w:r>
      <w:r>
        <w:t>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w:t>
      </w:r>
      <w:r>
        <w:t>ки или об отклонении такого предложения с указанием причин отклонения, и направляет это заключение главе местной администрации.</w:t>
      </w:r>
    </w:p>
    <w:p w:rsidR="00000000" w:rsidRDefault="00097149">
      <w:pPr>
        <w:pStyle w:val="FORMATTEXT"/>
        <w:ind w:firstLine="568"/>
        <w:jc w:val="both"/>
      </w:pPr>
    </w:p>
    <w:p w:rsidR="00000000" w:rsidRDefault="00097149">
      <w:pPr>
        <w:pStyle w:val="FORMATTEXT"/>
        <w:ind w:firstLine="568"/>
        <w:jc w:val="both"/>
      </w:pPr>
      <w:r>
        <w:t>4_1. Проект о внесении изменений в правила землепользования и застройки, предусматривающих приведение данных правил в соответст</w:t>
      </w:r>
      <w:r>
        <w:t xml:space="preserve">вие с ограничениями использования объектов недвижимости, установленными на приаэродромной территории, рассмотрению комиссией не подлежит.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w:instrText>
      </w:r>
      <w:r>
        <w:rPr>
          <w:rFonts w:ascii="Arial" w:hAnsi="Arial" w:cs="Arial"/>
          <w:sz w:val="20"/>
          <w:szCs w:val="20"/>
        </w:rPr>
        <w:instrText>0000000000000000000000000000000000000007DU0KE"\o"’’О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Федеральным законом от 1 и</w:t>
      </w:r>
      <w:r>
        <w:rPr>
          <w:color w:val="0000AA"/>
          <w:u w:val="single"/>
        </w:rPr>
        <w:t>юля 2017 года N 135-ФЗ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w:t>
      </w:r>
      <w:r>
        <w:t>нии предложения о внесении изменения в данные правила с указанием причин отклонения и направляет копию такого решения заявителям.</w:t>
      </w:r>
    </w:p>
    <w:p w:rsidR="00000000" w:rsidRDefault="00097149">
      <w:pPr>
        <w:pStyle w:val="FORMATTEXT"/>
        <w:ind w:firstLine="568"/>
        <w:jc w:val="both"/>
      </w:pPr>
    </w:p>
    <w:p w:rsidR="00000000" w:rsidRDefault="00097149">
      <w:pPr>
        <w:pStyle w:val="FORMATTEXT"/>
        <w:ind w:firstLine="568"/>
        <w:jc w:val="both"/>
      </w:pPr>
      <w:r>
        <w:t>6. Глава местной администрации после поступления от уполномоченного Правительством Российской Федерации федерального органа и</w:t>
      </w:r>
      <w:r>
        <w:t xml:space="preserve">сполнительной власти предписания, указанного в </w:t>
      </w:r>
      <w:r>
        <w:fldChar w:fldCharType="begin"/>
      </w:r>
      <w:r>
        <w:instrText xml:space="preserve"> HYPERLINK "kodeks://link/d?nd=901919338&amp;point=mark=00000000000000000000000000000000000000000000000000DE80QK"\o"’’Градостроительный кодекс Российской Федерации (с изменениями на 3 августа 2018 года) (редакция,</w:instrText>
      </w:r>
      <w:r>
        <w:instrText xml:space="preserve">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1_1 части 2</w:t>
      </w:r>
      <w:r>
        <w:rPr>
          <w:color w:val="0000FF"/>
          <w:u w:val="single"/>
        </w:rPr>
        <w:t xml:space="preserve"> </w:t>
      </w:r>
      <w:r>
        <w:fldChar w:fldCharType="end"/>
      </w:r>
      <w:r>
        <w:t xml:space="preserve"> настоящей статьи, обязан принять решение о внесении изменений в правила землепользования и застройки. Предписан</w:t>
      </w:r>
      <w:r>
        <w:t xml:space="preserve">ие, указанное в </w:t>
      </w:r>
      <w:r>
        <w:fldChar w:fldCharType="begin"/>
      </w:r>
      <w:r>
        <w:instrText xml:space="preserve"> HYPERLINK "kodeks://link/d?nd=901919338&amp;point=mark=00000000000000000000000000000000000000000000000000DE80QK"\o"’’Градостроительный кодекс Российской Федерации (с изменениями на 3 августа 2018 года) (редакция, действующая с 1 января 2019 го</w:instrText>
      </w:r>
      <w:r>
        <w:instrText>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1_1 части 2</w:t>
      </w:r>
      <w:r>
        <w:rPr>
          <w:color w:val="0000FF"/>
          <w:u w:val="single"/>
        </w:rPr>
        <w:t xml:space="preserve"> </w:t>
      </w:r>
      <w:r>
        <w:fldChar w:fldCharType="end"/>
      </w:r>
      <w:r>
        <w:t xml:space="preserve"> настоящей статьи, может быть обжаловано главой местной администрации в суд. </w:t>
      </w:r>
    </w:p>
    <w:p w:rsidR="00000000" w:rsidRDefault="00097149">
      <w:pPr>
        <w:pStyle w:val="FORMATTEXT"/>
        <w:ind w:firstLine="568"/>
        <w:jc w:val="both"/>
      </w:pPr>
      <w:r>
        <w:t xml:space="preserve">(Часть дополнительно включена с 30 сентября 2017 года </w:t>
      </w:r>
      <w:r>
        <w:fldChar w:fldCharType="begin"/>
      </w:r>
      <w:r>
        <w:instrText xml:space="preserve"> HYPERLINK </w:instrText>
      </w:r>
      <w:r>
        <w:instrText>"kodeks://link/d?nd=436745789&amp;point=mark=000000000000000000000000000000000000000000000000007E00KF"\o"’’О внесении изменений в отдельные законодательные акты Российской Федерации в части совершенствования ...’’</w:instrText>
      </w:r>
    </w:p>
    <w:p w:rsidR="00000000" w:rsidRDefault="00097149">
      <w:pPr>
        <w:pStyle w:val="FORMATTEXT"/>
        <w:ind w:firstLine="568"/>
        <w:jc w:val="both"/>
      </w:pPr>
      <w:r>
        <w:instrText>Федеральный закон от 01.07.2017 N 135-ФЗ</w:instrText>
      </w:r>
    </w:p>
    <w:p w:rsidR="00000000" w:rsidRDefault="00097149">
      <w:pPr>
        <w:pStyle w:val="COMMENT"/>
        <w:ind w:firstLine="568"/>
        <w:jc w:val="both"/>
        <w:rPr>
          <w:rFonts w:ascii="Arial" w:hAnsi="Arial" w:cs="Arial"/>
          <w:sz w:val="20"/>
          <w:szCs w:val="20"/>
        </w:rPr>
      </w:pPr>
      <w:r>
        <w:instrText>Стату</w:instrText>
      </w:r>
      <w:r>
        <w:instrText>с: действует с 01.07.2017"</w:instrText>
      </w:r>
      <w:r>
        <w:rPr>
          <w:rFonts w:ascii="Arial" w:hAnsi="Arial" w:cs="Arial"/>
          <w:sz w:val="20"/>
          <w:szCs w:val="20"/>
        </w:rPr>
      </w:r>
      <w:r>
        <w:fldChar w:fldCharType="separate"/>
      </w:r>
      <w:r>
        <w:rPr>
          <w:rFonts w:ascii="Arial" w:hAnsi="Arial" w:cs="Arial"/>
          <w:color w:val="0000AA"/>
          <w:sz w:val="20"/>
          <w:szCs w:val="20"/>
          <w:u w:val="single"/>
        </w:rPr>
        <w:t>Федеральным законом от 1 июля 2017 года N 135-ФЗ</w:t>
      </w:r>
      <w:r>
        <w:rPr>
          <w:color w:val="0000FF"/>
          <w:u w:val="single"/>
        </w:rPr>
        <w:t xml:space="preserve"> </w:t>
      </w:r>
      <w: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w:t>
      </w:r>
      <w:r>
        <w:t xml:space="preserve">рственного учреждения или органа местного самоуправления, указанных в </w:t>
      </w:r>
      <w:r>
        <w:fldChar w:fldCharType="begin"/>
      </w:r>
      <w:r>
        <w:instrText xml:space="preserve"> HYPERLINK "kodeks://link/d?nd=901919338&amp;point=mark=00000000000000000000000000000000000000000000000000DEU0QI"\o"’’Градостроительный кодекс Российской Федерации (с изменениями на 3 август</w:instrText>
      </w:r>
      <w:r>
        <w:instrText>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статьи 55_32 настоящего Кодекса</w:t>
      </w:r>
      <w:r>
        <w:rPr>
          <w:color w:val="0000FF"/>
          <w:u w:val="single"/>
        </w:rPr>
        <w:t xml:space="preserve"> </w:t>
      </w:r>
      <w:r>
        <w:fldChar w:fldCharType="end"/>
      </w:r>
      <w:r>
        <w:t>, не допускается внесение в правила землепользования и застройки изм</w:t>
      </w:r>
      <w:r>
        <w:t>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w:t>
      </w:r>
      <w:r>
        <w:t>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w:t>
      </w:r>
      <w:r>
        <w:t xml:space="preserve">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r>
        <w:fldChar w:fldCharType="begin"/>
      </w:r>
      <w:r>
        <w:instrText xml:space="preserve"> HYPERLINK "kodeks://link/d?nd=9019193</w:instrText>
      </w:r>
      <w:r>
        <w:instrText>38&amp;point=mark=00000000000000000000000000000000000000000000000000DEU0QI"\o"’’Градостроительный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части 2 статьи 55_32 настоящего Кодекса</w:t>
      </w:r>
      <w:r>
        <w:rPr>
          <w:color w:val="0000FF"/>
          <w:u w:val="single"/>
        </w:rPr>
        <w:t xml:space="preserve"> </w:t>
      </w:r>
      <w:r>
        <w:fldChar w:fldCharType="end"/>
      </w:r>
      <w: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w:t>
      </w:r>
      <w:r>
        <w:t xml:space="preserve">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000000" w:rsidRDefault="00097149">
      <w:pPr>
        <w:pStyle w:val="FORMATTEXT"/>
        <w:ind w:firstLine="568"/>
        <w:jc w:val="both"/>
      </w:pPr>
      <w:r>
        <w:t xml:space="preserve">(Часть дополнительно включена с 4 августа 2018 года </w:t>
      </w:r>
      <w:r>
        <w:fldChar w:fldCharType="begin"/>
      </w:r>
      <w:r>
        <w:instrText xml:space="preserve"> HYPERLINK "kodeks://link/d?nd=550836300&amp;point=mark=000000000</w:instrText>
      </w:r>
      <w:r>
        <w:instrText>000000000000000000000000000000000000000007DA0K5"\o"’’О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340-ФЗ</w:instrText>
      </w:r>
    </w:p>
    <w:p w:rsidR="00000000" w:rsidRDefault="00097149">
      <w:pPr>
        <w:pStyle w:val="COMMENT"/>
        <w:ind w:firstLine="568"/>
        <w:jc w:val="both"/>
        <w:rPr>
          <w:rFonts w:ascii="Arial" w:hAnsi="Arial" w:cs="Arial"/>
          <w:sz w:val="20"/>
          <w:szCs w:val="20"/>
        </w:rPr>
      </w:pPr>
      <w:r>
        <w:instrText>Статус: действует с 04.08.2018"</w:instrText>
      </w:r>
      <w:r>
        <w:rPr>
          <w:rFonts w:ascii="Arial" w:hAnsi="Arial" w:cs="Arial"/>
          <w:sz w:val="20"/>
          <w:szCs w:val="20"/>
        </w:rPr>
      </w:r>
      <w:r>
        <w:fldChar w:fldCharType="separate"/>
      </w:r>
      <w:r>
        <w:rPr>
          <w:rFonts w:ascii="Arial" w:hAnsi="Arial" w:cs="Arial"/>
          <w:color w:val="0000AA"/>
          <w:sz w:val="20"/>
          <w:szCs w:val="20"/>
          <w:u w:val="single"/>
        </w:rPr>
        <w:t>Федера</w:t>
      </w:r>
      <w:r>
        <w:rPr>
          <w:rFonts w:ascii="Arial" w:hAnsi="Arial" w:cs="Arial"/>
          <w:color w:val="0000AA"/>
          <w:sz w:val="20"/>
          <w:szCs w:val="20"/>
          <w:u w:val="single"/>
        </w:rPr>
        <w:t>льным законом от 3 августа 2018 года N 340-ФЗ</w:t>
      </w:r>
      <w:r>
        <w:rPr>
          <w:color w:val="0000FF"/>
          <w:u w:val="single"/>
        </w:rPr>
        <w:t xml:space="preserve"> </w:t>
      </w:r>
      <w: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 xml:space="preserve">8. В случаях, предусмотренных </w:t>
      </w:r>
      <w:r>
        <w:fldChar w:fldCharType="begin"/>
      </w:r>
      <w:r>
        <w:instrText xml:space="preserve"> HYPERLINK "kodeks://link/d?nd=901919338&amp;point=mark=00000000000000000000000000000000000000000000000000DGE0R2"\o"’’Градостроительный кодекс Российской Федерации (с изменениями</w:instrText>
      </w:r>
      <w:r>
        <w:instrText xml:space="preserve">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w:instrText>
      </w:r>
      <w:r>
        <w:instrText>000000000000000000DG00QQ"\o"’’Градостроительный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2</w:t>
      </w:r>
      <w:r>
        <w:rPr>
          <w:color w:val="0000AA"/>
          <w:u w:val="single"/>
        </w:rPr>
        <w:t xml:space="preserve"> настоящей статьи</w:t>
      </w:r>
      <w:r>
        <w:rPr>
          <w:color w:val="0000FF"/>
          <w:u w:val="single"/>
        </w:rPr>
        <w:t xml:space="preserve"> </w:t>
      </w:r>
      <w:r>
        <w:fldChar w:fldCharType="end"/>
      </w:r>
      <w:r>
        <w:t>,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w:t>
      </w:r>
      <w:r>
        <w:t>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w:t>
      </w:r>
      <w:r>
        <w:t xml:space="preserve">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w:t>
      </w:r>
      <w:r>
        <w:t xml:space="preserve">капитального строительства в границах таких зон, территорий.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"kodeks://link/d?nd=550836307&amp;point=mark=000000000000000000000000000000000000000000000000007DS0KE"\o"’’О внесении изменений в Градо</w:instrText>
      </w:r>
      <w:r>
        <w:rPr>
          <w:rFonts w:ascii="Arial" w:hAnsi="Arial" w:cs="Arial"/>
          <w:sz w:val="20"/>
          <w:szCs w:val="20"/>
        </w:rPr>
        <w:instrText>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9. В случае пост</w:t>
      </w:r>
      <w:r>
        <w:t xml:space="preserve">упления требования, предусмотренного </w:t>
      </w:r>
      <w:r>
        <w:fldChar w:fldCharType="begin"/>
      </w:r>
      <w:r>
        <w:instrText xml:space="preserve"> HYPERLINK "kodeks://link/d?nd=901919338&amp;point=mark=00000000000000000000000000000000000000000000000000DG20QR"\o"’’Градостроительный кодекс Российской Федерации (с изменениями на 3 августа 2018 года) (редакция, действующ</w:instrText>
      </w:r>
      <w:r>
        <w:instrText>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8 настоящей статьи</w:t>
      </w:r>
      <w:r>
        <w:rPr>
          <w:color w:val="0000FF"/>
          <w:u w:val="single"/>
        </w:rPr>
        <w:t xml:space="preserve"> </w:t>
      </w:r>
      <w:r>
        <w:fldChar w:fldCharType="end"/>
      </w:r>
      <w:r>
        <w:t>, поступления от органа регистрации прав сведений об установлении, изменении или прекращении существования зоны с о</w:t>
      </w:r>
      <w:r>
        <w:t xml:space="preserve">собыми условиями использования территории, о границах территории объекта культурного наследия либо со дня выявления предусмотренных </w:t>
      </w:r>
      <w:r>
        <w:fldChar w:fldCharType="begin"/>
      </w:r>
      <w:r>
        <w:instrText xml:space="preserve"> HYPERLINK "kodeks://link/d?nd=901919338&amp;point=mark=00000000000000000000000000000000000000000000000000DGE0R2"\o"’’Градострои</w:instrText>
      </w:r>
      <w:r>
        <w:instrText>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w:instrText>
      </w:r>
      <w:r>
        <w:instrText>919338&amp;point=mark=00000000000000000000000000000000000000000000000000DG00QQ"\o"’’Градостроительный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w:instrText>
      </w:r>
      <w:r>
        <w:instrText>ствующая редакция (действ. с 01.01.2019)"</w:instrText>
      </w:r>
      <w:r>
        <w:fldChar w:fldCharType="separate"/>
      </w:r>
      <w:r>
        <w:rPr>
          <w:color w:val="0000AA"/>
          <w:u w:val="single"/>
        </w:rPr>
        <w:t>5 части 2 настоящей статьи</w:t>
      </w:r>
      <w:r>
        <w:rPr>
          <w:color w:val="0000FF"/>
          <w:u w:val="single"/>
        </w:rPr>
        <w:t xml:space="preserve"> </w:t>
      </w:r>
      <w:r>
        <w:fldChar w:fldCharType="end"/>
      </w:r>
      <w:r>
        <w:t xml:space="preserve">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w:t>
      </w:r>
      <w:r>
        <w:t xml:space="preserve">зования и застройки.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"kodeks://link/d?nd=550836307&amp;point=mark=000000000000000000000000000000000000000000000000007DS0KE"\o"’’О внесении изменений в Градостроительный кодекс Российской Федерации</w:instrText>
      </w:r>
      <w:r>
        <w:rPr>
          <w:rFonts w:ascii="Arial" w:hAnsi="Arial" w:cs="Arial"/>
          <w:sz w:val="20"/>
          <w:szCs w:val="20"/>
        </w:rPr>
        <w:instrText xml:space="preserve">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10. Срок внесения изменений в утвержденные правила земле</w:t>
      </w:r>
      <w:r>
        <w:t>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w:t>
      </w:r>
      <w:r>
        <w:t xml:space="preserve">,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fldChar w:fldCharType="begin"/>
      </w:r>
      <w:r>
        <w:instrText xml:space="preserve"> HYPERLINK "kodeks://link/d?nd=901919338&amp;poi</w:instrText>
      </w:r>
      <w:r>
        <w:instrText>nt=mark=00000000000000000000000000000000000000000000000000DG20QR"\o"’’Градостроительный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w:instrText>
      </w:r>
      <w:r>
        <w:instrText>едакция (действ. с 01.01.2019)"</w:instrText>
      </w:r>
      <w:r>
        <w:fldChar w:fldCharType="separate"/>
      </w:r>
      <w:r>
        <w:rPr>
          <w:color w:val="0000AA"/>
          <w:u w:val="single"/>
        </w:rPr>
        <w:t>частью 8 настоящей статьи</w:t>
      </w:r>
      <w:r>
        <w:rPr>
          <w:color w:val="0000FF"/>
          <w:u w:val="single"/>
        </w:rPr>
        <w:t xml:space="preserve"> </w:t>
      </w:r>
      <w:r>
        <w:fldChar w:fldCharType="end"/>
      </w:r>
      <w: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w:t>
      </w:r>
      <w:r>
        <w:t xml:space="preserve">ого наследия либо со дня выявления предусмотренных </w:t>
      </w:r>
      <w:r>
        <w:fldChar w:fldCharType="begin"/>
      </w:r>
      <w:r>
        <w:instrText xml:space="preserve"> HYPERLINK "kodeks://link/d?nd=901919338&amp;point=mark=00000000000000000000000000000000000000000000000000DGE0R2"\o"’’Градостроительный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"kodeks://link/d?nd=901919338&amp;point=mark=00000000000000000000000000000000000000000000000000DG00QQ"\o"’’Г</w:instrText>
      </w:r>
      <w:r>
        <w:instrText>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2 настоящей статьи</w:t>
      </w:r>
      <w:r>
        <w:rPr>
          <w:color w:val="0000FF"/>
          <w:u w:val="single"/>
        </w:rPr>
        <w:t xml:space="preserve"> </w:t>
      </w:r>
      <w:r>
        <w:fldChar w:fldCharType="end"/>
      </w:r>
      <w:r>
        <w:t xml:space="preserve"> оснований</w:t>
      </w:r>
      <w:r>
        <w:t xml:space="preserve"> для внесения изменений в правила землепользования и застройки.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"kodeks://link/d?nd=550836307&amp;point=mark=000000000000000000000000000000000000000000000000007DS0KE"\o"’’О внесении изменений в Гр</w:instrText>
      </w:r>
      <w:r>
        <w:rPr>
          <w:rFonts w:ascii="Arial" w:hAnsi="Arial" w:cs="Arial"/>
          <w:sz w:val="20"/>
          <w:szCs w:val="20"/>
        </w:rPr>
        <w:instrText>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46" w:tooltip="’’Комментарий к Градостроительному кодексу Российской Федерации (постатейный)’’" w:history="1">
        <w:r>
          <w:rPr>
            <w:color w:val="0000AA"/>
            <w:u w:val="single"/>
          </w:rPr>
          <w:t>Комментарий к статье 33</w:t>
        </w:r>
        <w:r>
          <w:rPr>
            <w:color w:val="0000FF"/>
            <w:u w:val="single"/>
          </w:rPr>
          <w:t xml:space="preserve"> </w:t>
        </w:r>
      </w:hyperlink>
      <w:r>
        <w:t xml:space="preserve">      </w:t>
      </w:r>
      <w:r>
        <w:t>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34. Порядок установления территориальных </w:t>
      </w:r>
      <w:r>
        <w:rPr>
          <w:b/>
          <w:bCs/>
        </w:rPr>
        <w:t xml:space="preserve">зон </w:t>
      </w:r>
    </w:p>
    <w:p w:rsidR="00000000" w:rsidRDefault="00097149">
      <w:pPr>
        <w:pStyle w:val="FORMATTEXT"/>
        <w:ind w:firstLine="568"/>
        <w:jc w:val="both"/>
      </w:pPr>
      <w:r>
        <w:t>1. При подготовке правил землепользования и застройки границы территориальных зон устанавливаются с учетом:</w:t>
      </w:r>
    </w:p>
    <w:p w:rsidR="00000000" w:rsidRDefault="00097149">
      <w:pPr>
        <w:pStyle w:val="FORMATTEXT"/>
        <w:ind w:firstLine="568"/>
        <w:jc w:val="both"/>
      </w:pPr>
    </w:p>
    <w:p w:rsidR="00000000" w:rsidRDefault="00097149">
      <w:pPr>
        <w:pStyle w:val="FORMATTEXT"/>
        <w:ind w:firstLine="568"/>
        <w:jc w:val="both"/>
      </w:pPr>
      <w: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00000" w:rsidRDefault="00097149">
      <w:pPr>
        <w:pStyle w:val="FORMATTEXT"/>
        <w:ind w:firstLine="568"/>
        <w:jc w:val="both"/>
      </w:pPr>
    </w:p>
    <w:p w:rsidR="00000000" w:rsidRDefault="00097149">
      <w:pPr>
        <w:pStyle w:val="FORMATTEXT"/>
        <w:ind w:firstLine="568"/>
        <w:jc w:val="both"/>
      </w:pPr>
      <w:r>
        <w:t xml:space="preserve">2) функциональных зон и параметров их планируемого развития, определенных генеральным планом поселения (за исключением случая, установленного </w:t>
      </w:r>
      <w:r>
        <w:fldChar w:fldCharType="begin"/>
      </w:r>
      <w:r>
        <w:instrText xml:space="preserve"> HYPERLINK "kodeks://link/d?nd=901919338&amp;point=mark=00000000000000000000000000000000000000000000000000A9S0NK"\o"’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частью 6 статьи 18</w:t>
      </w:r>
      <w:r>
        <w:rPr>
          <w:color w:val="0000FF"/>
          <w:u w:val="single"/>
        </w:rPr>
        <w:t xml:space="preserve"> </w:t>
      </w:r>
      <w:r>
        <w:fldChar w:fldCharType="end"/>
      </w:r>
      <w:r>
        <w:t xml:space="preserve"> настоящего Коде</w:t>
      </w:r>
      <w:r>
        <w:t>кса), генеральным планом городского округа, схемой территориального планирования муниципального района</w:t>
      </w:r>
      <w:r>
        <w:rPr>
          <w:rFonts w:ascii="Arial" w:hAnsi="Arial" w:cs="Arial"/>
          <w:sz w:val="20"/>
          <w:szCs w:val="20"/>
        </w:rPr>
        <w:t xml:space="preserve"> (пункт дополнен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"kodeks://link/d?nd=902267741&amp;point=mark=000000000000000000000000000000000000000000000000008OQ0LO"\o"’’О </w:instrText>
      </w:r>
      <w:r>
        <w:rPr>
          <w:rFonts w:ascii="Arial" w:hAnsi="Arial" w:cs="Arial"/>
          <w:sz w:val="20"/>
          <w:szCs w:val="20"/>
        </w:rPr>
        <w:instrText>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//link/d?nd=902253327&amp;point=mark=000000000000000000000000000000000000000000000000008QQ0M7"\o"’’Градостроительный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w:instrText>
      </w:r>
      <w:r>
        <w:instrText>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 определенных настоящим Кодексом территориальных зон;</w:t>
      </w:r>
    </w:p>
    <w:p w:rsidR="00000000" w:rsidRDefault="00097149">
      <w:pPr>
        <w:pStyle w:val="FORMATTEXT"/>
        <w:ind w:firstLine="568"/>
        <w:jc w:val="both"/>
      </w:pPr>
    </w:p>
    <w:p w:rsidR="00000000" w:rsidRDefault="00097149">
      <w:pPr>
        <w:pStyle w:val="FORMATTEXT"/>
        <w:ind w:firstLine="568"/>
        <w:jc w:val="both"/>
      </w:pPr>
      <w:r>
        <w:t>4) сложившейся планировки территории и существующего землепользования;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5) планируемых изменений границ земель различных категорий</w:t>
      </w:r>
      <w:r>
        <w:rPr>
          <w:rFonts w:ascii="Arial" w:hAnsi="Arial" w:cs="Arial"/>
          <w:sz w:val="20"/>
          <w:szCs w:val="20"/>
        </w:rPr>
        <w:t xml:space="preserve"> (пункт в редакции, вве</w:t>
      </w:r>
      <w:r>
        <w:rPr>
          <w:rFonts w:ascii="Arial" w:hAnsi="Arial" w:cs="Arial"/>
          <w:sz w:val="20"/>
          <w:szCs w:val="20"/>
        </w:rPr>
        <w:t xml:space="preserve">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"kodeks://link/d?nd=902253327&amp;point=mark=000000000000000000000000000000000000000000000000008QQ0M7"\o"’’Градо</w:instrText>
      </w:r>
      <w:r>
        <w:rPr>
          <w:rFonts w:ascii="Arial" w:hAnsi="Arial" w:cs="Arial"/>
          <w:sz w:val="20"/>
          <w:szCs w:val="20"/>
        </w:rPr>
        <w:instrText>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6) предотвращения возможности причинения вреда объекта</w:t>
      </w:r>
      <w:r>
        <w:t xml:space="preserve">м капитального строительства, </w:t>
      </w:r>
      <w:r>
        <w:lastRenderedPageBreak/>
        <w:t>расположенным на смежных земельных участках;</w:t>
      </w:r>
    </w:p>
    <w:p w:rsidR="00000000" w:rsidRDefault="00097149">
      <w:pPr>
        <w:pStyle w:val="FORMATTEXT"/>
        <w:ind w:firstLine="568"/>
        <w:jc w:val="both"/>
      </w:pPr>
    </w:p>
    <w:p w:rsidR="00000000" w:rsidRDefault="00097149">
      <w:pPr>
        <w:pStyle w:val="FORMATTEXT"/>
        <w:ind w:firstLine="568"/>
        <w:jc w:val="both"/>
      </w:pPr>
      <w:r>
        <w:t xml:space="preserve">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w:t>
      </w:r>
      <w:r>
        <w:rPr>
          <w:rFonts w:ascii="Arial" w:hAnsi="Arial" w:cs="Arial"/>
          <w:sz w:val="20"/>
          <w:szCs w:val="20"/>
        </w:rPr>
        <w:t xml:space="preserve"> дополнительно включен с 24 ноября 2012 года </w:t>
      </w:r>
      <w:r>
        <w:rPr>
          <w:rFonts w:ascii="Arial" w:hAnsi="Arial" w:cs="Arial"/>
          <w:sz w:val="20"/>
          <w:szCs w:val="20"/>
        </w:rPr>
        <w:fldChar w:fldCharType="begin"/>
      </w:r>
      <w:r>
        <w:rPr>
          <w:rFonts w:ascii="Arial" w:hAnsi="Arial" w:cs="Arial"/>
          <w:sz w:val="20"/>
          <w:szCs w:val="20"/>
        </w:rPr>
        <w:instrText xml:space="preserve"> HYPERLINK "kodeks://link/d?nd=902379240&amp;point=mark=000000000000000000000000000000000000000000000000007DU0KD"\o"’’О внесении изменений в Федеральный закон ’’Об объектах культурного наследия (памятниках истории и</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179-ФЗ</w:instrText>
      </w:r>
    </w:p>
    <w:p w:rsidR="00000000" w:rsidRDefault="00097149">
      <w:pPr>
        <w:pStyle w:val="FORMATTEXT"/>
        <w:ind w:firstLine="568"/>
        <w:jc w:val="both"/>
      </w:pPr>
      <w:r>
        <w:instrText>Статус: действует с 24.11.2012"</w:instrText>
      </w:r>
      <w:r>
        <w:fldChar w:fldCharType="separate"/>
      </w:r>
      <w:r>
        <w:rPr>
          <w:color w:val="0000AA"/>
          <w:u w:val="single"/>
        </w:rPr>
        <w:t>Федеральным законом от 12 ноября 2012 года N 179-ФЗ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Границы территориальных зон могут устанавливаться по:</w:t>
      </w:r>
    </w:p>
    <w:p w:rsidR="00000000" w:rsidRDefault="00097149">
      <w:pPr>
        <w:pStyle w:val="FORMATTEXT"/>
        <w:ind w:firstLine="568"/>
        <w:jc w:val="both"/>
      </w:pPr>
    </w:p>
    <w:p w:rsidR="00000000" w:rsidRDefault="00097149">
      <w:pPr>
        <w:pStyle w:val="FORMATTEXT"/>
        <w:ind w:firstLine="568"/>
        <w:jc w:val="both"/>
      </w:pPr>
      <w:r>
        <w:t>1) линиям магистралей, улиц, проездов, разделяющим транспортн</w:t>
      </w:r>
      <w:r>
        <w:t>ые потоки противоположных направлений;</w:t>
      </w:r>
    </w:p>
    <w:p w:rsidR="00000000" w:rsidRDefault="00097149">
      <w:pPr>
        <w:pStyle w:val="FORMATTEXT"/>
        <w:ind w:firstLine="568"/>
        <w:jc w:val="both"/>
      </w:pPr>
    </w:p>
    <w:p w:rsidR="00000000" w:rsidRDefault="00097149">
      <w:pPr>
        <w:pStyle w:val="FORMATTEXT"/>
        <w:ind w:firstLine="568"/>
        <w:jc w:val="both"/>
      </w:pPr>
      <w:r>
        <w:t>2) красным линиям;</w:t>
      </w:r>
    </w:p>
    <w:p w:rsidR="00000000" w:rsidRDefault="00097149">
      <w:pPr>
        <w:pStyle w:val="FORMATTEXT"/>
        <w:ind w:firstLine="568"/>
        <w:jc w:val="both"/>
      </w:pPr>
    </w:p>
    <w:p w:rsidR="00000000" w:rsidRDefault="00097149">
      <w:pPr>
        <w:pStyle w:val="FORMATTEXT"/>
        <w:ind w:firstLine="568"/>
        <w:jc w:val="both"/>
      </w:pPr>
      <w:r>
        <w:t>3) границам земельных участков;</w:t>
      </w:r>
    </w:p>
    <w:p w:rsidR="00000000" w:rsidRDefault="00097149">
      <w:pPr>
        <w:pStyle w:val="FORMATTEXT"/>
        <w:ind w:firstLine="568"/>
        <w:jc w:val="both"/>
      </w:pPr>
    </w:p>
    <w:p w:rsidR="00000000" w:rsidRDefault="00097149">
      <w:pPr>
        <w:pStyle w:val="FORMATTEXT"/>
        <w:ind w:firstLine="568"/>
        <w:jc w:val="both"/>
      </w:pPr>
      <w:r>
        <w:t>4) границам населенных пунктов в пределах муниципальных образований;</w:t>
      </w:r>
    </w:p>
    <w:p w:rsidR="00000000" w:rsidRDefault="00097149">
      <w:pPr>
        <w:pStyle w:val="FORMATTEXT"/>
        <w:ind w:firstLine="568"/>
        <w:jc w:val="both"/>
      </w:pPr>
    </w:p>
    <w:p w:rsidR="00000000" w:rsidRDefault="00097149">
      <w:pPr>
        <w:pStyle w:val="FORMATTEXT"/>
        <w:ind w:firstLine="568"/>
        <w:jc w:val="both"/>
      </w:pPr>
      <w:r>
        <w:t>5) границам муниципальных образований, в том числе границам внутригородских территорий городо</w:t>
      </w:r>
      <w:r>
        <w:t>в федерального значения Москвы и Санкт-Петербурга;</w:t>
      </w:r>
    </w:p>
    <w:p w:rsidR="00000000" w:rsidRDefault="00097149">
      <w:pPr>
        <w:pStyle w:val="FORMATTEXT"/>
        <w:ind w:firstLine="568"/>
        <w:jc w:val="both"/>
      </w:pPr>
    </w:p>
    <w:p w:rsidR="00000000" w:rsidRDefault="00097149">
      <w:pPr>
        <w:pStyle w:val="FORMATTEXT"/>
        <w:ind w:firstLine="568"/>
        <w:jc w:val="both"/>
      </w:pPr>
      <w:r>
        <w:t>6) естественным границам природных объектов;</w:t>
      </w:r>
    </w:p>
    <w:p w:rsidR="00000000" w:rsidRDefault="00097149">
      <w:pPr>
        <w:pStyle w:val="FORMATTEXT"/>
        <w:ind w:firstLine="568"/>
        <w:jc w:val="both"/>
      </w:pPr>
    </w:p>
    <w:p w:rsidR="00000000" w:rsidRDefault="00097149">
      <w:pPr>
        <w:pStyle w:val="FORMATTEXT"/>
        <w:ind w:firstLine="568"/>
        <w:jc w:val="both"/>
      </w:pPr>
      <w:r>
        <w:t>7) иным границам.</w:t>
      </w:r>
    </w:p>
    <w:p w:rsidR="00000000" w:rsidRDefault="00097149">
      <w:pPr>
        <w:pStyle w:val="FORMATTEXT"/>
        <w:ind w:firstLine="568"/>
        <w:jc w:val="both"/>
      </w:pPr>
    </w:p>
    <w:p w:rsidR="00000000" w:rsidRDefault="00097149">
      <w:pPr>
        <w:pStyle w:val="FORMATTEXT"/>
        <w:ind w:firstLine="568"/>
        <w:jc w:val="both"/>
      </w:pPr>
      <w:r>
        <w:t>3. Границы зон с особыми условиями использования территорий, границы территорий объектов культурного наследия, устанавливаемые в соответств</w:t>
      </w:r>
      <w:r>
        <w:t>ии с законодательством Российской Федерации, могут не совпадать с границами территориальных зон.</w:t>
      </w:r>
    </w:p>
    <w:p w:rsidR="00000000" w:rsidRDefault="00097149">
      <w:pPr>
        <w:pStyle w:val="FORMATTEXT"/>
        <w:ind w:firstLine="568"/>
        <w:jc w:val="both"/>
      </w:pPr>
    </w:p>
    <w:p w:rsidR="00000000" w:rsidRDefault="00097149">
      <w:pPr>
        <w:pStyle w:val="FORMATTEXT"/>
        <w:ind w:firstLine="568"/>
        <w:jc w:val="both"/>
      </w:pPr>
      <w:hyperlink r:id="rId47" w:tooltip="’’Комментарий к Градостроительному кодексу Российской Федерации (постатейный)’’" w:history="1">
        <w:r>
          <w:rPr>
            <w:color w:val="0000AA"/>
            <w:u w:val="single"/>
          </w:rPr>
          <w:t>Комментарий к статье 34</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35. Виды и состав территориальных зон </w:t>
      </w:r>
    </w:p>
    <w:p w:rsidR="00000000" w:rsidRDefault="00097149">
      <w:pPr>
        <w:pStyle w:val="FORMATTEXT"/>
        <w:ind w:firstLine="568"/>
        <w:jc w:val="both"/>
      </w:pPr>
      <w:r>
        <w:t>1. В результате градостроительного зонирования могут определяться жилые, общественно-деловые, производственные зоны, зоны инженерной и транспортн</w:t>
      </w:r>
      <w:r>
        <w:t xml:space="preserve">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 </w:t>
      </w:r>
    </w:p>
    <w:p w:rsidR="00000000" w:rsidRDefault="00097149">
      <w:pPr>
        <w:pStyle w:val="FORMATTEXT"/>
        <w:ind w:firstLine="568"/>
        <w:jc w:val="both"/>
      </w:pPr>
    </w:p>
    <w:p w:rsidR="00000000" w:rsidRDefault="00097149">
      <w:pPr>
        <w:pStyle w:val="FORMATTEXT"/>
        <w:ind w:firstLine="568"/>
        <w:jc w:val="both"/>
      </w:pPr>
      <w:r>
        <w:t>2. В состав жилых зон могут вклю</w:t>
      </w:r>
      <w:r>
        <w:t>чаться:</w:t>
      </w:r>
    </w:p>
    <w:p w:rsidR="00000000" w:rsidRDefault="00097149">
      <w:pPr>
        <w:pStyle w:val="FORMATTEXT"/>
        <w:ind w:firstLine="568"/>
        <w:jc w:val="both"/>
      </w:pPr>
    </w:p>
    <w:p w:rsidR="00000000" w:rsidRDefault="00097149">
      <w:pPr>
        <w:pStyle w:val="FORMATTEXT"/>
        <w:ind w:firstLine="568"/>
        <w:jc w:val="both"/>
      </w:pPr>
      <w:r>
        <w:t>1) зоны застройки индивидуальными жилыми домами;</w:t>
      </w:r>
    </w:p>
    <w:p w:rsidR="00000000" w:rsidRDefault="00097149">
      <w:pPr>
        <w:pStyle w:val="FORMATTEXT"/>
        <w:ind w:firstLine="568"/>
        <w:jc w:val="both"/>
      </w:pPr>
    </w:p>
    <w:p w:rsidR="00000000" w:rsidRDefault="00097149">
      <w:pPr>
        <w:pStyle w:val="FORMATTEXT"/>
        <w:ind w:firstLine="568"/>
        <w:jc w:val="both"/>
      </w:pPr>
      <w:r>
        <w:t xml:space="preserve">2) зоны застройки индивидуальными жилыми домами и малоэтажными жилыми домами блокированной застройки;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50836300&amp;point=mark=000000000000000000000000000000000000000000000000007DE0K7"\o"’’О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w:instrText>
      </w:r>
      <w:r>
        <w:rPr>
          <w:rFonts w:ascii="Arial" w:hAnsi="Arial" w:cs="Arial"/>
          <w:sz w:val="20"/>
          <w:szCs w:val="20"/>
        </w:rPr>
        <w:instrText>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"kodeks://link/d?nd=542630527&amp;point=mark=00000000000000000000000000000000000000000000000000BOS0OQ"\o"’’Градостроительный кодекс Российской Федерации (с изменен</w:instrText>
      </w:r>
      <w:r>
        <w:rPr>
          <w:rFonts w:ascii="Arial" w:hAnsi="Arial" w:cs="Arial"/>
          <w:sz w:val="20"/>
          <w:szCs w:val="20"/>
        </w:rPr>
        <w:instrText>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зоны застройки среднеэтажными жилыми домами блокированной застройки и многоквартирными домами;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4 а</w:t>
      </w:r>
      <w:r>
        <w:rPr>
          <w:rFonts w:ascii="Arial" w:hAnsi="Arial" w:cs="Arial"/>
          <w:sz w:val="20"/>
          <w:szCs w:val="20"/>
        </w:rPr>
        <w:t xml:space="preserve">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"kodeks://link/d?nd=550836300&amp;point=mark=000000000000000000000000000000000000000000000000007DE0K7"\o"’’О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"kodeks://link/d?nd=542630527&amp;point=mark=00000000000000000000000000000000000000000000000000BP00OR"\o"’’Градост</w:instrText>
      </w:r>
      <w:r>
        <w:rPr>
          <w:rFonts w:ascii="Arial" w:hAnsi="Arial" w:cs="Arial"/>
          <w:sz w:val="20"/>
          <w:szCs w:val="20"/>
        </w:rPr>
        <w:instrText>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зоны застройки многоэтажными многоквартирными домами;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w:t>
      </w:r>
      <w:r>
        <w:rPr>
          <w:rFonts w:ascii="Arial" w:hAnsi="Arial" w:cs="Arial"/>
          <w:sz w:val="20"/>
          <w:szCs w:val="20"/>
        </w:rPr>
        <w:t xml:space="preserve">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"kodeks://link/d?nd=550836300&amp;point=mark=000000000000000000000000000000000000000000000000007DE0K7"\o"’’О внесении изменений в Градостроительный кодекс Российской Федерации и отдельные законодательные акты Российской Феде</w:instrText>
      </w:r>
      <w:r>
        <w:rPr>
          <w:rFonts w:ascii="Arial" w:hAnsi="Arial" w:cs="Arial"/>
          <w:sz w:val="20"/>
          <w:szCs w:val="20"/>
        </w:rPr>
        <w:instrText>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"kodeks://link/d?nd=542630527&amp;point=mark=00000000000000000000000000000000000000000000000000BP40OS"\o"’</w:instrText>
      </w:r>
      <w:r>
        <w:rPr>
          <w:rFonts w:ascii="Arial" w:hAnsi="Arial" w:cs="Arial"/>
          <w:sz w:val="20"/>
          <w:szCs w:val="20"/>
        </w:rPr>
        <w:instrText>’Градостроительный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зоны жилой застройки иных видов.</w:t>
      </w:r>
    </w:p>
    <w:p w:rsidR="00000000" w:rsidRDefault="00097149">
      <w:pPr>
        <w:pStyle w:val="FORMATTEXT"/>
        <w:ind w:firstLine="568"/>
        <w:jc w:val="both"/>
      </w:pPr>
    </w:p>
    <w:p w:rsidR="00000000" w:rsidRDefault="00097149">
      <w:pPr>
        <w:pStyle w:val="FORMATTEXT"/>
        <w:ind w:firstLine="568"/>
        <w:jc w:val="both"/>
      </w:pPr>
      <w:r>
        <w:t>3. В жилых зонах допускается размещение отдельно с</w:t>
      </w:r>
      <w:r>
        <w:t>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w:t>
      </w:r>
      <w:r>
        <w:t xml:space="preserve">тов, связанных с проживанием граждан и не оказывающих негативного воздействия на окружающую среду. В состав жилых зон могут включаться </w:t>
      </w:r>
      <w:r>
        <w:lastRenderedPageBreak/>
        <w:t xml:space="preserve">также территории, предназначенные для ведения садоводства.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 сентября 2013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"kodeks://link/d?nd=499030936&amp;point=mark=00000000000000000000000000000000000000000000000000AAQ0NR"\o"’’О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"kodeks://link/d?nd=436753181&amp;point=mark=00000000000000000000000000000000000000000000000000</w:instrText>
      </w:r>
      <w:r>
        <w:rPr>
          <w:rFonts w:ascii="Arial" w:hAnsi="Arial" w:cs="Arial"/>
          <w:sz w:val="20"/>
          <w:szCs w:val="20"/>
        </w:rPr>
        <w:instrText>A7C0NB"\o"’’О ведении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"kodeks://link/d?nd=542631800&amp;point=mark=000000000000000000000000000000000000000000000000008PM0LR"\o"’’Градостроительный кодекс Российской Федерации (с изменениями на 3 августа 2018 года) (редакция, действующая с 30 декабря 2018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В состав общественно-деловых зон могут включаться:</w:t>
      </w:r>
    </w:p>
    <w:p w:rsidR="00000000" w:rsidRDefault="00097149">
      <w:pPr>
        <w:pStyle w:val="FORMATTEXT"/>
        <w:ind w:firstLine="568"/>
        <w:jc w:val="both"/>
      </w:pPr>
    </w:p>
    <w:p w:rsidR="00000000" w:rsidRDefault="00097149">
      <w:pPr>
        <w:pStyle w:val="FORMATTEXT"/>
        <w:ind w:firstLine="568"/>
        <w:jc w:val="both"/>
      </w:pPr>
      <w:r>
        <w:t>1) зоны делового, общественного и коммерческого назначения;</w:t>
      </w:r>
    </w:p>
    <w:p w:rsidR="00000000" w:rsidRDefault="00097149">
      <w:pPr>
        <w:pStyle w:val="FORMATTEXT"/>
        <w:ind w:firstLine="568"/>
        <w:jc w:val="both"/>
      </w:pPr>
    </w:p>
    <w:p w:rsidR="00000000" w:rsidRDefault="00097149">
      <w:pPr>
        <w:pStyle w:val="FORMATTEXT"/>
        <w:ind w:firstLine="568"/>
        <w:jc w:val="both"/>
      </w:pPr>
      <w:r>
        <w:t xml:space="preserve">2) зоны размещения </w:t>
      </w:r>
      <w:r>
        <w:t>объектов социального и коммунально-бытового назначения;</w:t>
      </w:r>
    </w:p>
    <w:p w:rsidR="00000000" w:rsidRDefault="00097149">
      <w:pPr>
        <w:pStyle w:val="FORMATTEXT"/>
        <w:ind w:firstLine="568"/>
        <w:jc w:val="both"/>
      </w:pPr>
    </w:p>
    <w:p w:rsidR="00000000" w:rsidRDefault="00097149">
      <w:pPr>
        <w:pStyle w:val="FORMATTEXT"/>
        <w:ind w:firstLine="568"/>
        <w:jc w:val="both"/>
      </w:pPr>
      <w:r>
        <w:t>3) зоны обслуживания объектов, необходимых для осуществления производственной и предпринимательской деятельности;</w:t>
      </w:r>
    </w:p>
    <w:p w:rsidR="00000000" w:rsidRDefault="00097149">
      <w:pPr>
        <w:pStyle w:val="FORMATTEXT"/>
        <w:ind w:firstLine="568"/>
        <w:jc w:val="both"/>
      </w:pPr>
    </w:p>
    <w:p w:rsidR="00000000" w:rsidRDefault="00097149">
      <w:pPr>
        <w:pStyle w:val="FORMATTEXT"/>
        <w:ind w:firstLine="568"/>
        <w:jc w:val="both"/>
      </w:pPr>
      <w:r>
        <w:t>4) общественно-деловые зоны иных видов.</w:t>
      </w:r>
    </w:p>
    <w:p w:rsidR="00000000" w:rsidRDefault="00097149">
      <w:pPr>
        <w:pStyle w:val="FORMATTEXT"/>
        <w:ind w:firstLine="568"/>
        <w:jc w:val="both"/>
      </w:pPr>
    </w:p>
    <w:p w:rsidR="00000000" w:rsidRDefault="00097149">
      <w:pPr>
        <w:pStyle w:val="FORMATTEXT"/>
        <w:ind w:firstLine="568"/>
        <w:jc w:val="both"/>
      </w:pPr>
      <w:r>
        <w:t>5. Общественно-деловые зоны предназначены д</w:t>
      </w:r>
      <w:r>
        <w:t>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w:t>
      </w:r>
      <w:r>
        <w:t xml:space="preserve">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сентября 2013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"kodeks://link/d?nd=499030936&amp;point=mark=00000000000000000000000000000000000000000000000000AAS0NS"\o"’’О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"kodeks://link/d?nd=499038945&amp;point=mark=000000000000000000000000000000000000000000000000008PU0LT"\o"’’Градостроительный кодекс Российской Федерации</w:instrText>
      </w:r>
      <w:r>
        <w:rPr>
          <w:rFonts w:ascii="Arial" w:hAnsi="Arial" w:cs="Arial"/>
          <w:sz w:val="20"/>
          <w:szCs w:val="20"/>
        </w:rPr>
        <w:instrText xml:space="preserve"> (с изменениями на 23 июля 2013 года) (редакция, действующая с 24 июля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24.07.2013 по 31.08.2013)"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В перечень объектов капитального строительства, ра</w:t>
      </w:r>
      <w:r>
        <w:t xml:space="preserve">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"kodeks://link/d?nd=550836300&amp;point=mark=000000000000000000000000000000000000000000000000007DG0K8"\o"’’О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w:instrText>
      </w:r>
      <w:r>
        <w:rPr>
          <w:rFonts w:ascii="Arial" w:hAnsi="Arial" w:cs="Arial"/>
          <w:sz w:val="20"/>
          <w:szCs w:val="20"/>
        </w:rPr>
        <w:instrText>.08.2018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"kodeks://link/d?nd=542630527&amp;point=mark=000000000000000000000000000000000000000000000000008Q20LU"\o"’’Градостроительный кодекс Росси</w:instrText>
      </w:r>
      <w:r>
        <w:rPr>
          <w:rFonts w:ascii="Arial" w:hAnsi="Arial" w:cs="Arial"/>
          <w:sz w:val="20"/>
          <w:szCs w:val="20"/>
        </w:rPr>
        <w:instrText>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В состав производственных зон, зон инженерной и транспортной инфраструктур могут включаться:</w:t>
      </w:r>
    </w:p>
    <w:p w:rsidR="00000000" w:rsidRDefault="00097149">
      <w:pPr>
        <w:pStyle w:val="FORMATTEXT"/>
        <w:ind w:firstLine="568"/>
        <w:jc w:val="both"/>
      </w:pPr>
    </w:p>
    <w:p w:rsidR="00000000" w:rsidRDefault="00097149">
      <w:pPr>
        <w:pStyle w:val="FORMATTEXT"/>
        <w:ind w:firstLine="568"/>
        <w:jc w:val="both"/>
      </w:pPr>
      <w:r>
        <w:t xml:space="preserve">1) коммунальные зоны </w:t>
      </w:r>
      <w:r>
        <w:t xml:space="preserve">- зоны размещения коммунальных и складских объектов, объектов жилищно-коммунального хозяйства, объектов транспорта, объектов оптовой торговли; </w:t>
      </w:r>
    </w:p>
    <w:p w:rsidR="00000000" w:rsidRDefault="00097149">
      <w:pPr>
        <w:pStyle w:val="FORMATTEXT"/>
        <w:ind w:firstLine="568"/>
        <w:jc w:val="both"/>
      </w:pPr>
    </w:p>
    <w:p w:rsidR="00000000" w:rsidRDefault="00097149">
      <w:pPr>
        <w:pStyle w:val="FORMATTEXT"/>
        <w:ind w:firstLine="568"/>
        <w:jc w:val="both"/>
      </w:pPr>
      <w:r>
        <w:t>2) производственные зоны - зоны размещения производственных объектов с различными нормативами воздействия на ок</w:t>
      </w:r>
      <w:r>
        <w:t>ружающую среду;</w:t>
      </w:r>
    </w:p>
    <w:p w:rsidR="00000000" w:rsidRDefault="00097149">
      <w:pPr>
        <w:pStyle w:val="FORMATTEXT"/>
        <w:ind w:firstLine="568"/>
        <w:jc w:val="both"/>
      </w:pPr>
    </w:p>
    <w:p w:rsidR="00000000" w:rsidRDefault="00097149">
      <w:pPr>
        <w:pStyle w:val="FORMATTEXT"/>
        <w:ind w:firstLine="568"/>
        <w:jc w:val="both"/>
      </w:pPr>
      <w:r>
        <w:t xml:space="preserve">3) иные виды производственной, инженерной и транспортной инфраструктур. </w:t>
      </w:r>
    </w:p>
    <w:p w:rsidR="00000000" w:rsidRDefault="00097149">
      <w:pPr>
        <w:pStyle w:val="FORMATTEXT"/>
        <w:ind w:firstLine="568"/>
        <w:jc w:val="both"/>
      </w:pPr>
    </w:p>
    <w:p w:rsidR="00000000" w:rsidRDefault="00097149">
      <w:pPr>
        <w:pStyle w:val="FORMATTEXT"/>
        <w:ind w:firstLine="568"/>
        <w:jc w:val="both"/>
      </w:pPr>
      <w: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w:t>
      </w:r>
      <w:r>
        <w:t>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w:t>
      </w:r>
      <w:r>
        <w:t>бованиями технических регламентов.</w:t>
      </w:r>
    </w:p>
    <w:p w:rsidR="00000000" w:rsidRDefault="00097149">
      <w:pPr>
        <w:pStyle w:val="FORMATTEXT"/>
        <w:ind w:firstLine="568"/>
        <w:jc w:val="both"/>
      </w:pPr>
    </w:p>
    <w:p w:rsidR="00000000" w:rsidRDefault="00097149">
      <w:pPr>
        <w:pStyle w:val="FORMATTEXT"/>
        <w:ind w:firstLine="568"/>
        <w:jc w:val="both"/>
      </w:pPr>
      <w:r>
        <w:t>9. В состав зон сельскохозяйственного использования могут включаться:</w:t>
      </w:r>
    </w:p>
    <w:p w:rsidR="00000000" w:rsidRDefault="00097149">
      <w:pPr>
        <w:pStyle w:val="FORMATTEXT"/>
        <w:ind w:firstLine="568"/>
        <w:jc w:val="both"/>
      </w:pPr>
    </w:p>
    <w:p w:rsidR="00000000" w:rsidRDefault="00097149">
      <w:pPr>
        <w:pStyle w:val="FORMATTEXT"/>
        <w:ind w:firstLine="568"/>
        <w:jc w:val="both"/>
      </w:pPr>
      <w: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000000" w:rsidRDefault="00097149">
      <w:pPr>
        <w:pStyle w:val="FORMATTEXT"/>
        <w:ind w:firstLine="568"/>
        <w:jc w:val="both"/>
      </w:pPr>
    </w:p>
    <w:p w:rsidR="00000000" w:rsidRDefault="00097149">
      <w:pPr>
        <w:pStyle w:val="FORMATTEXT"/>
        <w:ind w:firstLine="568"/>
        <w:jc w:val="both"/>
      </w:pPr>
      <w:r>
        <w:t xml:space="preserve">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w:t>
      </w:r>
      <w:r>
        <w:rPr>
          <w:rFonts w:ascii="Arial" w:hAnsi="Arial" w:cs="Arial"/>
          <w:sz w:val="20"/>
          <w:szCs w:val="20"/>
        </w:rPr>
        <w:t xml:space="preserve">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"kodeks://link/d?nd=436753181&amp;point=mark=00000000000000000000000000000000000000000000000000A7E0NC"\o"’’О ведении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29.07.2017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"kodeks://link/d?nd=542631800&amp;point=mark=00000000000000000000000000000000000000000000000000BPU0P6"\o"’</w:instrText>
      </w:r>
      <w:r>
        <w:rPr>
          <w:rFonts w:ascii="Arial" w:hAnsi="Arial" w:cs="Arial"/>
          <w:sz w:val="20"/>
          <w:szCs w:val="20"/>
        </w:rPr>
        <w:instrText>’Градостроительный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w:t>
      </w:r>
      <w:r>
        <w:t xml:space="preserve">едназначенные для ведения сельского хозяйства, садоводства и огородничества, развития объектов </w:t>
      </w:r>
      <w:r>
        <w:lastRenderedPageBreak/>
        <w:t xml:space="preserve">сельскохозяйственного назначения.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w:instrText>
      </w:r>
      <w:r>
        <w:rPr>
          <w:rFonts w:ascii="Arial" w:hAnsi="Arial" w:cs="Arial"/>
          <w:sz w:val="20"/>
          <w:szCs w:val="20"/>
        </w:rPr>
        <w:instrText>00000000000000000000000000000000000007DE0K7"\o"’’О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w:t>
      </w:r>
      <w:r>
        <w:rPr>
          <w:rFonts w:ascii="Arial" w:hAnsi="Arial" w:cs="Arial"/>
          <w:color w:val="0000AA"/>
          <w:sz w:val="20"/>
          <w:szCs w:val="20"/>
          <w:u w:val="single"/>
        </w:rPr>
        <w:t>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"kodeks://link/d?nd=436753181&amp;point=mark=00000000000000000000000000000000000000000000000000A7G0ND"\o"’’О ведении гражданами садоводства и огородничества для соб</w:instrText>
      </w:r>
      <w:r>
        <w:rPr>
          <w:rFonts w:ascii="Arial" w:hAnsi="Arial" w:cs="Arial"/>
          <w:sz w:val="20"/>
          <w:szCs w:val="20"/>
        </w:rPr>
        <w:instrText>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w:instrText>
      </w:r>
      <w:r>
        <w:rPr>
          <w:rFonts w:ascii="Arial" w:hAnsi="Arial" w:cs="Arial"/>
          <w:sz w:val="20"/>
          <w:szCs w:val="20"/>
        </w:rPr>
        <w:instrText>00000000000000000000000000000000000000000008QI0M2"\o"’’Градостроительный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с </w:instrText>
      </w:r>
      <w:r>
        <w:instrText>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w:t>
      </w:r>
      <w:r>
        <w:t>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r>
        <w:rPr>
          <w:rFonts w:ascii="Arial" w:hAnsi="Arial" w:cs="Arial"/>
          <w:sz w:val="20"/>
          <w:szCs w:val="20"/>
        </w:rPr>
        <w:t xml:space="preserve"> (часть дополнена со 2 августа 2011 года </w:t>
      </w:r>
      <w:r>
        <w:rPr>
          <w:rFonts w:ascii="Arial" w:hAnsi="Arial" w:cs="Arial"/>
          <w:sz w:val="20"/>
          <w:szCs w:val="20"/>
        </w:rPr>
        <w:fldChar w:fldCharType="begin"/>
      </w:r>
      <w:r>
        <w:rPr>
          <w:rFonts w:ascii="Arial" w:hAnsi="Arial" w:cs="Arial"/>
          <w:sz w:val="20"/>
          <w:szCs w:val="20"/>
        </w:rPr>
        <w:instrText xml:space="preserve"> HYPERLINK "kodeks://link/d?nd=902290209</w:instrText>
      </w:r>
      <w:r>
        <w:rPr>
          <w:rFonts w:ascii="Arial" w:hAnsi="Arial" w:cs="Arial"/>
          <w:sz w:val="20"/>
          <w:szCs w:val="20"/>
        </w:rPr>
        <w:instrText>&amp;point=mark=000000000000000000000000000000000000000000000000008P20LQ"\o"’’Об искусственных земельных участках, созданных на водных объектах, находящихся в федеральной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19.07.2011 N 246-ФЗ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w:instrText>
      </w:r>
      <w:r>
        <w:rPr>
          <w:rFonts w:ascii="Arial" w:hAnsi="Arial" w:cs="Arial"/>
          <w:sz w:val="20"/>
          <w:szCs w:val="20"/>
        </w:rPr>
        <w:instrText>.12.2017)"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июля 2011 года N 246-ФЗ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"kodeks://link/d?nd=902292196&amp;point=mark=000000000000000000000000000000000000000000000000008QK0M3"\o"’’Градостроительный кодекс Российской Федерации (с изменениями на 18 июля </w:instrText>
      </w:r>
      <w:r>
        <w:rPr>
          <w:rFonts w:ascii="Arial" w:hAnsi="Arial" w:cs="Arial"/>
          <w:sz w:val="20"/>
          <w:szCs w:val="20"/>
        </w:rPr>
        <w:instrText>2011 года) (редакция, действующая с 1 августа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12. В состав территориальных зон могут включаться зоны особо охраняемых территорий. В зоны особо охраняемых террито</w:t>
      </w:r>
      <w:r>
        <w:t xml:space="preserve">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0000" w:rsidRDefault="00097149">
      <w:pPr>
        <w:pStyle w:val="FORMATTEXT"/>
        <w:ind w:firstLine="568"/>
        <w:jc w:val="both"/>
      </w:pPr>
    </w:p>
    <w:p w:rsidR="00000000" w:rsidRDefault="00097149">
      <w:pPr>
        <w:pStyle w:val="FORMATTEXT"/>
        <w:ind w:firstLine="568"/>
        <w:jc w:val="both"/>
      </w:pPr>
      <w:r>
        <w:t>13. В состав зон специального назначения могут включаться зоны, занятые кладб</w:t>
      </w:r>
      <w:r>
        <w:t xml:space="preserve">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000000" w:rsidRDefault="00097149">
      <w:pPr>
        <w:pStyle w:val="COMMENT"/>
        <w:ind w:firstLine="568"/>
        <w:jc w:val="both"/>
        <w:rPr>
          <w:rFonts w:ascii="Arial" w:hAnsi="Arial" w:cs="Arial"/>
          <w:sz w:val="20"/>
          <w:szCs w:val="20"/>
        </w:rPr>
      </w:pPr>
      <w:r>
        <w:rPr>
          <w:rFonts w:ascii="Arial" w:hAnsi="Arial" w:cs="Arial"/>
          <w:sz w:val="20"/>
          <w:szCs w:val="20"/>
        </w:rPr>
        <w:t>(</w:t>
      </w:r>
      <w:r>
        <w:rPr>
          <w:rFonts w:ascii="Arial" w:hAnsi="Arial" w:cs="Arial"/>
          <w:sz w:val="20"/>
          <w:szCs w:val="20"/>
        </w:rPr>
        <w:t xml:space="preserve">Часть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"kodeks://link/d?nd=420242990&amp;point=mark=000000000000000000000000000000000000000000000000008QE0M7"\o"’’О внесении изменений в Федеральный закон ’’Об отходах производства и потребления’’</w:instrText>
      </w:r>
      <w:r>
        <w:rPr>
          <w:rFonts w:ascii="Arial" w:hAnsi="Arial" w:cs="Arial"/>
          <w:sz w:val="20"/>
          <w:szCs w:val="20"/>
        </w:rPr>
        <w:instrText>,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w:instrText>
      </w:r>
      <w:r>
        <w:rPr>
          <w:rFonts w:ascii="Arial" w:hAnsi="Arial" w:cs="Arial"/>
          <w:sz w:val="20"/>
          <w:szCs w:val="20"/>
        </w:rPr>
        <w:instrText>000000000000000000000000000000000000000007DE0K7"\o"’’О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"kodeks://link/d?nd=420301376&amp;point=mark=000000000000000000000000000000000000000000000000008QO0M5"\o"’’Градостроительный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 xml:space="preserve">14. В состав территориальных зон могут включаться зоны размещения военных объектов и иные зоны специального назначения. </w:t>
      </w:r>
    </w:p>
    <w:p w:rsidR="00000000" w:rsidRDefault="00097149">
      <w:pPr>
        <w:pStyle w:val="FORMATTEXT"/>
        <w:ind w:firstLine="568"/>
        <w:jc w:val="both"/>
      </w:pPr>
    </w:p>
    <w:p w:rsidR="00000000" w:rsidRDefault="00097149">
      <w:pPr>
        <w:pStyle w:val="FORMATTEXT"/>
        <w:ind w:firstLine="568"/>
        <w:jc w:val="both"/>
      </w:pPr>
      <w:r>
        <w:t>15. Помимо предусмотрен</w:t>
      </w:r>
      <w:r>
        <w:t>ных настоящей статьей,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hyperlink r:id="rId48" w:tooltip="’’Комментарий к Градостроительному кодексу Российской Федерации (постатейный)’’" w:history="1">
        <w:r>
          <w:rPr>
            <w:color w:val="0000AA"/>
            <w:u w:val="single"/>
          </w:rPr>
          <w:t>Комментарий к статье 35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36. Градостроительный регламент </w:t>
      </w:r>
    </w:p>
    <w:p w:rsidR="00000000" w:rsidRDefault="00097149">
      <w:pPr>
        <w:pStyle w:val="FORMATTEXT"/>
        <w:ind w:firstLine="568"/>
        <w:jc w:val="both"/>
      </w:pPr>
      <w:r>
        <w:t>1.</w:t>
      </w:r>
      <w:r>
        <w:t xml:space="preserve">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000000" w:rsidRDefault="00097149">
      <w:pPr>
        <w:pStyle w:val="FORMATTEXT"/>
        <w:ind w:firstLine="568"/>
        <w:jc w:val="both"/>
      </w:pPr>
    </w:p>
    <w:p w:rsidR="00000000" w:rsidRDefault="00097149">
      <w:pPr>
        <w:pStyle w:val="FORMATTEXT"/>
        <w:ind w:firstLine="568"/>
        <w:jc w:val="both"/>
      </w:pPr>
      <w:r>
        <w:t>2. Градостроительные регламенты устанавливаются с учетом:</w:t>
      </w:r>
    </w:p>
    <w:p w:rsidR="00000000" w:rsidRDefault="00097149">
      <w:pPr>
        <w:pStyle w:val="FORMATTEXT"/>
        <w:ind w:firstLine="568"/>
        <w:jc w:val="both"/>
      </w:pPr>
    </w:p>
    <w:p w:rsidR="00000000" w:rsidRDefault="00097149">
      <w:pPr>
        <w:pStyle w:val="FORMATTEXT"/>
        <w:ind w:firstLine="568"/>
        <w:jc w:val="both"/>
      </w:pPr>
      <w:r>
        <w:t>1) фактического использования земельных участков и объектов капитального строительства в границах территориальной зоны;</w:t>
      </w:r>
    </w:p>
    <w:p w:rsidR="00000000" w:rsidRDefault="00097149">
      <w:pPr>
        <w:pStyle w:val="FORMATTEXT"/>
        <w:ind w:firstLine="568"/>
        <w:jc w:val="both"/>
      </w:pPr>
    </w:p>
    <w:p w:rsidR="00000000" w:rsidRDefault="00097149">
      <w:pPr>
        <w:pStyle w:val="FORMATTEXT"/>
        <w:ind w:firstLine="568"/>
        <w:jc w:val="both"/>
      </w:pPr>
      <w:r>
        <w:t>2) возможности сочетания в пределах одной территориальной зоны различных ви</w:t>
      </w:r>
      <w:r>
        <w:t>дов существующего и планируемого использования земельных участков 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000000" w:rsidRDefault="00097149">
      <w:pPr>
        <w:pStyle w:val="FORMATTEXT"/>
        <w:ind w:firstLine="568"/>
        <w:jc w:val="both"/>
      </w:pPr>
    </w:p>
    <w:p w:rsidR="00000000" w:rsidRDefault="00097149">
      <w:pPr>
        <w:pStyle w:val="FORMATTEXT"/>
        <w:ind w:firstLine="568"/>
        <w:jc w:val="both"/>
      </w:pPr>
      <w:r>
        <w:t xml:space="preserve">4) </w:t>
      </w:r>
      <w:r>
        <w:t>видов территориальных зон;</w:t>
      </w:r>
    </w:p>
    <w:p w:rsidR="00000000" w:rsidRDefault="00097149">
      <w:pPr>
        <w:pStyle w:val="FORMATTEXT"/>
        <w:ind w:firstLine="568"/>
        <w:jc w:val="both"/>
      </w:pPr>
    </w:p>
    <w:p w:rsidR="00000000" w:rsidRDefault="00097149">
      <w:pPr>
        <w:pStyle w:val="FORMATTEXT"/>
        <w:ind w:firstLine="568"/>
        <w:jc w:val="both"/>
      </w:pPr>
      <w:r>
        <w:t>5) требований охраны объектов культурного наследия, а также особо охраняемых природных территорий, иных природных объектов.</w:t>
      </w:r>
    </w:p>
    <w:p w:rsidR="00000000" w:rsidRDefault="00097149">
      <w:pPr>
        <w:pStyle w:val="FORMATTEXT"/>
        <w:ind w:firstLine="568"/>
        <w:jc w:val="both"/>
      </w:pPr>
    </w:p>
    <w:p w:rsidR="00000000" w:rsidRDefault="00097149">
      <w:pPr>
        <w:pStyle w:val="FORMATTEXT"/>
        <w:ind w:firstLine="568"/>
        <w:jc w:val="both"/>
      </w:pPr>
      <w:r>
        <w:t>3. Действие градостроительного регламента распространяется в равной мере на все земельные участки и объ</w:t>
      </w:r>
      <w:r>
        <w:t>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00000" w:rsidRDefault="00097149">
      <w:pPr>
        <w:pStyle w:val="FORMATTEXT"/>
        <w:ind w:firstLine="568"/>
        <w:jc w:val="both"/>
      </w:pPr>
    </w:p>
    <w:p w:rsidR="00000000" w:rsidRDefault="00097149">
      <w:pPr>
        <w:pStyle w:val="FORMATTEXT"/>
        <w:ind w:firstLine="568"/>
        <w:jc w:val="both"/>
      </w:pPr>
      <w:r>
        <w:t>4. Действие градостроительного регламента не распространяется на земельные участки:</w:t>
      </w:r>
    </w:p>
    <w:p w:rsidR="00000000" w:rsidRDefault="00097149">
      <w:pPr>
        <w:pStyle w:val="FORMATTEXT"/>
        <w:ind w:firstLine="568"/>
        <w:jc w:val="both"/>
      </w:pPr>
    </w:p>
    <w:p w:rsidR="00000000" w:rsidRDefault="00097149">
      <w:pPr>
        <w:pStyle w:val="FORMATTEXT"/>
        <w:ind w:firstLine="568"/>
        <w:jc w:val="both"/>
      </w:pPr>
      <w:r>
        <w:lastRenderedPageBreak/>
        <w:t>1) в границах территорий памя</w:t>
      </w:r>
      <w:r>
        <w:t>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w:t>
      </w:r>
      <w:r>
        <w:t xml:space="preserve">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w:t>
      </w:r>
      <w:r>
        <w:rPr>
          <w:rFonts w:ascii="Arial" w:hAnsi="Arial" w:cs="Arial"/>
          <w:sz w:val="20"/>
          <w:szCs w:val="20"/>
        </w:rPr>
        <w:t xml:space="preserve">редакции, введенной в действие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"kodeks://link/d?nd=420227533&amp;point=mark=00000000000000000000000000000000000000000000000000A7S0NH"\o"’’О внесении изменений в Федеральный закон ’’Об объектах культурного наследия (памятниках и</w:instrText>
      </w:r>
      <w:r>
        <w:rPr>
          <w:rFonts w:ascii="Arial" w:hAnsi="Arial" w:cs="Arial"/>
          <w:sz w:val="20"/>
          <w:szCs w:val="20"/>
        </w:rPr>
        <w:instrText>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"kodeks://link/d?nd=420244520&amp;point=mark=0000000000000000000000000000000000</w:instrText>
      </w:r>
      <w:r>
        <w:rPr>
          <w:rFonts w:ascii="Arial" w:hAnsi="Arial" w:cs="Arial"/>
          <w:sz w:val="20"/>
          <w:szCs w:val="20"/>
        </w:rPr>
        <w:instrText>0000000000000000BPQ0P3"\o"’’Градостроительный кодекс Российской Федерации (с изменениями на 31 декабря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11.01.2015 по 21.01.2015)"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в границах террито</w:t>
      </w:r>
      <w:r>
        <w:t>рий общего пользования;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 предназначенные для размещения линейных объектов и (или) занятые линейными объектами</w:t>
      </w:r>
      <w:r>
        <w:rPr>
          <w:rFonts w:ascii="Arial" w:hAnsi="Arial" w:cs="Arial"/>
          <w:sz w:val="20"/>
          <w:szCs w:val="20"/>
        </w:rPr>
        <w:t xml:space="preserve"> (пункт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w:instrText>
      </w:r>
      <w:r>
        <w:rPr>
          <w:rFonts w:ascii="Arial" w:hAnsi="Arial" w:cs="Arial"/>
          <w:sz w:val="20"/>
          <w:szCs w:val="20"/>
        </w:rPr>
        <w:instrText>000000000000000000008OS0LP"\o"’’О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w:t>
      </w:r>
      <w:r>
        <w:rPr>
          <w:rFonts w:ascii="Arial" w:hAnsi="Arial" w:cs="Arial"/>
          <w:color w:val="0000AA"/>
          <w:sz w:val="20"/>
          <w:szCs w:val="20"/>
          <w:u w:val="single"/>
        </w:rPr>
        <w:t>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"kodeks://link/d?nd=902253327&amp;point=mark=000000000000000000000000000000000000000000000000008QM0M3"\o"’’Градостроительный кодекс Российской Федерации (с изменениями на 29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w:instrText>
      </w:r>
      <w:r>
        <w:instrText>вующая редакция  (действ. с 14.12.2010 по 24.03.2011)"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предоставленные для добычи полезных ископаемых</w:t>
      </w:r>
      <w:r>
        <w:rPr>
          <w:rFonts w:ascii="Arial" w:hAnsi="Arial" w:cs="Arial"/>
          <w:sz w:val="20"/>
          <w:szCs w:val="20"/>
        </w:rPr>
        <w:t xml:space="preserve"> (пункт дополнительно включен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w:instrText>
      </w:r>
      <w:r>
        <w:rPr>
          <w:rFonts w:ascii="Arial" w:hAnsi="Arial" w:cs="Arial"/>
          <w:sz w:val="20"/>
          <w:szCs w:val="20"/>
        </w:rPr>
        <w:instrText>0000000000000000000000000007DE0K8"\o"’’О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FORMATTEXT"/>
        <w:ind w:firstLine="568"/>
        <w:jc w:val="both"/>
      </w:pPr>
      <w:r>
        <w:instrText>Статус: действующая редакция (действ. с 29.12.2017)"</w:instrText>
      </w:r>
      <w:r>
        <w:fldChar w:fldCharType="separate"/>
      </w:r>
      <w:r>
        <w:rPr>
          <w:color w:val="0000AA"/>
          <w:u w:val="single"/>
        </w:rPr>
        <w:t>Федеральным з</w:t>
      </w:r>
      <w:r>
        <w:rPr>
          <w:color w:val="0000AA"/>
          <w:u w:val="single"/>
        </w:rPr>
        <w:t>аконом от 31 декабря 2005 года N 210-ФЗ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w:t>
      </w:r>
      <w:r>
        <w:t>менты устанавливаются в соответствии с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w:t>
      </w:r>
      <w:r>
        <w:t xml:space="preserve">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w:t>
      </w:r>
      <w:r>
        <w:t xml:space="preserve">-экономического развития.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"kodeks://link/d?nd=901941446&amp;point=mark=000000000000000000000000000000000000000000000000007DK0K9"\o"’’О внесении изменений в некоторые законодательные акты Российской Федерации в </w:instrText>
      </w:r>
      <w:r>
        <w:rPr>
          <w:rFonts w:ascii="Arial" w:hAnsi="Arial" w:cs="Arial"/>
          <w:sz w:val="20"/>
          <w:szCs w:val="20"/>
        </w:rPr>
        <w:instrText>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22.07.2005 N 117-ФЗ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01.03.2015)"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2005 года N 117-ФЗ;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w:instrText>
      </w:r>
      <w:r>
        <w:rPr>
          <w:rFonts w:ascii="Arial" w:hAnsi="Arial" w:cs="Arial"/>
          <w:sz w:val="20"/>
          <w:szCs w:val="20"/>
        </w:rPr>
        <w:instrText>00000000000000000000000000000000000000000000000007DE0K8"\o"’’О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w:instrText>
      </w:r>
      <w:r>
        <w:rPr>
          <w:rFonts w:ascii="Arial" w:hAnsi="Arial" w:cs="Arial"/>
          <w:sz w:val="20"/>
          <w:szCs w:val="20"/>
        </w:rPr>
        <w:instrText>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8 июня 2006 года </w:t>
      </w:r>
      <w:r>
        <w:rPr>
          <w:rFonts w:ascii="Arial" w:hAnsi="Arial" w:cs="Arial"/>
          <w:sz w:val="20"/>
          <w:szCs w:val="20"/>
        </w:rPr>
        <w:fldChar w:fldCharType="begin"/>
      </w:r>
      <w:r>
        <w:rPr>
          <w:rFonts w:ascii="Arial" w:hAnsi="Arial" w:cs="Arial"/>
          <w:sz w:val="20"/>
          <w:szCs w:val="20"/>
        </w:rPr>
        <w:instrText xml:space="preserve"> HYPERLINK "kodeks://link/d?nd=902340059&amp;point=mark=000000000000000000000000000000000000000000000000007E60KE"\o"’’О введении в действие В</w:instrText>
      </w:r>
      <w:r>
        <w:rPr>
          <w:rFonts w:ascii="Arial" w:hAnsi="Arial" w:cs="Arial"/>
          <w:sz w:val="20"/>
          <w:szCs w:val="20"/>
        </w:rPr>
        <w:instrText>одного кодекса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03.06.2006 N 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июня 2006 года N 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w:t>
      </w:r>
      <w:r>
        <w:rPr>
          <w:rFonts w:ascii="Arial" w:hAnsi="Arial" w:cs="Arial"/>
          <w:sz w:val="20"/>
          <w:szCs w:val="20"/>
        </w:rPr>
        <w:t xml:space="preserve"> 18 июля 2008 года </w:t>
      </w:r>
      <w:r>
        <w:rPr>
          <w:rFonts w:ascii="Arial" w:hAnsi="Arial" w:cs="Arial"/>
          <w:sz w:val="20"/>
          <w:szCs w:val="20"/>
        </w:rPr>
        <w:fldChar w:fldCharType="begin"/>
      </w:r>
      <w:r>
        <w:rPr>
          <w:rFonts w:ascii="Arial" w:hAnsi="Arial" w:cs="Arial"/>
          <w:sz w:val="20"/>
          <w:szCs w:val="20"/>
        </w:rPr>
        <w:instrText xml:space="preserve"> HYPERLINK "kodeks://link/d?nd=902109293&amp;point=mark=000000000000000000000000000000000000000000000000008OQ0LP"\o"’’О внесении изменений в Водный кодекс Российской Федерации и отдельные законодательные акты Российской Федерации (с изменени</w:instrText>
      </w:r>
      <w:r>
        <w:rPr>
          <w:rFonts w:ascii="Arial" w:hAnsi="Arial" w:cs="Arial"/>
          <w:sz w:val="20"/>
          <w:szCs w:val="20"/>
        </w:rPr>
        <w:instrText>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14.07.2008 N 118-ФЗ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14 июля 2008 года N 118-ФЗ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31 марта 2015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?nd=420243010&amp;point=mark=000000000000000000000000000000000000000000000000007DK0KB"\o"’’О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519-ФЗ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w:instrText>
      </w:r>
      <w:r>
        <w:rPr>
          <w:rFonts w:ascii="Arial" w:hAnsi="Arial" w:cs="Arial"/>
          <w:sz w:val="20"/>
          <w:szCs w:val="20"/>
        </w:rPr>
        <w:instrText>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2014 года N 519-ФЗ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"kodeks://link/d?nd=420261941&amp;point=mark=000000000000000000000000000000000000000000000000008QQ0M5"\o"’’Градостроительный кодекс Российской Федерации (с изме</w:instrText>
      </w:r>
      <w:r>
        <w:rPr>
          <w:rFonts w:ascii="Arial" w:hAnsi="Arial" w:cs="Arial"/>
          <w:sz w:val="20"/>
          <w:szCs w:val="20"/>
        </w:rPr>
        <w:instrText>нениями на 31 декабря 2014 года) (редакция, действующая с 1 марта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01.03.2015 по 30.03.2015)"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6_1. До установления градостроительных регламентов в отнош</w:t>
      </w:r>
      <w:r>
        <w:t>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w:t>
      </w:r>
      <w:r>
        <w:t xml:space="preserve">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w:t>
      </w:r>
      <w:r>
        <w:t xml:space="preserve">нных при использовании городских лесов в соответствии с лесным законодательством.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августа 2017 года </w:t>
      </w:r>
      <w:r>
        <w:rPr>
          <w:rFonts w:ascii="Arial" w:hAnsi="Arial" w:cs="Arial"/>
          <w:sz w:val="20"/>
          <w:szCs w:val="20"/>
        </w:rPr>
        <w:fldChar w:fldCharType="begin"/>
      </w:r>
      <w:r>
        <w:rPr>
          <w:rFonts w:ascii="Arial" w:hAnsi="Arial" w:cs="Arial"/>
          <w:sz w:val="20"/>
          <w:szCs w:val="20"/>
        </w:rPr>
        <w:instrText xml:space="preserve"> HYPERLINK "kodeks://link/d?nd=436753352&amp;point=mark=000000000000000000000000000000000000000000000000007EM0KK"\o"’’О внес</w:instrText>
      </w:r>
      <w:r>
        <w:rPr>
          <w:rFonts w:ascii="Arial" w:hAnsi="Arial" w:cs="Arial"/>
          <w:sz w:val="20"/>
          <w:szCs w:val="20"/>
        </w:rPr>
        <w:instrText>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Использование земельных участко</w:t>
      </w:r>
      <w:r>
        <w:t>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w:t>
      </w:r>
      <w:r>
        <w:t>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w:t>
      </w:r>
      <w:r>
        <w:t>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w:t>
      </w:r>
      <w:r>
        <w:t xml:space="preserve">храняемой природной территории в соответствии с лесным законодательством, законодательством об особо охраняемых природных территориях.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8 декабря 2007 года </w:t>
      </w:r>
      <w:r>
        <w:rPr>
          <w:rFonts w:ascii="Arial" w:hAnsi="Arial" w:cs="Arial"/>
          <w:sz w:val="20"/>
          <w:szCs w:val="20"/>
        </w:rPr>
        <w:fldChar w:fldCharType="begin"/>
      </w:r>
      <w:r>
        <w:rPr>
          <w:rFonts w:ascii="Arial" w:hAnsi="Arial" w:cs="Arial"/>
          <w:sz w:val="20"/>
          <w:szCs w:val="20"/>
        </w:rPr>
        <w:instrText xml:space="preserve"> HYPERLINK "kodeks://link/d?nd=902069250&amp;point=mark=00000000000000000000000000000</w:instrText>
      </w:r>
      <w:r>
        <w:rPr>
          <w:rFonts w:ascii="Arial" w:hAnsi="Arial" w:cs="Arial"/>
          <w:sz w:val="20"/>
          <w:szCs w:val="20"/>
        </w:rPr>
        <w:instrText>000000000000000000000LB41H7"\o"’’О внесении изменений в Федеральный закон ’’Об особых экономических зонах в Российской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30.10.2007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октября 2007</w:t>
      </w:r>
      <w:r>
        <w:rPr>
          <w:rFonts w:ascii="Arial" w:hAnsi="Arial" w:cs="Arial"/>
          <w:color w:val="0000AA"/>
          <w:sz w:val="20"/>
          <w:szCs w:val="20"/>
          <w:u w:val="single"/>
        </w:rPr>
        <w:t xml:space="preserve">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"kodeks://link/d?nd=550836307&amp;point=mark=000000000000000000000000000000000000000000000000007DI0K8"\o"’’О внесении изменений в Градостроительный кодекс Российской Федерац</w:instrText>
      </w:r>
      <w:r>
        <w:rPr>
          <w:rFonts w:ascii="Arial" w:hAnsi="Arial" w:cs="Arial"/>
          <w:sz w:val="20"/>
          <w:szCs w:val="20"/>
        </w:rPr>
        <w:instrText>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w:instrText>
      </w:r>
      <w:r>
        <w:rPr>
          <w:rFonts w:ascii="Arial" w:hAnsi="Arial" w:cs="Arial"/>
          <w:sz w:val="20"/>
          <w:szCs w:val="20"/>
        </w:rPr>
        <w:instrText>00000000000000000000000000000000000000008QS0M6"\o"’’Градостроительный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w:instrText>
      </w:r>
      <w:r>
        <w:instrText>08.2018 по 31.08.2018)"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8. Земельные участки или объекты капитального строительства, виды разрешенного </w:t>
      </w:r>
      <w:r>
        <w:lastRenderedPageBreak/>
        <w:t>использования, предельные (минимальные и (или) максимальные) размеры и предельные параметры которых не соответствуют</w:t>
      </w:r>
      <w:r>
        <w:t xml:space="preserve">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w:t>
      </w:r>
      <w:r>
        <w:t>изни или здоровья человека, для окружающей среды,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 xml:space="preserve">9. Реконструкция указанных в </w:t>
      </w:r>
      <w:r>
        <w:fldChar w:fldCharType="begin"/>
      </w:r>
      <w:r>
        <w:instrText xml:space="preserve"> HYPERLINK "kodeks://link/d?nd=901919338&amp;point=mark=000000000000000000000000000000000000000000000000008QU0M7"\o"’’Градостроительный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8</w:t>
      </w:r>
      <w:r>
        <w:rPr>
          <w:color w:val="0000FF"/>
          <w:u w:val="single"/>
        </w:rPr>
        <w:t xml:space="preserve"> </w:t>
      </w:r>
      <w:r>
        <w:fldChar w:fldCharType="end"/>
      </w:r>
      <w:r>
        <w:t xml:space="preserve"> настоящей статьи объектов капитального строительства может</w:t>
      </w:r>
      <w:r>
        <w:t xml:space="preserve">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w:t>
      </w:r>
      <w:r>
        <w:t>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00000" w:rsidRDefault="00097149">
      <w:pPr>
        <w:pStyle w:val="FORMATTEXT"/>
        <w:ind w:firstLine="568"/>
        <w:jc w:val="both"/>
      </w:pPr>
    </w:p>
    <w:p w:rsidR="00000000" w:rsidRDefault="00097149">
      <w:pPr>
        <w:pStyle w:val="FORMATTEXT"/>
        <w:ind w:firstLine="568"/>
        <w:jc w:val="both"/>
      </w:pPr>
      <w:r>
        <w:t xml:space="preserve">10. В случае, если использование указанных в </w:t>
      </w:r>
      <w:r>
        <w:fldChar w:fldCharType="begin"/>
      </w:r>
      <w:r>
        <w:instrText xml:space="preserve"> HYPERLINK "kodeks://link/d?nd=901919338&amp;point=mark=000000000000000000000000000000000000000000000000008QU0M7"\o"’’Градостроительный кодекс Российской Федерации (с изменениями на 3 августа 2018 года) (редакция, </w:instrText>
      </w:r>
      <w:r>
        <w:instrText>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8</w:t>
      </w:r>
      <w:r>
        <w:rPr>
          <w:color w:val="0000FF"/>
          <w:u w:val="single"/>
        </w:rPr>
        <w:t xml:space="preserve"> </w:t>
      </w:r>
      <w:r>
        <w:fldChar w:fldCharType="end"/>
      </w:r>
      <w:r>
        <w:t xml:space="preserve"> настоящей статьи земельных участков и объектов капитального строительства продолжается и опасно для жизни или здоровья чело</w:t>
      </w:r>
      <w:r>
        <w:t>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00000" w:rsidRDefault="00097149">
      <w:pPr>
        <w:pStyle w:val="FORMATTEXT"/>
        <w:ind w:firstLine="568"/>
        <w:jc w:val="both"/>
      </w:pPr>
    </w:p>
    <w:p w:rsidR="00000000" w:rsidRDefault="00097149">
      <w:pPr>
        <w:pStyle w:val="FORMATTEXT"/>
        <w:ind w:firstLine="568"/>
        <w:jc w:val="both"/>
      </w:pPr>
      <w:hyperlink r:id="rId49" w:tooltip="’’Комментарий к Градостроительному кодексу Российской Федерации (постатейный)’’" w:history="1">
        <w:r>
          <w:rPr>
            <w:color w:val="0000AA"/>
            <w:u w:val="single"/>
          </w:rPr>
          <w:t>Комментарий к статье 36</w:t>
        </w:r>
        <w:r>
          <w:rPr>
            <w:color w:val="0000FF"/>
            <w:u w:val="single"/>
          </w:rPr>
          <w:t xml:space="preserve"> </w:t>
        </w:r>
      </w:hyperlink>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37. Виды разрешенного использования земельных участков и объектов капитального строительства </w:t>
      </w:r>
    </w:p>
    <w:p w:rsidR="00000000" w:rsidRDefault="00097149">
      <w:pPr>
        <w:pStyle w:val="FORMATTEXT"/>
        <w:ind w:firstLine="568"/>
        <w:jc w:val="both"/>
      </w:pPr>
      <w:r>
        <w:t>1. Разреш</w:t>
      </w:r>
      <w:r>
        <w:t>енное использование земельных участков и объектов капитального строительства может быть следующих видов:</w:t>
      </w:r>
    </w:p>
    <w:p w:rsidR="00000000" w:rsidRDefault="00097149">
      <w:pPr>
        <w:pStyle w:val="FORMATTEXT"/>
        <w:ind w:firstLine="568"/>
        <w:jc w:val="both"/>
      </w:pPr>
    </w:p>
    <w:p w:rsidR="00000000" w:rsidRDefault="00097149">
      <w:pPr>
        <w:pStyle w:val="FORMATTEXT"/>
        <w:ind w:firstLine="568"/>
        <w:jc w:val="both"/>
      </w:pPr>
      <w:r>
        <w:t>1) основные виды разрешенного использования;</w:t>
      </w:r>
    </w:p>
    <w:p w:rsidR="00000000" w:rsidRDefault="00097149">
      <w:pPr>
        <w:pStyle w:val="FORMATTEXT"/>
        <w:ind w:firstLine="568"/>
        <w:jc w:val="both"/>
      </w:pPr>
    </w:p>
    <w:p w:rsidR="00000000" w:rsidRDefault="00097149">
      <w:pPr>
        <w:pStyle w:val="FORMATTEXT"/>
        <w:ind w:firstLine="568"/>
        <w:jc w:val="both"/>
      </w:pPr>
      <w:r>
        <w:t>2) условно разрешенные виды использования;</w:t>
      </w:r>
    </w:p>
    <w:p w:rsidR="00000000" w:rsidRDefault="00097149">
      <w:pPr>
        <w:pStyle w:val="FORMATTEXT"/>
        <w:ind w:firstLine="568"/>
        <w:jc w:val="both"/>
      </w:pPr>
    </w:p>
    <w:p w:rsidR="00000000" w:rsidRDefault="00097149">
      <w:pPr>
        <w:pStyle w:val="FORMATTEXT"/>
        <w:ind w:firstLine="568"/>
        <w:jc w:val="both"/>
      </w:pPr>
      <w:r>
        <w:t>3) вспомогательные виды разрешенного использования, допустим</w:t>
      </w:r>
      <w:r>
        <w:t>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00000" w:rsidRDefault="00097149">
      <w:pPr>
        <w:pStyle w:val="FORMATTEXT"/>
        <w:ind w:firstLine="568"/>
        <w:jc w:val="both"/>
      </w:pPr>
    </w:p>
    <w:p w:rsidR="00000000" w:rsidRDefault="00097149">
      <w:pPr>
        <w:pStyle w:val="FORMATTEXT"/>
        <w:ind w:firstLine="568"/>
        <w:jc w:val="both"/>
      </w:pPr>
      <w:r>
        <w:t>2. Применительно к каждой территориальной зоне устанавливаются виды разрешенного испо</w:t>
      </w:r>
      <w:r>
        <w:t>льзования земельных участков 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2_1.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w:t>
      </w:r>
      <w:r>
        <w:t xml:space="preserve">тношении которой устанавливается градостроительный регламент.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"kodeks://link/d?nd=420363704&amp;point=mark=000000000000000000000000000000000000000000000000007DQ0KD"\o"’’О внесении изменений в Градо</w:instrText>
      </w:r>
      <w:r>
        <w:rPr>
          <w:rFonts w:ascii="Arial" w:hAnsi="Arial" w:cs="Arial"/>
          <w:sz w:val="20"/>
          <w:szCs w:val="20"/>
        </w:rPr>
        <w:instrText>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Изменение одного вида разрешенного использовани</w:t>
      </w:r>
      <w:r>
        <w:t>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00000" w:rsidRDefault="00097149">
      <w:pPr>
        <w:pStyle w:val="FORMATTEXT"/>
        <w:ind w:firstLine="568"/>
        <w:jc w:val="both"/>
      </w:pPr>
    </w:p>
    <w:p w:rsidR="00000000" w:rsidRDefault="00097149">
      <w:pPr>
        <w:pStyle w:val="FORMATTEXT"/>
        <w:ind w:firstLine="568"/>
        <w:jc w:val="both"/>
      </w:pPr>
      <w:r>
        <w:t>4. Основные и вспомогательные виды разре</w:t>
      </w:r>
      <w:r>
        <w:t>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w:t>
      </w:r>
      <w:r>
        <w:t xml:space="preserve">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000000" w:rsidRDefault="00097149">
      <w:pPr>
        <w:pStyle w:val="FORMATTEXT"/>
        <w:ind w:firstLine="568"/>
        <w:jc w:val="both"/>
      </w:pPr>
    </w:p>
    <w:p w:rsidR="00000000" w:rsidRDefault="00097149">
      <w:pPr>
        <w:pStyle w:val="FORMATTEXT"/>
        <w:ind w:firstLine="568"/>
        <w:jc w:val="both"/>
      </w:pPr>
      <w:r>
        <w:t>5. Решения об изменении одного вида разрешенного использования земельных участков и объектов капитальног</w:t>
      </w:r>
      <w:r>
        <w:t>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w:t>
      </w:r>
      <w:r>
        <w:t>конами.</w:t>
      </w:r>
    </w:p>
    <w:p w:rsidR="00000000" w:rsidRDefault="00097149">
      <w:pPr>
        <w:pStyle w:val="FORMATTEXT"/>
        <w:ind w:firstLine="568"/>
        <w:jc w:val="both"/>
      </w:pPr>
    </w:p>
    <w:p w:rsidR="00000000" w:rsidRDefault="00097149">
      <w:pPr>
        <w:pStyle w:val="FORMATTEXT"/>
        <w:ind w:firstLine="568"/>
        <w:jc w:val="both"/>
      </w:pPr>
      <w: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fldChar w:fldCharType="begin"/>
      </w:r>
      <w:r>
        <w:instrText xml:space="preserve"> HYPERLINK "kodeks://link/d?nd=901919338&amp;point=mark=0000000000000000000000000</w:instrText>
      </w:r>
      <w:r>
        <w:instrText>0000000000000000000000000R58TEG"\o"’’Градостроительный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w:t>
      </w:r>
      <w:r>
        <w:rPr>
          <w:color w:val="0000AA"/>
          <w:u w:val="single"/>
        </w:rPr>
        <w:t>атьей 39</w:t>
      </w:r>
      <w:r>
        <w:rPr>
          <w:color w:val="0000FF"/>
          <w:u w:val="single"/>
        </w:rPr>
        <w:t xml:space="preserve"> </w:t>
      </w:r>
      <w:r>
        <w:fldChar w:fldCharType="end"/>
      </w:r>
      <w:r>
        <w:t xml:space="preserve"> настоящего Кодекса.</w:t>
      </w:r>
    </w:p>
    <w:p w:rsidR="00000000" w:rsidRDefault="00097149">
      <w:pPr>
        <w:pStyle w:val="FORMATTEXT"/>
        <w:ind w:firstLine="568"/>
        <w:jc w:val="both"/>
      </w:pPr>
    </w:p>
    <w:p w:rsidR="00000000" w:rsidRDefault="00097149">
      <w:pPr>
        <w:pStyle w:val="FORMATTEXT"/>
        <w:ind w:firstLine="568"/>
        <w:jc w:val="both"/>
      </w:pPr>
      <w:r>
        <w:lastRenderedPageBreak/>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w:t>
      </w:r>
      <w:r>
        <w:t>ии такого разрешения.</w:t>
      </w:r>
    </w:p>
    <w:p w:rsidR="00000000" w:rsidRDefault="00097149">
      <w:pPr>
        <w:pStyle w:val="FORMATTEXT"/>
        <w:ind w:firstLine="568"/>
        <w:jc w:val="both"/>
      </w:pPr>
    </w:p>
    <w:p w:rsidR="00000000" w:rsidRDefault="00097149">
      <w:pPr>
        <w:pStyle w:val="FORMATTEXT"/>
        <w:ind w:firstLine="568"/>
        <w:jc w:val="both"/>
      </w:pPr>
      <w:hyperlink r:id="rId50" w:tooltip="’’Комментарий к Градостроительному кодексу Российской Федерации (постатейный)’’" w:history="1">
        <w:r>
          <w:rPr>
            <w:color w:val="0000AA"/>
            <w:u w:val="single"/>
          </w:rPr>
          <w:t>Комментарий к статье 37</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38.</w:t>
      </w:r>
      <w:r>
        <w:rPr>
          <w:b/>
          <w:bCs/>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000000" w:rsidRDefault="00097149">
      <w:pPr>
        <w:pStyle w:val="FORMATTEXT"/>
        <w:ind w:firstLine="568"/>
        <w:jc w:val="both"/>
      </w:pPr>
      <w:r>
        <w:t>1. Предельные (минимальные и (или) максимальные) размеры земельных участков и пр</w:t>
      </w:r>
      <w:r>
        <w:t xml:space="preserve">едельные параметры разрешенного строительства, реконструкции объектов капитального строительства включают в себя: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w:instrText>
      </w:r>
      <w:r>
        <w:rPr>
          <w:rFonts w:ascii="Arial" w:hAnsi="Arial" w:cs="Arial"/>
          <w:sz w:val="20"/>
          <w:szCs w:val="20"/>
        </w:rPr>
        <w:instrText>00000000000000000000007DE0K6"\o"’’О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w:t>
      </w:r>
      <w:r>
        <w:rPr>
          <w:rFonts w:ascii="Arial" w:hAnsi="Arial" w:cs="Arial"/>
          <w:color w:val="0000AA"/>
          <w:sz w:val="20"/>
          <w:szCs w:val="20"/>
          <w:u w:val="single"/>
        </w:rPr>
        <w:t>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"kodeks://link/d?nd=420327393&amp;point=mark=000000000000000000000000000000000000000000000000008QG0M1"\o"’’Градостроительный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w:instrText>
      </w:r>
      <w:r>
        <w:instrText>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предельные (минимальные и (или) максимальные) размеры земельных участков, в том числе их площадь;</w:t>
      </w:r>
    </w:p>
    <w:p w:rsidR="00000000" w:rsidRDefault="00097149">
      <w:pPr>
        <w:pStyle w:val="FORMATTEXT"/>
        <w:ind w:firstLine="568"/>
        <w:jc w:val="both"/>
      </w:pPr>
    </w:p>
    <w:p w:rsidR="00000000" w:rsidRDefault="00097149">
      <w:pPr>
        <w:pStyle w:val="FORMATTEXT"/>
        <w:ind w:firstLine="568"/>
        <w:jc w:val="both"/>
      </w:pPr>
      <w:r>
        <w:t>2) минимальные отступы от границ земельных участков в целях определения мест допустимого размещения зданий, ст</w:t>
      </w:r>
      <w:r>
        <w:t>роений, сооружений, за пределами которых запрещено строительство зданий, строений, сооружений;</w:t>
      </w:r>
    </w:p>
    <w:p w:rsidR="00000000" w:rsidRDefault="00097149">
      <w:pPr>
        <w:pStyle w:val="FORMATTEXT"/>
        <w:ind w:firstLine="568"/>
        <w:jc w:val="both"/>
      </w:pPr>
    </w:p>
    <w:p w:rsidR="00000000" w:rsidRDefault="00097149">
      <w:pPr>
        <w:pStyle w:val="FORMATTEXT"/>
        <w:ind w:firstLine="568"/>
        <w:jc w:val="both"/>
      </w:pPr>
      <w:r>
        <w:t>3) предельное количество этажей или предельную высоту зданий, строений, сооружений;</w:t>
      </w:r>
    </w:p>
    <w:p w:rsidR="00000000" w:rsidRDefault="00097149">
      <w:pPr>
        <w:pStyle w:val="FORMATTEXT"/>
        <w:ind w:firstLine="568"/>
        <w:jc w:val="both"/>
      </w:pPr>
    </w:p>
    <w:p w:rsidR="00000000" w:rsidRDefault="00097149">
      <w:pPr>
        <w:pStyle w:val="FORMATTEXT"/>
        <w:ind w:firstLine="568"/>
        <w:jc w:val="both"/>
      </w:pPr>
      <w:r>
        <w:t>4) максимальный процент застройки в границах земельного участка, определяем</w:t>
      </w:r>
      <w:r>
        <w:t>ый как отношение суммарной площади земельного участка, которая может быть застроена, ко всей площади земельного участка;</w:t>
      </w:r>
    </w:p>
    <w:p w:rsidR="00000000" w:rsidRDefault="00097149">
      <w:pPr>
        <w:pStyle w:val="FORMATTEXT"/>
        <w:ind w:firstLine="568"/>
        <w:jc w:val="both"/>
      </w:pPr>
    </w:p>
    <w:p w:rsidR="00000000" w:rsidRDefault="00097149">
      <w:pPr>
        <w:pStyle w:val="FORMATTEXT"/>
        <w:ind w:firstLine="568"/>
        <w:jc w:val="both"/>
      </w:pPr>
      <w:r>
        <w:t xml:space="preserve">5) пункт утратил силу с 1 января 2017 года - </w:t>
      </w:r>
      <w:r>
        <w:fldChar w:fldCharType="begin"/>
      </w:r>
      <w:r>
        <w:instrText xml:space="preserve"> HYPERLINK "kodeks://link/d?nd=420363704&amp;point=mark=0000000000000000000000000000000000000</w:instrText>
      </w:r>
      <w:r>
        <w:instrText>00000000000007DE0K6"\o"’’О внесении изменений в Градостроительный кодекс Российской Федерации, отдельные законодательные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COMMENT"/>
        <w:ind w:firstLine="568"/>
        <w:jc w:val="both"/>
        <w:rPr>
          <w:rFonts w:ascii="Arial" w:hAnsi="Arial" w:cs="Arial"/>
          <w:sz w:val="20"/>
          <w:szCs w:val="20"/>
        </w:rPr>
      </w:pPr>
      <w:r>
        <w:instrText>Статус: действует с 01.01.2017"</w:instrText>
      </w:r>
      <w:r>
        <w:rPr>
          <w:rFonts w:ascii="Arial" w:hAnsi="Arial" w:cs="Arial"/>
          <w:sz w:val="20"/>
          <w:szCs w:val="20"/>
        </w:rPr>
      </w:r>
      <w:r>
        <w:fldChar w:fldCharType="separate"/>
      </w:r>
      <w:r>
        <w:rPr>
          <w:color w:val="0000AA"/>
          <w:u w:val="single"/>
        </w:rPr>
        <w:t>Федеральный закон от 3 июля 2016 года N 373-ФЗ</w:t>
      </w:r>
      <w:r>
        <w:rPr>
          <w:color w:val="0000FF"/>
          <w:u w:val="single"/>
        </w:rPr>
        <w:t xml:space="preserve"> </w:t>
      </w:r>
      <w:r>
        <w:fldChar w:fldCharType="end"/>
      </w:r>
      <w:r>
        <w:rPr>
          <w:rFonts w:ascii="Arial" w:hAnsi="Arial" w:cs="Arial"/>
          <w:sz w:val="20"/>
          <w:szCs w:val="20"/>
        </w:rP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"kodeks://link/d?nd=420327393&amp;point=mark=00000000000000000000000000000000000000000000000000BP60OS"\o"’’Градостроительный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w:instrText>
      </w:r>
      <w:r>
        <w:instrText>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1_1.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w:t>
      </w:r>
      <w:r>
        <w:t xml:space="preserve">) предусмотренные </w:t>
      </w:r>
      <w:r>
        <w:fldChar w:fldCharType="begin"/>
      </w:r>
      <w:r>
        <w:instrText xml:space="preserve"> HYPERLINK "kodeks://link/d?nd=901919338&amp;point=mark=00000000000000000000000000000000000000000000000000BOQ0OP"\o"’’Градостроительный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2</w:t>
      </w:r>
      <w:r>
        <w:rPr>
          <w:color w:val="0000FF"/>
          <w:u w:val="single"/>
        </w:rPr>
        <w:t xml:space="preserve"> </w:t>
      </w:r>
      <w:r>
        <w:fldChar w:fldCharType="end"/>
      </w:r>
      <w:r>
        <w:t>-</w:t>
      </w:r>
      <w:r>
        <w:fldChar w:fldCharType="begin"/>
      </w:r>
      <w:r>
        <w:instrText xml:space="preserve"> HYPERLINK "kodeks://link/d?nd=901919338&amp;point=mark=00000000000000000000000000000000000000000000000000BP20OR"\o"’’Градостроительный кодекс Российско</w:instrText>
      </w:r>
      <w:r>
        <w:instrText>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 настоящей статьи</w:t>
      </w:r>
      <w:r>
        <w:rPr>
          <w:color w:val="0000FF"/>
          <w:u w:val="single"/>
        </w:rPr>
        <w:t xml:space="preserve"> </w:t>
      </w:r>
      <w:r>
        <w:fldChar w:fldCharType="end"/>
      </w:r>
      <w:r>
        <w:t xml:space="preserve"> предельные параметры разрешенного строител</w:t>
      </w:r>
      <w:r>
        <w:t>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w:t>
      </w:r>
      <w:r>
        <w:t xml:space="preserve">араметры разрешенного строительства, реконструкции объектов капитального строительства не подлежат установлению.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w:instrText>
      </w:r>
      <w:r>
        <w:rPr>
          <w:rFonts w:ascii="Arial" w:hAnsi="Arial" w:cs="Arial"/>
          <w:sz w:val="20"/>
          <w:szCs w:val="20"/>
        </w:rPr>
        <w:instrText>000000000007DG0K7"\o"’’О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1_2. Наряду с указанными в </w:t>
      </w:r>
      <w:r>
        <w:fldChar w:fldCharType="begin"/>
      </w:r>
      <w:r>
        <w:instrText xml:space="preserve"> HYPERLINK "kodeks://link/d?nd=901919338&amp;point=mark=00000000000000000000000000000000000000000000000000BOQ0OP"\o"’’Градостроительный кодекс Российской Федерации (с изменениями на 3 августа 2018 года) (редакция, действующая с 1 ян</w:instrText>
      </w:r>
      <w:r>
        <w:instrText>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"kodeks://link/d?nd=901919338&amp;point=mark=00000000000000000000000000000000000000000000000000BP20OR"\o"’’Градостроительный кодекс </w:instrText>
      </w:r>
      <w:r>
        <w:instrText>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 настоящей статьи</w:t>
      </w:r>
      <w:r>
        <w:rPr>
          <w:color w:val="0000FF"/>
          <w:u w:val="single"/>
        </w:rPr>
        <w:t xml:space="preserve"> </w:t>
      </w:r>
      <w:r>
        <w:fldChar w:fldCharType="end"/>
      </w:r>
      <w:r>
        <w:t xml:space="preserve"> предельными параметрами разрешенн</w:t>
      </w:r>
      <w:r>
        <w:t xml:space="preserve">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w:t>
      </w:r>
      <w:r>
        <w:rPr>
          <w:rFonts w:ascii="Arial" w:hAnsi="Arial" w:cs="Arial"/>
          <w:sz w:val="20"/>
          <w:szCs w:val="20"/>
        </w:rPr>
        <w:t xml:space="preserve">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"kodeks://link/d?nd=420363704&amp;point=mark=000000000000000000000000000000000000000000000000007DI0K8"\o"’’О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Применительно к каждой территориальной зоне устанавливаются указанные в </w:t>
      </w:r>
      <w:r>
        <w:fldChar w:fldCharType="begin"/>
      </w:r>
      <w:r>
        <w:instrText xml:space="preserve"> HYPERLINK "kodeks://link/d?nd=901919338&amp;point=mark=000000000000000000000000000000000000000000000000008QG0M1"\o"’’Градостроительный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размеры и параметры, их сочетания.</w:t>
      </w:r>
    </w:p>
    <w:p w:rsidR="00000000" w:rsidRDefault="00097149">
      <w:pPr>
        <w:pStyle w:val="FORMATTEXT"/>
        <w:ind w:firstLine="568"/>
        <w:jc w:val="both"/>
      </w:pPr>
    </w:p>
    <w:p w:rsidR="00000000" w:rsidRDefault="00097149">
      <w:pPr>
        <w:pStyle w:val="FORMATTEXT"/>
        <w:ind w:firstLine="568"/>
        <w:jc w:val="both"/>
      </w:pPr>
      <w:r>
        <w:t>2_1. Предельные параметры разрешенного строительства или реконструкции объектов капитального строительства в составе</w:t>
      </w:r>
      <w:r>
        <w:t xml:space="preserve">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w:t>
      </w:r>
      <w:r>
        <w:t>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w:t>
      </w:r>
      <w:r>
        <w:t xml:space="preserve">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w:t>
      </w:r>
      <w:r>
        <w:t xml:space="preserve">я.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дополнительно включена с 30 декабря 2015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"kodeks://link/d?nd=420327052&amp;point=mark=000000000000000000000000000000000000000000000000007DO0KB"\o"’’О внесении изменений в Федеральный закон ’’Об объектах культурного наследия (памятник</w:instrText>
      </w:r>
      <w:r>
        <w:rPr>
          <w:rFonts w:ascii="Arial" w:hAnsi="Arial" w:cs="Arial"/>
          <w:sz w:val="20"/>
          <w:szCs w:val="20"/>
        </w:rPr>
        <w:instrText>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30 декабря 2015 года N 459-ФЗ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 пределах территориальных зон могут устанавливаться подзоны с одинаковыми видами ра</w:t>
      </w:r>
      <w:r>
        <w:t>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w:t>
      </w:r>
      <w:r>
        <w:t>питального строительства и сочетаниями таких размеров и параметров.</w:t>
      </w:r>
    </w:p>
    <w:p w:rsidR="00000000" w:rsidRDefault="00097149">
      <w:pPr>
        <w:pStyle w:val="FORMATTEXT"/>
        <w:ind w:firstLine="568"/>
        <w:jc w:val="both"/>
      </w:pPr>
    </w:p>
    <w:p w:rsidR="00000000" w:rsidRDefault="00097149">
      <w:pPr>
        <w:pStyle w:val="FORMATTEXT"/>
        <w:ind w:firstLine="568"/>
        <w:jc w:val="both"/>
      </w:pPr>
      <w:hyperlink r:id="rId51" w:tooltip="’’Комментарий к Градостроительному кодексу Российской Федерации (постатейный)’’" w:history="1">
        <w:r>
          <w:rPr>
            <w:color w:val="0000AA"/>
            <w:u w:val="single"/>
          </w:rPr>
          <w:t>Комментарий к статье 38</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39. Порядок предоставления разрешения на условно разрешенный вид использования земельного участка или объекта капитального строительства </w:t>
      </w:r>
    </w:p>
    <w:p w:rsidR="00000000" w:rsidRDefault="00097149">
      <w:pPr>
        <w:pStyle w:val="FORMATTEXT"/>
        <w:ind w:firstLine="568"/>
        <w:jc w:val="both"/>
      </w:pPr>
      <w:r>
        <w:t>1. Физическое или юридическое лицо, заинтересованное в предоставлении разре</w:t>
      </w:r>
      <w:r>
        <w:t>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w:t>
      </w:r>
      <w:r>
        <w:t xml:space="preserve">я в комиссию. </w:t>
      </w:r>
    </w:p>
    <w:p w:rsidR="00000000" w:rsidRDefault="00097149">
      <w:pPr>
        <w:pStyle w:val="FORMATTEXT"/>
        <w:ind w:firstLine="568"/>
        <w:jc w:val="both"/>
      </w:pPr>
    </w:p>
    <w:p w:rsidR="00000000" w:rsidRDefault="00097149">
      <w:pPr>
        <w:pStyle w:val="FORMATTEXT"/>
        <w:ind w:firstLine="568"/>
        <w:jc w:val="both"/>
      </w:pPr>
      <w: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r>
        <w:fldChar w:fldCharType="begin"/>
      </w:r>
      <w:r>
        <w:instrText xml:space="preserve"> HYPERLINK "kodeks://link/d?nd=901919338&amp;p</w:instrText>
      </w:r>
      <w:r>
        <w:instrText>oint=mark=00000000000000000000000000000000000000000000000000DES0QQ"\o"’’Градостроительный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статьей 5_1 настоящего Кодекса</w:t>
      </w:r>
      <w:r>
        <w:rPr>
          <w:color w:val="0000FF"/>
          <w:u w:val="single"/>
        </w:rPr>
        <w:t xml:space="preserve"> </w:t>
      </w:r>
      <w:r>
        <w:fldChar w:fldCharType="end"/>
      </w:r>
      <w:r>
        <w:t xml:space="preserve">, с учетом положений настоящей статьи.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"kodeks://link/d?nd=556184841&amp;point=mark=000000000000000000000000000000000000000000000000007EO0KL"</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"kodeks://link/d?nd=420316801&amp;point=mark=000000000000000000000000000000000000000000000000008QU0M6"\o"’’Градостроительный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 случае, если условно разрешенный вид использования земельного участка или объекта капитального строительства может оказать негативн</w:t>
      </w:r>
      <w:r>
        <w:t xml:space="preserve">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w:t>
      </w:r>
      <w:r>
        <w:rPr>
          <w:rFonts w:ascii="Arial" w:hAnsi="Arial" w:cs="Arial"/>
          <w:sz w:val="20"/>
          <w:szCs w:val="20"/>
        </w:rPr>
        <w:t xml:space="preserve">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"kodeks://link/d?nd=556184841&amp;point=mark=000000000000000000000000000000000000000000000000008OE0LK"\o"’’О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w:instrText>
      </w:r>
      <w:r>
        <w:rPr>
          <w:rFonts w:ascii="Arial" w:hAnsi="Arial" w:cs="Arial"/>
          <w:sz w:val="20"/>
          <w:szCs w:val="20"/>
        </w:rPr>
        <w:instrText>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"kodeks://link/d?nd=420316801&amp;point=mark=000000000000000000000000000000000000000000000000008R00M7"\o"’’Градост</w:instrText>
      </w:r>
      <w:r>
        <w:rPr>
          <w:rFonts w:ascii="Arial" w:hAnsi="Arial" w:cs="Arial"/>
          <w:sz w:val="20"/>
          <w:szCs w:val="20"/>
        </w:rPr>
        <w:instrText>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Организа</w:t>
      </w:r>
      <w:r>
        <w:t>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w:t>
      </w:r>
      <w:r>
        <w:t xml:space="preserve">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w:t>
      </w:r>
      <w:r>
        <w:t>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w:t>
      </w:r>
      <w:r>
        <w:t xml:space="preserve">оступления заявления заинтересованного лица о предоставлении разрешения на условно разрешенный вид использования.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w:instrText>
      </w:r>
      <w:r>
        <w:rPr>
          <w:rFonts w:ascii="Arial" w:hAnsi="Arial" w:cs="Arial"/>
          <w:sz w:val="20"/>
          <w:szCs w:val="20"/>
        </w:rPr>
        <w:instrText>08OG0LL"\o"’’О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29 декабря 2017 года N </w:t>
      </w:r>
      <w:r>
        <w:rPr>
          <w:rFonts w:ascii="Arial" w:hAnsi="Arial" w:cs="Arial"/>
          <w:color w:val="0000AA"/>
          <w:sz w:val="20"/>
          <w:szCs w:val="20"/>
          <w:u w:val="single"/>
        </w:rPr>
        <w:t>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"kodeks://link/d?nd=420316801&amp;point=mark=000000000000000000000000000000000000000000000000008R20M8"\o"’’Градостроительный кодекс Российской Федерации (с изменениями на 29 июля 2017 года) (редакция, действующая с 30 сентября 2017</w:instrText>
      </w:r>
      <w:r>
        <w:rPr>
          <w:rFonts w:ascii="Arial" w:hAnsi="Arial" w:cs="Arial"/>
          <w:sz w:val="20"/>
          <w:szCs w:val="20"/>
        </w:rPr>
        <w:instrText xml:space="preserve">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Часть утратила силу - </w:t>
      </w:r>
      <w:r>
        <w:fldChar w:fldCharType="begin"/>
      </w:r>
      <w:r>
        <w:instrText xml:space="preserve"> HYPERLINK "kodeks://link/d?nd=556184841&amp;point=mark=000000000000000000000000000000000000000000000000008OI0LM"\o"’’О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w:instrText>
      </w:r>
      <w:r>
        <w:instrText xml:space="preserve">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"kodeks://link/d?nd=420316801&amp;point=mark=000000000000000000000000000000000000000000000000008R40M9"\o"’’Градостроительный кодекс </w:instrText>
      </w:r>
      <w:r>
        <w:rPr>
          <w:rFonts w:ascii="Arial" w:hAnsi="Arial" w:cs="Arial"/>
          <w:sz w:val="20"/>
          <w:szCs w:val="20"/>
        </w:rPr>
        <w:instrText>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Часть утратила силу - </w:t>
      </w:r>
      <w:r>
        <w:fldChar w:fldCharType="begin"/>
      </w:r>
      <w:r>
        <w:instrText xml:space="preserve"> HYP</w:instrText>
      </w:r>
      <w:r>
        <w:instrText>ERLINK "kodeks://link/d?nd=556184841&amp;point=mark=000000000000000000000000000000000000000000000000008OI0LM"\o"’’О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 xml:space="preserve">Федеральный закон от </w:instrText>
      </w:r>
      <w:r>
        <w:instrText>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"kodeks://link/d?nd=420316801&amp;point=mark=000000000000000000000000000000000000000000000000008R60MA"\o"’’Градостроительный кодекс Росс</w:instrText>
      </w:r>
      <w:r>
        <w:rPr>
          <w:rFonts w:ascii="Arial" w:hAnsi="Arial" w:cs="Arial"/>
          <w:sz w:val="20"/>
          <w:szCs w:val="20"/>
        </w:rPr>
        <w:instrText>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Срок проведения общественных о</w:t>
      </w:r>
      <w:r>
        <w:t>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w:t>
      </w:r>
      <w:r>
        <w:t xml:space="preserve">ативным правовым актом представительного органа муниципального образования и не может быть более одного месяца.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"kodeks://link/d?nd=556184841&amp;point=mark=000000000000000000000000000000000000000000000000008OK0LN"\o"’’О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"kodeks://link/d?nd=420316801&amp;point=mark=000000000000000000000000000000000000000000000000008R80MB"\o"’’Градостроительный кодек</w:instrText>
      </w:r>
      <w:r>
        <w:rPr>
          <w:rFonts w:ascii="Arial" w:hAnsi="Arial" w:cs="Arial"/>
          <w:sz w:val="20"/>
          <w:szCs w:val="20"/>
        </w:rPr>
        <w:instrText>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На основании заключения </w:t>
      </w:r>
      <w:r>
        <w:t xml:space="preserve">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w:t>
      </w:r>
      <w:r>
        <w:lastRenderedPageBreak/>
        <w:t>условно разрешенный вид исполь</w:t>
      </w:r>
      <w:r>
        <w:t xml:space="preserve">зования или об отказе в предоставлении такого разрешения с указанием причин принятого решения и направляет их главе местной администрации.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w:instrText>
      </w:r>
      <w:r>
        <w:rPr>
          <w:rFonts w:ascii="Arial" w:hAnsi="Arial" w:cs="Arial"/>
          <w:sz w:val="20"/>
          <w:szCs w:val="20"/>
        </w:rPr>
        <w:instrText>000000000000000000000000008OM0LO"\o"’’О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"kodeks://link/d?nd=420316801&amp;point=mark=000000000000000000000000000000000000000000000000008RA0MC"\o"’’Градостроительный кодекс Российской Федерации (с изменениями на 29 июля 2017 года) (редакция, дейст</w:instrText>
      </w:r>
      <w:r>
        <w:rPr>
          <w:rFonts w:ascii="Arial" w:hAnsi="Arial" w:cs="Arial"/>
          <w:sz w:val="20"/>
          <w:szCs w:val="20"/>
        </w:rPr>
        <w:instrText>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На основании указанных в </w:t>
      </w:r>
      <w:r>
        <w:fldChar w:fldCharType="begin"/>
      </w:r>
      <w:r>
        <w:instrText xml:space="preserve"> HYPERLINK "kodeks://link/d?nd=901919338&amp;point=mark=00000000000000000000000</w:instrText>
      </w:r>
      <w:r>
        <w:instrText>0000000000000000000000000008RA0MC"\o"’’Градостроительный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8 настоящей статьи</w:t>
      </w:r>
      <w:r>
        <w:rPr>
          <w:color w:val="0000FF"/>
          <w:u w:val="single"/>
        </w:rPr>
        <w:t xml:space="preserve"> </w:t>
      </w:r>
      <w:r>
        <w:fldChar w:fldCharType="end"/>
      </w:r>
      <w:r>
        <w:t xml:space="preserve">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w:t>
      </w:r>
      <w:r>
        <w:t>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w:t>
      </w:r>
      <w:r>
        <w:t>та муниципального образования) в сети "Интернет"</w:t>
      </w:r>
      <w:r>
        <w:rPr>
          <w:rFonts w:ascii="Arial" w:hAnsi="Arial" w:cs="Arial"/>
          <w:sz w:val="20"/>
          <w:szCs w:val="20"/>
        </w:rPr>
        <w:t xml:space="preserve"> (часть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"kodeks://link/d?nd=901961977&amp;point=mark=000000000000000000000000000000000000000000000000007DG0K9"\o"’’О внесении изменений в Градостро</w:instrText>
      </w:r>
      <w:r>
        <w:rPr>
          <w:rFonts w:ascii="Arial" w:hAnsi="Arial" w:cs="Arial"/>
          <w:sz w:val="20"/>
          <w:szCs w:val="20"/>
        </w:rPr>
        <w:instrText>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/link/d?nd=901942739&amp;point=mark=000000000000000000000000000000000000000000000000008QQ0M4"\o"’’Градостроительный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w:t>
      </w:r>
      <w:r>
        <w:t xml:space="preserve">доставлении такого разрешения.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"kodeks://link/d?nd=556184841&amp;point=mark=000000000000000000000000000000000000000000000000008OO0LP"\o"’’О внесении изменений в Градостроительный кодекс Российской Федерации и</w:instrText>
      </w:r>
      <w:r>
        <w:rPr>
          <w:rFonts w:ascii="Arial" w:hAnsi="Arial" w:cs="Arial"/>
          <w:sz w:val="20"/>
          <w:szCs w:val="20"/>
        </w:rPr>
        <w:instrText xml:space="preserve">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w:instrText>
      </w:r>
      <w:r>
        <w:rPr>
          <w:rFonts w:ascii="Arial" w:hAnsi="Arial" w:cs="Arial"/>
          <w:sz w:val="20"/>
          <w:szCs w:val="20"/>
        </w:rPr>
        <w:instrText>k=000000000000000000000000000000000000000000000000008QU0M5"\o"’’Градостроительный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w:instrText>
      </w:r>
      <w:r>
        <w:instrText>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w:t>
      </w:r>
      <w:r>
        <w:t>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w:t>
      </w:r>
      <w:r>
        <w:t xml:space="preserve">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w:instrText>
      </w:r>
      <w:r>
        <w:rPr>
          <w:rFonts w:ascii="Arial" w:hAnsi="Arial" w:cs="Arial"/>
          <w:sz w:val="20"/>
          <w:szCs w:val="20"/>
        </w:rPr>
        <w:instrText>0000000000000000000000000000000000000008OQ0LQ"\o"’’О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w:t>
      </w:r>
      <w:r>
        <w:rPr>
          <w:rFonts w:ascii="Arial" w:hAnsi="Arial" w:cs="Arial"/>
          <w:color w:val="0000AA"/>
          <w:sz w:val="20"/>
          <w:szCs w:val="20"/>
          <w:u w:val="single"/>
        </w:rPr>
        <w:t>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"kodeks://link/d?nd=420316801&amp;point=mark=000000000000000000000000000000000000000000000000008R00M6"\o"’’Градостроительный кодекс Российской Федерации (с изменениями на 29 июля 2017 года) (ре</w:instrText>
      </w:r>
      <w:r>
        <w:rPr>
          <w:rFonts w:ascii="Arial" w:hAnsi="Arial" w:cs="Arial"/>
          <w:sz w:val="20"/>
          <w:szCs w:val="20"/>
        </w:rPr>
        <w:instrText>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11_1. Со дня поступления в орган местного самоуправления уведомления о выявлении самовольн</w:t>
      </w:r>
      <w:r>
        <w:t xml:space="preserve">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r>
        <w:fldChar w:fldCharType="begin"/>
      </w:r>
      <w:r>
        <w:instrText xml:space="preserve"> HYPERLINK "kodeks://link/d?nd=901919338&amp;point=mark=0000000000000000000000000000000000000000000000</w:instrText>
      </w:r>
      <w:r>
        <w:instrText>0000DEU0QI"\o"’’Градостроительный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статьи 55_32 на</w:t>
      </w:r>
      <w:r>
        <w:rPr>
          <w:color w:val="0000AA"/>
          <w:u w:val="single"/>
        </w:rPr>
        <w:t>стоящего Кодекса</w:t>
      </w:r>
      <w:r>
        <w:rPr>
          <w:color w:val="0000FF"/>
          <w:u w:val="single"/>
        </w:rPr>
        <w:t xml:space="preserve"> </w:t>
      </w:r>
      <w:r>
        <w:fldChar w:fldCharType="end"/>
      </w:r>
      <w: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w:t>
      </w:r>
      <w:r>
        <w:t>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w:t>
      </w:r>
      <w:r>
        <w:t xml:space="preserve">вления, которые указаны в </w:t>
      </w:r>
      <w:r>
        <w:fldChar w:fldCharType="begin"/>
      </w:r>
      <w:r>
        <w:instrText xml:space="preserve"> HYPERLINK "kodeks://link/d?nd=901919338&amp;point=mark=00000000000000000000000000000000000000000000000000DEU0QI"\o"’’Градостроительный кодекс Российской Федерации (с изменениями на 3 августа 2018 года) (редакция, действующая с 1 янва</w:instrText>
      </w:r>
      <w:r>
        <w:instrText>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статьи 55_32 настоящего Кодекса</w:t>
      </w:r>
      <w:r>
        <w:rPr>
          <w:color w:val="0000FF"/>
          <w:u w:val="single"/>
        </w:rPr>
        <w:t xml:space="preserve"> </w:t>
      </w:r>
      <w:r>
        <w:fldChar w:fldCharType="end"/>
      </w:r>
      <w:r>
        <w:t xml:space="preserve"> и от которых поступило данное уведомление, направлено уведомление о том, что наличие признаков самовольной пост</w:t>
      </w:r>
      <w:r>
        <w:t xml:space="preserve">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4 августа 2018 го</w:t>
      </w:r>
      <w:r>
        <w:rPr>
          <w:rFonts w:ascii="Arial" w:hAnsi="Arial" w:cs="Arial"/>
          <w:sz w:val="20"/>
          <w:szCs w:val="20"/>
        </w:rPr>
        <w:t xml:space="preserve">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"kodeks://link/d?nd=550836300&amp;point=mark=000000000000000000000000000000000000000000000000007DI0K9"\o"’’О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Физическое или юридическое лицо вправе оспорить в судебном порядке решение о предоставлении разрешения на условно разрешенный вид исполь</w:t>
      </w:r>
      <w:r>
        <w:t xml:space="preserve">зования или об отказе в предоставлении такого разрешения. </w:t>
      </w:r>
    </w:p>
    <w:p w:rsidR="00000000" w:rsidRDefault="00097149">
      <w:pPr>
        <w:pStyle w:val="FORMATTEXT"/>
        <w:ind w:firstLine="568"/>
        <w:jc w:val="both"/>
      </w:pPr>
    </w:p>
    <w:p w:rsidR="00000000" w:rsidRDefault="00097149">
      <w:pPr>
        <w:pStyle w:val="FORMATTEXT"/>
        <w:ind w:firstLine="568"/>
        <w:jc w:val="both"/>
      </w:pPr>
      <w:hyperlink r:id="rId52" w:tooltip="’’Комментарий к Градостроительному кодексу Российской Федерации (постатейный)’’" w:history="1">
        <w:r>
          <w:rPr>
            <w:color w:val="0000AA"/>
            <w:u w:val="single"/>
          </w:rPr>
          <w:t>Комм</w:t>
        </w:r>
        <w:r>
          <w:rPr>
            <w:color w:val="0000AA"/>
            <w:u w:val="single"/>
          </w:rPr>
          <w:t>ентарий к статье 39</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40. Отклонение от предельных параметров разрешенного строительства, реконструкции объектов капитального строительства </w:t>
      </w:r>
    </w:p>
    <w:p w:rsidR="00000000" w:rsidRDefault="00097149">
      <w:pPr>
        <w:pStyle w:val="FORMATTEXT"/>
        <w:ind w:firstLine="568"/>
        <w:jc w:val="both"/>
      </w:pPr>
      <w:r>
        <w:t>1. Правообладатели земельных участков, размеры которых меньше установленных градостроительным регламен</w:t>
      </w:r>
      <w:r>
        <w:t>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w:t>
      </w:r>
      <w:r>
        <w:t>трукции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w:t>
      </w:r>
      <w:r>
        <w:t>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w:t>
      </w:r>
      <w:r>
        <w:t xml:space="preserve">ального строительства в границах территорий исторических поселений федерального или регионального значения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30 декабря 2015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"kodeks://link/d?nd=420327052&amp;point=mark=000000000000000000000000000000000000000000000000007DQ0KC"\o"’’О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"kodeks://link/d?nd=420327390&amp;point=mark=000000000000000000000000000000000000000000000000008R80MA"\o"’’Градостроительный кодекс </w:instrText>
      </w:r>
      <w:r>
        <w:rPr>
          <w:rFonts w:ascii="Arial" w:hAnsi="Arial" w:cs="Arial"/>
          <w:sz w:val="20"/>
          <w:szCs w:val="20"/>
        </w:rPr>
        <w:instrText>Российской Федерации (с изменениями на 13 июля 2015 года) (редакция, действующая с 19 октября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19.10.2015 по 29.12.2015)"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Заинтересованное в получени</w:t>
      </w:r>
      <w:r>
        <w:t xml:space="preserve">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000000" w:rsidRDefault="00097149">
      <w:pPr>
        <w:pStyle w:val="FORMATTEXT"/>
        <w:ind w:firstLine="568"/>
        <w:jc w:val="both"/>
      </w:pPr>
    </w:p>
    <w:p w:rsidR="00000000" w:rsidRDefault="00097149">
      <w:pPr>
        <w:pStyle w:val="FORMATTEXT"/>
        <w:ind w:firstLine="568"/>
        <w:jc w:val="both"/>
      </w:pPr>
      <w:r>
        <w:t>4. Проект решения о предоставлении разрешения на от</w:t>
      </w:r>
      <w:r>
        <w:t xml:space="preserve">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r>
        <w:fldChar w:fldCharType="begin"/>
      </w:r>
      <w:r>
        <w:instrText xml:space="preserve"> HYPERLINK "kodeks://link/d?nd=90</w:instrText>
      </w:r>
      <w:r>
        <w:instrText>1919338&amp;point=mark=00000000000000000000000000000000000000000000000000DES0QQ"\o"’’Градостроительный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w:instrText>
      </w:r>
      <w:r>
        <w:instrText>йствующая редакция (действ. с 01.01.2019)"</w:instrText>
      </w:r>
      <w:r>
        <w:fldChar w:fldCharType="separate"/>
      </w:r>
      <w:r>
        <w:rPr>
          <w:color w:val="0000AA"/>
          <w:u w:val="single"/>
        </w:rPr>
        <w:t>статьей 5_1 настоящего Кодекса</w:t>
      </w:r>
      <w:r>
        <w:rPr>
          <w:color w:val="0000FF"/>
          <w:u w:val="single"/>
        </w:rPr>
        <w:t xml:space="preserve"> </w:t>
      </w:r>
      <w:r>
        <w:fldChar w:fldCharType="end"/>
      </w:r>
      <w:r>
        <w:t xml:space="preserve">, с учетом положений </w:t>
      </w:r>
      <w:r>
        <w:fldChar w:fldCharType="begin"/>
      </w:r>
      <w:r>
        <w:instrText xml:space="preserve"> HYPERLINK "kodeks://link/d?nd=901919338&amp;point=mark=000000000000000000000000000000000000000000000000008QQ0M4"\o"’’Градостроительный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статьи 39 настоящего Кодекса</w:t>
      </w:r>
      <w:r>
        <w:rPr>
          <w:color w:val="0000FF"/>
          <w:u w:val="single"/>
        </w:rPr>
        <w:t xml:space="preserve"> </w:t>
      </w:r>
      <w:r>
        <w:fldChar w:fldCharType="end"/>
      </w:r>
      <w:r>
        <w:t>. Расходы, связанные с организацией и проведением об</w:t>
      </w:r>
      <w:r>
        <w:t>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w:t>
      </w:r>
      <w:r>
        <w:t xml:space="preserve">есованное в предоставлении такого разрешения.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"kodeks://link/d?nd=556184841&amp;point=mark=000000000000000000000000000000000000000000000000008OU0LS"\o"’’О внесении изменений в Градостроительный кодекс Российс</w:instrText>
      </w:r>
      <w:r>
        <w:rPr>
          <w:rFonts w:ascii="Arial" w:hAnsi="Arial" w:cs="Arial"/>
          <w:sz w:val="20"/>
          <w:szCs w:val="20"/>
        </w:rPr>
        <w:instrText>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w:instrText>
      </w:r>
      <w:r>
        <w:rPr>
          <w:rFonts w:ascii="Arial" w:hAnsi="Arial" w:cs="Arial"/>
          <w:sz w:val="20"/>
          <w:szCs w:val="20"/>
        </w:rPr>
        <w:instrText>k=000000000000000000000000000000000000000000000000008RC0MC"\o"’’Градостроительный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w:instrText>
      </w:r>
      <w:r>
        <w:instrText>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w:t>
      </w:r>
      <w:r>
        <w:t>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w:t>
      </w:r>
      <w:r>
        <w:t xml:space="preserve">ии главе местной администрации.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"kodeks://link/d?nd=556184841&amp;point=mark=000000000000000000000000000000000000000000000000008P00LT"\o"’’О внесении изменений в Градостроительный кодекс Российской Федерации </w:instrText>
      </w:r>
      <w:r>
        <w:rPr>
          <w:rFonts w:ascii="Arial" w:hAnsi="Arial" w:cs="Arial"/>
          <w:sz w:val="20"/>
          <w:szCs w:val="20"/>
        </w:rPr>
        <w:instrText>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w:instrText>
      </w:r>
      <w:r>
        <w:rPr>
          <w:rFonts w:ascii="Arial" w:hAnsi="Arial" w:cs="Arial"/>
          <w:sz w:val="20"/>
          <w:szCs w:val="20"/>
        </w:rPr>
        <w:instrText>000000000000000000000000000000000000008RE0MD"\o"’’Градостроительный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w:instrText>
      </w:r>
      <w:r>
        <w:instrText>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Глава местной администрации в течение семи дней со дня поступления указанных в </w:t>
      </w:r>
      <w:r>
        <w:fldChar w:fldCharType="begin"/>
      </w:r>
      <w:r>
        <w:instrText xml:space="preserve"> HYPERLINK "kodeks://link/d?nd=901919338&amp;point=mark=000000000000000000000000000000000000000000000000008RE0MD"\o"’’Градостроитель</w:instrText>
      </w:r>
      <w:r>
        <w:instrText>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рекомендаций принимает р</w:t>
      </w:r>
      <w:r>
        <w:t>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00000" w:rsidRDefault="00097149">
      <w:pPr>
        <w:pStyle w:val="FORMATTEXT"/>
        <w:ind w:firstLine="568"/>
        <w:jc w:val="both"/>
      </w:pPr>
    </w:p>
    <w:p w:rsidR="00000000" w:rsidRDefault="00097149">
      <w:pPr>
        <w:pStyle w:val="FORMATTEXT"/>
        <w:ind w:firstLine="568"/>
        <w:jc w:val="both"/>
      </w:pPr>
      <w:r>
        <w:t>6_1. Со дня пост</w:t>
      </w:r>
      <w:r>
        <w:t xml:space="preserve">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r>
        <w:fldChar w:fldCharType="begin"/>
      </w:r>
      <w:r>
        <w:instrText xml:space="preserve"> HYPERLINK "kodeks://link</w:instrText>
      </w:r>
      <w:r>
        <w:instrText>/d?nd=901919338&amp;point=mark=00000000000000000000000000000000000000000000000000DEU0QI"\o"’’Градостроительный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части 2 статьи 55_32 настоящего Кодекса</w:t>
      </w:r>
      <w:r>
        <w:rPr>
          <w:color w:val="0000FF"/>
          <w:u w:val="single"/>
        </w:rPr>
        <w:t xml:space="preserve"> </w:t>
      </w:r>
      <w:r>
        <w:fldChar w:fldCharType="end"/>
      </w:r>
      <w: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w:t>
      </w:r>
      <w:r>
        <w:t>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w:t>
      </w:r>
      <w:r>
        <w:t xml:space="preserve">олнительный орган государственной власти, должностному лицу, в государственное учреждение или орган местного самоуправления, которые указаны в </w:t>
      </w:r>
      <w:r>
        <w:fldChar w:fldCharType="begin"/>
      </w:r>
      <w:r>
        <w:instrText xml:space="preserve"> HYPERLINK "kodeks://link/d?nd=901919338&amp;point=mark=00000000000000000000000000000000000000000000000000DEU0QI"\o"’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статьи 55_32 настоящего Кодекс</w:t>
      </w:r>
      <w:r>
        <w:rPr>
          <w:color w:val="0000AA"/>
          <w:u w:val="single"/>
        </w:rPr>
        <w:t>а</w:t>
      </w:r>
      <w:r>
        <w:rPr>
          <w:color w:val="0000FF"/>
          <w:u w:val="single"/>
        </w:rPr>
        <w:t xml:space="preserve"> </w:t>
      </w:r>
      <w:r>
        <w:fldChar w:fldCharType="end"/>
      </w:r>
      <w: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w:t>
      </w:r>
      <w:r>
        <w:t xml:space="preserve">ки или ее приведении в соответствие с установленными требованиями.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"kodeks://link/d?nd=550836300&amp;point=mark=000000000000000000000000000000000000000000000000007DK0KA"\o"’’О внесении изменений в</w:instrText>
      </w:r>
      <w:r>
        <w:rPr>
          <w:rFonts w:ascii="Arial" w:hAnsi="Arial" w:cs="Arial"/>
          <w:sz w:val="20"/>
          <w:szCs w:val="20"/>
        </w:rPr>
        <w:instrText xml:space="preserve">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Физическое или юриди</w:t>
      </w:r>
      <w:r>
        <w:t>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00000" w:rsidRDefault="00097149">
      <w:pPr>
        <w:pStyle w:val="FORMATTEXT"/>
        <w:ind w:firstLine="568"/>
        <w:jc w:val="both"/>
      </w:pPr>
    </w:p>
    <w:p w:rsidR="00000000" w:rsidRDefault="00097149">
      <w:pPr>
        <w:pStyle w:val="FORMATTEXT"/>
        <w:ind w:firstLine="568"/>
        <w:jc w:val="both"/>
      </w:pPr>
      <w:r>
        <w:t>8. Пр</w:t>
      </w:r>
      <w:r>
        <w:t xml:space="preserve">едоставление разрешения на отклонение от предельных параметров разрешенного </w:t>
      </w:r>
      <w:r>
        <w:lastRenderedPageBreak/>
        <w:t>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w:t>
      </w:r>
      <w:r>
        <w:t xml:space="preserve">ным на приаэродромной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"kodeks://link/d?nd=436745789&amp;point=mark=000000000000000000000000000000000000000000000000007DI0K7"\o"’’О внесении изменений в отдельные законодательные акты</w:instrText>
      </w:r>
      <w:r>
        <w:rPr>
          <w:rFonts w:ascii="Arial" w:hAnsi="Arial" w:cs="Arial"/>
          <w:sz w:val="20"/>
          <w:szCs w:val="20"/>
        </w:rPr>
        <w:instrText xml:space="preserve">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53" w:tooltip="’’Комментарий к Градостроительному кодексу Российской Федерации (постатейный)’’" w:history="1">
        <w:r>
          <w:rPr>
            <w:color w:val="0000AA"/>
            <w:u w:val="single"/>
          </w:rPr>
          <w:t>Комментарий к статье 40</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Глава 5. Планировка территории</w:t>
      </w:r>
    </w:p>
    <w:p w:rsidR="00000000" w:rsidRDefault="00097149">
      <w:pPr>
        <w:pStyle w:val="HEADERTEXT"/>
        <w:jc w:val="center"/>
        <w:rPr>
          <w:b/>
          <w:bCs/>
        </w:rPr>
      </w:pPr>
      <w:r>
        <w:rPr>
          <w:b/>
          <w:bCs/>
        </w:rP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41. Назначение, виды документации по планировке тер</w:t>
      </w:r>
      <w:r>
        <w:rPr>
          <w:b/>
          <w:bCs/>
        </w:rPr>
        <w:t xml:space="preserve">ритории </w:t>
      </w:r>
    </w:p>
    <w:p w:rsidR="00000000" w:rsidRDefault="00097149">
      <w:pPr>
        <w:pStyle w:val="FORMATTEXT"/>
        <w:ind w:firstLine="568"/>
        <w:jc w:val="both"/>
      </w:pPr>
      <w: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w:t>
      </w:r>
      <w:r>
        <w:t>уемого размещения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w:t>
      </w:r>
      <w:r>
        <w:t xml:space="preserve">и по комплексному и устойчивому развитию территории, не требуется, за исключением случаев, указанных в </w:t>
      </w:r>
      <w:r>
        <w:fldChar w:fldCharType="begin"/>
      </w:r>
      <w:r>
        <w:instrText xml:space="preserve"> HYPERLINK "kodeks://link/d?nd=901919338&amp;point=mark=00000000000000000000000000000000000000000000000000BUE0PF"\o"’’Градостроительный кодекс Российской Фед</w:instrText>
      </w:r>
      <w:r>
        <w:instrText>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3. Подготовка документации по</w:t>
      </w:r>
      <w:r>
        <w:t xml:space="preserve"> планировке территории в целях размещения объекта капитального строительства является обязательной в следующих случаях:</w:t>
      </w:r>
    </w:p>
    <w:p w:rsidR="00000000" w:rsidRDefault="00097149">
      <w:pPr>
        <w:pStyle w:val="FORMATTEXT"/>
        <w:ind w:firstLine="568"/>
        <w:jc w:val="both"/>
      </w:pPr>
    </w:p>
    <w:p w:rsidR="00000000" w:rsidRDefault="00097149">
      <w:pPr>
        <w:pStyle w:val="FORMATTEXT"/>
        <w:ind w:firstLine="568"/>
        <w:jc w:val="both"/>
      </w:pPr>
      <w:r>
        <w:t>1) необходимо изъятие земельных участков для государственных или муниципальных нужд в связи с размещением объекта капитального строител</w:t>
      </w:r>
      <w:r>
        <w:t>ьства федерального, регионального или местного значения;</w:t>
      </w:r>
    </w:p>
    <w:p w:rsidR="00000000" w:rsidRDefault="00097149">
      <w:pPr>
        <w:pStyle w:val="FORMATTEXT"/>
        <w:ind w:firstLine="568"/>
        <w:jc w:val="both"/>
      </w:pPr>
    </w:p>
    <w:p w:rsidR="00000000" w:rsidRDefault="00097149">
      <w:pPr>
        <w:pStyle w:val="FORMATTEXT"/>
        <w:ind w:firstLine="568"/>
        <w:jc w:val="both"/>
      </w:pPr>
      <w:r>
        <w:t>2) необходимы установление, изменение или отмена красных линий;</w:t>
      </w:r>
    </w:p>
    <w:p w:rsidR="00000000" w:rsidRDefault="00097149">
      <w:pPr>
        <w:pStyle w:val="FORMATTEXT"/>
        <w:ind w:firstLine="568"/>
        <w:jc w:val="both"/>
      </w:pPr>
    </w:p>
    <w:p w:rsidR="00000000" w:rsidRDefault="00097149">
      <w:pPr>
        <w:pStyle w:val="FORMATTEXT"/>
        <w:ind w:firstLine="568"/>
        <w:jc w:val="both"/>
      </w:pPr>
      <w:r>
        <w:t>3) необходимо образование земельных участков в случае, если в соответствии с земельным законодательством образование земельных участк</w:t>
      </w:r>
      <w:r>
        <w:t>ов осуществляется только в соответствии с проектом межевания территории;</w:t>
      </w:r>
    </w:p>
    <w:p w:rsidR="00000000" w:rsidRDefault="00097149">
      <w:pPr>
        <w:pStyle w:val="FORMATTEXT"/>
        <w:ind w:firstLine="568"/>
        <w:jc w:val="both"/>
      </w:pPr>
    </w:p>
    <w:p w:rsidR="00000000" w:rsidRDefault="00097149">
      <w:pPr>
        <w:pStyle w:val="FORMATTEXT"/>
        <w:ind w:firstLine="568"/>
        <w:jc w:val="both"/>
      </w:pPr>
      <w: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w:t>
      </w:r>
      <w:r>
        <w:t>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w:t>
      </w:r>
      <w:r>
        <w:t xml:space="preserve"> участков, находящихся в государственной или муниципальной собственности, и установление сервитутов);</w:t>
      </w:r>
    </w:p>
    <w:p w:rsidR="00000000" w:rsidRDefault="00097149">
      <w:pPr>
        <w:pStyle w:val="FORMATTEXT"/>
        <w:ind w:firstLine="568"/>
        <w:jc w:val="both"/>
      </w:pPr>
    </w:p>
    <w:p w:rsidR="00000000" w:rsidRDefault="00097149">
      <w:pPr>
        <w:pStyle w:val="FORMATTEXT"/>
        <w:ind w:firstLine="568"/>
        <w:jc w:val="both"/>
      </w:pPr>
      <w: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w:t>
      </w:r>
      <w:r>
        <w:t>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w:t>
      </w:r>
      <w:r>
        <w:t xml:space="preserve"> сервитутов). Правительством Российской Федерации могут быть установлены </w:t>
      </w:r>
      <w:r>
        <w:fldChar w:fldCharType="begin"/>
      </w:r>
      <w:r>
        <w:instrText xml:space="preserve"> HYPERLINK "kodeks://link/d?nd=420393663"\o"’’Об утверждении перечня случаев, при которых для строительства, реконструкции линейного объекта не требуется подготовка документации по пл</w:instrText>
      </w:r>
      <w:r>
        <w:instrText>анировке территории’’</w:instrText>
      </w:r>
    </w:p>
    <w:p w:rsidR="00000000" w:rsidRDefault="00097149">
      <w:pPr>
        <w:pStyle w:val="FORMATTEXT"/>
        <w:ind w:firstLine="568"/>
        <w:jc w:val="both"/>
      </w:pPr>
      <w:r>
        <w:instrText>Постановление Правительства РФ от 07.03.2017 N 269</w:instrText>
      </w:r>
    </w:p>
    <w:p w:rsidR="00000000" w:rsidRDefault="00097149">
      <w:pPr>
        <w:pStyle w:val="FORMATTEXT"/>
        <w:ind w:firstLine="568"/>
        <w:jc w:val="both"/>
      </w:pPr>
      <w:r>
        <w:instrText>Статус: действует с 01.07.2017"</w:instrText>
      </w:r>
      <w:r>
        <w:fldChar w:fldCharType="separate"/>
      </w:r>
      <w:r>
        <w:rPr>
          <w:color w:val="0000AA"/>
          <w:u w:val="single"/>
        </w:rPr>
        <w:t>иные случаи, при которых для строительства, реконструкции линейного объекта не требуется подготовка документации по планировке территории</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6) план</w:t>
      </w:r>
      <w:r>
        <w:t>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w:t>
      </w:r>
      <w:r>
        <w:t xml:space="preserve">онда.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"kodeks://link/d?nd=550836307&amp;point=mark=000000000000000000000000000000000000000000000000007DK0K9"\o"’’О внесении изменений в Градостроительный кодекс Российской Федерации и отдельные за</w:instrText>
      </w:r>
      <w:r>
        <w:rPr>
          <w:rFonts w:ascii="Arial" w:hAnsi="Arial" w:cs="Arial"/>
          <w:sz w:val="20"/>
          <w:szCs w:val="20"/>
        </w:rPr>
        <w:instrText>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Видами документации по планировке территории являются:</w:t>
      </w:r>
    </w:p>
    <w:p w:rsidR="00000000" w:rsidRDefault="00097149">
      <w:pPr>
        <w:pStyle w:val="FORMATTEXT"/>
        <w:ind w:firstLine="568"/>
        <w:jc w:val="both"/>
      </w:pPr>
    </w:p>
    <w:p w:rsidR="00000000" w:rsidRDefault="00097149">
      <w:pPr>
        <w:pStyle w:val="FORMATTEXT"/>
        <w:ind w:firstLine="568"/>
        <w:jc w:val="both"/>
      </w:pPr>
      <w:r>
        <w:t>1) прое</w:t>
      </w:r>
      <w:r>
        <w:t>кт планировки территории;</w:t>
      </w:r>
    </w:p>
    <w:p w:rsidR="00000000" w:rsidRDefault="00097149">
      <w:pPr>
        <w:pStyle w:val="FORMATTEXT"/>
        <w:ind w:firstLine="568"/>
        <w:jc w:val="both"/>
      </w:pPr>
    </w:p>
    <w:p w:rsidR="00000000" w:rsidRDefault="00097149">
      <w:pPr>
        <w:pStyle w:val="FORMATTEXT"/>
        <w:ind w:firstLine="568"/>
        <w:jc w:val="both"/>
      </w:pPr>
      <w:r>
        <w:t xml:space="preserve">2) проект межевания территории. </w:t>
      </w:r>
    </w:p>
    <w:p w:rsidR="00000000" w:rsidRDefault="00097149">
      <w:pPr>
        <w:pStyle w:val="FORMATTEXT"/>
        <w:jc w:val="both"/>
      </w:pPr>
      <w:r>
        <w:lastRenderedPageBreak/>
        <w:t xml:space="preserve">           </w:t>
      </w:r>
    </w:p>
    <w:p w:rsidR="00000000" w:rsidRDefault="00097149">
      <w:pPr>
        <w:pStyle w:val="FORMATTEXT"/>
        <w:ind w:firstLine="568"/>
        <w:jc w:val="both"/>
      </w:pPr>
      <w: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w:t>
      </w:r>
      <w:r>
        <w:t xml:space="preserve">инейных объектов, допускается подготовка проекта межевания территории без подготовки проекта планировки территории в целях, предусмотренных </w:t>
      </w:r>
      <w:r>
        <w:fldChar w:fldCharType="begin"/>
      </w:r>
      <w:r>
        <w:instrText xml:space="preserve"> HYPERLINK "kodeks://link/d?nd=901919338&amp;point=mark=000000000000000000000000000000000000000000000000008R80M8"\o"’’Гр</w:instrText>
      </w:r>
      <w:r>
        <w:instrText>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статьи 43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Проект планировки территории является основой для подготовки проекта межевания территории, за исключением случаев, предусмотренных </w:t>
      </w:r>
      <w:r>
        <w:fldChar w:fldCharType="begin"/>
      </w:r>
      <w:r>
        <w:instrText xml:space="preserve"> HYPERLINK "kodeks://link/d?nd=901919338&amp;point=mark=00000000000000000000000000000000000000000000000000BUE0PF"\o"’’Градо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настоящей статьи</w:t>
      </w:r>
      <w:r>
        <w:rPr>
          <w:color w:val="0000FF"/>
          <w:u w:val="single"/>
        </w:rPr>
        <w:t xml:space="preserve"> </w:t>
      </w:r>
      <w:r>
        <w:fldChar w:fldCharType="end"/>
      </w:r>
      <w:r>
        <w:t>. Подготовка пр</w:t>
      </w:r>
      <w:r>
        <w:t xml:space="preserve">оекта межевания территории осуществляется в составе проекта планировки территории или в виде отдельного документа.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w:instrText>
      </w:r>
      <w:r>
        <w:rPr>
          <w:rFonts w:ascii="Arial" w:hAnsi="Arial" w:cs="Arial"/>
          <w:sz w:val="20"/>
          <w:szCs w:val="20"/>
        </w:rPr>
        <w:instrText>00000000000000000000007DK0K9"\o"’’О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w:t>
      </w:r>
      <w:r>
        <w:rPr>
          <w:rFonts w:ascii="Arial" w:hAnsi="Arial" w:cs="Arial"/>
          <w:color w:val="0000AA"/>
          <w:sz w:val="20"/>
          <w:szCs w:val="20"/>
          <w:u w:val="single"/>
        </w:rPr>
        <w:t>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"kodeks://link/d?nd=420364852&amp;point=mark=000000000000000000000000000000000000000000000000008QA0LV"\o"’’Градостроительный кодекс Российской Федерации (с изменениями на 18 июня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w:instrText>
      </w:r>
      <w:r>
        <w:rPr>
          <w:rFonts w:ascii="Arial" w:hAnsi="Arial" w:cs="Arial"/>
          <w:sz w:val="20"/>
          <w:szCs w:val="20"/>
        </w:rPr>
        <w:instrText>ующая редакция  (действ. с 18.06.2017 по 30.06.2017)"</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54" w:tooltip="’’Комментарий к Градостроительному кодексу Российской Федерации (постатейный)’’" w:history="1">
        <w:r>
          <w:rPr>
            <w:color w:val="0000AA"/>
            <w:u w:val="single"/>
          </w:rPr>
          <w:t>Комментарий к статье 41</w:t>
        </w:r>
        <w:r>
          <w:rPr>
            <w:color w:val="0000FF"/>
            <w:u w:val="single"/>
          </w:rPr>
          <w:t xml:space="preserve"> </w:t>
        </w:r>
      </w:hyperlink>
      <w:r>
        <w:t xml:space="preserve">            </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41_1. Общие требования к документации по планировке территории </w:t>
      </w:r>
    </w:p>
    <w:p w:rsidR="00000000" w:rsidRDefault="00097149">
      <w:pPr>
        <w:pStyle w:val="FORMATTEXT"/>
        <w:ind w:firstLine="568"/>
        <w:jc w:val="both"/>
      </w:pPr>
      <w:r>
        <w:t>1. Подготовка документации по планировке территории осуществляется в отношении выделяемых проектом планировки территории одного</w:t>
      </w:r>
      <w:r>
        <w:t xml:space="preserve">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w:t>
      </w:r>
      <w:r>
        <w:t>округов функциональных зон.</w:t>
      </w:r>
    </w:p>
    <w:p w:rsidR="00000000" w:rsidRDefault="00097149">
      <w:pPr>
        <w:pStyle w:val="FORMATTEXT"/>
        <w:ind w:firstLine="568"/>
        <w:jc w:val="both"/>
      </w:pPr>
    </w:p>
    <w:p w:rsidR="00000000" w:rsidRDefault="00097149">
      <w:pPr>
        <w:pStyle w:val="FORMATTEXT"/>
        <w:ind w:firstLine="568"/>
        <w:jc w:val="both"/>
      </w:pPr>
      <w: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w:t>
      </w:r>
      <w:r>
        <w:t>е устанавливаются в соответствии с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3. Подготовка графической части документации по планировке территории осуществляется:</w:t>
      </w:r>
    </w:p>
    <w:p w:rsidR="00000000" w:rsidRDefault="00097149">
      <w:pPr>
        <w:pStyle w:val="FORMATTEXT"/>
        <w:ind w:firstLine="568"/>
        <w:jc w:val="both"/>
      </w:pPr>
    </w:p>
    <w:p w:rsidR="00000000" w:rsidRDefault="00097149">
      <w:pPr>
        <w:pStyle w:val="FORMATTEXT"/>
        <w:ind w:firstLine="568"/>
        <w:jc w:val="both"/>
      </w:pPr>
      <w:r>
        <w:t>1) в соответствии с системой координат, используемой для ведения Единого государственного рее</w:t>
      </w:r>
      <w:r>
        <w:t>стра недвижимости;</w:t>
      </w:r>
    </w:p>
    <w:p w:rsidR="00000000" w:rsidRDefault="00097149">
      <w:pPr>
        <w:pStyle w:val="FORMATTEXT"/>
        <w:ind w:firstLine="568"/>
        <w:jc w:val="both"/>
      </w:pPr>
    </w:p>
    <w:p w:rsidR="00000000" w:rsidRDefault="00097149">
      <w:pPr>
        <w:pStyle w:val="FORMATTEXT"/>
        <w:ind w:firstLine="568"/>
        <w:jc w:val="both"/>
      </w:pPr>
      <w:r>
        <w:t xml:space="preserve">2) с использованием цифровых топографических карт, цифровых топографических планов, </w:t>
      </w:r>
      <w:r>
        <w:fldChar w:fldCharType="begin"/>
      </w:r>
      <w:r>
        <w:instrText xml:space="preserve"> HYPERLINK "kodeks://link/d?nd=456064383"\o"’’Об утверждении требований к цифровым топографическим картам и цифровым топографическим планам ...’’</w:instrText>
      </w:r>
    </w:p>
    <w:p w:rsidR="00000000" w:rsidRDefault="00097149">
      <w:pPr>
        <w:pStyle w:val="FORMATTEXT"/>
        <w:ind w:firstLine="568"/>
        <w:jc w:val="both"/>
      </w:pPr>
      <w:r>
        <w:instrText>Приказ</w:instrText>
      </w:r>
      <w:r>
        <w:instrText xml:space="preserve"> Министерства строительства и жилищно-коммунального хозяйства Российской Федерации от 25.04.2017 N 739/пр</w:instrText>
      </w:r>
    </w:p>
    <w:p w:rsidR="00000000" w:rsidRDefault="00097149">
      <w:pPr>
        <w:pStyle w:val="FORMATTEXT"/>
        <w:ind w:firstLine="568"/>
        <w:jc w:val="both"/>
      </w:pPr>
      <w:r>
        <w:instrText>Статус: действует с 05.06.2017"</w:instrText>
      </w:r>
      <w:r>
        <w:fldChar w:fldCharType="separate"/>
      </w:r>
      <w:r>
        <w:rPr>
          <w:color w:val="0000AA"/>
          <w:u w:val="single"/>
        </w:rPr>
        <w:t>требования к которым устанавливаются уполномоченным федеральным органом исполнительной власти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(Статья дополнитель</w:t>
      </w:r>
      <w:r>
        <w:rPr>
          <w:rFonts w:ascii="Arial" w:hAnsi="Arial" w:cs="Arial"/>
          <w:sz w:val="20"/>
          <w:szCs w:val="20"/>
        </w:rPr>
        <w:t xml:space="preserve">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"kodeks://link/d?nd=420363704&amp;point=mark=000000000000000000000000000000000000000000000000007E00KE"\o"’’О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55" w:tooltip="’’Комментарий к Градостроительному кодексу Российской Федерации (постатейный)’’" w:history="1">
        <w:r>
          <w:rPr>
            <w:color w:val="0000AA"/>
            <w:u w:val="single"/>
          </w:rPr>
          <w:t>Комментарий к статье 41_1</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41_2. Инженерные изыскания для подготовки документации по планировке территории </w:t>
      </w:r>
    </w:p>
    <w:p w:rsidR="00000000" w:rsidRDefault="00097149">
      <w:pPr>
        <w:pStyle w:val="FORMATTEXT"/>
        <w:ind w:firstLine="568"/>
        <w:jc w:val="both"/>
      </w:pPr>
      <w:r>
        <w:t>1. Подготовка документации по планировке территории осуществляется в соотв</w:t>
      </w:r>
      <w:r>
        <w:t xml:space="preserve">етствии с материалами и результатами инженерных изысканий в случаях, предусмотренных в соответствии с </w:t>
      </w:r>
      <w:r>
        <w:fldChar w:fldCharType="begin"/>
      </w:r>
      <w:r>
        <w:instrText xml:space="preserve"> HYPERLINK "kodeks://link/d?nd=901919338&amp;point=mark=00000000000000000000000000000000000000000000000000BUM0PH"\o"’’Градостроительный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2. </w:t>
      </w:r>
      <w:r>
        <w:fldChar w:fldCharType="begin"/>
      </w:r>
      <w:r>
        <w:instrText xml:space="preserve"> HYPERLINK "kodeks://link/d?nd=4</w:instrText>
      </w:r>
      <w:r>
        <w:instrText>20395770"\o"’’Об утверждении Правил выполнения инженерных изысканий, необходимых для подготовки документации по ...’’</w:instrText>
      </w:r>
    </w:p>
    <w:p w:rsidR="00000000" w:rsidRDefault="00097149">
      <w:pPr>
        <w:pStyle w:val="FORMATTEXT"/>
        <w:ind w:firstLine="568"/>
        <w:jc w:val="both"/>
      </w:pPr>
      <w:r>
        <w:instrText>Постановление Правительства РФ от 31.03.2017 N 402</w:instrText>
      </w:r>
    </w:p>
    <w:p w:rsidR="00000000" w:rsidRDefault="00097149">
      <w:pPr>
        <w:pStyle w:val="FORMATTEXT"/>
        <w:ind w:firstLine="568"/>
        <w:jc w:val="both"/>
      </w:pPr>
      <w:r>
        <w:instrText>Статус: действует с 15.04.2017"</w:instrText>
      </w:r>
      <w:r>
        <w:fldChar w:fldCharType="separate"/>
      </w:r>
      <w:r>
        <w:rPr>
          <w:color w:val="0000AA"/>
          <w:u w:val="single"/>
        </w:rPr>
        <w:t>Виды инженерных изысканий, необходимых для подготовки до</w:t>
      </w:r>
      <w:r>
        <w:rPr>
          <w:color w:val="0000AA"/>
          <w:u w:val="single"/>
        </w:rPr>
        <w:t>кументации по планировке территории, порядок их выполнения, а также случаи, при которых требуется их выполнение</w:t>
      </w:r>
      <w:r>
        <w:rPr>
          <w:color w:val="0000FF"/>
          <w:u w:val="single"/>
        </w:rPr>
        <w:t xml:space="preserve"> </w:t>
      </w:r>
      <w:r>
        <w:fldChar w:fldCharType="end"/>
      </w:r>
      <w:r>
        <w:t>, устанавливаются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3. </w:t>
      </w:r>
      <w:r>
        <w:fldChar w:fldCharType="begin"/>
      </w:r>
      <w:r>
        <w:instrText xml:space="preserve"> HYPERLINK "kodeks://link/d?nd=420396987"\o"’’О составе материалов и результатов и</w:instrText>
      </w:r>
      <w:r>
        <w:instrText>нженерных изысканий, подлежащих размещению в информационных системах ...’’</w:instrText>
      </w:r>
    </w:p>
    <w:p w:rsidR="00000000" w:rsidRDefault="00097149">
      <w:pPr>
        <w:pStyle w:val="FORMATTEXT"/>
        <w:ind w:firstLine="568"/>
        <w:jc w:val="both"/>
      </w:pPr>
      <w:r>
        <w:instrText>Постановление Правительства РФ от 22.04.2017 N 485</w:instrText>
      </w:r>
    </w:p>
    <w:p w:rsidR="00000000" w:rsidRDefault="00097149">
      <w:pPr>
        <w:pStyle w:val="FORMATTEXT"/>
        <w:ind w:firstLine="568"/>
        <w:jc w:val="both"/>
      </w:pPr>
      <w:r>
        <w:instrText>Статус: действует с 03.05.2017"</w:instrText>
      </w:r>
      <w:r>
        <w:fldChar w:fldCharType="separate"/>
      </w:r>
      <w:r>
        <w:rPr>
          <w:color w:val="0000AA"/>
          <w:u w:val="single"/>
        </w:rPr>
        <w:t>Состав материалов и результатов инженерных изысканий, подлежащих размещению в государственных инфор</w:t>
      </w:r>
      <w:r>
        <w:rPr>
          <w:color w:val="0000AA"/>
          <w:u w:val="single"/>
        </w:rPr>
        <w:t>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w:t>
      </w:r>
      <w:r>
        <w:rPr>
          <w:color w:val="0000FF"/>
          <w:u w:val="single"/>
        </w:rPr>
        <w:t xml:space="preserve"> </w:t>
      </w:r>
      <w:r>
        <w:fldChar w:fldCharType="end"/>
      </w:r>
      <w:r>
        <w:t xml:space="preserve">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w:t>
      </w:r>
      <w:r>
        <w:rPr>
          <w:rFonts w:ascii="Arial" w:hAnsi="Arial" w:cs="Arial"/>
          <w:sz w:val="20"/>
          <w:szCs w:val="20"/>
        </w:rPr>
        <w:t xml:space="preserve">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"kodeks://link/d?nd=550836307&amp;point=mark=000000000000000000000000000000000000000000000000007DM0KA"\o"’’О внесении изменений в Градостроительный кодекс Российской Федерации и отдельные законодатель</w:instrText>
      </w:r>
      <w:r>
        <w:rPr>
          <w:rFonts w:ascii="Arial" w:hAnsi="Arial" w:cs="Arial"/>
          <w:sz w:val="20"/>
          <w:szCs w:val="20"/>
        </w:rPr>
        <w:instrText>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w:instrText>
      </w:r>
      <w:r>
        <w:rPr>
          <w:rFonts w:ascii="Arial" w:hAnsi="Arial" w:cs="Arial"/>
          <w:sz w:val="20"/>
          <w:szCs w:val="20"/>
        </w:rPr>
        <w:instrText>0000000000000BVG0PO"\o"’’Градостроительный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Инженерные изыскания для подготовки документации по планировке территории выполняются в целях получения:</w:t>
      </w:r>
    </w:p>
    <w:p w:rsidR="00000000" w:rsidRDefault="00097149">
      <w:pPr>
        <w:pStyle w:val="FORMATTEXT"/>
        <w:ind w:firstLine="568"/>
        <w:jc w:val="both"/>
      </w:pPr>
    </w:p>
    <w:p w:rsidR="00000000" w:rsidRDefault="00097149">
      <w:pPr>
        <w:pStyle w:val="FORMATTEXT"/>
        <w:ind w:firstLine="568"/>
        <w:jc w:val="both"/>
      </w:pPr>
      <w:r>
        <w:t>1) материалов о природных условиях территории, в отношении которой осуществляется подготовка такой документации</w:t>
      </w:r>
      <w:r>
        <w:t xml:space="preserve">, и факторах техногенного воздействия на окружающую среду, </w:t>
      </w:r>
      <w:r>
        <w:lastRenderedPageBreak/>
        <w:t>прогнозов их изменения в целях обеспечения рационального и безопасного использования указанной территории;</w:t>
      </w:r>
    </w:p>
    <w:p w:rsidR="00000000" w:rsidRDefault="00097149">
      <w:pPr>
        <w:pStyle w:val="FORMATTEXT"/>
        <w:ind w:firstLine="568"/>
        <w:jc w:val="both"/>
      </w:pPr>
    </w:p>
    <w:p w:rsidR="00000000" w:rsidRDefault="00097149">
      <w:pPr>
        <w:pStyle w:val="FORMATTEXT"/>
        <w:ind w:firstLine="568"/>
        <w:jc w:val="both"/>
      </w:pPr>
      <w:r>
        <w:t>2) материалов, необходимых для установления границ зон планируемого размещения объектов к</w:t>
      </w:r>
      <w:r>
        <w:t>апитального строительства, уточнения их предельных параметров, установления границ земельных участков;</w:t>
      </w:r>
    </w:p>
    <w:p w:rsidR="00000000" w:rsidRDefault="00097149">
      <w:pPr>
        <w:pStyle w:val="FORMATTEXT"/>
        <w:ind w:firstLine="568"/>
        <w:jc w:val="both"/>
      </w:pPr>
    </w:p>
    <w:p w:rsidR="00000000" w:rsidRDefault="00097149">
      <w:pPr>
        <w:pStyle w:val="FORMATTEXT"/>
        <w:ind w:firstLine="568"/>
        <w:jc w:val="both"/>
      </w:pPr>
      <w:r>
        <w:t xml:space="preserve">3) материалов, необходимых для обоснования проведения мероприятий по организации поверхностного стока вод, частичному или полному осушению территории и </w:t>
      </w:r>
      <w:r>
        <w:t>других подобных мероприятий (далее - инженерная подготовка), инженерной защите и благоустройству территории.</w:t>
      </w:r>
    </w:p>
    <w:p w:rsidR="00000000" w:rsidRDefault="00097149">
      <w:pPr>
        <w:pStyle w:val="FORMATTEXT"/>
        <w:ind w:firstLine="568"/>
        <w:jc w:val="both"/>
      </w:pPr>
    </w:p>
    <w:p w:rsidR="00000000" w:rsidRDefault="00097149">
      <w:pPr>
        <w:pStyle w:val="FORMATTEXT"/>
        <w:ind w:firstLine="568"/>
        <w:jc w:val="both"/>
      </w:pPr>
      <w:r>
        <w:t>5. Состав и объем инженерных изысканий для подготовки документации по планировке территории, метод их выполнения устанавливаются с учетом требован</w:t>
      </w:r>
      <w:r>
        <w:t>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w:t>
      </w:r>
      <w:r>
        <w:t>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w:t>
      </w:r>
      <w:r>
        <w:t>ти указанных условий.</w:t>
      </w:r>
    </w:p>
    <w:p w:rsidR="00000000" w:rsidRDefault="00097149">
      <w:pPr>
        <w:pStyle w:val="FORMATTEXT"/>
        <w:ind w:firstLine="568"/>
        <w:jc w:val="both"/>
      </w:pPr>
    </w:p>
    <w:p w:rsidR="00000000" w:rsidRDefault="00097149">
      <w:pPr>
        <w:pStyle w:val="FORMATTEXT"/>
        <w:ind w:firstLine="568"/>
        <w:jc w:val="both"/>
      </w:pPr>
      <w: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w:t>
      </w:r>
      <w:r>
        <w:t xml:space="preserve">занной документацией.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"kodeks://link/d?nd=420363704&amp;point=mark=000000000000000000000000000000000000000000000000007E00KE"\o"’’О внесении изменений в Градостроительный кодекс Российской Федераци</w:instrText>
      </w:r>
      <w:r>
        <w:rPr>
          <w:rFonts w:ascii="Arial" w:hAnsi="Arial" w:cs="Arial"/>
          <w:sz w:val="20"/>
          <w:szCs w:val="20"/>
        </w:rPr>
        <w:instrText>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56" w:tooltip="’’Комментарий к Градостроительному кодексу Российской Федерации (постатейный)’’" w:history="1">
        <w:r>
          <w:rPr>
            <w:color w:val="0000AA"/>
            <w:u w:val="single"/>
          </w:rPr>
          <w:t>Комментарий к статье 41_2</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42. Проект планировки территории </w:t>
      </w:r>
    </w:p>
    <w:p w:rsidR="00000000" w:rsidRDefault="00097149">
      <w:pPr>
        <w:pStyle w:val="FORMATTEXT"/>
        <w:ind w:firstLine="568"/>
        <w:jc w:val="both"/>
      </w:pPr>
      <w:r>
        <w:t>1. Подготовка проектов планировки территории осуществляется для выделения элеме</w:t>
      </w:r>
      <w:r>
        <w:t>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000000" w:rsidRDefault="00097149">
      <w:pPr>
        <w:pStyle w:val="FORMATTEXT"/>
        <w:ind w:firstLine="568"/>
        <w:jc w:val="both"/>
      </w:pPr>
    </w:p>
    <w:p w:rsidR="00000000" w:rsidRDefault="00097149">
      <w:pPr>
        <w:pStyle w:val="FORMATTEXT"/>
        <w:ind w:firstLine="568"/>
        <w:jc w:val="both"/>
      </w:pPr>
      <w:r>
        <w:t>2. Проект планировки террито</w:t>
      </w:r>
      <w:r>
        <w:t>рии состоит из основной части, которая подлежит утверждению, и материалов по ее обоснованию.</w:t>
      </w:r>
    </w:p>
    <w:p w:rsidR="00000000" w:rsidRDefault="00097149">
      <w:pPr>
        <w:pStyle w:val="FORMATTEXT"/>
        <w:ind w:firstLine="568"/>
        <w:jc w:val="both"/>
      </w:pPr>
    </w:p>
    <w:p w:rsidR="00000000" w:rsidRDefault="00097149">
      <w:pPr>
        <w:pStyle w:val="FORMATTEXT"/>
        <w:ind w:firstLine="568"/>
        <w:jc w:val="both"/>
      </w:pPr>
      <w:r>
        <w:t>3. Основная часть проекта планировки территории включает в себя:</w:t>
      </w:r>
    </w:p>
    <w:p w:rsidR="00000000" w:rsidRDefault="00097149">
      <w:pPr>
        <w:pStyle w:val="FORMATTEXT"/>
        <w:ind w:firstLine="568"/>
        <w:jc w:val="both"/>
      </w:pPr>
    </w:p>
    <w:p w:rsidR="00000000" w:rsidRDefault="00097149">
      <w:pPr>
        <w:pStyle w:val="FORMATTEXT"/>
        <w:ind w:firstLine="568"/>
        <w:jc w:val="both"/>
      </w:pPr>
      <w:r>
        <w:t>1) чертеж или чертежи планировки территории, на которых отображаются:</w:t>
      </w:r>
    </w:p>
    <w:p w:rsidR="00000000" w:rsidRDefault="00097149">
      <w:pPr>
        <w:pStyle w:val="FORMATTEXT"/>
        <w:ind w:firstLine="568"/>
        <w:jc w:val="both"/>
      </w:pPr>
    </w:p>
    <w:p w:rsidR="00000000" w:rsidRDefault="00097149">
      <w:pPr>
        <w:pStyle w:val="FORMATTEXT"/>
        <w:ind w:firstLine="568"/>
        <w:jc w:val="both"/>
      </w:pPr>
      <w:r>
        <w:t xml:space="preserve">а) красные линии. </w:t>
      </w:r>
      <w:r>
        <w:fldChar w:fldCharType="begin"/>
      </w:r>
      <w:r>
        <w:instrText xml:space="preserve"> HYPERL</w:instrText>
      </w:r>
      <w:r>
        <w:instrText>INK "kodeks://link/d?nd=456064382"\o"’’О Порядке установления и отображения красных линий, обозначающих границы территорий, занятых линейными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25.04.2017 N 742</w:instrText>
      </w:r>
      <w:r>
        <w:instrText>/пр</w:instrText>
      </w:r>
    </w:p>
    <w:p w:rsidR="00000000" w:rsidRDefault="00097149">
      <w:pPr>
        <w:pStyle w:val="FORMATTEXT"/>
        <w:ind w:firstLine="568"/>
        <w:jc w:val="both"/>
      </w:pPr>
      <w:r>
        <w:instrText>Статус: действует с 09.06.20"</w:instrText>
      </w:r>
      <w:r>
        <w:fldChar w:fldCharType="separate"/>
      </w:r>
      <w:r>
        <w:rPr>
          <w:color w:val="0000AA"/>
          <w:u w:val="single"/>
        </w:rPr>
        <w:t>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r>
        <w:rPr>
          <w:color w:val="0000FF"/>
          <w:u w:val="single"/>
        </w:rPr>
        <w:t xml:space="preserve"> </w:t>
      </w:r>
      <w:r>
        <w:fldChar w:fldCharType="end"/>
      </w:r>
      <w:r>
        <w:t>, устанавливается федеральным органом исполнительной</w:t>
      </w:r>
      <w:r>
        <w:t xml:space="preserve">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w:instrText>
      </w:r>
      <w:r>
        <w:rPr>
          <w:rFonts w:ascii="Arial" w:hAnsi="Arial" w:cs="Arial"/>
          <w:sz w:val="20"/>
          <w:szCs w:val="20"/>
        </w:rPr>
        <w:instrText>2123&amp;point=mark=000000000000000000000000000000000000000000000000007DQ0KB"\o"’’О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"kodeks://link/d?nd=542603470&amp;point=mark=00000000000000000000000000000000000000000000000000BVM0PQ"\o"’’Градостроительный кодекс</w:instrText>
      </w:r>
      <w:r>
        <w:rPr>
          <w:rFonts w:ascii="Arial" w:hAnsi="Arial" w:cs="Arial"/>
          <w:sz w:val="20"/>
          <w:szCs w:val="20"/>
        </w:rPr>
        <w:instrText xml:space="preserve">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б) границы существующих и планиру</w:t>
      </w:r>
      <w:r>
        <w:t>емых элементов планировочной структуры;</w:t>
      </w:r>
    </w:p>
    <w:p w:rsidR="00000000" w:rsidRDefault="00097149">
      <w:pPr>
        <w:pStyle w:val="FORMATTEXT"/>
        <w:ind w:firstLine="568"/>
        <w:jc w:val="both"/>
      </w:pPr>
    </w:p>
    <w:p w:rsidR="00000000" w:rsidRDefault="00097149">
      <w:pPr>
        <w:pStyle w:val="FORMATTEXT"/>
        <w:ind w:firstLine="568"/>
        <w:jc w:val="both"/>
      </w:pPr>
      <w:r>
        <w:t>в) границы зон планируемого размещения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положение о характеристиках планируемого развития территории, в том числе о плотности и параметрах застройки территории (в пределах, ус</w:t>
      </w:r>
      <w:r>
        <w:t>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w:t>
      </w:r>
      <w:r>
        <w:t>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w:t>
      </w:r>
      <w:r>
        <w:t xml:space="preserve">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w:t>
      </w:r>
      <w:r>
        <w:lastRenderedPageBreak/>
        <w:t>такое положение вкл</w:t>
      </w:r>
      <w:r>
        <w:t xml:space="preserve">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r>
        <w:fldChar w:fldCharType="begin"/>
      </w:r>
      <w:r>
        <w:instrText xml:space="preserve"> HYPERLINK "kodeks://link/d?nd=901919338&amp;point=mark=00000000000000000</w:instrText>
      </w:r>
      <w:r>
        <w:instrText>000000000000000000000000000000000DCS0QA"\o"’’Градостроительный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частью 12_7 статьи 45 настоящего Кодекса</w:t>
      </w:r>
      <w:r>
        <w:rPr>
          <w:color w:val="0000FF"/>
          <w:u w:val="single"/>
        </w:rPr>
        <w:t xml:space="preserve"> </w:t>
      </w:r>
      <w:r>
        <w:fldChar w:fldCharType="end"/>
      </w:r>
      <w:r>
        <w:t xml:space="preserve">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w:t>
      </w:r>
      <w:r>
        <w:t xml:space="preserve">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000000" w:rsidRDefault="00097149">
      <w:pPr>
        <w:pStyle w:val="FORMATTEXT"/>
        <w:ind w:firstLine="568"/>
        <w:jc w:val="both"/>
      </w:pPr>
    </w:p>
    <w:p w:rsidR="00000000" w:rsidRDefault="00097149">
      <w:pPr>
        <w:pStyle w:val="FORMATTEXT"/>
        <w:ind w:firstLine="568"/>
        <w:jc w:val="both"/>
      </w:pPr>
      <w:r>
        <w:t>3) положения об очередности планируемого развития территории, содержащие этапы проектирования, строительств</w:t>
      </w:r>
      <w:r>
        <w:t>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w:t>
      </w:r>
      <w:r>
        <w:t>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w:t>
      </w:r>
      <w:r>
        <w:t>ой инфраструктуры.</w:t>
      </w:r>
    </w:p>
    <w:p w:rsidR="00000000" w:rsidRDefault="00097149">
      <w:pPr>
        <w:pStyle w:val="FORMATTEXT"/>
        <w:ind w:firstLine="568"/>
        <w:jc w:val="both"/>
      </w:pPr>
    </w:p>
    <w:p w:rsidR="00000000" w:rsidRDefault="00097149">
      <w:pPr>
        <w:pStyle w:val="FORMATTEXT"/>
        <w:ind w:firstLine="568"/>
        <w:jc w:val="both"/>
      </w:pPr>
      <w:r>
        <w:t>4. Материалы по обоснованию проекта планировки территории содержат:</w:t>
      </w:r>
    </w:p>
    <w:p w:rsidR="00000000" w:rsidRDefault="00097149">
      <w:pPr>
        <w:pStyle w:val="FORMATTEXT"/>
        <w:ind w:firstLine="568"/>
        <w:jc w:val="both"/>
      </w:pPr>
    </w:p>
    <w:p w:rsidR="00000000" w:rsidRDefault="00097149">
      <w:pPr>
        <w:pStyle w:val="FORMATTEXT"/>
        <w:ind w:firstLine="568"/>
        <w:jc w:val="both"/>
      </w:pPr>
      <w: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w:t>
      </w:r>
      <w:r>
        <w:t xml:space="preserve"> планировочной структуры;</w:t>
      </w:r>
    </w:p>
    <w:p w:rsidR="00000000" w:rsidRDefault="00097149">
      <w:pPr>
        <w:pStyle w:val="FORMATTEXT"/>
        <w:ind w:firstLine="568"/>
        <w:jc w:val="both"/>
      </w:pPr>
    </w:p>
    <w:p w:rsidR="00000000" w:rsidRDefault="00097149">
      <w:pPr>
        <w:pStyle w:val="FORMATTEXT"/>
        <w:ind w:firstLine="568"/>
        <w:jc w:val="both"/>
      </w:pPr>
      <w: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w:t>
      </w:r>
      <w:r>
        <w:t>итории требуется в соответствии с настоящим Кодексом;</w:t>
      </w:r>
    </w:p>
    <w:p w:rsidR="00000000" w:rsidRDefault="00097149">
      <w:pPr>
        <w:pStyle w:val="FORMATTEXT"/>
        <w:ind w:firstLine="568"/>
        <w:jc w:val="both"/>
      </w:pPr>
    </w:p>
    <w:p w:rsidR="00000000" w:rsidRDefault="00097149">
      <w:pPr>
        <w:pStyle w:val="FORMATTEXT"/>
        <w:ind w:firstLine="568"/>
        <w:jc w:val="both"/>
      </w:pPr>
      <w:r>
        <w:t>3) обоснование определения границ зон планируемого размещения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4) схему организации движения транспорта (включая транспорт общего пользования) и пешеходов, отражающ</w:t>
      </w:r>
      <w:r>
        <w:t>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000000" w:rsidRDefault="00097149">
      <w:pPr>
        <w:pStyle w:val="FORMATTEXT"/>
        <w:ind w:firstLine="568"/>
        <w:jc w:val="both"/>
      </w:pPr>
    </w:p>
    <w:p w:rsidR="00000000" w:rsidRDefault="00097149">
      <w:pPr>
        <w:pStyle w:val="FORMATTEXT"/>
        <w:ind w:firstLine="568"/>
        <w:jc w:val="both"/>
      </w:pPr>
      <w:r>
        <w:t>5) схему границ территорий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6) схему границ зон с особыми условиями использования территории;</w:t>
      </w:r>
    </w:p>
    <w:p w:rsidR="00000000" w:rsidRDefault="00097149">
      <w:pPr>
        <w:pStyle w:val="FORMATTEXT"/>
        <w:ind w:firstLine="568"/>
        <w:jc w:val="both"/>
      </w:pPr>
    </w:p>
    <w:p w:rsidR="00000000" w:rsidRDefault="00097149">
      <w:pPr>
        <w:pStyle w:val="FORMATTEXT"/>
        <w:ind w:firstLine="568"/>
        <w:jc w:val="both"/>
      </w:pPr>
      <w: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w:t>
      </w:r>
      <w:r>
        <w:t xml:space="preserve">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w:t>
      </w:r>
      <w:r>
        <w:t>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000000" w:rsidRDefault="00097149">
      <w:pPr>
        <w:pStyle w:val="FORMATTEXT"/>
        <w:ind w:firstLine="568"/>
        <w:jc w:val="both"/>
      </w:pPr>
    </w:p>
    <w:p w:rsidR="00000000" w:rsidRDefault="00097149">
      <w:pPr>
        <w:pStyle w:val="FORMATTEXT"/>
        <w:ind w:firstLine="568"/>
        <w:jc w:val="both"/>
      </w:pPr>
      <w:r>
        <w:t>8) схему, о</w:t>
      </w:r>
      <w:r>
        <w:t>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000000" w:rsidRDefault="00097149">
      <w:pPr>
        <w:pStyle w:val="FORMATTEXT"/>
        <w:ind w:firstLine="568"/>
        <w:jc w:val="both"/>
      </w:pPr>
    </w:p>
    <w:p w:rsidR="00000000" w:rsidRDefault="00097149">
      <w:pPr>
        <w:pStyle w:val="FORMATTEXT"/>
        <w:ind w:firstLine="568"/>
        <w:jc w:val="both"/>
      </w:pPr>
      <w:r>
        <w:t xml:space="preserve">9) </w:t>
      </w:r>
      <w: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000000" w:rsidRDefault="00097149">
      <w:pPr>
        <w:pStyle w:val="FORMATTEXT"/>
        <w:ind w:firstLine="568"/>
        <w:jc w:val="both"/>
      </w:pPr>
    </w:p>
    <w:p w:rsidR="00000000" w:rsidRDefault="00097149">
      <w:pPr>
        <w:pStyle w:val="FORMATTEXT"/>
        <w:ind w:firstLine="568"/>
        <w:jc w:val="both"/>
      </w:pPr>
      <w:r>
        <w:t>10) перечень меропри</w:t>
      </w:r>
      <w:r>
        <w:t>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000000" w:rsidRDefault="00097149">
      <w:pPr>
        <w:pStyle w:val="FORMATTEXT"/>
        <w:ind w:firstLine="568"/>
        <w:jc w:val="both"/>
      </w:pPr>
    </w:p>
    <w:p w:rsidR="00000000" w:rsidRDefault="00097149">
      <w:pPr>
        <w:pStyle w:val="FORMATTEXT"/>
        <w:ind w:firstLine="568"/>
        <w:jc w:val="both"/>
      </w:pPr>
      <w:r>
        <w:t>11) перечень мероприятий по охране окружающей среды;</w:t>
      </w:r>
    </w:p>
    <w:p w:rsidR="00000000" w:rsidRDefault="00097149">
      <w:pPr>
        <w:pStyle w:val="FORMATTEXT"/>
        <w:ind w:firstLine="568"/>
        <w:jc w:val="both"/>
      </w:pPr>
    </w:p>
    <w:p w:rsidR="00000000" w:rsidRDefault="00097149">
      <w:pPr>
        <w:pStyle w:val="FORMATTEXT"/>
        <w:ind w:firstLine="568"/>
        <w:jc w:val="both"/>
      </w:pPr>
      <w:r>
        <w:lastRenderedPageBreak/>
        <w:t>12) обоснование очередности планируемо</w:t>
      </w:r>
      <w:r>
        <w:t>го развития территории;</w:t>
      </w:r>
    </w:p>
    <w:p w:rsidR="00000000" w:rsidRDefault="00097149">
      <w:pPr>
        <w:pStyle w:val="FORMATTEXT"/>
        <w:ind w:firstLine="568"/>
        <w:jc w:val="both"/>
      </w:pPr>
    </w:p>
    <w:p w:rsidR="00000000" w:rsidRDefault="00097149">
      <w:pPr>
        <w:pStyle w:val="FORMATTEXT"/>
        <w:ind w:firstLine="568"/>
        <w:jc w:val="both"/>
      </w:pPr>
      <w:r>
        <w:t xml:space="preserve">13) </w:t>
      </w:r>
      <w:r>
        <w:fldChar w:fldCharType="begin"/>
      </w:r>
      <w:r>
        <w:instrText xml:space="preserve"> HYPERLINK "kodeks://link/d?nd=436737373"\o"’’Об установлении случаев подготовки и требований к подготовке входящей в состав материалов по обоснованию ...’’</w:instrText>
      </w:r>
    </w:p>
    <w:p w:rsidR="00000000" w:rsidRDefault="00097149">
      <w:pPr>
        <w:pStyle w:val="FORMATTEXT"/>
        <w:ind w:firstLine="568"/>
        <w:jc w:val="both"/>
      </w:pPr>
      <w:r>
        <w:instrText>Приказ Министерства строительства и жилищно-коммунального хозяйства Ро</w:instrText>
      </w:r>
      <w:r>
        <w:instrText>ссийской Федерации от 25.04.2017 N ...</w:instrText>
      </w:r>
    </w:p>
    <w:p w:rsidR="00000000" w:rsidRDefault="00097149">
      <w:pPr>
        <w:pStyle w:val="FORMATTEXT"/>
        <w:ind w:firstLine="568"/>
        <w:jc w:val="both"/>
      </w:pPr>
      <w:r>
        <w:instrText>Статус: действует с 11.06.201"</w:instrText>
      </w:r>
      <w:r>
        <w:fldChar w:fldCharType="separate"/>
      </w:r>
      <w:r>
        <w:rPr>
          <w:color w:val="0000AA"/>
          <w:u w:val="single"/>
        </w:rPr>
        <w:t>схему вертикальной планировки территории, инженерной подготовки и инженерной защиты территории</w:t>
      </w:r>
      <w:r>
        <w:rPr>
          <w:color w:val="0000FF"/>
          <w:u w:val="single"/>
        </w:rPr>
        <w:t xml:space="preserve"> </w:t>
      </w:r>
      <w:r>
        <w:fldChar w:fldCharType="end"/>
      </w:r>
      <w:r>
        <w:t>, подготовленную в случаях, установленных уполномоченным Правительством Российской Федера</w:t>
      </w:r>
      <w:r>
        <w:t>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000000" w:rsidRDefault="00097149">
      <w:pPr>
        <w:pStyle w:val="FORMATTEXT"/>
        <w:ind w:firstLine="568"/>
        <w:jc w:val="both"/>
      </w:pPr>
    </w:p>
    <w:p w:rsidR="00000000" w:rsidRDefault="00097149">
      <w:pPr>
        <w:pStyle w:val="FORMATTEXT"/>
        <w:ind w:firstLine="568"/>
        <w:jc w:val="both"/>
      </w:pPr>
      <w:r>
        <w:t>14) иные материалы для обоснования положений по планировке террито</w:t>
      </w:r>
      <w:r>
        <w:t>рии.</w:t>
      </w:r>
    </w:p>
    <w:p w:rsidR="00000000" w:rsidRDefault="00097149">
      <w:pPr>
        <w:pStyle w:val="FORMATTEXT"/>
        <w:ind w:firstLine="568"/>
        <w:jc w:val="both"/>
      </w:pPr>
    </w:p>
    <w:p w:rsidR="00000000" w:rsidRDefault="00097149">
      <w:pPr>
        <w:pStyle w:val="FORMATTEXT"/>
        <w:ind w:firstLine="568"/>
        <w:jc w:val="both"/>
      </w:pPr>
      <w:r>
        <w:t xml:space="preserve">5. </w:t>
      </w:r>
      <w:r>
        <w:fldChar w:fldCharType="begin"/>
      </w:r>
      <w:r>
        <w:instrText xml:space="preserve"> HYPERLINK "kodeks://link/d?nd=436733514"\o"’’Об утверждении Положения о составе и содержании проектов планировки территории, предусматривающих размещение одного или нескольких линейных объектов’’</w:instrText>
      </w:r>
    </w:p>
    <w:p w:rsidR="00000000" w:rsidRDefault="00097149">
      <w:pPr>
        <w:pStyle w:val="FORMATTEXT"/>
        <w:ind w:firstLine="568"/>
        <w:jc w:val="both"/>
      </w:pPr>
      <w:r>
        <w:instrText>Постановление Правительства РФ от 12.05.2017 N 564</w:instrText>
      </w:r>
    </w:p>
    <w:p w:rsidR="00000000" w:rsidRDefault="00097149">
      <w:pPr>
        <w:pStyle w:val="FORMATTEXT"/>
        <w:ind w:firstLine="568"/>
        <w:jc w:val="both"/>
      </w:pPr>
      <w:r>
        <w:instrText>Статус: действует с 24.05.2017"</w:instrText>
      </w:r>
      <w:r>
        <w:fldChar w:fldCharType="separate"/>
      </w:r>
      <w:r>
        <w:rPr>
          <w:color w:val="0000AA"/>
          <w:u w:val="single"/>
        </w:rPr>
        <w:t>Состав и содержание проектов планировки территории, предусматривающих размещение одного или нескольких линейных объектов</w:t>
      </w:r>
      <w:r>
        <w:rPr>
          <w:color w:val="0000FF"/>
          <w:u w:val="single"/>
        </w:rPr>
        <w:t xml:space="preserve"> </w:t>
      </w:r>
      <w:r>
        <w:fldChar w:fldCharType="end"/>
      </w:r>
      <w:r>
        <w:t>, устанавливаются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6. В состав проекта планировки территории мо</w:t>
      </w:r>
      <w:r>
        <w:t xml:space="preserve">жет включаться проект организации дорожного движения, разрабатываемый в соответствии с требованиями </w:t>
      </w:r>
      <w:r>
        <w:fldChar w:fldCharType="begin"/>
      </w:r>
      <w:r>
        <w:instrText xml:space="preserve"> HYPERLINK "kodeks://link/d?nd=556184613&amp;point=mark=0000000000000000000000000000000000000000000000000064U0IK"\o"’’Об организации дорожного движения в Россий</w:instrText>
      </w:r>
      <w:r>
        <w:instrText>ской Федерации и о внесении изменений в отдельные законодательные акты Российской Федерации’’</w:instrText>
      </w:r>
    </w:p>
    <w:p w:rsidR="00000000" w:rsidRDefault="00097149">
      <w:pPr>
        <w:pStyle w:val="FORMATTEXT"/>
        <w:ind w:firstLine="568"/>
        <w:jc w:val="both"/>
      </w:pPr>
      <w:r>
        <w:instrText>Федеральный закон от 29.12.2017 N 443-ФЗ</w:instrText>
      </w:r>
    </w:p>
    <w:p w:rsidR="00000000" w:rsidRDefault="00097149">
      <w:pPr>
        <w:pStyle w:val="FORMATTEXT"/>
        <w:ind w:firstLine="568"/>
        <w:jc w:val="both"/>
      </w:pPr>
      <w:r>
        <w:instrText>Статус: действует с 30.12.2018"</w:instrText>
      </w:r>
      <w:r>
        <w:fldChar w:fldCharType="separate"/>
      </w:r>
      <w:r>
        <w:rPr>
          <w:color w:val="0000AA"/>
          <w:u w:val="single"/>
        </w:rPr>
        <w:t>Федерального закона "Об организации дорожного движения в Российской Федерации и о внесении</w:t>
      </w:r>
      <w:r>
        <w:rPr>
          <w:color w:val="0000AA"/>
          <w:u w:val="single"/>
        </w:rPr>
        <w:t xml:space="preserve"> изменений в отдельные законодательные акты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декабря 2018 года </w:t>
      </w:r>
      <w:r>
        <w:rPr>
          <w:rFonts w:ascii="Arial" w:hAnsi="Arial" w:cs="Arial"/>
          <w:sz w:val="20"/>
          <w:szCs w:val="20"/>
        </w:rPr>
        <w:fldChar w:fldCharType="begin"/>
      </w:r>
      <w:r>
        <w:rPr>
          <w:rFonts w:ascii="Arial" w:hAnsi="Arial" w:cs="Arial"/>
          <w:sz w:val="20"/>
          <w:szCs w:val="20"/>
        </w:rPr>
        <w:instrText xml:space="preserve"> HYPERLINK "kodeks://link/d?nd=556184613&amp;point=mark=000000000000000000000000000000000000000000000000008Q60M5"\o"’’Об организации до</w:instrText>
      </w:r>
      <w:r>
        <w:rPr>
          <w:rFonts w:ascii="Arial" w:hAnsi="Arial" w:cs="Arial"/>
          <w:sz w:val="20"/>
          <w:szCs w:val="20"/>
        </w:rPr>
        <w:instrText>рожного движения в Российской Федерации и 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443-ФЗ</w:instrText>
      </w:r>
    </w:p>
    <w:p w:rsidR="00000000" w:rsidRDefault="00097149">
      <w:pPr>
        <w:pStyle w:val="FORMATTEXT"/>
        <w:ind w:firstLine="568"/>
        <w:jc w:val="both"/>
      </w:pPr>
      <w:r>
        <w:instrText>Статус: действует с 30.12.2018"</w:instrText>
      </w:r>
      <w:r>
        <w:fldChar w:fldCharType="separate"/>
      </w:r>
      <w:r>
        <w:rPr>
          <w:color w:val="0000AA"/>
          <w:u w:val="single"/>
        </w:rPr>
        <w:t>Федеральным законом от 29 декабря 2017 года N 443-ФЗ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w:t>
      </w:r>
      <w:r>
        <w:rPr>
          <w:rFonts w:ascii="Arial" w:hAnsi="Arial" w:cs="Arial"/>
          <w:sz w:val="20"/>
          <w:szCs w:val="20"/>
        </w:rPr>
        <w:t xml:space="preserve">Статья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"kodeks://link/d?nd=420363704&amp;point=mark=000000000000000000000000000000000000000000000000007DU0KB"\o"’’О внесении изменений в Градостроительный кодекс Российской Федерации, отдельные з</w:instrText>
      </w:r>
      <w:r>
        <w:rPr>
          <w:rFonts w:ascii="Arial" w:hAnsi="Arial" w:cs="Arial"/>
          <w:sz w:val="20"/>
          <w:szCs w:val="20"/>
        </w:rPr>
        <w:instrText>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w:instrText>
      </w:r>
      <w:r>
        <w:rPr>
          <w:rFonts w:ascii="Arial" w:hAnsi="Arial" w:cs="Arial"/>
          <w:sz w:val="20"/>
          <w:szCs w:val="20"/>
        </w:rPr>
        <w:instrText>00008R00M5"\o"’’Градостроительный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hyperlink r:id="rId57" w:tooltip="’’Комментарий к Градостроительному кодексу Российской Федерации (постатейный)’’" w:history="1">
        <w:r>
          <w:rPr>
            <w:color w:val="0000AA"/>
            <w:u w:val="single"/>
          </w:rPr>
          <w:t>Комментарий к статье 42</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43. Проект меж</w:t>
      </w:r>
      <w:r>
        <w:rPr>
          <w:b/>
          <w:bCs/>
        </w:rPr>
        <w:t xml:space="preserve">евания территории </w:t>
      </w:r>
    </w:p>
    <w:p w:rsidR="00000000" w:rsidRDefault="00097149">
      <w:pPr>
        <w:pStyle w:val="FORMATTEXT"/>
        <w:ind w:firstLine="568"/>
        <w:jc w:val="both"/>
      </w:pPr>
      <w: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w:t>
      </w:r>
      <w:r>
        <w:t>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000000" w:rsidRDefault="00097149">
      <w:pPr>
        <w:pStyle w:val="FORMATTEXT"/>
        <w:ind w:firstLine="568"/>
        <w:jc w:val="both"/>
      </w:pPr>
    </w:p>
    <w:p w:rsidR="00000000" w:rsidRDefault="00097149">
      <w:pPr>
        <w:pStyle w:val="FORMATTEXT"/>
        <w:ind w:firstLine="568"/>
        <w:jc w:val="both"/>
      </w:pPr>
      <w:r>
        <w:t>2. Подготовка проекта межевания территории осуществляется для:</w:t>
      </w:r>
    </w:p>
    <w:p w:rsidR="00000000" w:rsidRDefault="00097149">
      <w:pPr>
        <w:pStyle w:val="FORMATTEXT"/>
        <w:ind w:firstLine="568"/>
        <w:jc w:val="both"/>
      </w:pPr>
    </w:p>
    <w:p w:rsidR="00000000" w:rsidRDefault="00097149">
      <w:pPr>
        <w:pStyle w:val="FORMATTEXT"/>
        <w:ind w:firstLine="568"/>
        <w:jc w:val="both"/>
      </w:pPr>
      <w:r>
        <w:t>1) определ</w:t>
      </w:r>
      <w:r>
        <w:t xml:space="preserve">ения местоположения границ образуемых и изменяемых земельных участков; </w:t>
      </w:r>
    </w:p>
    <w:p w:rsidR="00000000" w:rsidRDefault="00097149">
      <w:pPr>
        <w:pStyle w:val="FORMATTEXT"/>
        <w:jc w:val="both"/>
      </w:pPr>
      <w:r>
        <w:t xml:space="preserve">           </w:t>
      </w:r>
    </w:p>
    <w:p w:rsidR="00000000" w:rsidRDefault="00097149">
      <w:pPr>
        <w:pStyle w:val="FORMATTEXT"/>
        <w:ind w:firstLine="568"/>
        <w:jc w:val="both"/>
      </w:pPr>
      <w: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w:t>
      </w:r>
      <w:r>
        <w:t xml:space="preserve">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w:t>
      </w:r>
      <w:r>
        <w:t>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000000" w:rsidRDefault="00097149">
      <w:pPr>
        <w:pStyle w:val="FORMATTEXT"/>
        <w:ind w:firstLine="568"/>
        <w:jc w:val="both"/>
      </w:pPr>
    </w:p>
    <w:p w:rsidR="00000000" w:rsidRDefault="00097149">
      <w:pPr>
        <w:pStyle w:val="FORMATTEXT"/>
        <w:ind w:firstLine="568"/>
        <w:jc w:val="both"/>
      </w:pPr>
      <w:r>
        <w:t xml:space="preserve">3. Проект межевания территории состоит из основной части, которая подлежит утверждению, и материалов по </w:t>
      </w:r>
      <w:r>
        <w:t>обоснованию этого проекта.</w:t>
      </w:r>
    </w:p>
    <w:p w:rsidR="00000000" w:rsidRDefault="00097149">
      <w:pPr>
        <w:pStyle w:val="FORMATTEXT"/>
        <w:ind w:firstLine="568"/>
        <w:jc w:val="both"/>
      </w:pPr>
    </w:p>
    <w:p w:rsidR="00000000" w:rsidRDefault="00097149">
      <w:pPr>
        <w:pStyle w:val="FORMATTEXT"/>
        <w:ind w:firstLine="568"/>
        <w:jc w:val="both"/>
      </w:pPr>
      <w:r>
        <w:t>4. Основная часть проекта межевания территории включает в себя текстовую часть и чертежи межевания территории.</w:t>
      </w:r>
    </w:p>
    <w:p w:rsidR="00000000" w:rsidRDefault="00097149">
      <w:pPr>
        <w:pStyle w:val="FORMATTEXT"/>
        <w:ind w:firstLine="568"/>
        <w:jc w:val="both"/>
      </w:pPr>
    </w:p>
    <w:p w:rsidR="00000000" w:rsidRDefault="00097149">
      <w:pPr>
        <w:pStyle w:val="FORMATTEXT"/>
        <w:ind w:firstLine="568"/>
        <w:jc w:val="both"/>
      </w:pPr>
      <w:r>
        <w:t>5. Текстовая часть проекта межевания территории включает в себя:</w:t>
      </w:r>
    </w:p>
    <w:p w:rsidR="00000000" w:rsidRDefault="00097149">
      <w:pPr>
        <w:pStyle w:val="FORMATTEXT"/>
        <w:ind w:firstLine="568"/>
        <w:jc w:val="both"/>
      </w:pPr>
    </w:p>
    <w:p w:rsidR="00000000" w:rsidRDefault="00097149">
      <w:pPr>
        <w:pStyle w:val="FORMATTEXT"/>
        <w:ind w:firstLine="568"/>
        <w:jc w:val="both"/>
      </w:pPr>
      <w:r>
        <w:t>1) перечень и сведения о площади образуемых земель</w:t>
      </w:r>
      <w:r>
        <w:t>ных участков, в том числе возможные способы их образования;</w:t>
      </w:r>
    </w:p>
    <w:p w:rsidR="00000000" w:rsidRDefault="00097149">
      <w:pPr>
        <w:pStyle w:val="FORMATTEXT"/>
        <w:ind w:firstLine="568"/>
        <w:jc w:val="both"/>
      </w:pPr>
    </w:p>
    <w:p w:rsidR="00000000" w:rsidRDefault="00097149">
      <w:pPr>
        <w:pStyle w:val="FORMATTEXT"/>
        <w:ind w:firstLine="568"/>
        <w:jc w:val="both"/>
      </w:pPr>
      <w: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w:t>
      </w:r>
      <w:r>
        <w:t>аются резервирование и (или) изъятие для государственных или муниципальных нужд;</w:t>
      </w:r>
    </w:p>
    <w:p w:rsidR="00000000" w:rsidRDefault="00097149">
      <w:pPr>
        <w:pStyle w:val="FORMATTEXT"/>
        <w:ind w:firstLine="568"/>
        <w:jc w:val="both"/>
      </w:pPr>
    </w:p>
    <w:p w:rsidR="00000000" w:rsidRDefault="00097149">
      <w:pPr>
        <w:pStyle w:val="FORMATTEXT"/>
        <w:ind w:firstLine="568"/>
        <w:jc w:val="both"/>
      </w:pPr>
      <w: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000000" w:rsidRDefault="00097149">
      <w:pPr>
        <w:pStyle w:val="FORMATTEXT"/>
        <w:ind w:firstLine="568"/>
        <w:jc w:val="both"/>
      </w:pPr>
    </w:p>
    <w:p w:rsidR="00000000" w:rsidRDefault="00097149">
      <w:pPr>
        <w:pStyle w:val="FORMATTEXT"/>
        <w:ind w:firstLine="568"/>
        <w:jc w:val="both"/>
      </w:pPr>
      <w:r>
        <w:lastRenderedPageBreak/>
        <w:t>4) целевое наз</w:t>
      </w:r>
      <w:r>
        <w:t xml:space="preserve">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w:t>
      </w:r>
      <w:r>
        <w:t xml:space="preserve">территории осуществляется в целях определения местоположения границ образуемых и (или) изменяемых лесных участков);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w:instrText>
      </w:r>
      <w:r>
        <w:rPr>
          <w:rFonts w:ascii="Arial" w:hAnsi="Arial" w:cs="Arial"/>
          <w:sz w:val="20"/>
          <w:szCs w:val="20"/>
        </w:rPr>
        <w:instrText>0000000000000007DO0KB"\o"’’О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w:t>
      </w:r>
      <w:r>
        <w:rPr>
          <w:color w:val="0000AA"/>
          <w:u w:val="single"/>
        </w:rPr>
        <w:t xml:space="preserve"> 2018 года N 342-ФЗ</w:t>
      </w:r>
      <w:r>
        <w:rPr>
          <w:color w:val="0000FF"/>
          <w:u w:val="single"/>
        </w:rPr>
        <w:t xml:space="preserve"> </w:t>
      </w:r>
      <w:r>
        <w:fldChar w:fldCharType="end"/>
      </w:r>
      <w:r>
        <w:t>)</w:t>
      </w:r>
      <w:r>
        <w:t xml:space="preserve"> </w:t>
      </w:r>
    </w:p>
    <w:p w:rsidR="00000000" w:rsidRDefault="00097149">
      <w:pPr>
        <w:pStyle w:val="FORMATTEXT"/>
        <w:ind w:firstLine="568"/>
        <w:jc w:val="both"/>
      </w:pPr>
      <w: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w:t>
      </w:r>
      <w:r>
        <w:t>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w:t>
      </w:r>
      <w:r>
        <w:t xml:space="preserve">я территориальных зон.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"kodeks://link/d?nd=550836307&amp;point=mark=000000000000000000000000000000000000000000000000007DO0KB"\o"’’О внесении изменений в Градостроительный кодекс Российской Федерац</w:instrText>
      </w:r>
      <w:r>
        <w:rPr>
          <w:rFonts w:ascii="Arial" w:hAnsi="Arial" w:cs="Arial"/>
          <w:sz w:val="20"/>
          <w:szCs w:val="20"/>
        </w:rPr>
        <w:instrText>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На чертежах межевания территории отображаются:</w:t>
      </w:r>
    </w:p>
    <w:p w:rsidR="00000000" w:rsidRDefault="00097149">
      <w:pPr>
        <w:pStyle w:val="FORMATTEXT"/>
        <w:ind w:firstLine="568"/>
        <w:jc w:val="both"/>
      </w:pPr>
    </w:p>
    <w:p w:rsidR="00000000" w:rsidRDefault="00097149">
      <w:pPr>
        <w:pStyle w:val="FORMATTEXT"/>
        <w:ind w:firstLine="568"/>
        <w:jc w:val="both"/>
      </w:pPr>
      <w:r>
        <w:t>1) границы плани</w:t>
      </w:r>
      <w:r>
        <w:t>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000000" w:rsidRDefault="00097149">
      <w:pPr>
        <w:pStyle w:val="FORMATTEXT"/>
        <w:ind w:firstLine="568"/>
        <w:jc w:val="both"/>
      </w:pPr>
    </w:p>
    <w:p w:rsidR="00000000" w:rsidRDefault="00097149">
      <w:pPr>
        <w:pStyle w:val="FORMATTEXT"/>
        <w:ind w:firstLine="568"/>
        <w:jc w:val="both"/>
      </w:pPr>
      <w:r>
        <w:t>2) красные линии, утвержденные в составе проекта планировки территории, или красные ли</w:t>
      </w:r>
      <w:r>
        <w:t xml:space="preserve">нии, утверждаемые, изменяемые проектом межевания территории в соответствии с </w:t>
      </w:r>
      <w:r>
        <w:fldChar w:fldCharType="begin"/>
      </w:r>
      <w:r>
        <w:instrText xml:space="preserve"> HYPERLINK "kodeks://link/d?nd=901919338&amp;point=mark=00000000000000000000000000000000000000000000000000BUQ0PI"\o"’’Градостроительный кодекс Российской Федерации (с изменениями на 3</w:instrText>
      </w:r>
      <w:r>
        <w:instrText xml:space="preserve">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2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линии отступа от красных линий в целях определения мест допу</w:t>
      </w:r>
      <w:r>
        <w:t>стимого размещения зданий, строений, сооружений;</w:t>
      </w:r>
    </w:p>
    <w:p w:rsidR="00000000" w:rsidRDefault="00097149">
      <w:pPr>
        <w:pStyle w:val="FORMATTEXT"/>
        <w:ind w:firstLine="568"/>
        <w:jc w:val="both"/>
      </w:pPr>
    </w:p>
    <w:p w:rsidR="00000000" w:rsidRDefault="00097149">
      <w:pPr>
        <w:pStyle w:val="FORMATTEXT"/>
        <w:ind w:firstLine="568"/>
        <w:jc w:val="both"/>
      </w:pPr>
      <w: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w:t>
      </w:r>
      <w:r>
        <w:t>ых или муниципальных нужд;</w:t>
      </w:r>
    </w:p>
    <w:p w:rsidR="00000000" w:rsidRDefault="00097149">
      <w:pPr>
        <w:pStyle w:val="FORMATTEXT"/>
        <w:ind w:firstLine="568"/>
        <w:jc w:val="both"/>
      </w:pPr>
    </w:p>
    <w:p w:rsidR="00000000" w:rsidRDefault="00097149">
      <w:pPr>
        <w:pStyle w:val="FORMATTEXT"/>
        <w:ind w:firstLine="568"/>
        <w:jc w:val="both"/>
      </w:pPr>
      <w:r>
        <w:t xml:space="preserve">5) границы публичных сервитутов.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"kodeks://link/d?nd=550836301&amp;point=mark=000000000000000000000000000000000000000000000000008QC0M1"\o"’’О внесении измене</w:instrText>
      </w:r>
      <w:r>
        <w:rPr>
          <w:rFonts w:ascii="Arial" w:hAnsi="Arial" w:cs="Arial"/>
          <w:sz w:val="20"/>
          <w:szCs w:val="20"/>
        </w:rPr>
        <w:instrText>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w:t>
      </w:r>
      <w:r>
        <w:rPr>
          <w:rFonts w:ascii="Arial" w:hAnsi="Arial" w:cs="Arial"/>
          <w:color w:val="0000AA"/>
          <w:sz w:val="20"/>
          <w:szCs w:val="20"/>
          <w:u w:val="single"/>
        </w:rPr>
        <w:t xml:space="preserve">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"kodeks://link/d?nd=542630987&amp;point=mark=00000000000000000000000000000000000000000000000000DCU0QE"\o"’’Градостроительный кодекс Российской Федерации (с изменениями на 3 августа 2018 года) (редакция, действующая с 14 авг</w:instrText>
      </w:r>
      <w:r>
        <w:rPr>
          <w:rFonts w:ascii="Arial" w:hAnsi="Arial" w:cs="Arial"/>
          <w:sz w:val="20"/>
          <w:szCs w:val="20"/>
        </w:rPr>
        <w:instrText>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6_1. При подготовке проекта межевания территории в целях определения местоположения границ образуемых и (ил</w:t>
      </w:r>
      <w:r>
        <w:t xml:space="preserve">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сентября 2018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kodeks://link/d?nd=550836307&amp;point=mark=000000000000000000000000000000000000000000000000007DU0KE"\o"’’О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w:instrText>
      </w:r>
      <w:r>
        <w:rPr>
          <w:rFonts w:ascii="Arial" w:hAnsi="Arial" w:cs="Arial"/>
          <w:sz w:val="20"/>
          <w:szCs w:val="20"/>
        </w:rPr>
        <w:instrText>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Материалы по обоснованию проекта межевания территории включают в себя чертежи, на которых отображаются:</w:t>
      </w:r>
    </w:p>
    <w:p w:rsidR="00000000" w:rsidRDefault="00097149">
      <w:pPr>
        <w:pStyle w:val="FORMATTEXT"/>
        <w:ind w:firstLine="568"/>
        <w:jc w:val="both"/>
      </w:pPr>
    </w:p>
    <w:p w:rsidR="00000000" w:rsidRDefault="00097149">
      <w:pPr>
        <w:pStyle w:val="FORMATTEXT"/>
        <w:ind w:firstLine="568"/>
        <w:jc w:val="both"/>
      </w:pPr>
      <w:r>
        <w:t>1) границы существующих земельных участков;</w:t>
      </w:r>
    </w:p>
    <w:p w:rsidR="00000000" w:rsidRDefault="00097149">
      <w:pPr>
        <w:pStyle w:val="FORMATTEXT"/>
        <w:ind w:firstLine="568"/>
        <w:jc w:val="both"/>
      </w:pPr>
    </w:p>
    <w:p w:rsidR="00000000" w:rsidRDefault="00097149">
      <w:pPr>
        <w:pStyle w:val="FORMATTEXT"/>
        <w:ind w:firstLine="568"/>
        <w:jc w:val="both"/>
      </w:pPr>
      <w:r>
        <w:t>2) границы зон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3) местоположение существующих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4) границы особо охраняемых природных территорий;</w:t>
      </w:r>
    </w:p>
    <w:p w:rsidR="00000000" w:rsidRDefault="00097149">
      <w:pPr>
        <w:pStyle w:val="FORMATTEXT"/>
        <w:ind w:firstLine="568"/>
        <w:jc w:val="both"/>
      </w:pPr>
    </w:p>
    <w:p w:rsidR="00000000" w:rsidRDefault="00097149">
      <w:pPr>
        <w:pStyle w:val="FORMATTEXT"/>
        <w:ind w:firstLine="568"/>
        <w:jc w:val="both"/>
      </w:pPr>
      <w:r>
        <w:t>5) границы территорий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6) границы лесничест</w:t>
      </w:r>
      <w:r>
        <w:t xml:space="preserve">в, лесопарков, участковых лесничеств, лесных кварталов, лесотаксационных выделов или частей лесотаксационных выделов.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w:instrText>
      </w:r>
      <w:r>
        <w:rPr>
          <w:rFonts w:ascii="Arial" w:hAnsi="Arial" w:cs="Arial"/>
          <w:sz w:val="20"/>
          <w:szCs w:val="20"/>
        </w:rPr>
        <w:instrText>000000000000000007E00KF"\o"’’О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w:t>
      </w:r>
      <w:r>
        <w:rPr>
          <w:color w:val="0000AA"/>
          <w:u w:val="single"/>
        </w:rPr>
        <w:t>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w:t>
      </w:r>
      <w:r>
        <w:lastRenderedPageBreak/>
        <w:t>подготовки документации по планировке территории требует</w:t>
      </w:r>
      <w:r>
        <w:t>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w:t>
      </w:r>
      <w:r>
        <w:t xml:space="preserve"> со дня их выполнения.</w:t>
      </w:r>
    </w:p>
    <w:p w:rsidR="00000000" w:rsidRDefault="00097149">
      <w:pPr>
        <w:pStyle w:val="FORMATTEXT"/>
        <w:ind w:firstLine="568"/>
        <w:jc w:val="both"/>
      </w:pPr>
    </w:p>
    <w:p w:rsidR="00000000" w:rsidRDefault="00097149">
      <w:pPr>
        <w:pStyle w:val="FORMATTEXT"/>
        <w:ind w:firstLine="568"/>
        <w:jc w:val="both"/>
      </w:pPr>
      <w: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w:t>
      </w:r>
      <w:r>
        <w:t>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000000" w:rsidRDefault="00097149">
      <w:pPr>
        <w:pStyle w:val="FORMATTEXT"/>
        <w:ind w:firstLine="568"/>
        <w:jc w:val="both"/>
      </w:pPr>
    </w:p>
    <w:p w:rsidR="00000000" w:rsidRDefault="00097149">
      <w:pPr>
        <w:pStyle w:val="FORMATTEXT"/>
        <w:ind w:firstLine="568"/>
        <w:jc w:val="both"/>
      </w:pPr>
      <w:r>
        <w:t>10. В случае, если разработк</w:t>
      </w:r>
      <w:r>
        <w:t>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w:t>
      </w:r>
      <w:r>
        <w:t>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000000" w:rsidRDefault="00097149">
      <w:pPr>
        <w:pStyle w:val="FORMATTEXT"/>
        <w:ind w:firstLine="568"/>
        <w:jc w:val="both"/>
      </w:pPr>
    </w:p>
    <w:p w:rsidR="00000000" w:rsidRDefault="00097149">
      <w:pPr>
        <w:pStyle w:val="FORMATTEXT"/>
        <w:ind w:firstLine="568"/>
        <w:jc w:val="both"/>
      </w:pPr>
      <w:r>
        <w:t>11. В проекте межевания т</w:t>
      </w:r>
      <w:r>
        <w:t>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w:t>
      </w:r>
      <w:r>
        <w:t>ры) народов Российской Федерации.</w:t>
      </w:r>
    </w:p>
    <w:p w:rsidR="00000000" w:rsidRDefault="00097149">
      <w:pPr>
        <w:pStyle w:val="FORMATTEXT"/>
        <w:ind w:firstLine="568"/>
        <w:jc w:val="both"/>
      </w:pPr>
    </w:p>
    <w:p w:rsidR="00000000" w:rsidRDefault="00097149">
      <w:pPr>
        <w:pStyle w:val="FORMATTEXT"/>
        <w:ind w:firstLine="568"/>
        <w:jc w:val="both"/>
      </w:pPr>
      <w: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w:t>
      </w:r>
      <w:r>
        <w:t>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w:t>
      </w:r>
      <w:r>
        <w:t xml:space="preserve">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w:t>
      </w:r>
      <w:r>
        <w:rPr>
          <w:rFonts w:ascii="Arial" w:hAnsi="Arial" w:cs="Arial"/>
          <w:sz w:val="20"/>
          <w:szCs w:val="20"/>
        </w:rPr>
        <w:t xml:space="preserve">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"kodeks://link/d?nd=556184841&amp;point=mark=000000000000000000000000000000000000000000000000008OI0LL"\o"’’О внесении изменений в Градостроительный кодекс Российской Федерации и отдельные законодательные акты Российской Фед</w:instrText>
      </w:r>
      <w:r>
        <w:rPr>
          <w:rFonts w:ascii="Arial" w:hAnsi="Arial" w:cs="Arial"/>
          <w:sz w:val="20"/>
          <w:szCs w:val="20"/>
        </w:rPr>
        <w:instrText>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"kodeks://link/d?nd=420316801&amp;point=mark=00000000000000000000000000000000000000000000000000DD40QG"\o</w:instrText>
      </w:r>
      <w:r>
        <w:rPr>
          <w:rFonts w:ascii="Arial" w:hAnsi="Arial" w:cs="Arial"/>
          <w:sz w:val="20"/>
          <w:szCs w:val="20"/>
        </w:rPr>
        <w:instrText>"’’Градостроительный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w:t>
      </w:r>
      <w:r>
        <w:rPr>
          <w:rFonts w:ascii="Arial" w:hAnsi="Arial" w:cs="Arial"/>
          <w:sz w:val="20"/>
          <w:szCs w:val="20"/>
        </w:rPr>
        <w:t xml:space="preserve">Статья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"kodeks://link/d?nd=420363704&amp;point=mark=000000000000000000000000000000000000000000000000007EI0KJ"\o"’’О внесении изменений в Градостроительный кодекс Российской Федерации, отдельные з</w:instrText>
      </w:r>
      <w:r>
        <w:rPr>
          <w:rFonts w:ascii="Arial" w:hAnsi="Arial" w:cs="Arial"/>
          <w:sz w:val="20"/>
          <w:szCs w:val="20"/>
        </w:rPr>
        <w:instrText>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"kodeks://link/d?nd=420327393&amp;point=mark=000000000000000000000000000000000000000000000000008R40M6"\o"’’Градостроительный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58" w:tooltip="’’Комментарий к Градостроительному кодексу Российской Федерации (постатейный)’’" w:history="1">
        <w:r>
          <w:rPr>
            <w:color w:val="0000AA"/>
            <w:u w:val="single"/>
          </w:rPr>
          <w:t>Комментарий к статье</w:t>
        </w:r>
        <w:r>
          <w:rPr>
            <w:color w:val="0000AA"/>
            <w:u w:val="single"/>
          </w:rPr>
          <w:t xml:space="preserve"> 43</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44. Градостроительные планы земельных участков </w:t>
      </w:r>
    </w:p>
    <w:p w:rsidR="00000000" w:rsidRDefault="00097149">
      <w:pPr>
        <w:pStyle w:val="FORMATTEXT"/>
        <w:jc w:val="center"/>
      </w:pPr>
      <w:r>
        <w:t xml:space="preserve">(Утратила силу с 1 июля 2017 года - </w:t>
      </w:r>
      <w:r>
        <w:fldChar w:fldCharType="begin"/>
      </w:r>
      <w:r>
        <w:instrText xml:space="preserve"> HYPERLINK "kodeks://link/d?nd=420363704&amp;point=mark=000000000000000000000000000000000000000000000000008OU0LR"\o"’’О внесении изменений в Градостроительный</w:instrText>
      </w:r>
      <w:r>
        <w:instrText xml:space="preserve"> кодекс Российской Федерации, отдельные законодательные акты ...’’</w:instrText>
      </w:r>
    </w:p>
    <w:p w:rsidR="00000000" w:rsidRDefault="00097149">
      <w:pPr>
        <w:pStyle w:val="FORMATTEXT"/>
        <w:jc w:val="center"/>
      </w:pPr>
      <w:r>
        <w:instrText>Федеральный закон от 03.07.2016 N 373-ФЗ</w:instrText>
      </w:r>
    </w:p>
    <w:p w:rsidR="00000000" w:rsidRDefault="00097149">
      <w:pPr>
        <w:pStyle w:val="COMMENT"/>
        <w:jc w:val="center"/>
        <w:rPr>
          <w:rFonts w:ascii="Arial" w:hAnsi="Arial" w:cs="Arial"/>
          <w:sz w:val="20"/>
          <w:szCs w:val="20"/>
        </w:rPr>
      </w:pPr>
      <w:r>
        <w:instrText>Статус: действует с 01.01.2017"</w:instrText>
      </w:r>
      <w:r>
        <w:rPr>
          <w:rFonts w:ascii="Arial" w:hAnsi="Arial" w:cs="Arial"/>
          <w:sz w:val="20"/>
          <w:szCs w:val="20"/>
        </w:rPr>
      </w:r>
      <w:r>
        <w:fldChar w:fldCharType="separate"/>
      </w:r>
      <w:r>
        <w:rPr>
          <w:color w:val="0000AA"/>
          <w:u w:val="single"/>
        </w:rPr>
        <w:t>Федеральный закон от 3 июля 2016 года N 373-ФЗ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"kodeks://link/d?nd=420364852&amp;point=mark=0000000</w:instrText>
      </w:r>
      <w:r>
        <w:rPr>
          <w:rFonts w:ascii="Arial" w:hAnsi="Arial" w:cs="Arial"/>
          <w:sz w:val="20"/>
          <w:szCs w:val="20"/>
        </w:rPr>
        <w:instrText>00000000000000000000000000000000000000000008RI0MD"\o"’’Градостроительный кодекс Российской Федерации (с изменениями на 18 июня 2017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18.06.2017 по 30.06.2017)"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45. Подготовка и утверждение документации по планировке территории </w:t>
      </w:r>
    </w:p>
    <w:p w:rsidR="00000000" w:rsidRDefault="00097149">
      <w:pPr>
        <w:pStyle w:val="FORMATTEXT"/>
        <w:ind w:firstLine="568"/>
        <w:jc w:val="both"/>
      </w:pPr>
      <w: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w:t>
      </w:r>
      <w:r>
        <w:t xml:space="preserve">оссийской Федерации, органами местного самоуправления, за исключением случаев, указанных в </w:t>
      </w:r>
      <w:r>
        <w:fldChar w:fldCharType="begin"/>
      </w:r>
      <w:r>
        <w:instrText xml:space="preserve"> HYPERLINK "kodeks://link/d?nd=901919338&amp;point=mark=00000000000000000000000000000000000000000000000000BUU0PJ"\o"’’Градостроительный кодекс Российской Федерации (с из</w:instrText>
      </w:r>
      <w:r>
        <w:instrText>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 января 2017 г</w:t>
      </w:r>
      <w:r>
        <w:rPr>
          <w:rFonts w:ascii="Arial" w:hAnsi="Arial" w:cs="Arial"/>
          <w:sz w:val="20"/>
          <w:szCs w:val="20"/>
        </w:rPr>
        <w:t xml:space="preserve">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"kodeks://link/d?nd=420363704&amp;point=mark=000000000000000000000000000000000000000000000000008P20LT"\o"’’О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w:instrText>
      </w:r>
      <w:r>
        <w:rPr>
          <w:rFonts w:ascii="Arial" w:hAnsi="Arial" w:cs="Arial"/>
          <w:sz w:val="20"/>
          <w:szCs w:val="20"/>
        </w:rPr>
        <w:instrText xml:space="preserve">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"kodeks://link/d?nd=420327393&amp;point=mark=00000000000000000000000000000000000000000000000000A700N9"\o"’’Градостроительный кодекс Российской Федер</w:instrText>
      </w:r>
      <w:r>
        <w:rPr>
          <w:rFonts w:ascii="Arial" w:hAnsi="Arial" w:cs="Arial"/>
          <w:sz w:val="20"/>
          <w:szCs w:val="20"/>
        </w:rPr>
        <w:instrText>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1_1. Решения о подготовке документации по планировке территории принимаются самостоятельно:</w:t>
      </w:r>
    </w:p>
    <w:p w:rsidR="00000000" w:rsidRDefault="00097149">
      <w:pPr>
        <w:pStyle w:val="FORMATTEXT"/>
        <w:ind w:firstLine="568"/>
        <w:jc w:val="both"/>
      </w:pPr>
    </w:p>
    <w:p w:rsidR="00000000" w:rsidRDefault="00097149">
      <w:pPr>
        <w:pStyle w:val="FORMATTEXT"/>
        <w:ind w:firstLine="568"/>
        <w:jc w:val="both"/>
      </w:pPr>
      <w:r>
        <w:t>1) лицами, с которыми з</w:t>
      </w:r>
      <w:r>
        <w:t xml:space="preserve">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w:t>
      </w:r>
      <w:r>
        <w:rPr>
          <w:rFonts w:ascii="Arial" w:hAnsi="Arial" w:cs="Arial"/>
          <w:sz w:val="20"/>
          <w:szCs w:val="20"/>
        </w:rPr>
        <w:t xml:space="preserve">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"kodeks://link/d?nd=556185119&amp;point=mark=000000000000000000000000000000000000000000000000008PK0LS"\o"’’О внесении изменений в Федеральный закон ’’О содействии развитию жилищного строительства’’ и от</w:instrText>
      </w:r>
      <w:r>
        <w:rPr>
          <w:rFonts w:ascii="Arial" w:hAnsi="Arial" w:cs="Arial"/>
          <w:sz w:val="20"/>
          <w:szCs w:val="20"/>
        </w:rPr>
        <w:instrText>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w:instrText>
      </w:r>
      <w:r>
        <w:rPr>
          <w:rFonts w:ascii="Arial" w:hAnsi="Arial" w:cs="Arial"/>
          <w:sz w:val="20"/>
          <w:szCs w:val="20"/>
        </w:rPr>
        <w:instrText>0000000000000000000000000000000000DCM0Q8"\o"’’Градостроительный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w:instrText>
      </w:r>
      <w:r>
        <w:instrText xml:space="preserve">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лицами, указанными в </w:t>
      </w:r>
      <w:r>
        <w:fldChar w:fldCharType="begin"/>
      </w:r>
      <w:r>
        <w:instrText xml:space="preserve"> HYPERLINK "kodeks://link/d?nd=901919338&amp;point=mark=00000000000000000000000000000000000000000000000000DD20QC"\o"’’Градостроительный кодекс Российской Федерации (с изменениями на 3 августа 20</w:instrText>
      </w:r>
      <w:r>
        <w:instrText>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46_9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3) правообладателями существующих линейных объектов, подлежащих реконс</w:t>
      </w:r>
      <w:r>
        <w:t>трукции, в случае подготовки документации по планировке территории в целях их реконструкции;</w:t>
      </w:r>
    </w:p>
    <w:p w:rsidR="00000000" w:rsidRDefault="00097149">
      <w:pPr>
        <w:pStyle w:val="FORMATTEXT"/>
        <w:ind w:firstLine="568"/>
        <w:jc w:val="both"/>
      </w:pPr>
    </w:p>
    <w:p w:rsidR="00000000" w:rsidRDefault="00097149">
      <w:pPr>
        <w:pStyle w:val="FORMATTEXT"/>
        <w:ind w:firstLine="568"/>
        <w:jc w:val="both"/>
      </w:pPr>
      <w: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w:t>
      </w:r>
      <w:r>
        <w:t xml:space="preserve">рального значения, объектов регионального значения, объектов местного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"kodeks://link/d?nd=420363704&amp;point=mark=000000000000000000000000000000000000000000000000008P40LU"\o"’’О внесении</w:instrText>
      </w:r>
      <w:r>
        <w:rPr>
          <w:rFonts w:ascii="Arial" w:hAnsi="Arial" w:cs="Arial"/>
          <w:sz w:val="20"/>
          <w:szCs w:val="20"/>
        </w:rPr>
        <w:instrText xml:space="preserve">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садоводческим или огородничес</w:t>
      </w:r>
      <w:r>
        <w:t xml:space="preserve">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2019 года </w:t>
      </w:r>
      <w:r>
        <w:rPr>
          <w:rFonts w:ascii="Arial" w:hAnsi="Arial" w:cs="Arial"/>
          <w:sz w:val="20"/>
          <w:szCs w:val="20"/>
        </w:rPr>
        <w:fldChar w:fldCharType="begin"/>
      </w:r>
      <w:r>
        <w:rPr>
          <w:rFonts w:ascii="Arial" w:hAnsi="Arial" w:cs="Arial"/>
          <w:sz w:val="20"/>
          <w:szCs w:val="20"/>
        </w:rPr>
        <w:instrText xml:space="preserve"> HYPERLINK "kodeks://link/d?nd=436753181&amp;point=mark=0000000</w:instrText>
      </w:r>
      <w:r>
        <w:rPr>
          <w:rFonts w:ascii="Arial" w:hAnsi="Arial" w:cs="Arial"/>
          <w:sz w:val="20"/>
          <w:szCs w:val="20"/>
        </w:rPr>
        <w:instrText>0000000000000000000000000000000000000000000A7I0NE"\o"’’О ведении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w:t>
      </w:r>
      <w:r>
        <w:rPr>
          <w:color w:val="0000AA"/>
          <w:u w:val="single"/>
        </w:rPr>
        <w:t>ным законом от 29 июля 2017 года N 217-ФЗ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1_2. В случаях, предусмотренных </w:t>
      </w:r>
      <w:r>
        <w:fldChar w:fldCharType="begin"/>
      </w:r>
      <w:r>
        <w:instrText xml:space="preserve"> HYPERLINK "kodeks://link/d?nd=901919338&amp;point=mark=00000000000000000000000000000000000000000000000000BUU0PJ"\o"’’Градостроительный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1_1 настоящей статьи</w:t>
      </w:r>
      <w:r>
        <w:rPr>
          <w:color w:val="0000FF"/>
          <w:u w:val="single"/>
        </w:rPr>
        <w:t xml:space="preserve"> </w:t>
      </w:r>
      <w:r>
        <w:fldChar w:fldCharType="end"/>
      </w:r>
      <w:r>
        <w:t>, подготовка документации по планировке территории осуществляется указ</w:t>
      </w:r>
      <w:r>
        <w:t>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w:t>
      </w:r>
      <w:r>
        <w:t xml:space="preserve">ов бюджетной системы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"kodeks://link/d?nd=420363704&amp;point=mark=000000000000000000000000000000000000000000000000008P40LU"\o"’’О внесении изменений в Градостроительный кодекс</w:instrText>
      </w:r>
      <w:r>
        <w:rPr>
          <w:rFonts w:ascii="Arial" w:hAnsi="Arial" w:cs="Arial"/>
          <w:sz w:val="20"/>
          <w:szCs w:val="20"/>
        </w:rPr>
        <w:instrText xml:space="preserve">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Уполномоченные федеральные органы исполнительной власти принимают </w:t>
      </w:r>
      <w:r>
        <w:t xml:space="preserve">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fldChar w:fldCharType="begin"/>
      </w:r>
      <w:r>
        <w:instrText xml:space="preserve"> HYPERLINK "kodeks://link/d?nd=901919338&amp;point=mark=000000000000000000000000000000000000000000000</w:instrText>
      </w:r>
      <w:r>
        <w:instrText>00000BUU0PJ"\o"’’Градостроительный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настоящей ст</w:t>
      </w:r>
      <w:r>
        <w:rPr>
          <w:color w:val="0000AA"/>
          <w:u w:val="single"/>
        </w:rPr>
        <w:t>атьи</w:t>
      </w:r>
      <w:r>
        <w:rPr>
          <w:color w:val="0000FF"/>
          <w:u w:val="single"/>
        </w:rPr>
        <w:t xml:space="preserve"> </w:t>
      </w:r>
      <w:r>
        <w:fldChar w:fldCharType="end"/>
      </w:r>
      <w:r>
        <w:t>,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w:t>
      </w:r>
      <w:r>
        <w:t xml:space="preserve">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r>
        <w:fldChar w:fldCharType="begin"/>
      </w:r>
      <w:r>
        <w:instrText xml:space="preserve"> HYPERLINK "kodeks://link/d?nd=901919338&amp;point=mark=00000000000</w:instrText>
      </w:r>
      <w:r>
        <w:instrText>000000000000000000000000000000000000000DD00QD"\o"’’Градостроительный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части 3_1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"kodeks://link/d?nd=420363704&amp;point=mark=000000000000000000000000000000000000000000000000008P00LR"\o"’’О внесении изменений в Градостроител</w:instrText>
      </w:r>
      <w:r>
        <w:rPr>
          <w:rFonts w:ascii="Arial" w:hAnsi="Arial" w:cs="Arial"/>
          <w:sz w:val="20"/>
          <w:szCs w:val="20"/>
        </w:rPr>
        <w:instrText>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w:instrText>
      </w:r>
      <w:r>
        <w:rPr>
          <w:rFonts w:ascii="Arial" w:hAnsi="Arial" w:cs="Arial"/>
          <w:sz w:val="20"/>
          <w:szCs w:val="20"/>
        </w:rPr>
        <w:instrText>0000000000000000000000000000000000000000000000000A720NA"\o"’’Градостроительный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Уполномоченные органы и</w:t>
      </w:r>
      <w:r>
        <w:t xml:space="preserve">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fldChar w:fldCharType="begin"/>
      </w:r>
      <w:r>
        <w:instrText xml:space="preserve"> HYPERLINK "kodeks://link/d?nd=90191</w:instrText>
      </w:r>
      <w:r>
        <w:instrText>9338&amp;point=mark=00000000000000000000000000000000000000000000000000BUU0PJ"\o"’’Градостроительный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w:instrText>
      </w:r>
      <w:r>
        <w:instrText>вующая редакция (действ. с 01.01.2019)"</w:instrText>
      </w:r>
      <w:r>
        <w:fldChar w:fldCharType="separate"/>
      </w:r>
      <w:r>
        <w:rPr>
          <w:color w:val="0000AA"/>
          <w:u w:val="single"/>
        </w:rPr>
        <w:t>части 1_1 настоящей статьи</w:t>
      </w:r>
      <w:r>
        <w:rPr>
          <w:color w:val="0000FF"/>
          <w:u w:val="single"/>
        </w:rPr>
        <w:t xml:space="preserve"> </w:t>
      </w:r>
      <w:r>
        <w:fldChar w:fldCharType="end"/>
      </w:r>
      <w:r>
        <w:t>,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w:t>
      </w:r>
      <w:r>
        <w:t xml:space="preserve">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r>
        <w:fldChar w:fldCharType="begin"/>
      </w:r>
      <w:r>
        <w:instrText xml:space="preserve"> HYPERLINK "kodeks://link/d?nd=901919338&amp;point=mark=0000000000000000000000000000</w:instrText>
      </w:r>
      <w:r>
        <w:instrText>0000000000000000000000A720NA"\o"’’Градостроительный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w:t>
      </w:r>
      <w:r>
        <w:rPr>
          <w:color w:val="0000AA"/>
          <w:u w:val="single"/>
        </w:rPr>
        <w:t>х 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"kodeks://link/d?nd=901919338&amp;point=mark=00000000000000000000000000000000000000000000000000DD20QE"\o"’’Градостроительный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w:instrText>
      </w:r>
      <w:r>
        <w:instrText>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3_2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"kodeks://link/d?nd=901919338&amp;point=mark=00000000000000000000000000000000000000000000000000DD40QF"\o"’’Градостроительный кодекс Российской Федерации (с</w:instrText>
      </w:r>
      <w:r>
        <w:instrText xml:space="preserve">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 января 2017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"kodeks://link/d?nd=420363704&amp;point=mark=000000000000000000000000000000000000000000000000008P20LS"\o"’’О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"kodeks://link/d?nd=420327393&amp;point=mark=00000000000000000000000000000000000000000000000000A740NB"\o"’’Градостроительный кодекс Росси</w:instrText>
      </w:r>
      <w:r>
        <w:rPr>
          <w:rFonts w:ascii="Arial" w:hAnsi="Arial" w:cs="Arial"/>
          <w:sz w:val="20"/>
          <w:szCs w:val="20"/>
        </w:rPr>
        <w:instrText>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3_1. Принятие решения о подготовке документации по планировке территории, обеспечение подготовки документации по план</w:t>
      </w:r>
      <w:r>
        <w:t>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w:t>
      </w:r>
      <w:r>
        <w:t>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w:t>
      </w:r>
      <w:r>
        <w:t xml:space="preserve">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w:t>
      </w:r>
      <w:r>
        <w:t>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w:t>
      </w:r>
      <w:r>
        <w:t xml:space="preserve">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w:instrText>
      </w:r>
      <w:r>
        <w:rPr>
          <w:rFonts w:ascii="Arial" w:hAnsi="Arial" w:cs="Arial"/>
          <w:sz w:val="20"/>
          <w:szCs w:val="20"/>
        </w:rPr>
        <w:instrText>ink/d?nd=420363704&amp;point=mark=000000000000000000000000000000000000000000000000008P40LT"\o"’’О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w:instrText>
      </w:r>
      <w:r>
        <w:instrText>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3_2.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w:t>
      </w:r>
      <w:r>
        <w:t>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w:t>
      </w:r>
      <w:r>
        <w:t xml:space="preserve">сией, требования к составу и порядку работы которой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w:instrText>
      </w:r>
      <w:r>
        <w:rPr>
          <w:rFonts w:ascii="Arial" w:hAnsi="Arial" w:cs="Arial"/>
          <w:sz w:val="20"/>
          <w:szCs w:val="20"/>
        </w:rPr>
        <w:instrText>0008P40LT"\o"’’О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Упол</w:t>
      </w:r>
      <w:r>
        <w:t xml:space="preserve">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fldChar w:fldCharType="begin"/>
      </w:r>
      <w:r>
        <w:instrText xml:space="preserve"> HYPERLINK "kodeks://li</w:instrText>
      </w:r>
      <w:r>
        <w:instrText>nk/d?nd=901919338&amp;point=mark=00000000000000000000000000000000000000000000000000BUU0PJ"\o"’’Градостроительный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настоящей статьи</w:t>
      </w:r>
      <w:r>
        <w:rPr>
          <w:color w:val="0000FF"/>
          <w:u w:val="single"/>
        </w:rPr>
        <w:t xml:space="preserve"> </w:t>
      </w:r>
      <w:r>
        <w:fldChar w:fldCharType="end"/>
      </w:r>
      <w:r>
        <w:t>,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w:t>
      </w:r>
      <w:r>
        <w:t xml:space="preserve">,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r>
        <w:fldChar w:fldCharType="begin"/>
      </w:r>
      <w:r>
        <w:instrText xml:space="preserve"> HYPERLINK "kodeks://link/d?nd=901919338&amp;point=mark=00000000000000000000000000000000</w:instrText>
      </w:r>
      <w:r>
        <w:instrText>000000000000000000A720NA"\o"’’Градостроительный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"kodeks://link/d?nd=901919338&amp;point=mark=00000000000000000000000000000000000000000000000000DD20QE"\o"’’Градостроительный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w:instrText>
      </w:r>
      <w:r>
        <w:instrText xml:space="preserve">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3_2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"kodeks://link/d?nd=901919338&amp;point=mark=00000000000000000000000000000000000000000000000000DD40QF"\o"’’Градостроительный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4_1</w:t>
      </w:r>
      <w:r>
        <w:rPr>
          <w:color w:val="0000FF"/>
          <w:u w:val="single"/>
        </w:rPr>
        <w:t xml:space="preserve"> </w:t>
      </w:r>
      <w:r>
        <w:fldChar w:fldCharType="end"/>
      </w:r>
      <w:r>
        <w:t xml:space="preserve">, </w:t>
      </w:r>
      <w:r>
        <w:fldChar w:fldCharType="begin"/>
      </w:r>
      <w:r>
        <w:instrText xml:space="preserve"> HYPERLINK "kodeks://link/d?nd=901919338&amp;point=mark=00000000000000000000000000000000</w:instrText>
      </w:r>
      <w:r>
        <w:instrText>000000000000000000DD60QG"\o"’’Градостроительный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4_2 насто</w:t>
      </w:r>
      <w:r>
        <w:rPr>
          <w:color w:val="0000AA"/>
          <w:u w:val="single"/>
        </w:rPr>
        <w:t>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"kodeks://link/d?nd=420363704&amp;point=mark=000000000000000000000000000000000000000000000000008P80LV"\o"’’О внесении изменений в Градостроительный кодекс Российской Феде</w:instrText>
      </w:r>
      <w:r>
        <w:rPr>
          <w:rFonts w:ascii="Arial" w:hAnsi="Arial" w:cs="Arial"/>
          <w:sz w:val="20"/>
          <w:szCs w:val="20"/>
        </w:rPr>
        <w:instrText>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"kodeks://link/d?nd=420327393&amp;point=mark=00000000000000000000000000000000000000000000000000A760NC"\o"’’Градостроительный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w:t>
      </w:r>
      <w:r>
        <w:t>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w:t>
      </w:r>
      <w:r>
        <w:t xml:space="preserve">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w:t>
      </w:r>
      <w:r>
        <w:t>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w:t>
      </w:r>
      <w:r>
        <w:t>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w:t>
      </w:r>
      <w:r>
        <w:t xml:space="preserve">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w:t>
      </w:r>
      <w:r>
        <w:rPr>
          <w:rFonts w:ascii="Arial" w:hAnsi="Arial" w:cs="Arial"/>
          <w:sz w:val="20"/>
          <w:szCs w:val="20"/>
        </w:rPr>
        <w:t xml:space="preserve">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"kodeks://link/d?nd=420363704&amp;point=mark=000000000000000000000000000000000000000000000000008OQ0LN"\o"’’О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4_2. В случае отказа в согласовании документации по планировке территории одного или нескольких органов местного самоуправления мун</w:t>
      </w:r>
      <w:r>
        <w:t>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w:t>
      </w:r>
      <w:r>
        <w:t xml:space="preserve">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w:t>
      </w:r>
      <w:r>
        <w:rPr>
          <w:rFonts w:ascii="Arial" w:hAnsi="Arial" w:cs="Arial"/>
          <w:sz w:val="20"/>
          <w:szCs w:val="20"/>
        </w:rPr>
        <w:t xml:space="preserve">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"kodeks://link/d?nd=420363704&amp;point=mark=000000000000000000000000000000000000000000000000008OQ0LN"\o"’’О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"kodeks://link/d?nd=436752123&amp;point=mark=000000000000000000000000000000000000000000000000007DU0KD"\</w:instrText>
      </w:r>
      <w:r>
        <w:rPr>
          <w:rFonts w:ascii="Arial" w:hAnsi="Arial" w:cs="Arial"/>
          <w:sz w:val="20"/>
          <w:szCs w:val="20"/>
        </w:rPr>
        <w:instrText>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"kodeks://link/d?nd=542603470&amp;point=mark=00000000000000000000000000000000000000000000000000DD60QG"\o"’’Градостроительный кодекс Российской Федерации (с изменениями на 18 июня 2017 года) (редакция, дейс</w:instrText>
      </w:r>
      <w:r>
        <w:rPr>
          <w:rFonts w:ascii="Arial" w:hAnsi="Arial" w:cs="Arial"/>
          <w:sz w:val="20"/>
          <w:szCs w:val="20"/>
        </w:rPr>
        <w:instrText>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Органы местного самоуправления поселения, органы местного самоуправления городского округа принимают реш</w:t>
      </w:r>
      <w:r>
        <w:t xml:space="preserve">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fldChar w:fldCharType="begin"/>
      </w:r>
      <w:r>
        <w:instrText xml:space="preserve"> HYPERLINK "kodeks://link/d?nd=901919338&amp;point=mark=000000000000000000000000000000000000000000000000</w:instrText>
      </w:r>
      <w:r>
        <w:instrText>00BUU0PJ"\o"’’Градостроительный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настоящей стать</w:t>
      </w:r>
      <w:r>
        <w:rPr>
          <w:color w:val="0000AA"/>
          <w:u w:val="single"/>
        </w:rPr>
        <w:t>и</w:t>
      </w:r>
      <w:r>
        <w:rPr>
          <w:color w:val="0000FF"/>
          <w:u w:val="single"/>
        </w:rPr>
        <w:t xml:space="preserve"> </w:t>
      </w:r>
      <w:r>
        <w:fldChar w:fldCharType="end"/>
      </w:r>
      <w:r>
        <w:t xml:space="preserve">, и утверждают документацию по планировке территории в границах поселения, городского округа, за исключением случаев, указанных в </w:t>
      </w:r>
      <w:r>
        <w:fldChar w:fldCharType="begin"/>
      </w:r>
      <w:r>
        <w:instrText xml:space="preserve"> HYPERLINK "kodeks://link/d?nd=901919338&amp;point=mark=00000000000000000000000000000000000000000000000000A720NA"\o"’’Градост</w:instrText>
      </w:r>
      <w:r>
        <w:instrText>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"kodeks://link/d?nd=901919338&amp;point=mark=00000000000000000000000000000000000000000000000000DD60QG"\o"’’Градостроительный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"kodeks://link/d?nd=901919338&amp;point=mark=00000000000000000000000000000000000000000000000000DD80QH"\o"’’Градостроительный кодекс Российской Федерации (с изменения</w:instrText>
      </w:r>
      <w:r>
        <w:instrText>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5_2 настоящей статьи</w:t>
      </w:r>
      <w:r>
        <w:rPr>
          <w:color w:val="0000FF"/>
          <w:u w:val="single"/>
        </w:rPr>
        <w:t xml:space="preserve"> </w:t>
      </w:r>
      <w:r>
        <w:fldChar w:fldCharType="end"/>
      </w:r>
      <w:r>
        <w:t xml:space="preserve">, с учетом особенностей, указанных в </w:t>
      </w:r>
      <w:r>
        <w:fldChar w:fldCharType="begin"/>
      </w:r>
      <w:r>
        <w:instrText xml:space="preserve"> HYPERLINK "kodeks://link/d?nd=901919338&amp;point=mark=00000000000000000000000000000000000000000000000000AB20O0"\o"’’Градостроительный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5_1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w:instrText>
      </w:r>
      <w:r>
        <w:rPr>
          <w:rFonts w:ascii="Arial" w:hAnsi="Arial" w:cs="Arial"/>
          <w:sz w:val="20"/>
          <w:szCs w:val="20"/>
        </w:rPr>
        <w:instrText>0000000000000008OU0LP"\o"’’О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"kodeks://link/d?nd=420327393&amp;point=mark=00000000000000000000000000000000000000000000000000A780ND"\o"’’Градостроительный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w:instrText>
      </w:r>
      <w:r>
        <w:instrText>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w:t>
      </w:r>
      <w:r>
        <w:t xml:space="preserve">ъекта местного значения поселения, </w:t>
      </w:r>
      <w:r>
        <w:lastRenderedPageBreak/>
        <w:t>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w:t>
      </w:r>
      <w:r>
        <w:t>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w:t>
      </w:r>
      <w:r>
        <w:t>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w:t>
      </w:r>
      <w:r>
        <w:t>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w:t>
      </w:r>
      <w:r>
        <w:t xml:space="preserve">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"kodeks://link/d?nd=902267741&amp;point=mark=000000000000000000000000000000000000000000000000008P40LT"\o"’’О внесении изменений в Градостроительный кодекс Российской Федерации и отд</w:instrText>
      </w:r>
      <w:r>
        <w:rPr>
          <w:rFonts w:ascii="Arial" w:hAnsi="Arial" w:cs="Arial"/>
          <w:sz w:val="20"/>
          <w:szCs w:val="20"/>
        </w:rPr>
        <w:instrText>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w:instrText>
      </w:r>
      <w:r>
        <w:rPr>
          <w:rFonts w:ascii="Arial" w:hAnsi="Arial" w:cs="Arial"/>
          <w:sz w:val="20"/>
          <w:szCs w:val="20"/>
        </w:rPr>
        <w:instrText>oint=mark=000000000000000000000000000000000000000000000000008P00LQ"\o"’’О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w:t>
      </w:r>
      <w:r>
        <w:rPr>
          <w:rFonts w:ascii="Arial" w:hAnsi="Arial" w:cs="Arial"/>
          <w:color w:val="0000AA"/>
          <w:sz w:val="20"/>
          <w:szCs w:val="20"/>
          <w:u w:val="single"/>
        </w:rPr>
        <w:t>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"kodeks://link/d?nd=420327393&amp;point=mark=00000000000000000000000000000000000000000000000000AB20O0"\o"’’Градостроительный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5_2.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w:t>
      </w:r>
      <w:r>
        <w:t xml:space="preserve">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w:t>
      </w:r>
      <w:r>
        <w:t xml:space="preserve">ий согласительной комиссией, </w:t>
      </w:r>
      <w:r>
        <w:fldChar w:fldCharType="begin"/>
      </w:r>
      <w:r>
        <w:instrText xml:space="preserve"> HYPERLINK "kodeks://link/d?nd=420395645"\o"’’Об установлении требований к составу и порядку работы согласительных комиссий по рассмотрению ...’’</w:instrText>
      </w:r>
    </w:p>
    <w:p w:rsidR="00000000" w:rsidRDefault="00097149">
      <w:pPr>
        <w:pStyle w:val="FORMATTEXT"/>
        <w:ind w:firstLine="568"/>
        <w:jc w:val="both"/>
      </w:pPr>
      <w:r>
        <w:instrText>Постановление Правительства РФ от 31.03.2017 N 403</w:instrText>
      </w:r>
    </w:p>
    <w:p w:rsidR="00000000" w:rsidRDefault="00097149">
      <w:pPr>
        <w:pStyle w:val="FORMATTEXT"/>
        <w:ind w:firstLine="568"/>
        <w:jc w:val="both"/>
      </w:pPr>
      <w:r>
        <w:instrText>Статус: действует с 14.04.2017</w:instrText>
      </w:r>
      <w:r>
        <w:instrText>"</w:instrText>
      </w:r>
      <w:r>
        <w:fldChar w:fldCharType="separate"/>
      </w:r>
      <w:r>
        <w:rPr>
          <w:color w:val="0000AA"/>
          <w:u w:val="single"/>
        </w:rPr>
        <w:t>требования к составу и порядку работы</w:t>
      </w:r>
      <w:r>
        <w:rPr>
          <w:color w:val="0000FF"/>
          <w:u w:val="single"/>
        </w:rPr>
        <w:t xml:space="preserve"> </w:t>
      </w:r>
      <w:r>
        <w:fldChar w:fldCharType="end"/>
      </w:r>
      <w:r>
        <w:t xml:space="preserve"> которой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w:instrText>
      </w:r>
      <w:r>
        <w:rPr>
          <w:rFonts w:ascii="Arial" w:hAnsi="Arial" w:cs="Arial"/>
          <w:sz w:val="20"/>
          <w:szCs w:val="20"/>
        </w:rPr>
        <w:instrText>008P20LR"\o"’’О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w:t>
      </w:r>
      <w:r>
        <w:rPr>
          <w:rFonts w:ascii="Arial" w:hAnsi="Arial" w:cs="Arial"/>
          <w:sz w:val="20"/>
          <w:szCs w:val="20"/>
        </w:rPr>
        <w:t xml:space="preserve">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"kodeks://link/d?nd=436752123&amp;point=mark=000000000000000000000000000000000000000000000000007E00KE"\o"’’О внесении изменений в Градостроительный кодекс Российской Федерации и признании утратившими силу отдельных положений </w:instrText>
      </w:r>
      <w:r>
        <w:rPr>
          <w:rFonts w:ascii="Arial" w:hAnsi="Arial" w:cs="Arial"/>
          <w:sz w:val="20"/>
          <w:szCs w:val="20"/>
        </w:rPr>
        <w:instrText>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w:instrText>
      </w:r>
      <w:r>
        <w:rPr>
          <w:rFonts w:ascii="Arial" w:hAnsi="Arial" w:cs="Arial"/>
          <w:sz w:val="20"/>
          <w:szCs w:val="20"/>
        </w:rPr>
        <w:instrText>000000000000000000000000DD80QH"\o"’’Градостроительный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w:instrText>
      </w:r>
      <w:r>
        <w:instrText xml:space="preserve">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Не допускается осуществлять подготовку документации по планировке территории (за исключением случая, предусмотренного </w:t>
      </w:r>
      <w:r>
        <w:fldChar w:fldCharType="begin"/>
      </w:r>
      <w:r>
        <w:instrText xml:space="preserve"> HYPERLINK "kodeks://link/d?nd=901919338&amp;point=mark=00000000000000000000000000000000000000000000</w:instrText>
      </w:r>
      <w:r>
        <w:instrText>000000A9S0NK"\o"’’Градостроительный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статьи 18 на</w:t>
      </w:r>
      <w:r>
        <w:rPr>
          <w:color w:val="0000AA"/>
          <w:u w:val="single"/>
        </w:rPr>
        <w:t>стоящего Кодекса</w:t>
      </w:r>
      <w:r>
        <w:rPr>
          <w:color w:val="0000FF"/>
          <w:u w:val="single"/>
        </w:rPr>
        <w:t xml:space="preserve"> </w:t>
      </w:r>
      <w:r>
        <w:fldChar w:fldCharType="end"/>
      </w:r>
      <w:r>
        <w:t xml:space="preserve">), предусматривающей размещение объектов федерального значения в областях, указанных в </w:t>
      </w:r>
      <w:r>
        <w:fldChar w:fldCharType="begin"/>
      </w:r>
      <w:r>
        <w:instrText xml:space="preserve"> HYPERLINK "kodeks://link/d?nd=901919338&amp;point=mark=000000000000000000000000000000000000000000000000007EE0KG"\o"’’Градостроительный кодекс Российской</w:instrText>
      </w:r>
      <w:r>
        <w:instrText xml:space="preserve">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10 настоящего Кодекса</w:t>
      </w:r>
      <w:r>
        <w:rPr>
          <w:color w:val="0000FF"/>
          <w:u w:val="single"/>
        </w:rPr>
        <w:t xml:space="preserve"> </w:t>
      </w:r>
      <w:r>
        <w:fldChar w:fldCharType="end"/>
      </w:r>
      <w:r>
        <w:t>, документами территориального пла</w:t>
      </w:r>
      <w:r>
        <w:t xml:space="preserve">нирования двух и более субъектов Российской Федерации (при их наличии), объектов регионального значения в областях, указанных в </w:t>
      </w:r>
      <w:r>
        <w:fldChar w:fldCharType="begin"/>
      </w:r>
      <w:r>
        <w:instrText xml:space="preserve"> HYPERLINK "kodeks://link/d?nd=901919338&amp;point=mark=000000000000000000000000000000000000000000000000008PC0M0"\o"’’Градостроитель</w:instrText>
      </w:r>
      <w:r>
        <w:instrText>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14 настоящего Кодекса</w:t>
      </w:r>
      <w:r>
        <w:rPr>
          <w:color w:val="0000FF"/>
          <w:u w:val="single"/>
        </w:rPr>
        <w:t xml:space="preserve"> </w:t>
      </w:r>
      <w:r>
        <w:fldChar w:fldCharType="end"/>
      </w:r>
      <w:r>
        <w:t>, объектов ме</w:t>
      </w:r>
      <w:r>
        <w:t xml:space="preserve">стного значения муниципального района в областях, указанных в </w:t>
      </w:r>
      <w:r>
        <w:fldChar w:fldCharType="begin"/>
      </w:r>
      <w:r>
        <w:instrText xml:space="preserve"> HYPERLINK "kodeks://link/d?nd=901919338&amp;point=mark=00000000000000000000000000000000000000000000000000BO80ON"\o"’’Градостроительный кодекс Российской Федерации (с изменениями на 3 августа 2018 г</w:instrText>
      </w:r>
      <w:r>
        <w:instrText>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3 статьи 19 настоящего Кодекса</w:t>
      </w:r>
      <w:r>
        <w:rPr>
          <w:color w:val="0000FF"/>
          <w:u w:val="single"/>
        </w:rPr>
        <w:t xml:space="preserve"> </w:t>
      </w:r>
      <w:r>
        <w:fldChar w:fldCharType="end"/>
      </w:r>
      <w:r>
        <w:t xml:space="preserve">, объектов местного значения поселения, городского округа в областях, </w:t>
      </w:r>
      <w:r>
        <w:t xml:space="preserve">указанных в </w:t>
      </w:r>
      <w:r>
        <w:fldChar w:fldCharType="begin"/>
      </w:r>
      <w:r>
        <w:instrText xml:space="preserve"> HYPERLINK "kodeks://link/d?nd=901919338&amp;point=mark=00000000000000000000000000000000000000000000000000BOU0OU"\o"’’Градостроительный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5 статьи 23 настоящего Кодекса</w:t>
      </w:r>
      <w:r>
        <w:rPr>
          <w:color w:val="0000FF"/>
          <w:u w:val="single"/>
        </w:rPr>
        <w:t xml:space="preserve"> </w:t>
      </w:r>
      <w:r>
        <w:fldChar w:fldCharType="end"/>
      </w:r>
      <w:r>
        <w:t>, если размещение таких объектов не предусмотрено соответственно документами территориального планирования Российской Фе</w:t>
      </w:r>
      <w:r>
        <w:t xml:space="preserve">дерации в областях, указанных в </w:t>
      </w:r>
      <w:r>
        <w:fldChar w:fldCharType="begin"/>
      </w:r>
      <w:r>
        <w:instrText xml:space="preserve"> HYPERLINK "kodeks://link/d?nd=901919338&amp;point=mark=000000000000000000000000000000000000000000000000007EE0KG"\o"’’Градостроительный кодекс Российской Федерации (с изменениями на 3 августа 2018 года) (редакция, действующая с </w:instrText>
      </w:r>
      <w:r>
        <w:instrText>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10 настоящего Кодекса</w:t>
      </w:r>
      <w:r>
        <w:rPr>
          <w:color w:val="0000FF"/>
          <w:u w:val="single"/>
        </w:rPr>
        <w:t xml:space="preserve"> </w:t>
      </w:r>
      <w:r>
        <w:fldChar w:fldCharType="end"/>
      </w:r>
      <w:r>
        <w:t>, документами территориального планирования двух и более субъектов Российской Федерации (при их наличии), док</w:t>
      </w:r>
      <w:r>
        <w:t xml:space="preserve">ументами территориального планирования субъекта Российской Федерации в областях, указанных в </w:t>
      </w:r>
      <w:r>
        <w:fldChar w:fldCharType="begin"/>
      </w:r>
      <w:r>
        <w:instrText xml:space="preserve"> HYPERLINK "kodeks://link/d?nd=901919338&amp;point=mark=000000000000000000000000000000000000000000000000008PC0M0"\o"’’Градостроительный кодекс Российской Федерации (с </w:instrText>
      </w:r>
      <w:r>
        <w:instrText>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14 настоящего Кодекса</w:t>
      </w:r>
      <w:r>
        <w:rPr>
          <w:color w:val="0000FF"/>
          <w:u w:val="single"/>
        </w:rPr>
        <w:t xml:space="preserve"> </w:t>
      </w:r>
      <w:r>
        <w:fldChar w:fldCharType="end"/>
      </w:r>
      <w:r>
        <w:t>, документами территориального планирования муни</w:t>
      </w:r>
      <w:r>
        <w:t xml:space="preserve">ципального района в областях, указанных в </w:t>
      </w:r>
      <w:r>
        <w:fldChar w:fldCharType="begin"/>
      </w:r>
      <w:r>
        <w:instrText xml:space="preserve"> HYPERLINK "kodeks://link/d?nd=901919338&amp;point=mark=00000000000000000000000000000000000000000000000000BO80ON"\o"’’Градостроительный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3 статьи 19 настоящего Кодекса</w:t>
      </w:r>
      <w:r>
        <w:rPr>
          <w:color w:val="0000FF"/>
          <w:u w:val="single"/>
        </w:rPr>
        <w:t xml:space="preserve"> </w:t>
      </w:r>
      <w:r>
        <w:fldChar w:fldCharType="end"/>
      </w:r>
      <w:r>
        <w:t>, документами территориального планирования поселений, городских округов в областях, указа</w:t>
      </w:r>
      <w:r>
        <w:t xml:space="preserve">нных в </w:t>
      </w:r>
      <w:r>
        <w:fldChar w:fldCharType="begin"/>
      </w:r>
      <w:r>
        <w:instrText xml:space="preserve"> HYPERLINK "kodeks://link/d?nd=901919338&amp;point=mark=00000000000000000000000000000000000000000000000000BOU0OU"\o"’’Градостроительный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w:instrText>
      </w:r>
      <w:r>
        <w:instrText>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5 статьи 23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w:instrText>
      </w:r>
      <w:r>
        <w:rPr>
          <w:rFonts w:ascii="Arial" w:hAnsi="Arial" w:cs="Arial"/>
          <w:sz w:val="20"/>
          <w:szCs w:val="20"/>
        </w:rPr>
        <w:instrText>000000000000000000000000000000000000000008P40LS"\o"’’О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w:t>
      </w:r>
      <w:r>
        <w:rPr>
          <w:rFonts w:ascii="Arial" w:hAnsi="Arial" w:cs="Arial"/>
          <w:color w:val="0000AA"/>
          <w:sz w:val="20"/>
          <w:szCs w:val="20"/>
          <w:u w:val="single"/>
        </w:rPr>
        <w:t xml:space="preserve">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"kodeks://link/d?nd=556185145&amp;point=mark=000000000000000000000000000000000000000000000000008OM0LO"\o"’’О внесении изменений в Градостроительный кодекс Российско</w:instrText>
      </w:r>
      <w:r>
        <w:rPr>
          <w:rFonts w:ascii="Arial" w:hAnsi="Arial" w:cs="Arial"/>
          <w:sz w:val="20"/>
          <w:szCs w:val="20"/>
        </w:rPr>
        <w:instrText>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w:instrText>
      </w:r>
      <w:r>
        <w:rPr>
          <w:rFonts w:ascii="Arial" w:hAnsi="Arial" w:cs="Arial"/>
          <w:sz w:val="20"/>
          <w:szCs w:val="20"/>
        </w:rPr>
        <w:instrText>00000000000000000000000000000000000000000000000000A6Q0N5"\o"’’Градостроительный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w:instrText>
      </w:r>
      <w:r>
        <w:instrText>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6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w:instrText>
      </w:r>
      <w:r>
        <w:rPr>
          <w:rFonts w:ascii="Arial" w:hAnsi="Arial" w:cs="Arial"/>
          <w:sz w:val="20"/>
          <w:szCs w:val="20"/>
        </w:rPr>
        <w:instrText>00000000000007DK0KB"\o"’’О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30 декабря 2012 года N 289-Ф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применяются с 31 декабря 2012 года - см.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"kodeks://link/d?nd=902389658&amp;point=mark=000000000000000000000000000000000000000000000000008P40LR"\o"’’О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30.12.2012 N 289-ФЗ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пункт 3 статьи 9 Федерального закона от 30 декабря 2012 года N 289-ФЗ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7. В случае принятия решения о по</w:t>
      </w:r>
      <w:r>
        <w:t xml:space="preserve">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r>
        <w:fldChar w:fldCharType="begin"/>
      </w:r>
      <w:r>
        <w:instrText xml:space="preserve"> HYPER</w:instrText>
      </w:r>
      <w:r>
        <w:instrText>LINK "kodeks://link/d?nd=901919338&amp;point=mark=00000000000000000000000000000000000000000000000000BUU0PJ"\o"’’Градостроительный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настоящей статьи</w:t>
      </w:r>
      <w:r>
        <w:rPr>
          <w:color w:val="0000FF"/>
          <w:u w:val="single"/>
        </w:rPr>
        <w:t xml:space="preserve"> </w:t>
      </w:r>
      <w:r>
        <w:fldChar w:fldCharType="end"/>
      </w:r>
      <w:r>
        <w:t>,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w:t>
      </w:r>
      <w:r>
        <w:t xml:space="preserve">рриториям которых принято такое решение.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"kodeks://link/d?nd=420363704&amp;point=mark=000000000000000000000000000000000000000000000000008P60LT"\o"’’О внесении изменений в Градостроительны</w:instrText>
      </w:r>
      <w:r>
        <w:rPr>
          <w:rFonts w:ascii="Arial" w:hAnsi="Arial" w:cs="Arial"/>
          <w:sz w:val="20"/>
          <w:szCs w:val="20"/>
        </w:rPr>
        <w:instrText>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"kodeks://link/d?nd=420327393&amp;point=mark=00000000000000000000000000000000000000000000000000A6S0N6"\o"’’Градостроительный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 xml:space="preserve">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w:t>
      </w:r>
      <w:r>
        <w:lastRenderedPageBreak/>
        <w:t>подведомственными указанным органам государственными, муниципаль</w:t>
      </w:r>
      <w:r>
        <w:t>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w:t>
      </w:r>
      <w:r>
        <w:t xml:space="preserve">уг для обеспечения государственных и муниципальных нужд, иными лицами, за исключением случаев, предусмотренных </w:t>
      </w:r>
      <w:r>
        <w:fldChar w:fldCharType="begin"/>
      </w:r>
      <w:r>
        <w:instrText xml:space="preserve"> HYPERLINK "kodeks://link/d?nd=901919338&amp;point=mark=00000000000000000000000000000000000000000000000000BUU0PJ"\o"’’Градостроительный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1_1 настоящей статьи</w:t>
      </w:r>
      <w:r>
        <w:rPr>
          <w:color w:val="0000FF"/>
          <w:u w:val="single"/>
        </w:rPr>
        <w:t xml:space="preserve"> </w:t>
      </w:r>
      <w:r>
        <w:fldChar w:fldCharType="end"/>
      </w:r>
      <w:r>
        <w:t>. Подготовка документации по планировке</w:t>
      </w:r>
      <w:r>
        <w:t xml:space="preserve">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w:t>
      </w:r>
      <w:r>
        <w:rPr>
          <w:rFonts w:ascii="Arial" w:hAnsi="Arial" w:cs="Arial"/>
          <w:sz w:val="20"/>
          <w:szCs w:val="20"/>
        </w:rPr>
        <w:t xml:space="preserve">ой в действие с 1 января 2014 года </w:t>
      </w:r>
      <w:r>
        <w:rPr>
          <w:rFonts w:ascii="Arial" w:hAnsi="Arial" w:cs="Arial"/>
          <w:sz w:val="20"/>
          <w:szCs w:val="20"/>
        </w:rPr>
        <w:fldChar w:fldCharType="begin"/>
      </w:r>
      <w:r>
        <w:rPr>
          <w:rFonts w:ascii="Arial" w:hAnsi="Arial" w:cs="Arial"/>
          <w:sz w:val="20"/>
          <w:szCs w:val="20"/>
        </w:rPr>
        <w:instrText xml:space="preserve"> HYPERLINK "kodeks://link/d?nd=499067429&amp;point=mark=000000000000000000000000000000000000000000000000008P40LR"\o"’’О внесении изменений в отдельные законодательные акты Российской Федерации (с изменениями на 31 декабря 201</w:instrText>
      </w:r>
      <w:r>
        <w:rPr>
          <w:rFonts w:ascii="Arial" w:hAnsi="Arial" w:cs="Arial"/>
          <w:sz w:val="20"/>
          <w:szCs w:val="20"/>
        </w:rPr>
        <w:instrText>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396-ФЗ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2013 года N 396-ФЗ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w:instrText>
      </w:r>
      <w:r>
        <w:rPr>
          <w:rFonts w:ascii="Arial" w:hAnsi="Arial" w:cs="Arial"/>
          <w:sz w:val="20"/>
          <w:szCs w:val="20"/>
        </w:rPr>
        <w:instrText>point=mark=000000000000000000000000000000000000000000000000008P80LU"\o"’’О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w:t>
      </w:r>
      <w:r>
        <w:rPr>
          <w:rFonts w:ascii="Arial" w:hAnsi="Arial" w:cs="Arial"/>
          <w:color w:val="0000AA"/>
          <w:sz w:val="20"/>
          <w:szCs w:val="20"/>
          <w:u w:val="single"/>
        </w:rPr>
        <w:t>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"kodeks://link/d?nd=420327393&amp;point=mark=00000000000000000000000000000000000000000000000000A6U0N7"\o"’’Градостроительный кодекс Российской Федерации (с изменениями на 19 декабря 2016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 xml:space="preserve">8_1. </w:t>
      </w:r>
      <w:r>
        <w:fldChar w:fldCharType="begin"/>
      </w:r>
      <w:r>
        <w:instrText xml:space="preserve"> HYPERLINK "kodeks://link/d?nd=436753423"\o"’’Об утверждении Правил подготовки и утверждения проекта планировки территории в отношении территорий исторических поселени</w:instrText>
      </w:r>
      <w:r>
        <w:instrText>й федерального значения’’</w:instrText>
      </w:r>
    </w:p>
    <w:p w:rsidR="00000000" w:rsidRDefault="00097149">
      <w:pPr>
        <w:pStyle w:val="FORMATTEXT"/>
        <w:ind w:firstLine="568"/>
        <w:jc w:val="both"/>
      </w:pPr>
      <w:r>
        <w:instrText>Постановление Правительства РФ от 27.07.2017 N 887</w:instrText>
      </w:r>
    </w:p>
    <w:p w:rsidR="00000000" w:rsidRDefault="00097149">
      <w:pPr>
        <w:pStyle w:val="FORMATTEXT"/>
        <w:ind w:firstLine="568"/>
        <w:jc w:val="both"/>
      </w:pPr>
      <w:r>
        <w:instrText>Статус: действует с 08.08.2017"</w:instrText>
      </w:r>
      <w:r>
        <w:fldChar w:fldCharType="separate"/>
      </w:r>
      <w:r>
        <w:rPr>
          <w:color w:val="0000AA"/>
          <w:u w:val="single"/>
        </w:rPr>
        <w:t>Порядок подготовки и утверждения проекта планировки территории в отношении территорий исторических поселений федерального и регионального значения</w:t>
      </w:r>
      <w:r>
        <w:rPr>
          <w:color w:val="0000FF"/>
          <w:u w:val="single"/>
        </w:rPr>
        <w:t xml:space="preserve"> </w:t>
      </w:r>
      <w:r>
        <w:fldChar w:fldCharType="end"/>
      </w:r>
      <w:r>
        <w:t xml:space="preserve">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29 декабря 2009 года </w:t>
      </w:r>
      <w:r>
        <w:rPr>
          <w:rFonts w:ascii="Arial" w:hAnsi="Arial" w:cs="Arial"/>
          <w:sz w:val="20"/>
          <w:szCs w:val="20"/>
        </w:rPr>
        <w:fldChar w:fldCharType="begin"/>
      </w:r>
      <w:r>
        <w:rPr>
          <w:rFonts w:ascii="Arial" w:hAnsi="Arial" w:cs="Arial"/>
          <w:sz w:val="20"/>
          <w:szCs w:val="20"/>
        </w:rPr>
        <w:instrText xml:space="preserve"> HYPERLINK "kodeks://link/d?nd=902192298&amp;point=mar</w:instrText>
      </w:r>
      <w:r>
        <w:rPr>
          <w:rFonts w:ascii="Arial" w:hAnsi="Arial" w:cs="Arial"/>
          <w:sz w:val="20"/>
          <w:szCs w:val="20"/>
        </w:rPr>
        <w:instrText>k=00000000000000000000000000000000000000000000000000LAO1H5"\o"’’О внесении изменений в Федеральный закон ’’О содействии развитию жилищного строительства’’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27.12.2009 N 343-ФЗ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декабря 2009 года N 343-ФЗ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"kodeks://link/d?nd=420363704&amp;point=mark=000000000000000000000000000000000000000000000000008PA0LV"\o"’’О внесении изменений в Градост</w:instrText>
      </w:r>
      <w:r>
        <w:rPr>
          <w:rFonts w:ascii="Arial" w:hAnsi="Arial" w:cs="Arial"/>
          <w:sz w:val="20"/>
          <w:szCs w:val="20"/>
        </w:rPr>
        <w:instrText>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w:instrText>
      </w:r>
      <w:r>
        <w:rPr>
          <w:rFonts w:ascii="Arial" w:hAnsi="Arial" w:cs="Arial"/>
          <w:sz w:val="20"/>
          <w:szCs w:val="20"/>
        </w:rPr>
        <w:instrText>mark=00000000000000000000000000000000000000000000000000A700N8"\o"’’Градостроительный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8_2. Особенности под</w:t>
      </w:r>
      <w:r>
        <w:t xml:space="preserve">готовки документации по планировке территории лицами, указанными в </w:t>
      </w:r>
      <w:r>
        <w:fldChar w:fldCharType="begin"/>
      </w:r>
      <w:r>
        <w:instrText xml:space="preserve"> HYPERLINK "kodeks://link/d?nd=901919338&amp;point=mark=00000000000000000000000000000000000000000000000000DD20QC"\o"’’Градостроительный кодекс Российской Федерации (с изменениями на 3 августа 2</w:instrText>
      </w:r>
      <w:r>
        <w:instrText>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46_9 настоящего Кодекса</w:t>
      </w:r>
      <w:r>
        <w:rPr>
          <w:color w:val="0000FF"/>
          <w:u w:val="single"/>
        </w:rPr>
        <w:t xml:space="preserve"> </w:t>
      </w:r>
      <w:r>
        <w:fldChar w:fldCharType="end"/>
      </w:r>
      <w:r>
        <w:t>, и лицами, с которыми заключен договор о комплексном развитии территори</w:t>
      </w:r>
      <w:r>
        <w:t xml:space="preserve">и по инициативе органа местного самоуправления, устанавливаются соответственно </w:t>
      </w:r>
      <w:r>
        <w:fldChar w:fldCharType="begin"/>
      </w:r>
      <w:r>
        <w:instrText xml:space="preserve"> HYPERLINK "kodeks://link/d?nd=901919338&amp;point=mark=00000000000000000000000000000000000000000000000000DDC0QI"\o"’’Градостроительный кодекс Российской Федерации (с изменениями на</w:instrText>
      </w:r>
      <w:r>
        <w:instrText xml:space="preserve">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46_9</w:t>
      </w:r>
      <w:r>
        <w:rPr>
          <w:color w:val="0000FF"/>
          <w:u w:val="single"/>
        </w:rPr>
        <w:t xml:space="preserve"> </w:t>
      </w:r>
      <w:r>
        <w:fldChar w:fldCharType="end"/>
      </w:r>
      <w:r>
        <w:t xml:space="preserve"> и </w:t>
      </w:r>
      <w:r>
        <w:fldChar w:fldCharType="begin"/>
      </w:r>
      <w:r>
        <w:instrText xml:space="preserve"> HYPERLINK "kodeks://link/d?nd=901919338&amp;point=mark=0000000000000000000000000000000</w:instrText>
      </w:r>
      <w:r>
        <w:instrText>0000000000000000000DCS0Q9"\o"’’Градостроительный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статьей </w:t>
      </w:r>
      <w:r>
        <w:rPr>
          <w:color w:val="0000AA"/>
          <w:u w:val="single"/>
        </w:rPr>
        <w:t>46_10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"kodeks://link/d?nd=420363704&amp;point=mark=000000000000000000000000000000000000000000000000008PC0M0"\o"’’О внесении изменений в Градостроительный кодекс Российской Ф</w:instrText>
      </w:r>
      <w:r>
        <w:rPr>
          <w:rFonts w:ascii="Arial" w:hAnsi="Arial" w:cs="Arial"/>
          <w:sz w:val="20"/>
          <w:szCs w:val="20"/>
        </w:rPr>
        <w:instrText>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Часть утратила силу с 1 января 2017 года - </w:t>
      </w:r>
      <w:r>
        <w:fldChar w:fldCharType="begin"/>
      </w:r>
      <w:r>
        <w:instrText xml:space="preserve"> HYPERLINK "kodeks://link/d?nd=42036</w:instrText>
      </w:r>
      <w:r>
        <w:instrText>3704&amp;point=mark=000000000000000000000000000000000000000000000000008OU0LO"\o"’’О внесении изменений в Градостроительный кодекс Российской Федерации, отдельные законодательные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COMMENT"/>
        <w:ind w:firstLine="568"/>
        <w:jc w:val="both"/>
        <w:rPr>
          <w:rFonts w:ascii="Arial" w:hAnsi="Arial" w:cs="Arial"/>
          <w:sz w:val="20"/>
          <w:szCs w:val="20"/>
        </w:rPr>
      </w:pPr>
      <w:r>
        <w:instrText>Статус: действует с</w:instrText>
      </w:r>
      <w:r>
        <w:instrText xml:space="preserve"> 01.01.2017"</w:instrText>
      </w:r>
      <w:r>
        <w:rPr>
          <w:rFonts w:ascii="Arial" w:hAnsi="Arial" w:cs="Arial"/>
          <w:sz w:val="20"/>
          <w:szCs w:val="20"/>
        </w:rPr>
      </w:r>
      <w:r>
        <w:fldChar w:fldCharType="separate"/>
      </w:r>
      <w:r>
        <w:rPr>
          <w:color w:val="0000AA"/>
          <w:u w:val="single"/>
        </w:rPr>
        <w:t>Федеральный закон от 3 июля 2016 года N 373-ФЗ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"kodeks://link/d?nd=420327393&amp;point=mark=00000000000000000000000000000000000000000000000000A720N9"\o"’’Градостроительный кодекс Российской Федерации (с изменениями на 19 декаб</w:instrText>
      </w:r>
      <w:r>
        <w:rPr>
          <w:rFonts w:ascii="Arial" w:hAnsi="Arial" w:cs="Arial"/>
          <w:sz w:val="20"/>
          <w:szCs w:val="20"/>
        </w:rPr>
        <w:instrText>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9_1.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w:t>
      </w:r>
      <w:r>
        <w:t>омическими зонами</w:t>
      </w:r>
      <w:r>
        <w:rPr>
          <w:rFonts w:ascii="Arial" w:hAnsi="Arial" w:cs="Arial"/>
          <w:sz w:val="20"/>
          <w:szCs w:val="20"/>
        </w:rPr>
        <w:t xml:space="preserve"> (часть дополнительно включена с 8 декабря 2007 года </w:t>
      </w:r>
      <w:r>
        <w:rPr>
          <w:rFonts w:ascii="Arial" w:hAnsi="Arial" w:cs="Arial"/>
          <w:sz w:val="20"/>
          <w:szCs w:val="20"/>
        </w:rPr>
        <w:fldChar w:fldCharType="begin"/>
      </w:r>
      <w:r>
        <w:rPr>
          <w:rFonts w:ascii="Arial" w:hAnsi="Arial" w:cs="Arial"/>
          <w:sz w:val="20"/>
          <w:szCs w:val="20"/>
        </w:rPr>
        <w:instrText xml:space="preserve"> HYPERLINK "kodeks://link/d?nd=902069250&amp;point=mark=00000000000000000000000000000000000000000000000000LB41H7"\o"’’О внесении изменений в Федеральный закон ’’Об особых экономических зонах</w:instrText>
      </w:r>
      <w:r>
        <w:rPr>
          <w:rFonts w:ascii="Arial" w:hAnsi="Arial" w:cs="Arial"/>
          <w:sz w:val="20"/>
          <w:szCs w:val="20"/>
        </w:rPr>
        <w:instrText xml:space="preserve"> в Российской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30.10.2007 N 240-ФЗ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Федеральным законом от 30 октября 2007 года N 240-ФЗ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10. Подготовка документации по планировке территории осуществляется на основании до</w:t>
      </w:r>
      <w:r>
        <w:t>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w:t>
      </w:r>
      <w:r>
        <w:t>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w:t>
      </w:r>
      <w:r>
        <w:t xml:space="preserve">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r>
        <w:fldChar w:fldCharType="begin"/>
      </w:r>
      <w:r>
        <w:instrText xml:space="preserve"> HYPERLINK "kodeks://link/d?nd=556184613&amp;point=mark=000000000000000000000000000000000000000000000</w:instrText>
      </w:r>
      <w:r>
        <w:instrText>000007EE0KH"\o"’’Об организации дорожного движения в Российской Федерации и о внесении изменений в отдельные законодательные акты Российской Федерации’’</w:instrText>
      </w:r>
    </w:p>
    <w:p w:rsidR="00000000" w:rsidRDefault="00097149">
      <w:pPr>
        <w:pStyle w:val="FORMATTEXT"/>
        <w:ind w:firstLine="568"/>
        <w:jc w:val="both"/>
      </w:pPr>
      <w:r>
        <w:instrText>Федеральный закон от 29.12.2017 N 443-ФЗ</w:instrText>
      </w:r>
    </w:p>
    <w:p w:rsidR="00000000" w:rsidRDefault="00097149">
      <w:pPr>
        <w:pStyle w:val="FORMATTEXT"/>
        <w:ind w:firstLine="568"/>
        <w:jc w:val="both"/>
      </w:pPr>
      <w:r>
        <w:instrText>Статус: действует с 30.12.2018"</w:instrText>
      </w:r>
      <w:r>
        <w:fldChar w:fldCharType="separate"/>
      </w:r>
      <w:r>
        <w:rPr>
          <w:color w:val="0000AA"/>
          <w:u w:val="single"/>
        </w:rPr>
        <w:t xml:space="preserve">части 1 статьи 11 Федерального </w:t>
      </w:r>
      <w:r>
        <w:rPr>
          <w:color w:val="0000AA"/>
          <w:u w:val="single"/>
        </w:rPr>
        <w:t>закона "Об организации дорожного движения в Российской Федерации и о внесении изменений в отдельные законодательные акты Российской Федерации"</w:t>
      </w:r>
      <w:r>
        <w:rPr>
          <w:color w:val="0000FF"/>
          <w:u w:val="single"/>
        </w:rPr>
        <w:t xml:space="preserve"> </w:t>
      </w:r>
      <w:r>
        <w:fldChar w:fldCharType="end"/>
      </w:r>
      <w:r>
        <w:t xml:space="preserve">, требованиями технических регламентов, сводов правил с учетом материалов и результатов инженерных изысканий, </w:t>
      </w:r>
      <w: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w:t>
      </w:r>
      <w:r>
        <w:t xml:space="preserve"> особыми условиями использования территорий.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"kodeks://link/d?nd=420363704&amp;point=mark=000000000000000000000000000000000000000000000000008P00LP"\o"’’О внесении изменений в Градостроите</w:instrText>
      </w:r>
      <w:r>
        <w:rPr>
          <w:rFonts w:ascii="Arial" w:hAnsi="Arial" w:cs="Arial"/>
          <w:sz w:val="20"/>
          <w:szCs w:val="20"/>
        </w:rPr>
        <w:instrText>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"kodeks://link/d?nd=550836307&amp;point=mark=000000000000000000000000000000000000000000000000007DK0K8"\o"’’О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w:instrText>
      </w:r>
      <w:r>
        <w:rPr>
          <w:rFonts w:ascii="Arial" w:hAnsi="Arial" w:cs="Arial"/>
          <w:sz w:val="20"/>
          <w:szCs w:val="20"/>
        </w:rPr>
        <w:instrText>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30 декабря 2018 года </w:t>
      </w:r>
      <w:r>
        <w:rPr>
          <w:rFonts w:ascii="Arial" w:hAnsi="Arial" w:cs="Arial"/>
          <w:sz w:val="20"/>
          <w:szCs w:val="20"/>
        </w:rPr>
        <w:fldChar w:fldCharType="begin"/>
      </w:r>
      <w:r>
        <w:rPr>
          <w:rFonts w:ascii="Arial" w:hAnsi="Arial" w:cs="Arial"/>
          <w:sz w:val="20"/>
          <w:szCs w:val="20"/>
        </w:rPr>
        <w:instrText xml:space="preserve"> HYPERLINK "kodeks://link/d?nd=556184613&amp;point=mark=00000000000000000000000000000000000000</w:instrText>
      </w:r>
      <w:r>
        <w:rPr>
          <w:rFonts w:ascii="Arial" w:hAnsi="Arial" w:cs="Arial"/>
          <w:sz w:val="20"/>
          <w:szCs w:val="20"/>
        </w:rPr>
        <w:instrText>0000000000008Q80M6"\o"’’Об организации дорожного движения в Российской Федерации и 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30.12.2018"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w:t>
      </w:r>
      <w:r>
        <w:rPr>
          <w:rFonts w:ascii="Arial" w:hAnsi="Arial" w:cs="Arial"/>
          <w:color w:val="0000AA"/>
          <w:sz w:val="20"/>
          <w:szCs w:val="20"/>
          <w:u w:val="single"/>
        </w:rPr>
        <w:t>9 декабря 2017 года N 443-ФЗ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"kodeks://link/d?nd=542631871&amp;point=mark=00000000000000000000000000000000000000000000000000A760NB"\o"’’Градостроительный кодекс Российской Федерации (с изменениями на 3 августа 2018 года) (редакция, действ</w:instrText>
      </w:r>
      <w:r>
        <w:rPr>
          <w:rFonts w:ascii="Arial" w:hAnsi="Arial" w:cs="Arial"/>
          <w:sz w:val="20"/>
          <w:szCs w:val="20"/>
        </w:rPr>
        <w:instrText>ующая с 1 сентября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01.09.2018 по 29.12.2018)"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10_1. Лица, указанные в </w:t>
      </w:r>
      <w:r>
        <w:fldChar w:fldCharType="begin"/>
      </w:r>
      <w:r>
        <w:instrText xml:space="preserve"> HYPERLINK "kodeks://link/d?nd=901919338&amp;point=mark=00000000000</w:instrText>
      </w:r>
      <w:r>
        <w:instrText>000000000000000000000000000000000000000DCQ0QA"\o"’’Градостроительный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пунктах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"kodeks://link/d?nd=901919338&amp;point=mark=00000000000000000000000000000000000000000000000000DCS0QB"\o"’’Градостроительный кодекс Российской Федерации (с изменениями на 3 августа 2018 года) (редакция, действующая с 1 ян</w:instrText>
      </w:r>
      <w:r>
        <w:instrText>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1_1 настоящей статьи</w:t>
      </w:r>
      <w:r>
        <w:rPr>
          <w:color w:val="0000FF"/>
          <w:u w:val="single"/>
        </w:rPr>
        <w:t xml:space="preserve"> </w:t>
      </w:r>
      <w:r>
        <w:fldChar w:fldCharType="end"/>
      </w:r>
      <w:r>
        <w:t xml:space="preserve">, осуществляют подготовку документации по планировке территории в соответствии с требованиями, указанными в </w:t>
      </w:r>
      <w:r>
        <w:fldChar w:fldCharType="begin"/>
      </w:r>
      <w:r>
        <w:instrText xml:space="preserve"> HYPERLINK "k</w:instrText>
      </w:r>
      <w:r>
        <w:instrText>odeks://link/d?nd=901919338&amp;point=mark=00000000000000000000000000000000000000000000000000A760NB"\o"’’Градостроительный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w:instrText>
      </w:r>
      <w:r>
        <w:instrText xml:space="preserve">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w:t>
      </w:r>
      <w:r>
        <w:t xml:space="preserve">убъекта Российской Федерации, органы местного самоуправления, указанные в </w:t>
      </w:r>
      <w:r>
        <w:fldChar w:fldCharType="begin"/>
      </w:r>
      <w:r>
        <w:instrText xml:space="preserve"> HYPERLINK "kodeks://link/d?nd=901919338&amp;point=mark=00000000000000000000000000000000000000000000000000A720NA"\o"’’Градостроительный кодекс Российской Федерации (с изменениями на 3 ав</w:instrText>
      </w:r>
      <w:r>
        <w:instrText>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w:t>
      </w:r>
      <w:r>
        <w:fldChar w:fldCharType="begin"/>
      </w:r>
      <w:r>
        <w:instrText xml:space="preserve"> HYPERLINK "kodeks://link/d?nd=901919338&amp;point=mark=000000000000000000000000000000000000000000</w:instrText>
      </w:r>
      <w:r>
        <w:instrText>00000000DD80QH"\o"’’Градостроительный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5_2 настоящей стать</w:t>
      </w:r>
      <w:r>
        <w:rPr>
          <w:color w:val="0000AA"/>
          <w:u w:val="single"/>
        </w:rPr>
        <w:t>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дополнительно включена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"kodeks://link/d?nd=499034234&amp;point=mark=000000000000000000000000000000000000000000000000006560IO"\o"’’О внесении изменений в статью 70_1 Земельного кодекса Российской Федерации и Градост</w:instrText>
      </w:r>
      <w:r>
        <w:rPr>
          <w:rFonts w:ascii="Arial" w:hAnsi="Arial" w:cs="Arial"/>
          <w:sz w:val="20"/>
          <w:szCs w:val="20"/>
        </w:rPr>
        <w:instrText>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2013 года N 247-ФЗ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w:instrText>
      </w:r>
      <w:r>
        <w:rPr>
          <w:rFonts w:ascii="Arial" w:hAnsi="Arial" w:cs="Arial"/>
          <w:sz w:val="20"/>
          <w:szCs w:val="20"/>
        </w:rPr>
        <w:instrText>704&amp;point=mark=000000000000000000000000000000000000000000000000008P00LP"\o"’’О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"kodeks://link/d?nd=420327393&amp;point=mark=00000000000000000000000000000000000000000000000000BSK0PH"\o"’’Градостроительный кодекс Российской Федерации (с изменениями на 19 декабря 2016 го</w:instrText>
      </w:r>
      <w:r>
        <w:rPr>
          <w:rFonts w:ascii="Arial" w:hAnsi="Arial" w:cs="Arial"/>
          <w:sz w:val="20"/>
          <w:szCs w:val="20"/>
        </w:rPr>
        <w:instrText>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10_1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"kodeks://link/d?nd=499034234&amp;point=mark=00000</w:instrText>
      </w:r>
      <w:r>
        <w:rPr>
          <w:rFonts w:ascii="Arial" w:hAnsi="Arial" w:cs="Arial"/>
          <w:sz w:val="20"/>
          <w:szCs w:val="20"/>
        </w:rPr>
        <w:instrText>0000000000000000000000000000000000000000000006560IO"\o"’’О внесении изменений в статью 70_1 Земельного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w:t>
      </w:r>
      <w:r>
        <w:rPr>
          <w:rFonts w:ascii="Arial" w:hAnsi="Arial" w:cs="Arial"/>
          <w:color w:val="0000AA"/>
          <w:sz w:val="20"/>
          <w:szCs w:val="20"/>
          <w:u w:val="single"/>
        </w:rPr>
        <w:t>ального закона от 23 июля 2013 года N 247-ФЗ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применяются в случае, если решение о подготовке документации по планировке территории, предназначенной для размещения линейного объекта транспортной инфраструктуры федерального значения, регионального значе</w:t>
      </w:r>
      <w:r>
        <w:rPr>
          <w:rFonts w:ascii="Arial" w:hAnsi="Arial" w:cs="Arial"/>
          <w:sz w:val="20"/>
          <w:szCs w:val="20"/>
        </w:rPr>
        <w:t xml:space="preserve">ния или местного значения, было принято после дня вступления в силу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"kodeks://link/d?nd=499034234&amp;point=mark=0000000000000000000000000000000000000000000000000064U0IK"\o"’’О внесении изменений в статью 70_1 Земельного кодекса Российской Федерации</w:instrText>
      </w:r>
      <w:r>
        <w:rPr>
          <w:rFonts w:ascii="Arial" w:hAnsi="Arial" w:cs="Arial"/>
          <w:sz w:val="20"/>
          <w:szCs w:val="20"/>
        </w:rPr>
        <w:instrText xml:space="preserve">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23 июля 2013 года N 247-ФЗ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w:instrText>
      </w:r>
      <w:r>
        <w:rPr>
          <w:rFonts w:ascii="Arial" w:hAnsi="Arial" w:cs="Arial"/>
          <w:sz w:val="20"/>
          <w:szCs w:val="20"/>
        </w:rPr>
        <w:instrText>000000000000000000000000007DK0KB"\o"’’О внесении изменений в статью 70_1 Земельного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статью 3 Федерального за</w:t>
      </w:r>
      <w:r>
        <w:rPr>
          <w:color w:val="0000AA"/>
          <w:u w:val="single"/>
        </w:rPr>
        <w:t>кона от 23 июля 2013 года N 247-ФЗ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w:t>
      </w:r>
      <w:r>
        <w:t>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w:t>
      </w:r>
      <w:r>
        <w:t xml:space="preserve">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w:t>
      </w:r>
      <w:r>
        <w:rPr>
          <w:rFonts w:ascii="Arial" w:hAnsi="Arial" w:cs="Arial"/>
          <w:sz w:val="20"/>
          <w:szCs w:val="20"/>
        </w:rPr>
        <w:t xml:space="preserve">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"kodeks://link/d?nd=902267741&amp;point=mark=000000000000000000000000000000000000000000000000008P40LT"\o"’’О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w:instrText>
      </w:r>
      <w:r>
        <w:rPr>
          <w:rFonts w:ascii="Arial" w:hAnsi="Arial" w:cs="Arial"/>
          <w:sz w:val="20"/>
          <w:szCs w:val="20"/>
        </w:rPr>
        <w:instrText>00000000000000000000000000008OO0LP"\o"’’О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w:t>
      </w:r>
      <w:r>
        <w:rPr>
          <w:rFonts w:ascii="Arial" w:hAnsi="Arial" w:cs="Arial"/>
          <w:color w:val="0000AA"/>
          <w:sz w:val="20"/>
          <w:szCs w:val="20"/>
          <w:u w:val="single"/>
        </w:rPr>
        <w:t xml:space="preserve">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"kodeks://link/d?nd=542614971&amp;point=mark=00000000000000000000000000000000000000000000000000A780NC"\o"’’Градостроительный кодекс Российской Федерации (с изменениями на 29 декабря 2017 года) (редакция, </w:instrText>
      </w:r>
      <w:r>
        <w:rPr>
          <w:rFonts w:ascii="Arial" w:hAnsi="Arial" w:cs="Arial"/>
          <w:sz w:val="20"/>
          <w:szCs w:val="20"/>
        </w:rPr>
        <w:instrText>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Уполномоченные федеральные органы исполнительной власти осуществляют проверку документации по пла</w:t>
      </w:r>
      <w:r>
        <w:t xml:space="preserve">нировке территории, в случаях, предусмотренных </w:t>
      </w:r>
      <w:r>
        <w:fldChar w:fldCharType="begin"/>
      </w:r>
      <w:r>
        <w:instrText xml:space="preserve"> HYPERLINK "kodeks://link/d?nd=901919338&amp;point=mark=00000000000000000000000000000000000000000000000000A720NA"\o"’’Градостроительный кодекс Российской Федерации (с изменениями на 3 августа 2018 года) (редакция,</w:instrText>
      </w:r>
      <w:r>
        <w:instrText xml:space="preserve">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"kodeks://link/d?nd=901919338&amp;point=mark=00000000000000000000000000000000000000000000000000DD20QE"\o"’’Град</w:instrText>
      </w:r>
      <w:r>
        <w:instrText>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3_2</w:t>
      </w:r>
      <w:r>
        <w:rPr>
          <w:color w:val="0000FF"/>
          <w:u w:val="single"/>
        </w:rPr>
        <w:t xml:space="preserve"> </w:t>
      </w:r>
      <w:r>
        <w:fldChar w:fldCharType="end"/>
      </w:r>
      <w:r>
        <w:t xml:space="preserve"> настоящей статьи, на соответствие т</w:t>
      </w:r>
      <w:r>
        <w:t xml:space="preserve">ребованиям, указанным в </w:t>
      </w:r>
      <w:r>
        <w:fldChar w:fldCharType="begin"/>
      </w:r>
      <w:r>
        <w:instrText xml:space="preserve"> HYPERLINK "kodeks://link/d?nd=901919338&amp;point=mark=00000000000000000000000000000000000000000000000000A760NB"\o"’’Градостроительный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w:t>
      </w:r>
      <w:r>
        <w:rPr>
          <w:color w:val="0000FF"/>
          <w:u w:val="single"/>
        </w:rPr>
        <w:t xml:space="preserve"> </w:t>
      </w:r>
      <w:r>
        <w:fldChar w:fldCharType="end"/>
      </w:r>
      <w:r>
        <w:t xml:space="preserve"> настоящей статьи, в течение тридцати дней со дня поступления такой документации и по результатам проверки утверждают документацию по планировке </w:t>
      </w:r>
      <w:r>
        <w:t xml:space="preserve">территории или принимают решение об отклонении такой документации и о направлении ее на доработку.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w:instrText>
      </w:r>
      <w:r>
        <w:rPr>
          <w:rFonts w:ascii="Arial" w:hAnsi="Arial" w:cs="Arial"/>
          <w:sz w:val="20"/>
          <w:szCs w:val="20"/>
        </w:rPr>
        <w:instrText>00000008P40LT"\o"’’О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w:t>
      </w:r>
      <w:r>
        <w:rPr>
          <w:rFonts w:ascii="Arial" w:hAnsi="Arial" w:cs="Arial"/>
          <w:sz w:val="20"/>
          <w:szCs w:val="20"/>
        </w:rPr>
        <w:t xml:space="preserve">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"kodeks://link/d?nd=436752123&amp;point=mark=000000000000000000000000000000000000000000000000007E20KF"\o"’’О внесении изменений в Градостроительный кодекс Российской Федерации и признании утратившими силу отдельных поло</w:instrText>
      </w:r>
      <w:r>
        <w:rPr>
          <w:rFonts w:ascii="Arial" w:hAnsi="Arial" w:cs="Arial"/>
          <w:sz w:val="20"/>
          <w:szCs w:val="20"/>
        </w:rPr>
        <w:instrText>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w:instrText>
      </w:r>
      <w:r>
        <w:rPr>
          <w:rFonts w:ascii="Arial" w:hAnsi="Arial" w:cs="Arial"/>
          <w:sz w:val="20"/>
          <w:szCs w:val="20"/>
        </w:rPr>
        <w:instrText>000000000000000000000000000000A7A0ND"\o"’’Градостроительный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w:instrText>
      </w:r>
      <w:r>
        <w:instrText>.2017)"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12_1. Уполномоченные органы исполнительной власти субъекта Российской Федерации в случаях, предусмотренных </w:t>
      </w:r>
      <w:r>
        <w:fldChar w:fldCharType="begin"/>
      </w:r>
      <w:r>
        <w:instrText xml:space="preserve"> HYPERLINK "kodeks://link/d?nd=901919338&amp;point=mark=00000000000000000000000000000000000000000000000000A740NB"\o"’’Гр</w:instrText>
      </w:r>
      <w:r>
        <w:instrText>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w:t>
      </w:r>
      <w:r>
        <w:fldChar w:fldCharType="begin"/>
      </w:r>
      <w:r>
        <w:instrText xml:space="preserve"> HYPERLINK "kodeks://link/</w:instrText>
      </w:r>
      <w:r>
        <w:instrText>d?nd=901919338&amp;point=mark=00000000000000000000000000000000000000000000000000DD00QD"\o"’’Градостроительный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w:instrText>
      </w:r>
      <w:r>
        <w:instrText>тус: действующая редакция (действ. с 01.01.2019)"</w:instrText>
      </w:r>
      <w:r>
        <w:fldChar w:fldCharType="separate"/>
      </w:r>
      <w:r>
        <w:rPr>
          <w:color w:val="0000AA"/>
          <w:u w:val="single"/>
        </w:rPr>
        <w:t>3_1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"kodeks://link/d?nd=901919338&amp;point=mark=00000000000000000000000000000000000000000000000000DD60QG"\o"’’Градостроительный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4_2 настоящей статьи</w:t>
      </w:r>
      <w:r>
        <w:rPr>
          <w:color w:val="0000FF"/>
          <w:u w:val="single"/>
        </w:rPr>
        <w:t xml:space="preserve"> </w:t>
      </w:r>
      <w:r>
        <w:fldChar w:fldCharType="end"/>
      </w:r>
      <w:r>
        <w:t>, осуществляют проверку документации по планировке территории на соответствие требованиям, указанн</w:t>
      </w:r>
      <w:r>
        <w:t xml:space="preserve">ым в </w:t>
      </w:r>
      <w:r>
        <w:fldChar w:fldCharType="begin"/>
      </w:r>
      <w:r>
        <w:instrText xml:space="preserve"> HYPERLINK "kodeks://link/d?nd=901919338&amp;point=mark=00000000000000000000000000000000000000000000000000A760NB"\o"’’Градостроительный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w:instrText>
      </w:r>
      <w:r>
        <w:instrText>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w:t>
      </w:r>
      <w:r>
        <w:rPr>
          <w:color w:val="0000FF"/>
          <w:u w:val="single"/>
        </w:rPr>
        <w:t xml:space="preserve"> </w:t>
      </w:r>
      <w:r>
        <w:fldChar w:fldCharType="end"/>
      </w:r>
      <w: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w:t>
      </w:r>
      <w:r>
        <w:t xml:space="preserve"> направлении ее на доработку. Органы местного самоуправления в случаях, предусмотренных </w:t>
      </w:r>
      <w:r>
        <w:fldChar w:fldCharType="begin"/>
      </w:r>
      <w:r>
        <w:instrText xml:space="preserve"> HYPERLINK "kodeks://link/d?nd=901919338&amp;point=mark=00000000000000000000000000000000000000000000000000A760NC"\o"’’Градостроительный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w:t>
      </w:r>
      <w:r>
        <w:rPr>
          <w:color w:val="0000FF"/>
          <w:u w:val="single"/>
        </w:rPr>
        <w:t xml:space="preserve"> </w:t>
      </w:r>
      <w:r>
        <w:fldChar w:fldCharType="end"/>
      </w:r>
      <w:r>
        <w:t xml:space="preserve"> и </w:t>
      </w:r>
      <w:r>
        <w:fldChar w:fldCharType="begin"/>
      </w:r>
      <w:r>
        <w:instrText xml:space="preserve"> HYPERLINK "kodeks://link/d?nd=901919338&amp;point=mark=0000000000000000000000000</w:instrText>
      </w:r>
      <w:r>
        <w:instrText>0000000000000000000000000DD40QF"\o"’’Градостроительный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w:t>
      </w:r>
      <w:r>
        <w:rPr>
          <w:color w:val="0000AA"/>
          <w:u w:val="single"/>
        </w:rPr>
        <w:t>1 настоящей статьи</w:t>
      </w:r>
      <w:r>
        <w:rPr>
          <w:color w:val="0000FF"/>
          <w:u w:val="single"/>
        </w:rPr>
        <w:t xml:space="preserve"> </w:t>
      </w:r>
      <w:r>
        <w:fldChar w:fldCharType="end"/>
      </w:r>
      <w:r>
        <w:t xml:space="preserve">, осуществляют проверку документации по планировке территории на соответствие требованиям, указанным в </w:t>
      </w:r>
      <w:r>
        <w:fldChar w:fldCharType="begin"/>
      </w:r>
      <w:r>
        <w:instrText xml:space="preserve"> HYPERLINK "kodeks://link/d?nd=901919338&amp;point=mark=00000000000000000000000000000000000000000000000000A760NB"\o"’’Градостроительный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w:t>
      </w:r>
      <w:r>
        <w:rPr>
          <w:color w:val="0000FF"/>
          <w:u w:val="single"/>
        </w:rPr>
        <w:t xml:space="preserve"> </w:t>
      </w:r>
      <w:r>
        <w:fldChar w:fldCharType="end"/>
      </w:r>
      <w:r>
        <w:t xml:space="preserve"> настоящей статьи, в течение тридцати дней с</w:t>
      </w:r>
      <w:r>
        <w:t xml:space="preserve">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r>
        <w:fldChar w:fldCharType="begin"/>
      </w:r>
      <w:r>
        <w:instrText xml:space="preserve"> HYPERLINK "kodeks://link/d?nd=901919338&amp;point=mark=000000000000</w:instrText>
      </w:r>
      <w:r>
        <w:instrText>00000000000000000000000000000000000000BQ60OS"\o"’’Градостроительный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частью 5_1 статьи 46 настоящего Кодекса</w:t>
      </w:r>
      <w:r>
        <w:rPr>
          <w:color w:val="0000FF"/>
          <w:u w:val="single"/>
        </w:rPr>
        <w:t xml:space="preserve"> </w:t>
      </w:r>
      <w:r>
        <w:fldChar w:fldCharType="end"/>
      </w:r>
      <w:r>
        <w:t xml:space="preserve">, об утверждении такой документации или о направлении ее на доработку.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w:instrText>
      </w:r>
      <w:r>
        <w:rPr>
          <w:rFonts w:ascii="Arial" w:hAnsi="Arial" w:cs="Arial"/>
          <w:sz w:val="20"/>
          <w:szCs w:val="20"/>
        </w:rPr>
        <w:instrText>000000000000000000000008P40LT"\o"’’О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20 марта 2011 года </w:t>
      </w:r>
      <w:r>
        <w:rPr>
          <w:rFonts w:ascii="Arial" w:hAnsi="Arial" w:cs="Arial"/>
          <w:color w:val="0000AA"/>
          <w:sz w:val="20"/>
          <w:szCs w:val="20"/>
          <w:u w:val="single"/>
        </w:rPr>
        <w:t>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"kodeks://link/d?nd=436752123&amp;point=mark=000000000000000000000000000000000000000000000000007E40KG"\o"’’О внесении изменений в Градостроительный кодекс Российской Федерации и признании утратившими сил</w:instrText>
      </w:r>
      <w:r>
        <w:rPr>
          <w:rFonts w:ascii="Arial" w:hAnsi="Arial" w:cs="Arial"/>
          <w:sz w:val="20"/>
          <w:szCs w:val="20"/>
        </w:rPr>
        <w:instrText>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"kodeks://link/d?nd=550836301&amp;point=mark=000000000000000000000000000000000000000000000000008QG0M3"\o"’’О внесении изменений в Земельный кодекс Российской Федерации и отдельные законодательные акты Российской Федерации в части упрощения размещения лине</w:instrText>
      </w:r>
      <w:r>
        <w:rPr>
          <w:rFonts w:ascii="Arial" w:hAnsi="Arial" w:cs="Arial"/>
          <w:sz w:val="20"/>
          <w:szCs w:val="20"/>
        </w:rPr>
        <w:instrText>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"kodeks://link/d?nd=542630987&amp;point=mark=00000000000000000000000000000000000000000000000000AB4</w:instrText>
      </w:r>
      <w:r>
        <w:rPr>
          <w:rFonts w:ascii="Arial" w:hAnsi="Arial" w:cs="Arial"/>
          <w:sz w:val="20"/>
          <w:szCs w:val="20"/>
        </w:rPr>
        <w:instrText>0O1"\o"’’Градостроительный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12_2. Часть </w:t>
      </w:r>
      <w:r>
        <w:rPr>
          <w:rFonts w:ascii="Arial" w:hAnsi="Arial" w:cs="Arial"/>
          <w:sz w:val="20"/>
          <w:szCs w:val="20"/>
        </w:rPr>
        <w:t xml:space="preserve">дополнительно включена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"kodeks://link/d?nd=902267741&amp;point=mark=000000000000000000000000000000000000000000000000008P40LT"\o"’’О внесении изменений в Градостроительный кодекс Российской Федерации и отдельные</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FORMATTEXT"/>
        <w:ind w:firstLine="568"/>
        <w:jc w:val="both"/>
      </w:pPr>
      <w:r>
        <w:instrText>Статус: действующая редакция (действ. с 26.07.2017)"</w:instrText>
      </w:r>
      <w:r>
        <w:fldChar w:fldCharType="separate"/>
      </w:r>
      <w:r>
        <w:rPr>
          <w:color w:val="0000AA"/>
          <w:u w:val="single"/>
        </w:rPr>
        <w:t>Федеральным законом от 20 марта 2011 года N 41-ФЗ</w:t>
      </w:r>
      <w:r>
        <w:rPr>
          <w:color w:val="0000FF"/>
          <w:u w:val="single"/>
        </w:rPr>
        <w:t xml:space="preserve"> </w:t>
      </w:r>
      <w:r>
        <w:fldChar w:fldCharType="end"/>
      </w:r>
      <w:r>
        <w:t xml:space="preserve">, </w:t>
      </w:r>
      <w:r>
        <w:t xml:space="preserve">утратила силу с 1 января 2017 года - </w:t>
      </w:r>
      <w:r>
        <w:fldChar w:fldCharType="begin"/>
      </w:r>
      <w:r>
        <w:instrText xml:space="preserve"> HYPERLINK "kodeks://link/d?nd=420363704&amp;point=mark=0000000000000</w:instrText>
      </w:r>
      <w:r>
        <w:instrText>00000000000000000000000000000000000008P40LR"\o"’’О внесении изменений в Градостроительный кодекс Российской Федерации, отдельные законодательные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COMMENT"/>
        <w:ind w:firstLine="568"/>
        <w:jc w:val="both"/>
        <w:rPr>
          <w:rFonts w:ascii="Arial" w:hAnsi="Arial" w:cs="Arial"/>
          <w:sz w:val="20"/>
          <w:szCs w:val="20"/>
        </w:rPr>
      </w:pPr>
      <w:r>
        <w:instrText>Статус: действует с 01.01.2017"</w:instrText>
      </w:r>
      <w:r>
        <w:rPr>
          <w:rFonts w:ascii="Arial" w:hAnsi="Arial" w:cs="Arial"/>
          <w:sz w:val="20"/>
          <w:szCs w:val="20"/>
        </w:rPr>
      </w:r>
      <w:r>
        <w:fldChar w:fldCharType="separate"/>
      </w:r>
      <w:r>
        <w:rPr>
          <w:color w:val="0000AA"/>
          <w:u w:val="single"/>
        </w:rPr>
        <w:t xml:space="preserve">Федеральный закон от 3 июля </w:t>
      </w:r>
      <w:r>
        <w:rPr>
          <w:color w:val="0000AA"/>
          <w:u w:val="single"/>
        </w:rPr>
        <w:t>2016 года N 373-ФЗ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"kodeks://link/d?nd=420327393&amp;point=mark=00000000000000000000000000000000000000000000000000AB60O2"\o"’’Градостроительный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w:t>
      </w:r>
      <w:r>
        <w:t xml:space="preserve">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w:t>
      </w:r>
      <w:r>
        <w:t xml:space="preserve">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w:t>
      </w:r>
      <w:r>
        <w:lastRenderedPageBreak/>
        <w:t>услуг и управлению государственным имуществом в области лесных отношений. Документация</w:t>
      </w:r>
      <w:r>
        <w:t xml:space="preserve">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w:t>
      </w:r>
      <w:r>
        <w:t xml:space="preserve">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w:t>
      </w:r>
      <w:r>
        <w:t>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w:t>
      </w:r>
      <w:r>
        <w:t>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w:t>
      </w:r>
      <w:r>
        <w:t>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w:t>
      </w:r>
      <w:r>
        <w:t xml:space="preserve">тупления в орган государственной власти или орган местного самоуправления, предусмотренные настоящей частью.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w:instrText>
      </w:r>
      <w:r>
        <w:rPr>
          <w:rFonts w:ascii="Arial" w:hAnsi="Arial" w:cs="Arial"/>
          <w:sz w:val="20"/>
          <w:szCs w:val="20"/>
        </w:rPr>
        <w:instrText>000000A880NB"\o"’’О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w:t>
      </w:r>
      <w:r>
        <w:rPr>
          <w:rFonts w:ascii="Arial" w:hAnsi="Arial" w:cs="Arial"/>
          <w:color w:val="0000AA"/>
          <w:sz w:val="20"/>
          <w:szCs w:val="20"/>
          <w:u w:val="single"/>
        </w:rPr>
        <w:t>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"kodeks://link/d?nd=550836307&amp;point=mark=000000000000000000000000000000000000000000000000007DM0K9"\o"’’О внесении изменений в Градостроительный кодекс Российской Федерации и отдель</w:instrText>
      </w:r>
      <w:r>
        <w:rPr>
          <w:rFonts w:ascii="Arial" w:hAnsi="Arial" w:cs="Arial"/>
          <w:sz w:val="20"/>
          <w:szCs w:val="20"/>
        </w:rPr>
        <w:instrText>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w:instrText>
      </w:r>
      <w:r>
        <w:rPr>
          <w:rFonts w:ascii="Arial" w:hAnsi="Arial" w:cs="Arial"/>
          <w:sz w:val="20"/>
          <w:szCs w:val="20"/>
        </w:rPr>
        <w:instrText>00000000000000000000000000000BPM0OQ"\o"’’Градостроительный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12_4. Проект планировки территории, предусматри</w:t>
      </w:r>
      <w:r>
        <w:t>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w:t>
      </w:r>
      <w:r>
        <w:t>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w:t>
      </w:r>
      <w:r>
        <w:t>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"kodeks://link/d?nd=420242951&amp;point=mark=000000000000000000000000000000000000000000000000008QK0M4"\o"’’О внесении изменений в Земельный кодекс Российской Федерации и отдельные законодательные </w:instrText>
      </w:r>
      <w:r>
        <w:rPr>
          <w:rFonts w:ascii="Arial" w:hAnsi="Arial" w:cs="Arial"/>
          <w:sz w:val="20"/>
          <w:szCs w:val="20"/>
        </w:rPr>
        <w:instrText>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31 декабря 2014 года N 499-ФЗ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12_5. В случае, если по истечении тридцати дней с момента поступления в органы государственно</w:t>
      </w:r>
      <w:r>
        <w:t xml:space="preserve">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r>
        <w:fldChar w:fldCharType="begin"/>
      </w:r>
      <w:r>
        <w:instrText xml:space="preserve"> HYPERLINK "kodeks://link/d?nd=901919338&amp;point=mark=000000</w:instrText>
      </w:r>
      <w:r>
        <w:instrText>00000000000000000000000000000000000000000000A760NB"\o"’’Градостроительный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w:instrText>
      </w:r>
      <w:r>
        <w:instrText>в. с 01.01.2019)"</w:instrText>
      </w:r>
      <w:r>
        <w:fldChar w:fldCharType="separate"/>
      </w:r>
      <w:r>
        <w:rPr>
          <w:color w:val="0000AA"/>
          <w:u w:val="single"/>
        </w:rPr>
        <w:t>части 10 настоящей статьи</w:t>
      </w:r>
      <w:r>
        <w:rPr>
          <w:color w:val="0000FF"/>
          <w:u w:val="single"/>
        </w:rPr>
        <w:t xml:space="preserve"> </w:t>
      </w:r>
      <w:r>
        <w:fldChar w:fldCharType="end"/>
      </w:r>
      <w:r>
        <w:t xml:space="preserve">, такими органами не представлены возражения относительно данного проекта планировки, он считается согласованным.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w:instrText>
      </w:r>
      <w:r>
        <w:rPr>
          <w:rFonts w:ascii="Arial" w:hAnsi="Arial" w:cs="Arial"/>
          <w:sz w:val="20"/>
          <w:szCs w:val="20"/>
        </w:rPr>
        <w:instrText>nt=mark=000000000000000000000000000000000000000000000000008QK0M4"\o"’’О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Федеральным законом от 31 декабря 2014 года N 499-ФЗ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w:t>
      </w:r>
      <w:r>
        <w:t>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w:t>
      </w:r>
      <w:r>
        <w:t xml:space="preserve">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000000" w:rsidRDefault="00097149">
      <w:pPr>
        <w:pStyle w:val="COMMENT"/>
        <w:ind w:firstLine="568"/>
        <w:jc w:val="both"/>
        <w:rPr>
          <w:rFonts w:ascii="Arial" w:hAnsi="Arial" w:cs="Arial"/>
          <w:sz w:val="20"/>
          <w:szCs w:val="20"/>
        </w:rPr>
      </w:pPr>
      <w:r>
        <w:rPr>
          <w:rFonts w:ascii="Arial" w:hAnsi="Arial" w:cs="Arial"/>
          <w:sz w:val="20"/>
          <w:szCs w:val="20"/>
        </w:rPr>
        <w:t>(</w:t>
      </w:r>
      <w:r>
        <w:rPr>
          <w:rFonts w:ascii="Arial" w:hAnsi="Arial" w:cs="Arial"/>
          <w:sz w:val="20"/>
          <w:szCs w:val="20"/>
        </w:rPr>
        <w:t xml:space="preserve">Часть дополнительно включена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"kodeks://link/d?nd=420242951&amp;point=mark=000000000000000000000000000000000000000000000000008QK0M4"\o"’’О внесении изменений в Земельный кодекс Российской Федерации и отдельные законодательные акт</w:instrText>
      </w:r>
      <w:r>
        <w:rPr>
          <w:rFonts w:ascii="Arial" w:hAnsi="Arial" w:cs="Arial"/>
          <w:sz w:val="20"/>
          <w:szCs w:val="20"/>
        </w:rPr>
        <w:instrText>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31 декабря 2014 года N 499-ФЗ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12_7. Документация по планировке территории, которая подготовлена в целях размещения объекта фед</w:t>
      </w:r>
      <w:r>
        <w:t>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w:t>
      </w:r>
      <w:r>
        <w:t>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w:t>
      </w:r>
      <w:r>
        <w:t xml:space="preserve">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w:t>
      </w:r>
      <w:r>
        <w:t xml:space="preserve">в границах которых планируется размещение указанных объектов, а также обеспечение сохранения фактических </w:t>
      </w:r>
      <w:r>
        <w:lastRenderedPageBreak/>
        <w:t>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w:t>
      </w:r>
      <w:r>
        <w:t xml:space="preserve">сти указанных объектов для населения.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"kodeks://link/d?nd=420363704&amp;point=mark=000000000000000000000000000000000000000000000000008P60LS"\o"’’О внесении изменений в Градостроительный кодекс Росс</w:instrText>
      </w:r>
      <w:r>
        <w:rPr>
          <w:rFonts w:ascii="Arial" w:hAnsi="Arial" w:cs="Arial"/>
          <w:sz w:val="20"/>
          <w:szCs w:val="20"/>
        </w:rPr>
        <w:instrText>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12_8. В течение тридцати дней со дня получения указанной в </w:t>
      </w:r>
      <w:r>
        <w:fldChar w:fldCharType="begin"/>
      </w:r>
      <w:r>
        <w:instrText xml:space="preserve"> HYPERLINK "kod</w:instrText>
      </w:r>
      <w:r>
        <w:instrText>eks://link/d?nd=901919338&amp;point=mark=00000000000000000000000000000000000000000000000000DCS0QA"\o"’’Градостроительный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w:instrText>
      </w:r>
      <w:r>
        <w:instrText xml:space="preserve">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12_7 настоящей статьи</w:t>
      </w:r>
      <w:r>
        <w:rPr>
          <w:color w:val="0000FF"/>
          <w:u w:val="single"/>
        </w:rPr>
        <w:t xml:space="preserve"> </w:t>
      </w:r>
      <w:r>
        <w:fldChar w:fldCharType="end"/>
      </w:r>
      <w:r>
        <w:t xml:space="preserve">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w:t>
      </w:r>
      <w:r>
        <w:t xml:space="preserve"> такой документации или отказ в ее согласовании. При этом отказ в согласовании такой документации допускается по следующим основаниям:</w:t>
      </w:r>
    </w:p>
    <w:p w:rsidR="00000000" w:rsidRDefault="00097149">
      <w:pPr>
        <w:pStyle w:val="FORMATTEXT"/>
        <w:ind w:firstLine="568"/>
        <w:jc w:val="both"/>
      </w:pPr>
    </w:p>
    <w:p w:rsidR="00000000" w:rsidRDefault="00097149">
      <w:pPr>
        <w:pStyle w:val="FORMATTEXT"/>
        <w:ind w:firstLine="568"/>
        <w:jc w:val="both"/>
      </w:pPr>
      <w:r>
        <w:t xml:space="preserve">1) несоответствие планируемого размещения объектов, указанных в </w:t>
      </w:r>
      <w:r>
        <w:fldChar w:fldCharType="begin"/>
      </w:r>
      <w:r>
        <w:instrText xml:space="preserve"> HYPERLINK "kodeks://link/d?nd=901919338&amp;point=mark=0000</w:instrText>
      </w:r>
      <w:r>
        <w:instrText>0000000000000000000000000000000000000000000000DCS0QA"\o"’’Градостроительный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w:instrText>
      </w:r>
      <w:r>
        <w:instrText>ств. с 01.01.2019)"</w:instrText>
      </w:r>
      <w:r>
        <w:fldChar w:fldCharType="separate"/>
      </w:r>
      <w:r>
        <w:rPr>
          <w:color w:val="0000AA"/>
          <w:u w:val="single"/>
        </w:rPr>
        <w:t>части 12_7 настоящей статьи</w:t>
      </w:r>
      <w:r>
        <w:rPr>
          <w:color w:val="0000FF"/>
          <w:u w:val="single"/>
        </w:rPr>
        <w:t xml:space="preserve"> </w:t>
      </w:r>
      <w:r>
        <w:fldChar w:fldCharType="end"/>
      </w:r>
      <w:r>
        <w:t>,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00000" w:rsidRDefault="00097149">
      <w:pPr>
        <w:pStyle w:val="FORMATTEXT"/>
        <w:ind w:firstLine="568"/>
        <w:jc w:val="both"/>
      </w:pPr>
    </w:p>
    <w:p w:rsidR="00000000" w:rsidRDefault="00097149">
      <w:pPr>
        <w:pStyle w:val="FORMATTEXT"/>
        <w:ind w:firstLine="568"/>
        <w:jc w:val="both"/>
      </w:pPr>
      <w:r>
        <w:t>2) снижение фактических показателей обес</w:t>
      </w:r>
      <w:r>
        <w:t xml:space="preserve">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1 января</w:t>
      </w:r>
      <w:r>
        <w:rPr>
          <w:rFonts w:ascii="Arial" w:hAnsi="Arial" w:cs="Arial"/>
          <w:sz w:val="20"/>
          <w:szCs w:val="20"/>
        </w:rPr>
        <w:t xml:space="preserve">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"kodeks://link/d?nd=420363704&amp;point=mark=000000000000000000000000000000000000000000000000008P60LS"\o"’’О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w:instrText>
      </w:r>
      <w:r>
        <w:rPr>
          <w:rFonts w:ascii="Arial" w:hAnsi="Arial" w:cs="Arial"/>
          <w:sz w:val="20"/>
          <w:szCs w:val="20"/>
        </w:rPr>
        <w:instrText>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12_9. В случае, если по истечении тридцати дней с момента поступления главе поселения или главе городского округа предусмотренной </w:t>
      </w:r>
      <w:r>
        <w:fldChar w:fldCharType="begin"/>
      </w:r>
      <w:r>
        <w:instrText xml:space="preserve"> HYPERLINK "kodeks://link/d?nd=901919338&amp;point=mark=00000000000000000000000000000000000000000000000000DCS0QA"\o"’’Градостроительный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12_7 настоящей статьи</w:t>
      </w:r>
      <w:r>
        <w:rPr>
          <w:color w:val="0000FF"/>
          <w:u w:val="single"/>
        </w:rPr>
        <w:t xml:space="preserve"> </w:t>
      </w:r>
      <w:r>
        <w:fldChar w:fldCharType="end"/>
      </w:r>
      <w:r>
        <w:t xml:space="preserve"> документации по планировке территории такими главой поселения или главой городского округа не направлен предусмотренный </w:t>
      </w:r>
      <w:r>
        <w:fldChar w:fldCharType="begin"/>
      </w:r>
      <w:r>
        <w:instrText xml:space="preserve"> HYPERLINK "kodeks://link/d?</w:instrText>
      </w:r>
      <w:r>
        <w:instrText>nd=901919338&amp;point=mark=00000000000000000000000000000000000000000000000000DCU0QB"\o"’’Градостроительный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w:instrText>
      </w:r>
      <w:r>
        <w:instrText>с: действующая редакция (действ. с 01.01.2019)"</w:instrText>
      </w:r>
      <w:r>
        <w:fldChar w:fldCharType="separate"/>
      </w:r>
      <w:r>
        <w:rPr>
          <w:color w:val="0000AA"/>
          <w:u w:val="single"/>
        </w:rPr>
        <w:t>частью 12_8 настоящей статьи</w:t>
      </w:r>
      <w:r>
        <w:rPr>
          <w:color w:val="0000FF"/>
          <w:u w:val="single"/>
        </w:rPr>
        <w:t xml:space="preserve"> </w:t>
      </w:r>
      <w:r>
        <w:fldChar w:fldCharType="end"/>
      </w:r>
      <w:r>
        <w:t xml:space="preserve">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w:t>
      </w:r>
      <w:r>
        <w:rPr>
          <w:rFonts w:ascii="Arial" w:hAnsi="Arial" w:cs="Arial"/>
          <w:sz w:val="20"/>
          <w:szCs w:val="20"/>
        </w:rPr>
        <w:t xml:space="preserve">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"kodeks://link/d?nd=420363704&amp;point=mark=000000000000000000000000000000000000000000000000008P60LS"\o"’’О внесении изменений в Градостроительный кодекс Российской Федерации, отдельные законодательные акты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12_10. Документация по планировке территории, предусматривающая размещение объекта капитального строительства в границах пр</w:t>
      </w:r>
      <w:r>
        <w:t>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w:t>
      </w:r>
      <w:r>
        <w:t>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w:t>
      </w:r>
      <w:r>
        <w:t xml:space="preserve">на утвержденными документами территориального планирования, документацией по планировке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w:instrText>
      </w:r>
      <w:r>
        <w:rPr>
          <w:rFonts w:ascii="Arial" w:hAnsi="Arial" w:cs="Arial"/>
          <w:sz w:val="20"/>
          <w:szCs w:val="20"/>
        </w:rPr>
        <w:instrText>DO0KA"\o"’’О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w:t>
      </w:r>
      <w:r>
        <w:rPr>
          <w:color w:val="0000AA"/>
          <w:u w:val="single"/>
        </w:rPr>
        <w:t>-ФЗ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12_11.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w:t>
      </w:r>
      <w:r>
        <w:t xml:space="preserve">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"kodeks://link/d?nd=550836307&amp;point=mark=000000000000000000000000000000000000000000000000007DO0KA"\o"’’О внесении изменений в Градостроительный кодекс Российск</w:instrText>
      </w:r>
      <w:r>
        <w:rPr>
          <w:rFonts w:ascii="Arial" w:hAnsi="Arial" w:cs="Arial"/>
          <w:sz w:val="20"/>
          <w:szCs w:val="20"/>
        </w:rPr>
        <w:instrText>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Особенности подготовки документации по планировке тер</w:t>
      </w:r>
      <w:r>
        <w:t xml:space="preserve">ритории применительно к территориям поселения, городского округа устанавливаются </w:t>
      </w:r>
      <w:r>
        <w:fldChar w:fldCharType="begin"/>
      </w:r>
      <w:r>
        <w:instrText xml:space="preserve"> HYPERLINK "kodeks://link/d?nd=901919338&amp;point=mark=00000000000000000000000000000000000000000000000000A7C0ND"\o"’’Градостроительный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"kodeks://link/d?nd=420363704&amp;point=mark=000000000000000000000000000000000000000000000000008PG0M1"\o"’’О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"kodeks://link/d?nd=420327393&amp;point=mark=00000000000000000000000000000000000000000000000000A7C0NE"\o"’’Градостроительный кодекс Российской Федерации (с</w:instrText>
      </w:r>
      <w:r>
        <w:rPr>
          <w:rFonts w:ascii="Arial" w:hAnsi="Arial" w:cs="Arial"/>
          <w:sz w:val="20"/>
          <w:szCs w:val="20"/>
        </w:rPr>
        <w:instrText xml:space="preserve">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13_1. Проекты планировки территории и проекты межевания территории, решение об утверждении которых принимается в соответстви</w:t>
      </w:r>
      <w:r>
        <w:t xml:space="preserve">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w:t>
      </w:r>
      <w:r>
        <w:fldChar w:fldCharType="begin"/>
      </w:r>
      <w:r>
        <w:instrText xml:space="preserve"> HYPERLINK "kodeks://link/d?nd=</w:instrText>
      </w:r>
      <w:r>
        <w:instrText>901919338&amp;point=mark=00000000000000000000000000000000000000000000000000BQ60OS"\o"’’Градостроительный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w:instrText>
      </w:r>
      <w:r>
        <w:instrText>действующая редакция (действ. с 01.01.2019)"</w:instrText>
      </w:r>
      <w:r>
        <w:fldChar w:fldCharType="separate"/>
      </w:r>
      <w:r>
        <w:rPr>
          <w:color w:val="0000AA"/>
          <w:u w:val="single"/>
        </w:rPr>
        <w:t>частью 5_1 статьи 46 настоящего Кодекса</w:t>
      </w:r>
      <w:r>
        <w:rPr>
          <w:color w:val="0000FF"/>
          <w:u w:val="single"/>
        </w:rPr>
        <w:t xml:space="preserve"> </w:t>
      </w:r>
      <w:r>
        <w:fldChar w:fldCharType="end"/>
      </w:r>
      <w:r>
        <w:t xml:space="preserve">. Общественные обсуждения или публичные слушания по указанным проектам проводятся в порядке, установленном </w:t>
      </w:r>
      <w:r>
        <w:fldChar w:fldCharType="begin"/>
      </w:r>
      <w:r>
        <w:instrText xml:space="preserve"> HYPERLINK "kodeks://link/d?nd=901919338&amp;point=mark=0000000000</w:instrText>
      </w:r>
      <w:r>
        <w:instrText>0000000000000000000000000000000000000000DES0QQ"\o"’’Градостроительный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статьей 5_1 настоящего Кодекса</w:t>
      </w:r>
      <w:r>
        <w:rPr>
          <w:color w:val="0000FF"/>
          <w:u w:val="single"/>
        </w:rPr>
        <w:t xml:space="preserve"> </w:t>
      </w:r>
      <w:r>
        <w:fldChar w:fldCharType="end"/>
      </w:r>
      <w:r>
        <w:t xml:space="preserve">, и по правилам, предусмотренным </w:t>
      </w:r>
      <w:r>
        <w:fldChar w:fldCharType="begin"/>
      </w:r>
      <w:r>
        <w:instrText xml:space="preserve"> HYPERLINK "kodeks://link/d?nd=901919338&amp;point=mark=00000000000000000000000000000000000000000000000000A7I0NF"\o"’’Градостроительный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"kodeks://link/d?nd=901919338&amp;point=mark=00000000000000000000000000000000000000000000000000A7K0NG"\o"’’Градостроительный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12 статьи 46 настоящего Кодекса</w:t>
      </w:r>
      <w:r>
        <w:rPr>
          <w:color w:val="0000FF"/>
          <w:u w:val="single"/>
        </w:rPr>
        <w:t xml:space="preserve"> </w:t>
      </w:r>
      <w:r>
        <w:fldChar w:fldCharType="end"/>
      </w:r>
      <w:r>
        <w:t>. Орган местного самоуправления муниципального района с учетом протокола общественных обсуждений или публичных слушаний и заключения о результатах</w:t>
      </w:r>
      <w:r>
        <w:t xml:space="preserve"> таких общественных обсуждений или публичных слушаний в течение десяти дней принимает решение об утверждении документации </w:t>
      </w:r>
      <w:r>
        <w:lastRenderedPageBreak/>
        <w:t>по планировке территории или об отклонении такой документации и о направлении ее на доработку с учетом указанных протокола и заключени</w:t>
      </w:r>
      <w:r>
        <w:t xml:space="preserve">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"kodeks://link/d?nd=550836301&amp;point=mark=000000000000000000000000000000000000000000000000008QI0M4"\o"’’О внесении изменений в Земельный кодекс Российской Федерации и отдельные законодатель</w:instrText>
      </w:r>
      <w:r>
        <w:rPr>
          <w:rFonts w:ascii="Arial" w:hAnsi="Arial" w:cs="Arial"/>
          <w:sz w:val="20"/>
          <w:szCs w:val="20"/>
        </w:rPr>
        <w:instrText>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FORMATTEXT"/>
        <w:ind w:firstLine="568"/>
        <w:jc w:val="both"/>
      </w:pPr>
      <w:r>
        <w:instrText>Статус: действует с 01.09.2018"</w:instrText>
      </w:r>
      <w:r>
        <w:fldChar w:fldCharType="separate"/>
      </w:r>
      <w:r>
        <w:rPr>
          <w:color w:val="0000AA"/>
          <w:u w:val="single"/>
        </w:rPr>
        <w:t>Федеральным законом от 3 августа 2018 года N 341-ФЗ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14. Часть утратила силу - </w:t>
      </w:r>
      <w:r>
        <w:fldChar w:fldCharType="begin"/>
      </w:r>
      <w:r>
        <w:instrText xml:space="preserve"> HYPERLINK "kodeks://</w:instrText>
      </w:r>
      <w:r>
        <w:instrText>link/d?nd=436752123&amp;point=mark=000000000000000000000000000000000000000000000000007DM0K8"\o"’’О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FORMATTEXT"/>
        <w:ind w:firstLine="568"/>
        <w:jc w:val="both"/>
      </w:pPr>
      <w:r>
        <w:instrText>Федеральный закон от 26.07.2017 N 191-ФЗ</w:instrText>
      </w:r>
    </w:p>
    <w:p w:rsidR="00000000" w:rsidRDefault="00097149">
      <w:pPr>
        <w:pStyle w:val="COMMENT"/>
        <w:ind w:firstLine="568"/>
        <w:jc w:val="both"/>
        <w:rPr>
          <w:rFonts w:ascii="Arial" w:hAnsi="Arial" w:cs="Arial"/>
          <w:sz w:val="20"/>
          <w:szCs w:val="20"/>
        </w:rPr>
      </w:pPr>
      <w:r>
        <w:instrText>Статус: действует с 26.07.2017"</w:instrText>
      </w:r>
      <w:r>
        <w:rPr>
          <w:rFonts w:ascii="Arial" w:hAnsi="Arial" w:cs="Arial"/>
          <w:sz w:val="20"/>
          <w:szCs w:val="20"/>
        </w:rPr>
      </w:r>
      <w:r>
        <w:fldChar w:fldCharType="separate"/>
      </w:r>
      <w:r>
        <w:rPr>
          <w:color w:val="0000AA"/>
          <w:u w:val="single"/>
        </w:rPr>
        <w:t>Федеральный закон от 26 июля 2017 года N 191-ФЗ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"kodeks://link/d?nd=542603470&amp;point=mark=00000000000000000000000000000000000000000000000000A6U0N6"\o"’’Градостроит</w:instrText>
      </w:r>
      <w:r>
        <w:rPr>
          <w:rFonts w:ascii="Arial" w:hAnsi="Arial" w:cs="Arial"/>
          <w:sz w:val="20"/>
          <w:szCs w:val="20"/>
        </w:rPr>
        <w:instrText>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 Документация по </w:t>
      </w:r>
      <w:r>
        <w:t>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w:t>
      </w:r>
      <w:r>
        <w:t xml:space="preserve">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://link/d?nd=902267741&amp;point=mark=000000000000000000000000000000000000000000000000008P40LT"\o"’’О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w:instrText>
      </w:r>
      <w:r>
        <w:rPr>
          <w:rFonts w:ascii="Arial" w:hAnsi="Arial" w:cs="Arial"/>
          <w:sz w:val="20"/>
          <w:szCs w:val="20"/>
        </w:rPr>
        <w:instrText>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"kodeks://link/d?nd=436752123&amp;point=mark=000000000000000000000000000000000000000000000000007DO0K9"\o"’’О внесении изменений в Градостроите</w:instrText>
      </w:r>
      <w:r>
        <w:rPr>
          <w:rFonts w:ascii="Arial" w:hAnsi="Arial" w:cs="Arial"/>
          <w:sz w:val="20"/>
          <w:szCs w:val="20"/>
        </w:rPr>
        <w:instrText>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"kodeks://link/d?nd=542603470&amp;point=mark=00000000000000000000000000000000000000000000000000A700N7"\o"’’Градостроительный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16. Уполномоченный орган местного самоуправления обеспечивает опубликование указанной в </w:t>
      </w:r>
      <w:r>
        <w:fldChar w:fldCharType="begin"/>
      </w:r>
      <w:r>
        <w:instrText xml:space="preserve"> HYPERLINK "kodeks://link/d?nd=901919338&amp;point=mark=000000</w:instrText>
      </w:r>
      <w:r>
        <w:instrText>00000000000000000000000000000000000000000000A700N7"\o"’’Градостроительный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w:instrText>
      </w:r>
      <w:r>
        <w:instrText>в. с 01.01.2019)"</w:instrText>
      </w:r>
      <w:r>
        <w:fldChar w:fldCharType="separate"/>
      </w:r>
      <w:r>
        <w:rPr>
          <w:color w:val="0000AA"/>
          <w:u w:val="single"/>
        </w:rPr>
        <w:t>части 15 настоящей статьи</w:t>
      </w:r>
      <w:r>
        <w:rPr>
          <w:color w:val="0000FF"/>
          <w:u w:val="single"/>
        </w:rPr>
        <w:t xml:space="preserve"> </w:t>
      </w:r>
      <w:r>
        <w:fldChar w:fldCharType="end"/>
      </w:r>
      <w:r>
        <w:t xml:space="preserve">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w:t>
      </w:r>
      <w:r>
        <w:t xml:space="preserve">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deks://link/d?nd=901961977&amp;point=mark=000000000000000000000000000000000000000000000000007DK0KB"\o"’’О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"kodeks://link/d?nd=436752123&amp;point=mark=000000000000000000000000000000000000000000000000007DQ0KA"\o"’’О в</w:instrText>
      </w:r>
      <w:r>
        <w:rPr>
          <w:rFonts w:ascii="Arial" w:hAnsi="Arial" w:cs="Arial"/>
          <w:sz w:val="20"/>
          <w:szCs w:val="20"/>
        </w:rPr>
        <w:instrText>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w:t>
      </w:r>
      <w:r>
        <w:rPr>
          <w:rFonts w:ascii="Arial" w:hAnsi="Arial" w:cs="Arial"/>
          <w:color w:val="0000AA"/>
          <w:sz w:val="20"/>
          <w:szCs w:val="20"/>
          <w:u w:val="single"/>
        </w:rPr>
        <w:t>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"kodeks://link/d?nd=542603470&amp;point=mark=00000000000000000000000000000000000000000000000000A720N8"\o"’’Градостроительный кодекс Российской Федерации (с изменениями на 18 июня 2017 года) (редакция, действующая</w:instrText>
      </w:r>
      <w:r>
        <w:rPr>
          <w:rFonts w:ascii="Arial" w:hAnsi="Arial" w:cs="Arial"/>
          <w:sz w:val="20"/>
          <w:szCs w:val="20"/>
        </w:rPr>
        <w:instrText xml:space="preserve">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17. Органы государственной власти Российской Федерации, органы государственной власти субъектов Российской Федерац</w:t>
      </w:r>
      <w:r>
        <w:t>ии, органы местного самоуправления, физические и юридические лица вправе оспорить в судебном порядке документацию по планировке территории.</w:t>
      </w:r>
    </w:p>
    <w:p w:rsidR="00000000" w:rsidRDefault="00097149">
      <w:pPr>
        <w:pStyle w:val="FORMATTEXT"/>
        <w:ind w:firstLine="568"/>
        <w:jc w:val="both"/>
      </w:pPr>
    </w:p>
    <w:p w:rsidR="00000000" w:rsidRDefault="00097149">
      <w:pPr>
        <w:pStyle w:val="FORMATTEXT"/>
        <w:ind w:firstLine="568"/>
        <w:jc w:val="both"/>
      </w:pPr>
      <w:r>
        <w:t>18. Порядок подготовки документации по планировке территории, подготовка которой осуществляется на основании решени</w:t>
      </w:r>
      <w:r>
        <w:t xml:space="preserve">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r>
        <w:fldChar w:fldCharType="begin"/>
      </w:r>
      <w:r>
        <w:instrText xml:space="preserve"> HYPERLINK "kodeks://link/d?nd=901919338&amp;point=mark=00000000000000000000000000000</w:instrText>
      </w:r>
      <w:r>
        <w:instrText>000000000000000000000A720NA"\o"’’Градостроительный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части </w:t>
      </w:r>
      <w:r>
        <w:rPr>
          <w:color w:val="0000AA"/>
          <w:u w:val="single"/>
        </w:rPr>
        <w:t>2 настоящей статьи</w:t>
      </w:r>
      <w:r>
        <w:rPr>
          <w:color w:val="0000FF"/>
          <w:u w:val="single"/>
        </w:rPr>
        <w:t xml:space="preserve"> </w:t>
      </w:r>
      <w:r>
        <w:fldChar w:fldCharType="end"/>
      </w:r>
      <w:r>
        <w:t xml:space="preserve">, подготовленной в том числе лицами, указанными в </w:t>
      </w:r>
      <w:r>
        <w:fldChar w:fldCharType="begin"/>
      </w:r>
      <w:r>
        <w:instrText xml:space="preserve"> HYPERLINK "kodeks://link/d?nd=901919338&amp;point=mark=00000000000000000000000000000000000000000000000000DCQ0QA"\o"’’Градостроительный кодекс Российской Федерации (с изменениями на 3 авгу</w:instrText>
      </w:r>
      <w:r>
        <w:instrText>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w:instrText>
      </w:r>
      <w:r>
        <w:instrText>000000000DCS0QB"\o"’’Градостроительный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1_1 настоя</w:t>
      </w:r>
      <w:r>
        <w:rPr>
          <w:color w:val="0000AA"/>
          <w:u w:val="single"/>
        </w:rPr>
        <w:t>щей статьи</w:t>
      </w:r>
      <w:r>
        <w:rPr>
          <w:color w:val="0000FF"/>
          <w:u w:val="single"/>
        </w:rPr>
        <w:t xml:space="preserve"> </w:t>
      </w:r>
      <w:r>
        <w:fldChar w:fldCharType="end"/>
      </w:r>
      <w:r>
        <w:t xml:space="preserve">, устанавливаются настоящим Кодексом и принимаемыми в соответствии с ним нормативными правовыми актами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w:instrText>
      </w:r>
      <w:r>
        <w:rPr>
          <w:rFonts w:ascii="Arial" w:hAnsi="Arial" w:cs="Arial"/>
          <w:sz w:val="20"/>
          <w:szCs w:val="20"/>
        </w:rPr>
        <w:instrText>000000000000000000000000000000000000000000000008P20LP"\o"’’О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w:t>
      </w:r>
      <w:r>
        <w:rPr>
          <w:rFonts w:ascii="Arial" w:hAnsi="Arial" w:cs="Arial"/>
          <w:color w:val="0000AA"/>
          <w:sz w:val="20"/>
          <w:szCs w:val="20"/>
          <w:u w:val="single"/>
        </w:rPr>
        <w:t>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"kodeks://link/d?nd=420327393&amp;point=mark=00000000000000000000000000000000000000000000000000A760NA"\o"’’Градостроительный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w:instrText>
      </w:r>
      <w:r>
        <w:rPr>
          <w:rFonts w:ascii="Arial" w:hAnsi="Arial" w:cs="Arial"/>
          <w:sz w:val="20"/>
          <w:szCs w:val="20"/>
        </w:rPr>
        <w:instrText>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w:t>
      </w:r>
      <w:r>
        <w:t xml:space="preserve">принятия решения об утверждении документации по планировке территории для размещения объектов, указанных в </w:t>
      </w:r>
      <w:r>
        <w:fldChar w:fldCharType="begin"/>
      </w:r>
      <w:r>
        <w:instrText xml:space="preserve"> HYPERLINK "kodeks://link/d?nd=901919338&amp;point=mark=00000000000000000000000000000000000000000000000000A740NB"\o"’’Градостроительный кодекс Российской</w:instrText>
      </w:r>
      <w:r>
        <w:instrText xml:space="preserve">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3</w:t>
      </w:r>
      <w:r>
        <w:rPr>
          <w:color w:val="0000FF"/>
          <w:u w:val="single"/>
        </w:rPr>
        <w:t xml:space="preserve"> </w:t>
      </w:r>
      <w:r>
        <w:fldChar w:fldCharType="end"/>
      </w:r>
      <w:r>
        <w:t xml:space="preserve"> и </w:t>
      </w:r>
      <w:r>
        <w:fldChar w:fldCharType="begin"/>
      </w:r>
      <w:r>
        <w:instrText xml:space="preserve"> HYPERLINK "kodeks://link/d?nd=901919338&amp;point=mark=0000000</w:instrText>
      </w:r>
      <w:r>
        <w:instrText>0000000000000000000000000000000000000000000DD00QD"\o"’’Градостроительный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с 01.01.2019)"</w:instrText>
      </w:r>
      <w:r>
        <w:fldChar w:fldCharType="separate"/>
      </w:r>
      <w:r>
        <w:rPr>
          <w:color w:val="0000AA"/>
          <w:u w:val="single"/>
        </w:rPr>
        <w:t>3_1 настоящей статьи</w:t>
      </w:r>
      <w:r>
        <w:rPr>
          <w:color w:val="0000FF"/>
          <w:u w:val="single"/>
        </w:rPr>
        <w:t xml:space="preserve"> </w:t>
      </w:r>
      <w:r>
        <w:fldChar w:fldCharType="end"/>
      </w:r>
      <w:r>
        <w:t xml:space="preserve">, подготовленной в том числе лицами, указанными в </w:t>
      </w:r>
      <w:r>
        <w:fldChar w:fldCharType="begin"/>
      </w:r>
      <w:r>
        <w:instrText xml:space="preserve"> HYPERLINK "kodeks://link/d?nd=901919338&amp;point=mark=00000000000000000000000000000000000000000000000000DCQ0QA"\o"’’Градостроительный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"kodeks://link/d?nd=901919338&amp;point=mark=00000000000000000000000000000000000000000000000000DCS0QB"\o"’’Градостроительный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1_1 настоящей статьи</w:t>
      </w:r>
      <w:r>
        <w:rPr>
          <w:color w:val="0000FF"/>
          <w:u w:val="single"/>
        </w:rPr>
        <w:t xml:space="preserve"> </w:t>
      </w:r>
      <w:r>
        <w:fldChar w:fldCharType="end"/>
      </w:r>
      <w:r>
        <w:t xml:space="preserve">, устанавливаются настоящим Кодексом и законами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"kodeks://link/d?nd=420363704&amp;point=mark=000000000000000000000000000000000000000000000000008P40LQ"\o"’’О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"kodeks://link/d?nd=420327393&amp;point=mark=00000000000000000000000000000000000000000000000000A780NB"\o"’’Градостроительный кодекс Российской Федерации (с изм</w:instrText>
      </w:r>
      <w:r>
        <w:rPr>
          <w:rFonts w:ascii="Arial" w:hAnsi="Arial" w:cs="Arial"/>
          <w:sz w:val="20"/>
          <w:szCs w:val="20"/>
        </w:rPr>
        <w:instrText>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20. Порядок подготовки документации по планировке территории, разрабатываемой на основании решений органов местного самоуправления, порядок</w:t>
      </w:r>
      <w:r>
        <w:t xml:space="preserve"> принятия решения об утверждении документации по планировке территории для размещения объектов, указанных в </w:t>
      </w:r>
      <w:r>
        <w:fldChar w:fldCharType="begin"/>
      </w:r>
      <w:r>
        <w:instrText xml:space="preserve"> HYPERLINK "kodeks://link/d?nd=901919338&amp;point=mark=00000000000000000000000000000000000000000000000000A760NC"\o"’’Градостроительный кодекс Российско</w:instrText>
      </w:r>
      <w:r>
        <w:instrText>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4</w:t>
      </w:r>
      <w:r>
        <w:rPr>
          <w:color w:val="0000FF"/>
          <w:u w:val="single"/>
        </w:rPr>
        <w:t xml:space="preserve"> </w:t>
      </w:r>
      <w:r>
        <w:fldChar w:fldCharType="end"/>
      </w:r>
      <w:r>
        <w:t>,</w:t>
      </w:r>
      <w:r>
        <w:fldChar w:fldCharType="begin"/>
      </w:r>
      <w:r>
        <w:instrText xml:space="preserve"> HYPERLINK "kodeks://link/d?nd=901919338&amp;point=mark=00000000</w:instrText>
      </w:r>
      <w:r>
        <w:instrText>000000000000000000000000000000000000000000DD40QF"\o"’’Градостроительный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xml:space="preserve"> с 01.01.2019)"</w:instrText>
      </w:r>
      <w:r>
        <w:fldChar w:fldCharType="separate"/>
      </w:r>
      <w:r>
        <w:rPr>
          <w:color w:val="0000AA"/>
          <w:u w:val="single"/>
        </w:rPr>
        <w:t>4_1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"kodeks://link/d?nd=901919338&amp;point=mark=00000000000000000000000000000000000000000000000000A780ND"\o"’’Градостроительный кодекс Российской Федерации (с изменениями на 3 августа 2018 года) (редакция, действующая с 1 январ</w:instrText>
      </w:r>
      <w:r>
        <w:instrText>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w:t>
      </w:r>
      <w:r>
        <w:fldChar w:fldCharType="begin"/>
      </w:r>
      <w:r>
        <w:instrText xml:space="preserve"> HYPERLINK "kodeks://link/d?nd=901919338&amp;point=mark=00000000000000000000000000000000000000000000000000DD80QH"\o"’’Градостроительный кодекс Российской </w:instrText>
      </w:r>
      <w:r>
        <w:instrText>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5_2 настоящей статьи</w:t>
      </w:r>
      <w:r>
        <w:rPr>
          <w:color w:val="0000FF"/>
          <w:u w:val="single"/>
        </w:rPr>
        <w:t xml:space="preserve"> </w:t>
      </w:r>
      <w:r>
        <w:fldChar w:fldCharType="end"/>
      </w:r>
      <w:r>
        <w:t xml:space="preserve">, подготовленной в том числе лицами, указанными в </w:t>
      </w:r>
      <w:r>
        <w:fldChar w:fldCharType="begin"/>
      </w:r>
      <w:r>
        <w:instrText xml:space="preserve"> </w:instrText>
      </w:r>
      <w:r>
        <w:instrText>HYPERLINK "kodeks://link/d?nd=901919338&amp;point=mark=00000000000000000000000000000000000000000000000000DCQ0QA"\o"’’Градостроительный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w:instrText>
      </w:r>
      <w:r>
        <w:instrText>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"kodeks://link/d?nd=901919338&amp;point=mark=00000000000000000000000000000000000000000000000000DCS0QB"\o"’’Градостроительный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1_1 настоящей статьи</w:t>
      </w:r>
      <w:r>
        <w:rPr>
          <w:color w:val="0000FF"/>
          <w:u w:val="single"/>
        </w:rPr>
        <w:t xml:space="preserve"> </w:t>
      </w:r>
      <w:r>
        <w:fldChar w:fldCharType="end"/>
      </w:r>
      <w:r>
        <w:t>, устанавливаются настоящим Кодексом и нормативными правовы</w:t>
      </w:r>
      <w:r>
        <w:t xml:space="preserve">ми актами органов местного самоуправления.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"kodeks://link/d?nd=420363704&amp;point=mark=000000000000000000000000000000000000000000000000008P60LR"\o"’’О внесении изменений в Градостроитель</w:instrText>
      </w:r>
      <w:r>
        <w:rPr>
          <w:rFonts w:ascii="Arial" w:hAnsi="Arial" w:cs="Arial"/>
          <w:sz w:val="20"/>
          <w:szCs w:val="20"/>
        </w:rPr>
        <w:instrText>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w:instrText>
      </w:r>
      <w:r>
        <w:rPr>
          <w:rFonts w:ascii="Arial" w:hAnsi="Arial" w:cs="Arial"/>
          <w:sz w:val="20"/>
          <w:szCs w:val="20"/>
        </w:rPr>
        <w:instrText>000000000000000000000000000000000000000000000000A7A0NC"\o"’’Градостроительный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 Внесение изменений в до</w:t>
      </w:r>
      <w:r>
        <w:t>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w:t>
      </w:r>
      <w:r>
        <w:t xml:space="preserve">ировке территории осуществляется применительно к утверждаемым частям.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"kodeks://link/d?nd=420363704&amp;point=mark=000000000000000000000000000000000000000000000000008P80LS"\o"’’О внесении изменений</w:instrText>
      </w:r>
      <w:r>
        <w:rPr>
          <w:rFonts w:ascii="Arial" w:hAnsi="Arial" w:cs="Arial"/>
          <w:sz w:val="20"/>
          <w:szCs w:val="20"/>
        </w:rPr>
        <w:instrText xml:space="preserve">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июля 2016 </w:t>
      </w:r>
      <w:r>
        <w:rPr>
          <w:rFonts w:ascii="Arial" w:hAnsi="Arial" w:cs="Arial"/>
          <w:color w:val="0000AA"/>
          <w:sz w:val="20"/>
          <w:szCs w:val="20"/>
          <w:u w:val="single"/>
        </w:rPr>
        <w:lastRenderedPageBreak/>
        <w:t>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59" w:tooltip="’’Комментарий к Градостроительному кодексу Российской Федерации (постатейный)’’" w:history="1">
        <w:r>
          <w:rPr>
            <w:color w:val="0000AA"/>
            <w:u w:val="single"/>
          </w:rPr>
          <w:t>Комментарий к статье 45</w:t>
        </w:r>
        <w:r>
          <w:rPr>
            <w:color w:val="0000FF"/>
            <w:u w:val="single"/>
          </w:rPr>
          <w:t xml:space="preserve"> </w:t>
        </w:r>
      </w:hyperlink>
      <w:r>
        <w:t xml:space="preserve">            </w:t>
      </w:r>
      <w:r>
        <w:t>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 Особенности подготовки док</w:t>
      </w:r>
      <w:r>
        <w:rPr>
          <w:b/>
          <w:bCs/>
        </w:rPr>
        <w:t xml:space="preserve">ументации по планировке территории применительно к территории поселения, территории городского округа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w:instrText>
      </w:r>
      <w:r>
        <w:rPr>
          <w:rFonts w:ascii="Arial" w:hAnsi="Arial" w:cs="Arial"/>
          <w:sz w:val="20"/>
          <w:szCs w:val="20"/>
        </w:rPr>
        <w:instrText>000000000000000008PC0LU"\o"’’О внесении изменений в Градостроительный кодекс Российской Федерации, отдельные законодательные акты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"kodeks://link/d?nd=420327393&amp;point=mark=00000000000000000000000000000000000000000000000000A7C0ND"\o"’’Градостроительный кодекс Российской Федерации (с изменениями на 19 декабря 2016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w:instrText>
      </w:r>
      <w:r>
        <w:instrText>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 Решение о подготовке документации по планировке территории применительно к территории поселения, территории городского округа, за исключением случаев, указанных в </w:t>
      </w:r>
      <w:r>
        <w:fldChar w:fldCharType="begin"/>
      </w:r>
      <w:r>
        <w:instrText xml:space="preserve"> HYPERLINK "kodeks://link/d?nd=9019193</w:instrText>
      </w:r>
      <w:r>
        <w:instrText>38&amp;point=mark=00000000000000000000000000000000000000000000000000A720NA"\o"’’Градостроительный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частях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"kodeks://link/d?nd=901919338&amp;point=mark=00000000000000000000000000000000000000000000000000DD60QG"\o"’’Градостроительный кодекс Российской Федерации (с изменениями на 3 августа 2018 года) (редакц</w:instrText>
      </w:r>
      <w:r>
        <w:instrText>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"kodeks://link/d?nd=901919338&amp;point=mark=00000000000000000000000000000000000000000000000000DD80QH"\o"’’Градост</w:instrText>
      </w:r>
      <w:r>
        <w:instrText>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5_2 статьи 45 настоящего Кодекса</w:t>
      </w:r>
      <w:r>
        <w:rPr>
          <w:color w:val="0000FF"/>
          <w:u w:val="single"/>
        </w:rPr>
        <w:t xml:space="preserve"> </w:t>
      </w:r>
      <w:r>
        <w:fldChar w:fldCharType="end"/>
      </w:r>
      <w:r>
        <w:t>, принимае</w:t>
      </w:r>
      <w:r>
        <w:t>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w:t>
      </w:r>
      <w:r>
        <w:t xml:space="preserve">товки документации по планировке территории заинтересованными лицами, указанными в </w:t>
      </w:r>
      <w:r>
        <w:fldChar w:fldCharType="begin"/>
      </w:r>
      <w:r>
        <w:instrText xml:space="preserve"> HYPERLINK "kodeks://link/d?nd=901919338&amp;point=mark=00000000000000000000000000000000000000000000000000BUU0PJ"\o"’’Градостроительный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статьи 45 настоящего Кодекса</w:t>
      </w:r>
      <w:r>
        <w:rPr>
          <w:color w:val="0000FF"/>
          <w:u w:val="single"/>
        </w:rPr>
        <w:t xml:space="preserve"> </w:t>
      </w:r>
      <w:r>
        <w:fldChar w:fldCharType="end"/>
      </w:r>
      <w:r>
        <w:t>, принятие органом местного самоуправления поселения, ор</w:t>
      </w:r>
      <w:r>
        <w:t xml:space="preserve">ганом местного самоуправления городского округа решения о подготовке документации по планировке территории не требуется.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"kodeks://link/d?nd=420363704&amp;point=mark=000000000000000000000000000000000000000000000000008PE0LV"\o"’’О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w:instrText>
      </w:r>
      <w:r>
        <w:rPr>
          <w:rFonts w:ascii="Arial" w:hAnsi="Arial" w:cs="Arial"/>
          <w:sz w:val="20"/>
          <w:szCs w:val="20"/>
        </w:rPr>
        <w:instrText>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"kodeks://link/d?nd=420327393&amp;point=mark=00000000000000000000000000000000000000000000000000A7E0NE"\o"’’Градостроительный кодекс Российской Федерации</w:instrText>
      </w:r>
      <w:r>
        <w:rPr>
          <w:rFonts w:ascii="Arial" w:hAnsi="Arial" w:cs="Arial"/>
          <w:sz w:val="20"/>
          <w:szCs w:val="20"/>
        </w:rPr>
        <w:instrText xml:space="preserve">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1_1. Часть </w:t>
      </w:r>
      <w:r>
        <w:rPr>
          <w:rFonts w:ascii="Arial" w:hAnsi="Arial" w:cs="Arial"/>
          <w:sz w:val="20"/>
          <w:szCs w:val="20"/>
        </w:rPr>
        <w:t xml:space="preserve">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w:instrText>
      </w:r>
      <w:r>
        <w:rPr>
          <w:rFonts w:ascii="Arial" w:hAnsi="Arial" w:cs="Arial"/>
          <w:sz w:val="20"/>
          <w:szCs w:val="20"/>
        </w:rPr>
        <w:instrText>000000000000000000000000A8Q0NE"\o"’’О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23 и</w:t>
      </w:r>
      <w:r>
        <w:rPr>
          <w:color w:val="0000AA"/>
          <w:u w:val="single"/>
        </w:rPr>
        <w:t>юня 2014 года N 171-ФЗ</w:t>
      </w:r>
      <w:r>
        <w:rPr>
          <w:color w:val="0000FF"/>
          <w:u w:val="single"/>
        </w:rPr>
        <w:t xml:space="preserve"> </w:t>
      </w:r>
      <w:r>
        <w:fldChar w:fldCharType="end"/>
      </w:r>
      <w:r>
        <w:t xml:space="preserve">, </w:t>
      </w:r>
      <w:r>
        <w:t xml:space="preserve">утратила силу с 1 января 2017 года - </w:t>
      </w:r>
      <w:r>
        <w:fldChar w:fldCharType="begin"/>
      </w:r>
      <w:r>
        <w:instrText xml:space="preserve"> HYPERLINK "kodeks://link/d?nd=420363704&amp;point=mark=000000000000000000000000000000000000000000000000008PG0M0"\o"’’О внесении изменений в Градостроительный кодекс Российской Федерации, отдельн</w:instrText>
      </w:r>
      <w:r>
        <w:instrText>ые законодательные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COMMENT"/>
        <w:ind w:firstLine="568"/>
        <w:jc w:val="both"/>
        <w:rPr>
          <w:rFonts w:ascii="Arial" w:hAnsi="Arial" w:cs="Arial"/>
          <w:sz w:val="20"/>
          <w:szCs w:val="20"/>
        </w:rPr>
      </w:pPr>
      <w:r>
        <w:instrText>Статус: действует с 01.01.2017"</w:instrText>
      </w:r>
      <w:r>
        <w:rPr>
          <w:rFonts w:ascii="Arial" w:hAnsi="Arial" w:cs="Arial"/>
          <w:sz w:val="20"/>
          <w:szCs w:val="20"/>
        </w:rPr>
      </w:r>
      <w:r>
        <w:fldChar w:fldCharType="separate"/>
      </w:r>
      <w:r>
        <w:rPr>
          <w:color w:val="0000AA"/>
          <w:u w:val="single"/>
        </w:rPr>
        <w:t>Федеральный закон от 3 июля 2016 года N 373-ФЗ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w:instrText>
      </w:r>
      <w:r>
        <w:rPr>
          <w:rFonts w:ascii="Arial" w:hAnsi="Arial" w:cs="Arial"/>
          <w:sz w:val="20"/>
          <w:szCs w:val="20"/>
        </w:rPr>
        <w:instrText>000000BPU0OR"\o"’’Градостроительный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Указанное в </w:t>
      </w:r>
      <w:r>
        <w:fldChar w:fldCharType="begin"/>
      </w:r>
      <w:r>
        <w:instrText xml:space="preserve"> HYPERLINK "kodeks://link/d?nd=901919338&amp;point=mark=00000000000000000000000000000000000000000000000000A7E0NE"\o"’’Градостроительный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1 настоящей статьи</w:t>
      </w:r>
      <w:r>
        <w:rPr>
          <w:color w:val="0000FF"/>
          <w:u w:val="single"/>
        </w:rPr>
        <w:t xml:space="preserve"> </w:t>
      </w:r>
      <w:r>
        <w:fldChar w:fldCharType="end"/>
      </w:r>
      <w:r>
        <w:t xml:space="preserve">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w:t>
      </w:r>
      <w:r>
        <w:t>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r>
        <w:rPr>
          <w:rFonts w:ascii="Arial" w:hAnsi="Arial" w:cs="Arial"/>
          <w:sz w:val="20"/>
          <w:szCs w:val="20"/>
        </w:rPr>
        <w:t xml:space="preserve"> (часть в ре</w:t>
      </w:r>
      <w:r>
        <w:rPr>
          <w:rFonts w:ascii="Arial" w:hAnsi="Arial" w:cs="Arial"/>
          <w:sz w:val="20"/>
          <w:szCs w:val="20"/>
        </w:rPr>
        <w:t xml:space="preserve">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"kodeks://link/d?nd=901961977&amp;point=mark=000000000000000000000000000000000000000000000000007DM0KC"\o"’’О внесении изменений в Градостроительный кодекс Российской Федерации (с изменениями на 29 де</w:instrText>
      </w:r>
      <w:r>
        <w:rPr>
          <w:rFonts w:ascii="Arial" w:hAnsi="Arial" w:cs="Arial"/>
          <w:sz w:val="20"/>
          <w:szCs w:val="20"/>
        </w:rPr>
        <w:instrText>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"kodeks://link/d?nd=901942739&amp;point=mark=0000000000000000000000000000</w:instrText>
      </w:r>
      <w:r>
        <w:rPr>
          <w:rFonts w:ascii="Arial" w:hAnsi="Arial" w:cs="Arial"/>
          <w:sz w:val="20"/>
          <w:szCs w:val="20"/>
        </w:rPr>
        <w:instrText>0000000000000000000000A7C0ND"\o"’’Градостроительный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 Со дня опубликования решения о подготовке документа</w:t>
      </w:r>
      <w:r>
        <w:t>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w:t>
      </w:r>
      <w:r>
        <w:t>вке территории.</w:t>
      </w:r>
    </w:p>
    <w:p w:rsidR="00000000" w:rsidRDefault="00097149">
      <w:pPr>
        <w:pStyle w:val="FORMATTEXT"/>
        <w:ind w:firstLine="568"/>
        <w:jc w:val="both"/>
      </w:pPr>
    </w:p>
    <w:p w:rsidR="00000000" w:rsidRDefault="00097149">
      <w:pPr>
        <w:pStyle w:val="FORMATTEXT"/>
        <w:ind w:firstLine="568"/>
        <w:jc w:val="both"/>
      </w:pPr>
      <w:r>
        <w:t xml:space="preserve">3_1. Заинтересованные лица, указанные в </w:t>
      </w:r>
      <w:r>
        <w:fldChar w:fldCharType="begin"/>
      </w:r>
      <w:r>
        <w:instrText xml:space="preserve"> HYPERLINK "kodeks://link/d?nd=901919338&amp;point=mark=00000000000000000000000000000000000000000000000000BUU0PJ"\o"’’Градостроительный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статьи 45 настоящего Кодекса</w:t>
      </w:r>
      <w:r>
        <w:rPr>
          <w:color w:val="0000FF"/>
          <w:u w:val="single"/>
        </w:rPr>
        <w:t xml:space="preserve"> </w:t>
      </w:r>
      <w:r>
        <w:fldChar w:fldCharType="end"/>
      </w:r>
      <w:r>
        <w:t>, осуществляют подготовку документации по планировке территории в соответствии с т</w:t>
      </w:r>
      <w:r>
        <w:t xml:space="preserve">ребованиями, указанными в </w:t>
      </w:r>
      <w:r>
        <w:fldChar w:fldCharType="begin"/>
      </w:r>
      <w:r>
        <w:instrText xml:space="preserve"> HYPERLINK "kodeks://link/d?nd=901919338&amp;point=mark=00000000000000000000000000000000000000000000000000A760NB"\o"’’Градостроительный кодекс Российской Федерации (с изменениями на 3 августа 2018 года) (редакция, действующая с 1 янва</w:instrText>
      </w:r>
      <w:r>
        <w:instrText>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статьи 45 настоящего Кодекса</w:t>
      </w:r>
      <w:r>
        <w:rPr>
          <w:color w:val="0000FF"/>
          <w:u w:val="single"/>
        </w:rPr>
        <w:t xml:space="preserve"> </w:t>
      </w:r>
      <w:r>
        <w:fldChar w:fldCharType="end"/>
      </w:r>
      <w:r>
        <w:t>, и направляют ее для утверждения в орган местного самоуправления поселения или в орган местного самоуправления го</w:t>
      </w:r>
      <w:r>
        <w:t xml:space="preserve">родского округа.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"kodeks://link/d?nd=420363704&amp;point=mark=000000000000000000000000000000000000000000000000008PI0M1"\o"’’О внесении изменений в Градостроительный кодекс Российской Федерации, отд</w:instrText>
      </w:r>
      <w:r>
        <w:rPr>
          <w:rFonts w:ascii="Arial" w:hAnsi="Arial" w:cs="Arial"/>
          <w:sz w:val="20"/>
          <w:szCs w:val="20"/>
        </w:rPr>
        <w:instrText>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Орган местного самоуправления поселения или орган местного самоуправления городского округа </w:t>
      </w:r>
      <w:r>
        <w:t xml:space="preserve">осуществляет проверку документации по планировке территории на соответствие требованиям, установленным </w:t>
      </w:r>
      <w:r>
        <w:fldChar w:fldCharType="begin"/>
      </w:r>
      <w:r>
        <w:instrText xml:space="preserve"> HYPERLINK "kodeks://link/d?nd=901919338&amp;point=mark=00000000000000000000000000000000000000000000000000A760NB"\o"’’Градостроительный кодекс Российской Фед</w:instrText>
      </w:r>
      <w:r>
        <w:instrText>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статьи 45 настоящего Кодекса</w:t>
      </w:r>
      <w:r>
        <w:rPr>
          <w:color w:val="0000FF"/>
          <w:u w:val="single"/>
        </w:rPr>
        <w:t xml:space="preserve"> </w:t>
      </w:r>
      <w:r>
        <w:fldChar w:fldCharType="end"/>
      </w:r>
      <w:r>
        <w:t xml:space="preserve">. По результатам проверки указанные </w:t>
      </w:r>
      <w:r>
        <w:t xml:space="preserve">органы принимают соответствующее решение о направлении документации по планировке территории главе поселения, главе городского округа или об отклонении такой документации и о направлении ее на доработку. </w:t>
      </w:r>
    </w:p>
    <w:p w:rsidR="00000000" w:rsidRDefault="00097149">
      <w:pPr>
        <w:pStyle w:val="FORMATTEXT"/>
        <w:ind w:firstLine="568"/>
        <w:jc w:val="both"/>
      </w:pPr>
    </w:p>
    <w:p w:rsidR="00000000" w:rsidRDefault="00097149">
      <w:pPr>
        <w:pStyle w:val="FORMATTEXT"/>
        <w:ind w:firstLine="568"/>
        <w:jc w:val="both"/>
      </w:pPr>
      <w:r>
        <w:t>5. Проекты планировки территории и проекты межеван</w:t>
      </w:r>
      <w:r>
        <w:t>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w:t>
      </w:r>
      <w:r>
        <w:t xml:space="preserve">шаниях.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"kodeks://link/d?nd=420363704&amp;point=mark=000000000000000000000000000000000000000000000000008PK0M2"\o"’’О внесении изменений в Градостроительный кодекс Российской Федерации, от</w:instrText>
      </w:r>
      <w:r>
        <w:rPr>
          <w:rFonts w:ascii="Arial" w:hAnsi="Arial" w:cs="Arial"/>
          <w:sz w:val="20"/>
          <w:szCs w:val="20"/>
        </w:rPr>
        <w:instrText>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w:instrText>
      </w:r>
      <w:r>
        <w:rPr>
          <w:rFonts w:ascii="Arial" w:hAnsi="Arial" w:cs="Arial"/>
          <w:sz w:val="20"/>
          <w:szCs w:val="20"/>
        </w:rPr>
        <w:instrText>00000000000000000000000000000000000000008OM0LN"\o"’’О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"kodeks://link/d?nd=420316801&amp;point=mark=00000000000000000000000000000000000000000000000000A760N9"\o"’’Градостроительный кодекс Российской Федерации (с изменениями на 29 июля 2017 года) (р</w:instrText>
      </w:r>
      <w:r>
        <w:rPr>
          <w:rFonts w:ascii="Arial" w:hAnsi="Arial" w:cs="Arial"/>
          <w:sz w:val="20"/>
          <w:szCs w:val="20"/>
        </w:rPr>
        <w:instrText>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5_1. Общественные обсуждения или публичные слушания по проекту планировки территории и </w:t>
      </w:r>
      <w:r>
        <w:lastRenderedPageBreak/>
        <w:t>пр</w:t>
      </w:r>
      <w:r>
        <w:t xml:space="preserve">оекту межевания территории не проводятся, если они подготовлены в отношении: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"kodeks://link/d?nd=556184841&amp;point=mark=000000000000000000000000000000000000000000000000008OO0LO"\o"’’О внесении изменений в Г</w:instrText>
      </w:r>
      <w:r>
        <w:rPr>
          <w:rFonts w:ascii="Arial" w:hAnsi="Arial" w:cs="Arial"/>
          <w:sz w:val="20"/>
          <w:szCs w:val="20"/>
        </w:rPr>
        <w:instrText>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//link/d?nd=420316801&amp;point=mark=00000000000000000000000000000000000000000000000000BQ60OS"\o"’’Градостроительный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w:instrText>
      </w:r>
      <w:r>
        <w:instrText>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w:t>
      </w:r>
      <w:r>
        <w:t xml:space="preserve">развитию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"kodeks://link/d?nd=420363704&amp;point=mark=000000000000000000000000000000000000000000000000008P60LQ"\o"’’О внесении изменений в Градостроительный кодекс Российской </w:instrText>
      </w:r>
      <w:r>
        <w:rPr>
          <w:rFonts w:ascii="Arial" w:hAnsi="Arial" w:cs="Arial"/>
          <w:sz w:val="20"/>
          <w:szCs w:val="20"/>
        </w:rPr>
        <w:instrText>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"kodeks://link/d?nd=420327393&amp;point=mark=00000000000000000000000000000000000000000000000000BQE0OT"\o"’’Градостроительный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1 января 2019 го</w:t>
      </w:r>
      <w:r>
        <w:rPr>
          <w:rFonts w:ascii="Arial" w:hAnsi="Arial" w:cs="Arial"/>
          <w:sz w:val="20"/>
          <w:szCs w:val="20"/>
        </w:rPr>
        <w:t xml:space="preserve">да </w:t>
      </w:r>
      <w:r>
        <w:rPr>
          <w:rFonts w:ascii="Arial" w:hAnsi="Arial" w:cs="Arial"/>
          <w:sz w:val="20"/>
          <w:szCs w:val="20"/>
        </w:rPr>
        <w:fldChar w:fldCharType="begin"/>
      </w:r>
      <w:r>
        <w:rPr>
          <w:rFonts w:ascii="Arial" w:hAnsi="Arial" w:cs="Arial"/>
          <w:sz w:val="20"/>
          <w:szCs w:val="20"/>
        </w:rPr>
        <w:instrText xml:space="preserve"> HYPERLINK "kodeks://link/d?nd=436753181&amp;point=mark=00000000000000000000000000000000000000000000000000A7K0NF"\o"’’О ведении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w:instrText>
      </w:r>
      <w:r>
        <w:rPr>
          <w:rFonts w:ascii="Arial" w:hAnsi="Arial" w:cs="Arial"/>
          <w:sz w:val="20"/>
          <w:szCs w:val="20"/>
        </w:rPr>
        <w:instrText>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"kodeks://link/d?nd=542631800&amp;point=mark=00000000000000000000000000000000000000000000000000BQM0OU"\o"’’Градостроительный кодекс Ро</w:instrText>
      </w:r>
      <w:r>
        <w:rPr>
          <w:rFonts w:ascii="Arial" w:hAnsi="Arial" w:cs="Arial"/>
          <w:sz w:val="20"/>
          <w:szCs w:val="20"/>
        </w:rPr>
        <w:instrText>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территории для размещения л</w:t>
      </w:r>
      <w:r>
        <w:t xml:space="preserve">инейных объектов в границах земель лесного фонда.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"kodeks://link/d?nd=420202723&amp;point=mark=00000000000000000000000000000000000000000000000000A900NF"\o"’’О внесении изменений в Земельный кодекс Р</w:instrText>
      </w:r>
      <w:r>
        <w:rPr>
          <w:rFonts w:ascii="Arial" w:hAnsi="Arial" w:cs="Arial"/>
          <w:sz w:val="20"/>
          <w:szCs w:val="20"/>
        </w:rPr>
        <w:instrText>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23 июня 2014 года N 171-ФЗ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Общественные обсуждения или публичные слушани</w:t>
      </w:r>
      <w:r>
        <w:t xml:space="preserve">я по проекту планировки территории и проекту межевания территории проводятся в порядке, установленном </w:t>
      </w:r>
      <w:r>
        <w:fldChar w:fldCharType="begin"/>
      </w:r>
      <w:r>
        <w:instrText xml:space="preserve"> HYPERLINK "kodeks://link/d?nd=901919338&amp;point=mark=00000000000000000000000000000000000000000000000000DES0QQ"\o"’’Градостроительный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5_1 настоящего Кодекса</w:t>
      </w:r>
      <w:r>
        <w:rPr>
          <w:color w:val="0000FF"/>
          <w:u w:val="single"/>
        </w:rPr>
        <w:t xml:space="preserve"> </w:t>
      </w:r>
      <w:r>
        <w:fldChar w:fldCharType="end"/>
      </w:r>
      <w:r>
        <w:t xml:space="preserve">, с учетом положений настоящей статьи. </w:t>
      </w:r>
    </w:p>
    <w:p w:rsidR="00000000" w:rsidRDefault="00097149">
      <w:pPr>
        <w:pStyle w:val="COMMENT"/>
        <w:ind w:firstLine="568"/>
        <w:jc w:val="both"/>
        <w:rPr>
          <w:rFonts w:ascii="Arial" w:hAnsi="Arial" w:cs="Arial"/>
          <w:sz w:val="20"/>
          <w:szCs w:val="20"/>
        </w:rPr>
      </w:pPr>
      <w:r>
        <w:rPr>
          <w:rFonts w:ascii="Arial" w:hAnsi="Arial" w:cs="Arial"/>
          <w:sz w:val="20"/>
          <w:szCs w:val="20"/>
        </w:rPr>
        <w:t>(Част</w:t>
      </w:r>
      <w:r>
        <w:rPr>
          <w:rFonts w:ascii="Arial" w:hAnsi="Arial" w:cs="Arial"/>
          <w:sz w:val="20"/>
          <w:szCs w:val="20"/>
        </w:rPr>
        <w:t xml:space="preserve">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"kodeks://link/d?nd=556184841&amp;point=mark=000000000000000000000000000000000000000000000000008OQ0LP"\o"’’О внесении изменений в Градостроительный кодекс Российской Федерации и отдельные законодательные акты Росси</w:instrText>
      </w:r>
      <w:r>
        <w:rPr>
          <w:rFonts w:ascii="Arial" w:hAnsi="Arial" w:cs="Arial"/>
          <w:sz w:val="20"/>
          <w:szCs w:val="20"/>
        </w:rPr>
        <w:instrText>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w:instrText>
      </w:r>
      <w:r>
        <w:rPr>
          <w:rFonts w:ascii="Arial" w:hAnsi="Arial" w:cs="Arial"/>
          <w:sz w:val="20"/>
          <w:szCs w:val="20"/>
        </w:rPr>
        <w:instrText>A780NA"\o"’’Градостроительный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Часть утратила силу - </w:t>
      </w:r>
      <w:r>
        <w:fldChar w:fldCharType="begin"/>
      </w:r>
      <w:r>
        <w:instrText xml:space="preserve"> HYPERLINK "kodeks://link/d?nd=556184841&amp;point=mark=000000000000000000000000000000000000000000000000008OS0LQ"\o"’’О внесении изменений в Градостроительный кодекс Российской Федерации и отдельные законодательные акты Российс</w:instrText>
      </w:r>
      <w:r>
        <w:instrText>кой Федерации’’</w:instrText>
      </w:r>
    </w:p>
    <w:p w:rsidR="00000000" w:rsidRDefault="00097149">
      <w:pPr>
        <w:pStyle w:val="FORMATTEXT"/>
        <w:ind w:firstLine="568"/>
        <w:jc w:val="both"/>
      </w:pPr>
      <w:r>
        <w:instrText>Федеральный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"kodeks://link/d?nd=420316801&amp;point=mark=00000000000000000000000000000000000000000000000000A7A0</w:instrText>
      </w:r>
      <w:r>
        <w:rPr>
          <w:rFonts w:ascii="Arial" w:hAnsi="Arial" w:cs="Arial"/>
          <w:sz w:val="20"/>
          <w:szCs w:val="20"/>
        </w:rPr>
        <w:instrText>NB"\o"’’Градостроительный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Часть утратила силу - </w:t>
      </w:r>
      <w:r>
        <w:fldChar w:fldCharType="begin"/>
      </w:r>
      <w:r>
        <w:instrText xml:space="preserve"> HYPERLINK "kodeks://link/d?nd=556184841&amp;point=mark=000000000000000000000000000000000000000000000000008OS0LQ"\o"’’О внесении изменений в Градостроительный кодекс Российской Федерации и отдельные законодательные акты Российской </w:instrText>
      </w:r>
      <w:r>
        <w:instrText>Федерации’’</w:instrText>
      </w:r>
    </w:p>
    <w:p w:rsidR="00000000" w:rsidRDefault="00097149">
      <w:pPr>
        <w:pStyle w:val="FORMATTEXT"/>
        <w:ind w:firstLine="568"/>
        <w:jc w:val="both"/>
      </w:pPr>
      <w:r>
        <w:instrText>Федеральный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"kodeks://link/d?nd=420316801&amp;point=mark=00000000000000000000000000000000000000000000000000A7C0NC"\</w:instrText>
      </w:r>
      <w:r>
        <w:rPr>
          <w:rFonts w:ascii="Arial" w:hAnsi="Arial" w:cs="Arial"/>
          <w:sz w:val="20"/>
          <w:szCs w:val="20"/>
        </w:rPr>
        <w:instrText>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Часть утратила силу - </w:t>
      </w:r>
      <w:r>
        <w:fldChar w:fldCharType="begin"/>
      </w:r>
      <w:r>
        <w:instrText xml:space="preserve"> HYPERLINK "kodeks://link/d?nd=556184841&amp;point=mark=000000000000000000000000000000000000000000000000008OS0LQ"\o"’’О внесении изменений в Градостроительный кодекс Российской Федерации и отдельные законодательные акты Российской Феде</w:instrText>
      </w:r>
      <w:r>
        <w:instrText>рации’’</w:instrText>
      </w:r>
    </w:p>
    <w:p w:rsidR="00000000" w:rsidRDefault="00097149">
      <w:pPr>
        <w:pStyle w:val="FORMATTEXT"/>
        <w:ind w:firstLine="568"/>
        <w:jc w:val="both"/>
      </w:pPr>
      <w:r>
        <w:instrText>Федеральный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"kodeks://link/d?nd=420316801&amp;point=mark=00000000000000000000000000000000000000000000000000A7E0ND"\o"’’</w:instrText>
      </w:r>
      <w:r>
        <w:rPr>
          <w:rFonts w:ascii="Arial" w:hAnsi="Arial" w:cs="Arial"/>
          <w:sz w:val="20"/>
          <w:szCs w:val="20"/>
        </w:rPr>
        <w:instrText>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w:t>
      </w:r>
      <w:r>
        <w:t xml:space="preserve">Часть утратила силу - </w:t>
      </w:r>
      <w:r>
        <w:fldChar w:fldCharType="begin"/>
      </w:r>
      <w:r>
        <w:instrText xml:space="preserve"> HYPERLINK "kodeks://link/d?nd=556184841&amp;point=mark=000000000000000000000000000000000000000000000000008OS0LQ"\o"’’О внесении изменений в Градостроительный кодекс Российской Федерации и отдельные законодательные акты Российской Федерац</w:instrText>
      </w:r>
      <w:r>
        <w:instrText>ии’’</w:instrText>
      </w:r>
    </w:p>
    <w:p w:rsidR="00000000" w:rsidRDefault="00097149">
      <w:pPr>
        <w:pStyle w:val="FORMATTEXT"/>
        <w:ind w:firstLine="568"/>
        <w:jc w:val="both"/>
      </w:pPr>
      <w:r>
        <w:instrText>Федеральный закон от 29.12.2017 N 455-ФЗ</w:instrText>
      </w:r>
    </w:p>
    <w:p w:rsidR="00000000" w:rsidRDefault="00097149">
      <w:pPr>
        <w:pStyle w:val="COMMENT"/>
        <w:ind w:firstLine="568"/>
        <w:jc w:val="both"/>
        <w:rPr>
          <w:rFonts w:ascii="Arial" w:hAnsi="Arial" w:cs="Arial"/>
          <w:sz w:val="20"/>
          <w:szCs w:val="20"/>
        </w:rPr>
      </w:pPr>
      <w:r>
        <w:instrText>Статус: действует с 29.12.2017"</w:instrText>
      </w:r>
      <w:r>
        <w:rPr>
          <w:rFonts w:ascii="Arial" w:hAnsi="Arial" w:cs="Arial"/>
          <w:sz w:val="20"/>
          <w:szCs w:val="20"/>
        </w:rPr>
      </w:r>
      <w:r>
        <w:fldChar w:fldCharType="separate"/>
      </w:r>
      <w:r>
        <w:rPr>
          <w:color w:val="0000AA"/>
          <w:u w:val="single"/>
        </w:rPr>
        <w:t>Федеральный закон от 29 декабря 2017 года N 455-ФЗ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"kodeks://link/d?nd=420316801&amp;point=mark=00000000000000000000000000000000000000000000000000A7G0NE"\o"’’Гра</w:instrText>
      </w:r>
      <w:r>
        <w:rPr>
          <w:rFonts w:ascii="Arial" w:hAnsi="Arial" w:cs="Arial"/>
          <w:sz w:val="20"/>
          <w:szCs w:val="20"/>
        </w:rPr>
        <w:instrText>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Сро</w:t>
      </w:r>
      <w:r>
        <w:t>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w:t>
      </w:r>
      <w:r>
        <w:t xml:space="preserve">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w:instrText>
      </w:r>
      <w:r>
        <w:rPr>
          <w:rFonts w:ascii="Arial" w:hAnsi="Arial" w:cs="Arial"/>
          <w:sz w:val="20"/>
          <w:szCs w:val="20"/>
        </w:rPr>
        <w:instrText>000000000000000000000000000000000000000000000008OU0LR"\o"’’О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"kodeks://link/d?nd=420316801&amp;point=mark=00000000000000000000000000000000000000000000000000A7I0NF"\o"’’Градостроительный кодекс Российской Федерации (с изменениями на 29 июля 2017 г</w:instrText>
      </w:r>
      <w:r>
        <w:rPr>
          <w:rFonts w:ascii="Arial" w:hAnsi="Arial" w:cs="Arial"/>
          <w:sz w:val="20"/>
          <w:szCs w:val="20"/>
        </w:rPr>
        <w:instrText>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Орган местного самоуправления поселения или орган местного самоуправления горо</w:t>
      </w:r>
      <w:r>
        <w:t>дского округа направляет соответственно главе местной администрации поселения, главе местной администрации городского округа подготовленную документацию по планировке территории, протокол общественных обсуждений или публичных слушаний по проекту планировки</w:t>
      </w:r>
      <w:r>
        <w:t xml:space="preserve">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w:t>
      </w:r>
      <w:r>
        <w:rPr>
          <w:rFonts w:ascii="Arial" w:hAnsi="Arial" w:cs="Arial"/>
          <w:sz w:val="20"/>
          <w:szCs w:val="20"/>
        </w:rPr>
        <w:t xml:space="preserve">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"kodeks://link/d?nd=556184841&amp;point=mark=000000000000000000000000000000000000000000000000008P00LS"\o"’’О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w:instrText>
      </w:r>
      <w:r>
        <w:rPr>
          <w:rFonts w:ascii="Arial" w:hAnsi="Arial" w:cs="Arial"/>
          <w:sz w:val="20"/>
          <w:szCs w:val="20"/>
        </w:rPr>
        <w:instrText>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"kodeks://link/d?nd=420316801&amp;point=mark=00000000000000000000000000000000000000000000000000A7K0NG"\o"’’Градостроительный </w:instrText>
      </w:r>
      <w:r>
        <w:rPr>
          <w:rFonts w:ascii="Arial" w:hAnsi="Arial" w:cs="Arial"/>
          <w:sz w:val="20"/>
          <w:szCs w:val="20"/>
        </w:rPr>
        <w:instrText>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Глава местной адми</w:t>
      </w:r>
      <w:r>
        <w:t>нистрации поселения или глава местной администрации городского округа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w:t>
      </w:r>
      <w:r>
        <w:t xml:space="preserve">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w:t>
      </w:r>
      <w:r>
        <w:rPr>
          <w:rFonts w:ascii="Arial" w:hAnsi="Arial" w:cs="Arial"/>
          <w:sz w:val="20"/>
          <w:szCs w:val="20"/>
        </w:rPr>
        <w:t xml:space="preserve">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"kodeks://link/d?nd=556184841&amp;point=mark=000000000000000000000000000000000000000000000000008P20LT"\o"’’О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"kodeks://link/d?nd=420316801&amp;point=mark=00000000000000000000000000000000000000000000000000A760N8"\o"’’Градо</w:instrText>
      </w:r>
      <w:r>
        <w:rPr>
          <w:rFonts w:ascii="Arial" w:hAnsi="Arial" w:cs="Arial"/>
          <w:sz w:val="20"/>
          <w:szCs w:val="20"/>
        </w:rPr>
        <w:instrText>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13_1. Осн</w:t>
      </w:r>
      <w:r>
        <w:t xml:space="preserve">ованием для отклонения документации по планировке территории, подготовленной лицами, указанными в </w:t>
      </w:r>
      <w:r>
        <w:fldChar w:fldCharType="begin"/>
      </w:r>
      <w:r>
        <w:instrText xml:space="preserve"> HYPERLINK "kodeks://link/d?nd=901919338&amp;point=mark=00000000000000000000000000000000000000000000000000BUU0PJ"\o"’’Градостроительный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статьи 45 настоящего Кодекса</w:t>
      </w:r>
      <w:r>
        <w:rPr>
          <w:color w:val="0000FF"/>
          <w:u w:val="single"/>
        </w:rPr>
        <w:t xml:space="preserve"> </w:t>
      </w:r>
      <w:r>
        <w:fldChar w:fldCharType="end"/>
      </w:r>
      <w:r>
        <w:t xml:space="preserve">, и направления ее на доработку является </w:t>
      </w:r>
      <w:r>
        <w:t xml:space="preserve">несоответствие такой документации требованиям, указанным в </w:t>
      </w:r>
      <w:r>
        <w:fldChar w:fldCharType="begin"/>
      </w:r>
      <w:r>
        <w:instrText xml:space="preserve"> HYPERLINK "kodeks://link/d?nd=901919338&amp;point=mark=00000000000000000000000000000000000000000000000000A760NB"\o"’’Градостроительный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статьи 45 настоящего Кодекса</w:t>
      </w:r>
      <w:r>
        <w:rPr>
          <w:color w:val="0000FF"/>
          <w:u w:val="single"/>
        </w:rPr>
        <w:t xml:space="preserve"> </w:t>
      </w:r>
      <w:r>
        <w:fldChar w:fldCharType="end"/>
      </w:r>
      <w:r>
        <w:t>. В иных случаях отклонение представленной такими лицами документации по планиров</w:t>
      </w:r>
      <w:r>
        <w:t xml:space="preserve">ке территории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"kodeks://link/d?nd=420363704&amp;point=mark=000000000000000000000000000000000000000000000000008P80LR"\o"’’О внесении изменений в Градостроительный кодекс Российской Ф</w:instrText>
      </w:r>
      <w:r>
        <w:rPr>
          <w:rFonts w:ascii="Arial" w:hAnsi="Arial" w:cs="Arial"/>
          <w:sz w:val="20"/>
          <w:szCs w:val="20"/>
        </w:rPr>
        <w:instrText>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14. Утвержденная документация по планировке территории (проекты планировки террито</w:t>
      </w:r>
      <w:r>
        <w:t>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w:t>
      </w:r>
      <w:r>
        <w:t>циальном сайте муниципального образования (при наличии официального сайта муниципального образования) в сети "Интернет"</w:t>
      </w:r>
      <w:r>
        <w:rPr>
          <w:rFonts w:ascii="Arial" w:hAnsi="Arial" w:cs="Arial"/>
          <w:sz w:val="20"/>
          <w:szCs w:val="20"/>
        </w:rPr>
        <w:t xml:space="preserve"> (часть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w:instrText>
      </w:r>
      <w:r>
        <w:rPr>
          <w:rFonts w:ascii="Arial" w:hAnsi="Arial" w:cs="Arial"/>
          <w:sz w:val="20"/>
          <w:szCs w:val="20"/>
        </w:rPr>
        <w:instrText>0000000000000000000000000007DM0KC"\o"’’О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w:t>
      </w:r>
      <w:r>
        <w:rPr>
          <w:rFonts w:ascii="Arial" w:hAnsi="Arial" w:cs="Arial"/>
          <w:color w:val="0000AA"/>
          <w:sz w:val="20"/>
          <w:szCs w:val="20"/>
          <w:u w:val="single"/>
        </w:rPr>
        <w:t>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"kodeks://link/d?nd=901942739&amp;point=mark=00000000000000000000000000000000000000000000000000A7C0ND"\o"’’Градостроительный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w:instrText>
      </w:r>
      <w:r>
        <w:instrText>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15. Часть утратила силу с 1 января 2017 года - </w:t>
      </w:r>
      <w:r>
        <w:fldChar w:fldCharType="begin"/>
      </w:r>
      <w:r>
        <w:instrText xml:space="preserve"> HYPERLINK "kodeks://link/d?nd=420363704&amp;point=mark=000000000000000000000000000000000000000000000000008PA0LS"\o"’’О внесении измене</w:instrText>
      </w:r>
      <w:r>
        <w:instrText>ний в Градостроительный кодекс Российской Федерации, отдельные законодательные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COMMENT"/>
        <w:ind w:firstLine="568"/>
        <w:jc w:val="both"/>
        <w:rPr>
          <w:rFonts w:ascii="Arial" w:hAnsi="Arial" w:cs="Arial"/>
          <w:sz w:val="20"/>
          <w:szCs w:val="20"/>
        </w:rPr>
      </w:pPr>
      <w:r>
        <w:instrText>Статус: действует с 01.01.2017"</w:instrText>
      </w:r>
      <w:r>
        <w:rPr>
          <w:rFonts w:ascii="Arial" w:hAnsi="Arial" w:cs="Arial"/>
          <w:sz w:val="20"/>
          <w:szCs w:val="20"/>
        </w:rPr>
      </w:r>
      <w:r>
        <w:fldChar w:fldCharType="separate"/>
      </w:r>
      <w:r>
        <w:rPr>
          <w:color w:val="0000AA"/>
          <w:u w:val="single"/>
        </w:rPr>
        <w:t>Федеральный закон от 3 июля 2016 года N 373-ФЗ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w:instrText>
      </w:r>
      <w:r>
        <w:rPr>
          <w:rFonts w:ascii="Arial" w:hAnsi="Arial" w:cs="Arial"/>
          <w:sz w:val="20"/>
          <w:szCs w:val="20"/>
        </w:rPr>
        <w:instrText>7393&amp;point=mark=00000000000000000000000000000000000000000000000000A7A0NA"\o"’’Градостроительный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16. Подго</w:t>
      </w:r>
      <w:r>
        <w:t xml:space="preserve">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"kodeks://link/d?nd=420363704&amp;point=mark=000000000000000000000000000000000000000000000000008PC0LT"\o"’’О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w:instrText>
      </w:r>
      <w:r>
        <w:rPr>
          <w:rFonts w:ascii="Arial" w:hAnsi="Arial" w:cs="Arial"/>
          <w:sz w:val="20"/>
          <w:szCs w:val="20"/>
        </w:rPr>
        <w:instrText>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"kodeks://link/d?nd=420327393&amp;point=mark=00000000000000000000000000000000000000000000000000A7C0NB"\o"’’Градостроительный кодекс Российской Федерации </w:instrText>
      </w:r>
      <w:r>
        <w:rPr>
          <w:rFonts w:ascii="Arial" w:hAnsi="Arial" w:cs="Arial"/>
          <w:sz w:val="20"/>
          <w:szCs w:val="20"/>
        </w:rPr>
        <w:instrText>(с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17. Часть утратила силу с 1 июля 2017 года - </w:t>
      </w:r>
      <w:r>
        <w:fldChar w:fldCharType="begin"/>
      </w:r>
      <w:r>
        <w:instrText xml:space="preserve"> HYPERLINK "kodeks://link/d?nd=420363704&amp;point=mark=000000000000000000000000000000000000</w:instrText>
      </w:r>
      <w:r>
        <w:instrText>000000000000008PE0LU"\o"’’О внесении изменений в Градостроительный кодекс Российской Федерации, отдельные законодательные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COMMENT"/>
        <w:ind w:firstLine="568"/>
        <w:jc w:val="both"/>
        <w:rPr>
          <w:rFonts w:ascii="Arial" w:hAnsi="Arial" w:cs="Arial"/>
          <w:sz w:val="20"/>
          <w:szCs w:val="20"/>
        </w:rPr>
      </w:pPr>
      <w:r>
        <w:instrText>Статус: действует с 01.01.2017"</w:instrText>
      </w:r>
      <w:r>
        <w:rPr>
          <w:rFonts w:ascii="Arial" w:hAnsi="Arial" w:cs="Arial"/>
          <w:sz w:val="20"/>
          <w:szCs w:val="20"/>
        </w:rPr>
      </w:r>
      <w:r>
        <w:fldChar w:fldCharType="separate"/>
      </w:r>
      <w:r>
        <w:rPr>
          <w:color w:val="0000AA"/>
          <w:u w:val="single"/>
        </w:rPr>
        <w:t>Федеральный закон от 3 июля 2016 года N 373-ФЗ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"kodeks://link/d?nd=420364852&amp;point=mark=00000000000000000000000000000000000000000000000000A7E0NC"\o"’’Градостроительный кодекс Российской Федерации (с изменениями на 18 июня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w:instrText>
      </w:r>
      <w:r>
        <w:instrText>кция  (действ. с 18.06.2017 по 30.06.2017)"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18. Часть утратила силу с 17 мая 2008 года - </w:t>
      </w:r>
      <w:r>
        <w:fldChar w:fldCharType="begin"/>
      </w:r>
      <w:r>
        <w:instrText xml:space="preserve"> HYPERLINK "kodeks://link/d?nd=902100618&amp;point=mark=000000000000000000000000000000000000000000000000007EC0KH"\o"’’О внесении изменений в отдел</w:instrText>
      </w:r>
      <w:r>
        <w:instrText>ьные законодательные акты Российской Федерации и признании ...’’</w:instrText>
      </w:r>
    </w:p>
    <w:p w:rsidR="00000000" w:rsidRDefault="00097149">
      <w:pPr>
        <w:pStyle w:val="FORMATTEXT"/>
        <w:ind w:firstLine="568"/>
        <w:jc w:val="both"/>
      </w:pPr>
      <w:r>
        <w:instrText>Федеральный закон от 13.05.2008 N 66-ФЗ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Федеральный закон от 13 мая 2008 года N 66-ФЗ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"kodeks://link/d?nd=902101400&amp;</w:instrText>
      </w:r>
      <w:r>
        <w:rPr>
          <w:rFonts w:ascii="Arial" w:hAnsi="Arial" w:cs="Arial"/>
          <w:sz w:val="20"/>
          <w:szCs w:val="20"/>
        </w:rPr>
        <w:instrText>point=mark=00000000000000000000000000000000000000000000000000A7C0ND"\o"’’Градостроительный кодекс Российской Федерации (с изменениями на 4 декабря 2007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01.01.2008 по 16.05.2008)"</w:instrText>
      </w:r>
      <w:r>
        <w:fldChar w:fldCharType="separate"/>
      </w:r>
      <w:r>
        <w:rPr>
          <w:color w:val="BF2F1C"/>
          <w:u w:val="single"/>
        </w:rPr>
        <w:t>пре</w:t>
      </w:r>
      <w:r>
        <w:rPr>
          <w:color w:val="BF2F1C"/>
          <w:u w:val="single"/>
        </w:rPr>
        <w:t>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hyperlink r:id="rId60" w:tooltip="’’Комментарий к Градостроительному кодексу Российской Федерации (постатейный)’’" w:history="1">
        <w:r>
          <w:rPr>
            <w:color w:val="0000AA"/>
            <w:u w:val="single"/>
          </w:rPr>
          <w:t>Комментарий к статье 46</w:t>
        </w:r>
        <w:r>
          <w:rPr>
            <w:color w:val="0000FF"/>
            <w:u w:val="single"/>
          </w:rPr>
          <w:t xml:space="preserve"> </w:t>
        </w:r>
      </w:hyperlink>
      <w:r>
        <w:t xml:space="preserve">              </w:t>
      </w:r>
      <w:r>
        <w:t>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46_1. Развитие застроенных территорий </w:t>
      </w:r>
    </w:p>
    <w:p w:rsidR="00000000" w:rsidRDefault="00097149">
      <w:pPr>
        <w:pStyle w:val="FORMATTEXT"/>
        <w:ind w:firstLine="568"/>
        <w:jc w:val="both"/>
      </w:pPr>
      <w: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w:t>
      </w:r>
      <w:r>
        <w:t xml:space="preserve">тей. </w:t>
      </w:r>
    </w:p>
    <w:p w:rsidR="00000000" w:rsidRDefault="00097149">
      <w:pPr>
        <w:pStyle w:val="FORMATTEXT"/>
        <w:ind w:firstLine="568"/>
        <w:jc w:val="both"/>
      </w:pPr>
    </w:p>
    <w:p w:rsidR="00000000" w:rsidRDefault="00097149">
      <w:pPr>
        <w:pStyle w:val="FORMATTEXT"/>
        <w:ind w:firstLine="568"/>
        <w:jc w:val="both"/>
      </w:pPr>
      <w:r>
        <w:t>2. 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w:t>
      </w:r>
      <w:r>
        <w:t>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w:t>
      </w:r>
      <w:r>
        <w:t xml:space="preserve">я такой территории объектами социального и коммунально-бытового назначения, объектами инженерной инфраструктуры).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w:instrText>
      </w:r>
      <w:r>
        <w:rPr>
          <w:rFonts w:ascii="Arial" w:hAnsi="Arial" w:cs="Arial"/>
          <w:sz w:val="20"/>
          <w:szCs w:val="20"/>
        </w:rPr>
        <w:instrText>000000000000000000000A9I0NJ"\o"’’О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w:t>
      </w:r>
      <w:r>
        <w:rPr>
          <w:rFonts w:ascii="Arial" w:hAnsi="Arial" w:cs="Arial"/>
          <w:color w:val="0000AA"/>
          <w:sz w:val="20"/>
          <w:szCs w:val="20"/>
          <w:u w:val="single"/>
        </w:rPr>
        <w:t xml:space="preserve">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"kodeks://link/d?nd=420249798&amp;point=mark=00000000000000000000000000000000000000000000000000A7M0NG"\o"’’Градостроительный кодекс Российской Федерации (с изменениями на 31 декабря 2014 года) (редакция, действующая с </w:instrText>
      </w:r>
      <w:r>
        <w:rPr>
          <w:rFonts w:ascii="Arial" w:hAnsi="Arial" w:cs="Arial"/>
          <w:sz w:val="20"/>
          <w:szCs w:val="20"/>
        </w:rPr>
        <w:instrText>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Решение о развитии застроенной территории может быть принято, если на такой территории расположены: </w:t>
      </w:r>
    </w:p>
    <w:p w:rsidR="00000000" w:rsidRDefault="00097149">
      <w:pPr>
        <w:pStyle w:val="FORMATTEXT"/>
        <w:ind w:firstLine="568"/>
        <w:jc w:val="both"/>
      </w:pPr>
    </w:p>
    <w:p w:rsidR="00000000" w:rsidRDefault="00097149">
      <w:pPr>
        <w:pStyle w:val="FORMATTEXT"/>
        <w:ind w:firstLine="568"/>
        <w:jc w:val="both"/>
      </w:pPr>
      <w:r>
        <w:t>1) многок</w:t>
      </w:r>
      <w:r>
        <w:t>вартирные дома, признанные в установленном Правительством Российской Федерации порядке аварийными и подлежащими сносу;</w:t>
      </w:r>
    </w:p>
    <w:p w:rsidR="00000000" w:rsidRDefault="00097149">
      <w:pPr>
        <w:pStyle w:val="FORMATTEXT"/>
        <w:ind w:firstLine="568"/>
        <w:jc w:val="both"/>
      </w:pPr>
    </w:p>
    <w:p w:rsidR="00000000" w:rsidRDefault="00097149">
      <w:pPr>
        <w:pStyle w:val="FORMATTEXT"/>
        <w:ind w:firstLine="568"/>
        <w:jc w:val="both"/>
      </w:pPr>
      <w:r>
        <w:t>2) многоквартирные дома, снос, реконструкция которых планируются на основании муниципальных адресных программ, утвержденных представител</w:t>
      </w:r>
      <w:r>
        <w:t xml:space="preserve">ьным органом местного самоуправления. </w:t>
      </w:r>
    </w:p>
    <w:p w:rsidR="00000000" w:rsidRDefault="00097149">
      <w:pPr>
        <w:pStyle w:val="FORMATTEXT"/>
        <w:ind w:firstLine="568"/>
        <w:jc w:val="both"/>
      </w:pPr>
    </w:p>
    <w:p w:rsidR="00000000" w:rsidRDefault="00097149">
      <w:pPr>
        <w:pStyle w:val="FORMATTEXT"/>
        <w:ind w:firstLine="568"/>
        <w:jc w:val="both"/>
      </w:pPr>
      <w:r>
        <w:t xml:space="preserve">4. На застроенной территории, в отношении которой принимается решение о развитии, могут </w:t>
      </w:r>
      <w:r>
        <w:lastRenderedPageBreak/>
        <w:t xml:space="preserve">быть расположены помимо объектов, предусмотренных </w:t>
      </w:r>
      <w:r>
        <w:fldChar w:fldCharType="begin"/>
      </w:r>
      <w:r>
        <w:instrText xml:space="preserve"> HYPERLINK "kodeks://link/d?nd=901919338&amp;point=mark=00000000000000000000000000</w:instrText>
      </w:r>
      <w:r>
        <w:instrText>000000000000000000000000A7O0NH"\o"’’Градостроительный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w:t>
      </w:r>
      <w:r>
        <w:rPr>
          <w:color w:val="0000AA"/>
          <w:u w:val="single"/>
        </w:rPr>
        <w:t>тью 3 настоящей статьи</w:t>
      </w:r>
      <w:r>
        <w:rPr>
          <w:color w:val="0000FF"/>
          <w:u w:val="single"/>
        </w:rPr>
        <w:t xml:space="preserve"> </w:t>
      </w:r>
      <w:r>
        <w:fldChar w:fldCharType="end"/>
      </w:r>
      <w:r>
        <w:t xml:space="preserve">, объекты инженерной инфраструктуры, обеспечивающие исключительно функционирование многоквартирных домов, предусмотренных </w:t>
      </w:r>
      <w:r>
        <w:fldChar w:fldCharType="begin"/>
      </w:r>
      <w:r>
        <w:instrText xml:space="preserve"> HYPERLINK "kodeks://link/d?nd=901919338&amp;point=mark=00000000000000000000000000000000000000000000000000BPU0P2</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"kodeks://link/d?nd=901919338&amp;point=mark=00000000000000000000000000000000000000000000000000BQ00P3"\o"’’Градостроительный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части 3 настоящей статьи</w:t>
      </w:r>
      <w:r>
        <w:rPr>
          <w:color w:val="0000FF"/>
          <w:u w:val="single"/>
        </w:rPr>
        <w:t xml:space="preserve"> </w:t>
      </w:r>
      <w:r>
        <w:fldChar w:fldCharType="end"/>
      </w:r>
      <w:r>
        <w:t>, а также объекты коммунальной, социальной, транспортной инфраструктур, необходимые для обеспечения жизнедеятельности граждан, проживающих в таких дома</w:t>
      </w:r>
      <w:r>
        <w:t>х. Включение в границы такой территории земельных участков и расположенных на них объектов коммунальной, социальной, транспортной инфраструктур, находящихся в собственности Российской Федерации, субъектов Российской Федерации, органов местного самоуправлен</w:t>
      </w:r>
      <w:r>
        <w:t xml:space="preserve">ия муниципальных районов,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муниципальных районов в </w:t>
      </w:r>
      <w:r>
        <w:fldChar w:fldCharType="begin"/>
      </w:r>
      <w:r>
        <w:instrText xml:space="preserve"> HYPERLINK "kodeks:</w:instrText>
      </w:r>
      <w:r>
        <w:instrText>//link/d?nd=436734414"\o"’’Об утверждении Правил согласования включения в границы застроенной территории, в отношении которой ...’’</w:instrText>
      </w:r>
    </w:p>
    <w:p w:rsidR="00000000" w:rsidRDefault="00097149">
      <w:pPr>
        <w:pStyle w:val="FORMATTEXT"/>
        <w:ind w:firstLine="568"/>
        <w:jc w:val="both"/>
      </w:pPr>
      <w:r>
        <w:instrText>Постановление Правительства РФ от 17.05.2017 N 578</w:instrText>
      </w:r>
    </w:p>
    <w:p w:rsidR="00000000" w:rsidRDefault="00097149">
      <w:pPr>
        <w:pStyle w:val="FORMATTEXT"/>
        <w:ind w:firstLine="568"/>
        <w:jc w:val="both"/>
      </w:pPr>
      <w:r>
        <w:instrText>Статус: действует с 27.05.2017"</w:instrText>
      </w:r>
      <w:r>
        <w:fldChar w:fldCharType="separate"/>
      </w:r>
      <w:r>
        <w:rPr>
          <w:color w:val="0000AA"/>
          <w:u w:val="single"/>
        </w:rPr>
        <w:t>порядке, установленном Правительством Росс</w:t>
      </w:r>
      <w:r>
        <w:rPr>
          <w:color w:val="0000AA"/>
          <w:u w:val="single"/>
        </w:rPr>
        <w:t>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"kodeks://link/d?nd=420363704&amp;point=mark=000000000000000000000000000000000000000000000000008PG0LV"\o"’’О внесении изменений в Градостроительный кодекс Российской</w:instrText>
      </w:r>
      <w:r>
        <w:rPr>
          <w:rFonts w:ascii="Arial" w:hAnsi="Arial" w:cs="Arial"/>
          <w:sz w:val="20"/>
          <w:szCs w:val="20"/>
        </w:rPr>
        <w:instrText xml:space="preserve">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w:instrText>
      </w:r>
      <w:r>
        <w:rPr>
          <w:rFonts w:ascii="Arial" w:hAnsi="Arial" w:cs="Arial"/>
          <w:sz w:val="20"/>
          <w:szCs w:val="20"/>
        </w:rPr>
        <w:instrText>ark=000000000000000000000000000000000000000000000000007DU0KC"\o"’’О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w:instrText>
      </w:r>
      <w:r>
        <w:rPr>
          <w:rFonts w:ascii="Arial" w:hAnsi="Arial" w:cs="Arial"/>
          <w:sz w:val="20"/>
          <w:szCs w:val="20"/>
        </w:rPr>
        <w:instrText>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"kodeks://link/d?nd=542603470&amp;point=mark=00000000000000000000000000000000000000000000000000A7A0N9"\o"’’Градостроительный кодекс Российской </w:instrText>
      </w:r>
      <w:r>
        <w:rPr>
          <w:rFonts w:ascii="Arial" w:hAnsi="Arial" w:cs="Arial"/>
          <w:sz w:val="20"/>
          <w:szCs w:val="20"/>
        </w:rPr>
        <w:instrText>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На застроенной территории, в отношении кот</w:t>
      </w:r>
      <w:r>
        <w:t xml:space="preserve">орой принимается решение о развитии, не могут быть расположены иные объекты капитального строительства, за исключением указанных в </w:t>
      </w:r>
      <w:r>
        <w:fldChar w:fldCharType="begin"/>
      </w:r>
      <w:r>
        <w:instrText xml:space="preserve"> HYPERLINK "kodeks://link/d?nd=901919338&amp;point=mark=00000000000000000000000000000000000000000000000000A7O0NH"\o"’’Градостроит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3</w:t>
      </w:r>
      <w:r>
        <w:rPr>
          <w:color w:val="0000FF"/>
          <w:u w:val="single"/>
        </w:rPr>
        <w:t xml:space="preserve"> </w:t>
      </w:r>
      <w:r>
        <w:fldChar w:fldCharType="end"/>
      </w:r>
      <w:r>
        <w:t xml:space="preserve"> и </w:t>
      </w:r>
      <w:r>
        <w:fldChar w:fldCharType="begin"/>
      </w:r>
      <w:r>
        <w:instrText xml:space="preserve"> HYPERLINK "kodeks://link/d?nd=9019</w:instrText>
      </w:r>
      <w:r>
        <w:instrText>19338&amp;point=mark=00000000000000000000000000000000000000000000000000A7A0N9"\o"’’Градостроительный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"kodeks://link/d?nd=436752123&amp;point=mark=000000000000000000000000000000000000000000000000007E00KD"\o"’’О внесении изменений в Градостроитель</w:instrText>
      </w:r>
      <w:r>
        <w:rPr>
          <w:rFonts w:ascii="Arial" w:hAnsi="Arial" w:cs="Arial"/>
          <w:sz w:val="20"/>
          <w:szCs w:val="20"/>
        </w:rPr>
        <w:instrText>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w:t>
      </w:r>
      <w:r>
        <w:rPr>
          <w:rFonts w:ascii="Arial" w:hAnsi="Arial" w:cs="Arial"/>
          <w:sz w:val="20"/>
          <w:szCs w:val="20"/>
        </w:rPr>
        <w:t xml:space="preserve">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"kodeks://link/d?nd=542603470&amp;point=mark=00000000000000000000000000000000000000000000000000A7C0NA"\o"’’Градостроительный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w:instrText>
      </w:r>
      <w:r>
        <w:rPr>
          <w:rFonts w:ascii="Arial" w:hAnsi="Arial" w:cs="Arial"/>
          <w:sz w:val="20"/>
          <w:szCs w:val="20"/>
        </w:rPr>
        <w:instrText>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В решении о развитии застроенной территории должны быть определены ее местоположение и площадь, перечень адресов зданий, строений, сооружений, по</w:t>
      </w:r>
      <w:r>
        <w:t xml:space="preserve">длежащих сносу, реконструкции. </w:t>
      </w:r>
    </w:p>
    <w:p w:rsidR="00000000" w:rsidRDefault="00097149">
      <w:pPr>
        <w:pStyle w:val="FORMATTEXT"/>
        <w:ind w:firstLine="568"/>
        <w:jc w:val="both"/>
      </w:pPr>
    </w:p>
    <w:p w:rsidR="00000000" w:rsidRDefault="00097149">
      <w:pPr>
        <w:pStyle w:val="FORMATTEXT"/>
        <w:ind w:firstLine="568"/>
        <w:jc w:val="both"/>
      </w:pPr>
      <w:r>
        <w:t xml:space="preserve">7. Развитие застроенных территорий осуществляется на основании договора о развитии застроенной территории в соответствии со </w:t>
      </w:r>
      <w:r>
        <w:fldChar w:fldCharType="begin"/>
      </w:r>
      <w:r>
        <w:instrText xml:space="preserve"> HYPERLINK "kodeks://link/d?nd=901919338&amp;point=mark=00000000000000000000000000000000000000000000000000A7K0NE"\o"’’Градостроительный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46_2</w:t>
      </w:r>
      <w:r>
        <w:rPr>
          <w:color w:val="0000FF"/>
          <w:u w:val="single"/>
        </w:rPr>
        <w:t xml:space="preserve"> </w:t>
      </w:r>
      <w:r>
        <w:fldChar w:fldCharType="end"/>
      </w:r>
      <w:r>
        <w:t xml:space="preserve"> настоящего Кодекса. </w:t>
      </w:r>
    </w:p>
    <w:p w:rsidR="00000000" w:rsidRDefault="00097149">
      <w:pPr>
        <w:pStyle w:val="FORMATTEXT"/>
        <w:ind w:firstLine="568"/>
        <w:jc w:val="both"/>
      </w:pPr>
    </w:p>
    <w:p w:rsidR="00000000" w:rsidRDefault="00097149">
      <w:pPr>
        <w:pStyle w:val="FORMATTEXT"/>
        <w:ind w:firstLine="568"/>
        <w:jc w:val="both"/>
      </w:pPr>
      <w:r>
        <w:t>8. Предоставление для строительства в границах территории, в отношении которой принято решение о развитии, земельных участков, которые находят</w:t>
      </w:r>
      <w:r>
        <w:t>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w:t>
      </w:r>
      <w:r>
        <w:t xml:space="preserve">вор о развитии застроенной территории, без проведения торгов в соответствии с земельным законодательством.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w:instrText>
      </w:r>
      <w:r>
        <w:rPr>
          <w:rFonts w:ascii="Arial" w:hAnsi="Arial" w:cs="Arial"/>
          <w:sz w:val="20"/>
          <w:szCs w:val="20"/>
        </w:rPr>
        <w:instrText>0000007DG0K8"\o"’’О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1" w:tooltip="’’Комментарий к Градостроительному кодексу Российской Федерации (постатейный)’’" w:history="1">
        <w:r>
          <w:rPr>
            <w:color w:val="0000AA"/>
            <w:u w:val="single"/>
          </w:rPr>
          <w:t>Комментарий к статье 46_1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46_2. Договор о развит</w:t>
      </w:r>
      <w:r>
        <w:rPr>
          <w:b/>
          <w:bCs/>
        </w:rPr>
        <w:t xml:space="preserve">ии застроенной территории </w:t>
      </w:r>
    </w:p>
    <w:p w:rsidR="00000000" w:rsidRDefault="00097149">
      <w:pPr>
        <w:pStyle w:val="FORMATTEXT"/>
        <w:ind w:firstLine="568"/>
        <w:jc w:val="both"/>
      </w:pPr>
      <w:r>
        <w:t>1. По договору о развитии застроенной территории (далее также - договор) одна сторона обязуется в установленный договором срок своими силами и за свой счет и (или) с привлечением других лиц и (или) средств других лиц выполнить об</w:t>
      </w:r>
      <w:r>
        <w:t xml:space="preserve">язательства в соответствии с </w:t>
      </w:r>
      <w:r>
        <w:fldChar w:fldCharType="begin"/>
      </w:r>
      <w:r>
        <w:instrText xml:space="preserve"> HYPERLINK "kodeks://link/d?nd=901919338&amp;point=mark=00000000000000000000000000000000000000000000000000BQ60P6"\o"’’Градостроительный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"kodeks://link/d?nd=901919338&amp;point=mark=00000000000000000000000000000000000000000000000000BQC0P9"\o"’’Градостроительный кодек</w:instrText>
      </w:r>
      <w:r>
        <w:instrText>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части 3 настоящей статьи</w:t>
      </w:r>
      <w:r>
        <w:rPr>
          <w:color w:val="0000FF"/>
          <w:u w:val="single"/>
        </w:rPr>
        <w:t xml:space="preserve"> </w:t>
      </w:r>
      <w:r>
        <w:fldChar w:fldCharType="end"/>
      </w:r>
      <w:r>
        <w:t>, а другая сторона (орган местно</w:t>
      </w:r>
      <w:r>
        <w:t xml:space="preserve">го самоуправления) обязуется создать необходимые условия для выполнения обязательств в соответствии с </w:t>
      </w:r>
      <w:r>
        <w:fldChar w:fldCharType="begin"/>
      </w:r>
      <w:r>
        <w:instrText xml:space="preserve"> HYPERLINK "kodeks://link/d?nd=901919338&amp;point=mark=00000000000000000000000000000000000000000000000000BQE0PA"\o"’’Градостроительный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7</w:t>
      </w:r>
      <w:r>
        <w:rPr>
          <w:color w:val="0000FF"/>
          <w:u w:val="single"/>
        </w:rPr>
        <w:t xml:space="preserve"> </w:t>
      </w:r>
      <w:r>
        <w:fldChar w:fldCharType="end"/>
      </w:r>
      <w:r>
        <w:t>-</w:t>
      </w:r>
      <w:r>
        <w:fldChar w:fldCharType="begin"/>
      </w:r>
      <w:r>
        <w:instrText xml:space="preserve"> HYPERLINK "kodeks://link/d?nd=901919338&amp;point=mark=000000000000</w:instrText>
      </w:r>
      <w:r>
        <w:instrText>00000000000000000000000000000000000000BQ20P3"\o"’’Градостроительный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9 части 3 настоящей статьи</w:t>
      </w:r>
      <w:r>
        <w:rPr>
          <w:color w:val="0000FF"/>
          <w:u w:val="single"/>
        </w:rPr>
        <w:t xml:space="preserve"> </w:t>
      </w:r>
      <w:r>
        <w:fldChar w:fldCharType="end"/>
      </w:r>
      <w:r>
        <w:t xml:space="preserve">. Договором могут быть предусмотрены иные обязательства сторон в соответствии с </w:t>
      </w:r>
      <w:r>
        <w:fldChar w:fldCharType="begin"/>
      </w:r>
      <w:r>
        <w:instrText xml:space="preserve"> HYPERLINK "kodeks://link/d?nd=901919338&amp;point=mark=00000000000000000000000000000000000000000000000000A7S0NI"\o"’’Градостроительный код</w:instrText>
      </w:r>
      <w:r>
        <w:instrText>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настоящей статьи</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2. Договор заключается орга</w:t>
      </w:r>
      <w:r>
        <w:t xml:space="preserve">ном местного самоуправления, принявшим решение о развитии застроенной территории, с победителем открытого аукциона на право заключить такой договор или иным лицом в соответствии с </w:t>
      </w:r>
      <w:r>
        <w:fldChar w:fldCharType="begin"/>
      </w:r>
      <w:r>
        <w:instrText xml:space="preserve"> HYPERLINK "kodeks://link/d?nd=901919338&amp;point=mark=000000000000000000000000</w:instrText>
      </w:r>
      <w:r>
        <w:instrText>00000000000000000000000000BRI0P2"\o"’’Градостроительный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w:t>
      </w:r>
      <w:r>
        <w:rPr>
          <w:color w:val="0000AA"/>
          <w:u w:val="single"/>
        </w:rPr>
        <w:t>астями 17_2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"kodeks://link/d?nd=901919338&amp;point=mark=00000000000000000000000000000000000000000000000000BRO0P3"\o"’’Градостроительный кодекс Российской Федерации (с изменениями на 3 августа 2018 года) (редакция, действующая с 1 января 2019 г</w:instrText>
      </w:r>
      <w:r>
        <w:instrText>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17_3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"kodeks://link/d?nd=901919338&amp;point=mark=00000000000000000000000000000000000000000000000003B4AMO8"\o"’’Градостроительный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25</w:t>
      </w:r>
      <w:r>
        <w:rPr>
          <w:color w:val="0000FF"/>
          <w:u w:val="single"/>
        </w:rPr>
        <w:t xml:space="preserve"> </w:t>
      </w:r>
      <w:r>
        <w:fldChar w:fldCharType="end"/>
      </w:r>
      <w:r>
        <w:t xml:space="preserve"> и </w:t>
      </w:r>
      <w:r>
        <w:fldChar w:fldCharType="begin"/>
      </w:r>
      <w:r>
        <w:instrText xml:space="preserve"> HYPERLINK "kodeks://link/d?nd=901919338&amp;point=mark=000000000000000000</w:instrText>
      </w:r>
      <w:r>
        <w:instrText>00000000000000000000000000000003B4AMO8"\o"’’Градостроительный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w:instrText>
      </w:r>
      <w:r>
        <w:instrText>019)"</w:instrText>
      </w:r>
      <w:r>
        <w:fldChar w:fldCharType="separate"/>
      </w:r>
      <w:r>
        <w:rPr>
          <w:color w:val="0000AA"/>
          <w:u w:val="single"/>
        </w:rPr>
        <w:t>28 статьи 46_3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"kodeks://link/d?nd=420202723&amp;point=mark=00000000000000000000000000000000000000000000000000A9M0NK"\o"’’О внесении изменений в Земельный коде</w:instrText>
      </w:r>
      <w:r>
        <w:rPr>
          <w:rFonts w:ascii="Arial" w:hAnsi="Arial" w:cs="Arial"/>
          <w:sz w:val="20"/>
          <w:szCs w:val="20"/>
        </w:rPr>
        <w:instrText>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w:instrText>
      </w:r>
      <w:r>
        <w:rPr>
          <w:rFonts w:ascii="Arial" w:hAnsi="Arial" w:cs="Arial"/>
          <w:sz w:val="20"/>
          <w:szCs w:val="20"/>
        </w:rPr>
        <w:instrText>8&amp;point=mark=00000000000000000000000000000000000000000000000000A7O0NG"\o"’’Градостроительный кодекс Российской Федерации (с изменениями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w:instrText>
      </w:r>
      <w:r>
        <w:instrText>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Существенными условиями договора являются: </w:t>
      </w:r>
    </w:p>
    <w:p w:rsidR="00000000" w:rsidRDefault="00097149">
      <w:pPr>
        <w:pStyle w:val="FORMATTEXT"/>
        <w:ind w:firstLine="568"/>
        <w:jc w:val="both"/>
      </w:pPr>
    </w:p>
    <w:p w:rsidR="00000000" w:rsidRDefault="00097149">
      <w:pPr>
        <w:pStyle w:val="FORMATTEXT"/>
        <w:ind w:firstLine="568"/>
        <w:jc w:val="both"/>
      </w:pPr>
      <w:r>
        <w:t xml:space="preserve">1) сведения о местоположении и площади застроенной территории, в отношении которой принято решение о развитии, перечень адресов зданий, </w:t>
      </w:r>
      <w:r>
        <w:t xml:space="preserve">строений, сооружений, подлежащих сносу, реконструкции; </w:t>
      </w:r>
    </w:p>
    <w:p w:rsidR="00000000" w:rsidRDefault="00097149">
      <w:pPr>
        <w:pStyle w:val="FORMATTEXT"/>
        <w:ind w:firstLine="568"/>
        <w:jc w:val="both"/>
      </w:pPr>
    </w:p>
    <w:p w:rsidR="00000000" w:rsidRDefault="00097149">
      <w:pPr>
        <w:pStyle w:val="FORMATTEXT"/>
        <w:ind w:firstLine="568"/>
        <w:jc w:val="both"/>
      </w:pPr>
      <w:r>
        <w:t xml:space="preserve">2) цена права на заключение договора; </w:t>
      </w:r>
    </w:p>
    <w:p w:rsidR="00000000" w:rsidRDefault="00097149">
      <w:pPr>
        <w:pStyle w:val="FORMATTEXT"/>
        <w:ind w:firstLine="568"/>
        <w:jc w:val="both"/>
      </w:pPr>
    </w:p>
    <w:p w:rsidR="00000000" w:rsidRDefault="00097149">
      <w:pPr>
        <w:pStyle w:val="FORMATTEXT"/>
        <w:ind w:firstLine="568"/>
        <w:jc w:val="both"/>
      </w:pPr>
      <w:r>
        <w:t xml:space="preserve">3) обязательство лица, заключившего договор с органом местного самоуправления, </w:t>
      </w:r>
      <w:r>
        <w:lastRenderedPageBreak/>
        <w:t>подготовить проект планировки застроенной территории, включая проект межевания з</w:t>
      </w:r>
      <w:r>
        <w:t>астроенной территории, в отношении которой принято решение о развитии, в соответствии с документами территориального планирования, правилами землепользования и застройки, а также утвержденными органом местного самоуправления расчетными показателями минимал</w:t>
      </w:r>
      <w:r>
        <w:t>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максимальные сроки подгот</w:t>
      </w:r>
      <w:r>
        <w:t xml:space="preserve">овки таких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"kodeks://link/d?nd=420202723&amp;point=mark=00000000000000000000000000000000000000000000000000A9U0NM"\o"’’О внесении изменений в Земельный кодекс Российской Федерац</w:instrText>
      </w:r>
      <w:r>
        <w:rPr>
          <w:rFonts w:ascii="Arial" w:hAnsi="Arial" w:cs="Arial"/>
          <w:sz w:val="20"/>
          <w:szCs w:val="20"/>
        </w:rPr>
        <w:instrText>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kodeks://link/d?nd=420363704&amp;point=mark=000000000000000000000000000000000000000000000000008PK0M1"\o"’’О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"kodeks://link/d?nd=420327393&amp;point=mark=00000000000000000000000000000000000000000000000000BQ60P6"\o"’’Градостроительный кодекс Российской Федерации (с изменени</w:instrText>
      </w:r>
      <w:r>
        <w:rPr>
          <w:rFonts w:ascii="Arial" w:hAnsi="Arial" w:cs="Arial"/>
          <w:sz w:val="20"/>
          <w:szCs w:val="20"/>
        </w:rPr>
        <w:instrText>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обязательство лица, заключившего договор с органом местного самоуправления, создать либо приобрести, а также передать в государственную или м</w:t>
      </w:r>
      <w:r>
        <w:t>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w:t>
      </w:r>
      <w:r>
        <w:t xml:space="preserve">итории, в отношении которой принято решение о развитии; максимальные сроки выполнения указанного обязательства; </w:t>
      </w:r>
    </w:p>
    <w:p w:rsidR="00000000" w:rsidRDefault="00097149">
      <w:pPr>
        <w:pStyle w:val="FORMATTEXT"/>
        <w:ind w:firstLine="568"/>
        <w:jc w:val="both"/>
      </w:pPr>
    </w:p>
    <w:p w:rsidR="00000000" w:rsidRDefault="00097149">
      <w:pPr>
        <w:pStyle w:val="FORMATTEXT"/>
        <w:ind w:firstLine="568"/>
        <w:jc w:val="both"/>
      </w:pPr>
      <w:r>
        <w:t>5) обязательство лица, заключившего договор с органом местного самоуправления, уплатить возмещение за изымаемые на основании решения органа ме</w:t>
      </w:r>
      <w:r>
        <w:t>стного самоуправления,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w:t>
      </w:r>
      <w:r>
        <w:t>мельные участки, на которых расположены такие многоквартирные дома, за исключением жилых помещений и земельных участков, находящихся в собственности, в том числе в общей долевой собственности, Российской Федерации, субъекта Российской Федерации, муниципаль</w:t>
      </w:r>
      <w:r>
        <w:t xml:space="preserve">ного образования, в случае, если таким собственникам были переданы жилые помещения в соответствии с </w:t>
      </w:r>
      <w:r>
        <w:fldChar w:fldCharType="begin"/>
      </w:r>
      <w:r>
        <w:instrText xml:space="preserve"> HYPERLINK "kodeks://link/d?nd=901919338&amp;point=mark=00000000000000000000000000000000000000000000000000BQ80P7"\o"’’Градостроительный кодекс Российской Федера</w:instrText>
      </w:r>
      <w:r>
        <w:instrText>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4 настоящей части</w:t>
      </w:r>
      <w:r>
        <w:rPr>
          <w:color w:val="0000FF"/>
          <w:u w:val="single"/>
        </w:rPr>
        <w:t xml:space="preserve"> </w:t>
      </w:r>
      <w:r>
        <w:fldChar w:fldCharType="end"/>
      </w:r>
      <w:r>
        <w:t>; максимальные сроки выполнения указанного обязатель</w:t>
      </w:r>
      <w:r>
        <w:t xml:space="preserve">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"kodeks://link/d?nd=420242951&amp;point=mark=000000000000000000000000000000000000000000000000008QQ0M7"\o"’’О внесении изменений в Земельный кодекс Российской Федерации и отдельные з</w:instrText>
      </w:r>
      <w:r>
        <w:rPr>
          <w:rFonts w:ascii="Arial" w:hAnsi="Arial" w:cs="Arial"/>
          <w:sz w:val="20"/>
          <w:szCs w:val="20"/>
        </w:rPr>
        <w:instrText>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2014 года N 499-ФЗ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"kodeks://link/d?nd=420262427&amp;point=mark=000000000000000000000</w:instrText>
      </w:r>
      <w:r>
        <w:rPr>
          <w:rFonts w:ascii="Arial" w:hAnsi="Arial" w:cs="Arial"/>
          <w:sz w:val="20"/>
          <w:szCs w:val="20"/>
        </w:rPr>
        <w:instrText>00000000000000000000000000000BQA0P8"\o"’’Градостроительный кодекс Российской Федерации (с изменениями на 31 декабря 2014 года) (редакция, действующая с 31 марта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w:t>
      </w:r>
      <w:r>
        <w:t>) обязательство лица, заключившего договор с органом местного самоуправления, 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 в т</w:t>
      </w:r>
      <w:r>
        <w:t xml:space="preserve">ом числе в соответствии с этапами строительства, а также с графиками осуществления строительства каждого объекта капитального строительства в предусмотренные указанными графиками сроки;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"kodeks://link/d?nd=420363704&amp;point=mark=000000000000000000000000000000000000000000000000008PM0M2"\o"’’О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"kodeks://link/d?nd=420327393&amp;point=mark=00000000000000000000000000000000000000000000000000BQC0P9"\o"’’Градостроительный кодекс Российской Федерации (с изме</w:instrText>
      </w:r>
      <w:r>
        <w:rPr>
          <w:rFonts w:ascii="Arial" w:hAnsi="Arial" w:cs="Arial"/>
          <w:sz w:val="20"/>
          <w:szCs w:val="20"/>
        </w:rPr>
        <w:instrText>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обязательство органа местного самоуправления утвердить проект планировки застроенной территории, включая проект межевания застроенной тер</w:t>
      </w:r>
      <w:r>
        <w:t>ритории, в отношении которой принято решение о развитии, в соответствии с документами территориального планирования, правилами землепользования и застройки, а также утвержденными органом местного самоуправления расчетными показателями минимально допустимог</w:t>
      </w:r>
      <w:r>
        <w:t>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максимальные сроки выполнения указанног</w:t>
      </w:r>
      <w:r>
        <w:t xml:space="preserve">о обязательства;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"kodeks://link/d?nd=420202723&amp;point=mark=00000000000000000000000000000000000000000000000000A9U0NM"\o"’’О внесении изменений в Земельный кодекс Российской Федерации и о</w:instrText>
      </w:r>
      <w:r>
        <w:rPr>
          <w:rFonts w:ascii="Arial" w:hAnsi="Arial" w:cs="Arial"/>
          <w:sz w:val="20"/>
          <w:szCs w:val="20"/>
        </w:rPr>
        <w:instrText>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://link/d?nd=420363704&amp;point=mark=000000000000000000000000000000000000000000000000008PO0M3"\o"’’О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w:instrText>
      </w:r>
      <w:r>
        <w:rPr>
          <w:rFonts w:ascii="Arial" w:hAnsi="Arial" w:cs="Arial"/>
          <w:sz w:val="20"/>
          <w:szCs w:val="20"/>
        </w:rPr>
        <w:instrText>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"kodeks://link/d?nd=420327393&amp;point=mark=00000000000000000000000000000000000000000000000000BQE0PA"\o"’’Градостроительный кодекс Российской Федерации (с изменениями на</w:instrText>
      </w:r>
      <w:r>
        <w:rPr>
          <w:rFonts w:ascii="Arial" w:hAnsi="Arial" w:cs="Arial"/>
          <w:sz w:val="20"/>
          <w:szCs w:val="20"/>
        </w:rPr>
        <w:instrText xml:space="preserve">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обязательство органа местного самоуправления принять в установленном порядке решение об изъятии для муниципальных нужд жилых помещений в многокварт</w:t>
      </w:r>
      <w:r>
        <w:t>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 максимальные сроки выполнения у</w:t>
      </w:r>
      <w:r>
        <w:t xml:space="preserve">казанного обязательства;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2015 года </w:t>
      </w:r>
      <w:r>
        <w:rPr>
          <w:rFonts w:ascii="Arial" w:hAnsi="Arial" w:cs="Arial"/>
          <w:sz w:val="20"/>
          <w:szCs w:val="20"/>
        </w:rPr>
        <w:fldChar w:fldCharType="begin"/>
      </w:r>
      <w:r>
        <w:rPr>
          <w:rFonts w:ascii="Arial" w:hAnsi="Arial" w:cs="Arial"/>
          <w:sz w:val="20"/>
          <w:szCs w:val="20"/>
        </w:rPr>
        <w:instrText xml:space="preserve"> HYPERLINK "kodeks://link/d?nd=420242951&amp;point=mark=000000000000000000000000000000000000000000000000008QQ0M7"\o"’’О внесении изменений в Земельный кодекс Российской Феде</w:instrText>
      </w:r>
      <w:r>
        <w:rPr>
          <w:rFonts w:ascii="Arial" w:hAnsi="Arial" w:cs="Arial"/>
          <w:sz w:val="20"/>
          <w:szCs w:val="20"/>
        </w:rPr>
        <w:instrText>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499-ФЗ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2014 года N 499-ФЗ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"kodeks://link/d?nd=420262427&amp;point=mark=00</w:instrText>
      </w:r>
      <w:r>
        <w:rPr>
          <w:rFonts w:ascii="Arial" w:hAnsi="Arial" w:cs="Arial"/>
          <w:sz w:val="20"/>
          <w:szCs w:val="20"/>
        </w:rPr>
        <w:instrText>000000000000000000000000000000000000000000000000BQ00P2"\o"’’Градостроительный кодекс Российской Федерации (с изменениями на 31 декабря 2014 года) (редакция, действующая с 31 марта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обязательство органа местного самоуправления после выполнения лицом, заключившим договор с органом местного самоуправления, обязательств, предусмотренных </w:t>
      </w:r>
      <w:r>
        <w:fldChar w:fldCharType="begin"/>
      </w:r>
      <w:r>
        <w:instrText xml:space="preserve"> HYPERLINK "kodeks://link/d?nd=901919338&amp;point=mark=00000000000000000000000000000</w:instrText>
      </w:r>
      <w:r>
        <w:instrText>000000000000000000000BQ60P6"\o"’’Градостроительный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w:t>
      </w:r>
      <w:r>
        <w:rPr>
          <w:color w:val="0000AA"/>
          <w:u w:val="single"/>
        </w:rPr>
        <w:t>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"kodeks://link/d?nd=901919338&amp;point=mark=00000000000000000000000000000000000000000000000000BQA0P8"\o"’’Градостроительный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w:instrText>
      </w:r>
      <w:r>
        <w:instrText>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настоящей части</w:t>
      </w:r>
      <w:r>
        <w:rPr>
          <w:color w:val="0000FF"/>
          <w:u w:val="single"/>
        </w:rPr>
        <w:t xml:space="preserve"> </w:t>
      </w:r>
      <w:r>
        <w:fldChar w:fldCharType="end"/>
      </w:r>
      <w:r>
        <w:t xml:space="preserve">, предоставить указанному лицу без проведения торгов в соответствии с земельным законодательством для строительства в границах застроенной территории, </w:t>
      </w:r>
      <w:r>
        <w:t xml:space="preserve">в отношении которой принято решение о развитии, земельные участки, которые находятся в муниципальной собственности </w:t>
      </w:r>
      <w:r>
        <w:lastRenderedPageBreak/>
        <w:t>или государственная собственность на которые не разграничена (если распоряжение такими земельными участками осуществляется органом местного с</w:t>
      </w:r>
      <w:r>
        <w:t>амоуправления) и которые не предоставлены в пользование и (или) во владение гражданам и юридическим лицам; максимальные сроки выполнения указанного обязательства. Договором может быть предусмотрено предоставление таких земельных участков по мере выполнения</w:t>
      </w:r>
      <w:r>
        <w:t xml:space="preserve"> обязательств, предусмотренных </w:t>
      </w:r>
      <w:r>
        <w:fldChar w:fldCharType="begin"/>
      </w:r>
      <w:r>
        <w:instrText xml:space="preserve"> HYPERLINK "kodeks://link/d?nd=901919338&amp;point=mark=00000000000000000000000000000000000000000000000000BQ80P7"\o"’’Градостроительный кодекс Российской Федерации (с изменениями на 3 августа 2018 года) (редакция, действующая с 1</w:instrText>
      </w:r>
      <w:r>
        <w:instrText xml:space="preserve">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"kodeks://link/d?nd=901919338&amp;point=mark=00000000000000000000000000000000000000000000000000BQA0P8"\o"’’Градостроительный к</w:instrText>
      </w:r>
      <w:r>
        <w:instrText>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настоящей части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w:t>
      </w:r>
      <w:r>
        <w:rPr>
          <w:rFonts w:ascii="Arial" w:hAnsi="Arial" w:cs="Arial"/>
          <w:sz w:val="20"/>
          <w:szCs w:val="20"/>
        </w:rPr>
        <w:t xml:space="preserve">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"kodeks://link/d?nd=420202723&amp;point=mark=00000000000000000000000000000000000000000000000000A9U0NM"\o"’’О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"kodeks://link/d?nd=420249798&amp;point=mark=00000000000000000000000000000000000000000000000000BQ20P3"\o"’’Град</w:instrText>
      </w:r>
      <w:r>
        <w:rPr>
          <w:rFonts w:ascii="Arial" w:hAnsi="Arial" w:cs="Arial"/>
          <w:sz w:val="20"/>
          <w:szCs w:val="20"/>
        </w:rPr>
        <w:instrText>остроительный кодекс Российской Федерации (с изменениями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сро</w:t>
      </w:r>
      <w:r>
        <w:t xml:space="preserve">к договора; </w:t>
      </w:r>
    </w:p>
    <w:p w:rsidR="00000000" w:rsidRDefault="00097149">
      <w:pPr>
        <w:pStyle w:val="FORMATTEXT"/>
        <w:ind w:firstLine="568"/>
        <w:jc w:val="both"/>
      </w:pPr>
    </w:p>
    <w:p w:rsidR="00000000" w:rsidRDefault="00097149">
      <w:pPr>
        <w:pStyle w:val="FORMATTEXT"/>
        <w:ind w:firstLine="568"/>
        <w:jc w:val="both"/>
      </w:pPr>
      <w:r>
        <w:t xml:space="preserve">11) ответственность сторон за неисполнение или ненадлежащее исполнение договора. </w:t>
      </w:r>
    </w:p>
    <w:p w:rsidR="00000000" w:rsidRDefault="00097149">
      <w:pPr>
        <w:pStyle w:val="FORMATTEXT"/>
        <w:ind w:firstLine="568"/>
        <w:jc w:val="both"/>
      </w:pPr>
    </w:p>
    <w:p w:rsidR="00000000" w:rsidRDefault="00097149">
      <w:pPr>
        <w:pStyle w:val="FORMATTEXT"/>
        <w:ind w:firstLine="568"/>
        <w:jc w:val="both"/>
      </w:pPr>
      <w:r>
        <w:t xml:space="preserve">4. В договоре наряду с указанными в </w:t>
      </w:r>
      <w:r>
        <w:fldChar w:fldCharType="begin"/>
      </w:r>
      <w:r>
        <w:instrText xml:space="preserve"> HYPERLINK "kodeks://link/d?nd=901919338&amp;point=mark=00000000000000000000000000000000000000000000000000A7Q0NH"\o"’’Градостро</w:instrText>
      </w:r>
      <w:r>
        <w:instrText>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xml:space="preserve"> существенными услов</w:t>
      </w:r>
      <w:r>
        <w:t xml:space="preserve">иями могут быть предусмотрены иные существенные условия, в том числе: </w:t>
      </w:r>
    </w:p>
    <w:p w:rsidR="00000000" w:rsidRDefault="00097149">
      <w:pPr>
        <w:pStyle w:val="FORMATTEXT"/>
        <w:ind w:firstLine="568"/>
        <w:jc w:val="both"/>
      </w:pPr>
    </w:p>
    <w:p w:rsidR="00000000" w:rsidRDefault="00097149">
      <w:pPr>
        <w:pStyle w:val="FORMATTEXT"/>
        <w:ind w:firstLine="568"/>
        <w:jc w:val="both"/>
      </w:pPr>
      <w:r>
        <w:t>1) обязательство лица, заключившего договор с органом местного самоуправления, осуществить строительство и (или) реконструкцию объектов инженерной, социальной и коммунально-бытовой инф</w:t>
      </w:r>
      <w:r>
        <w:t xml:space="preserve">раструктур, предназначенных для обеспечения застроенной территории, в отношении которой принято решение о развитии; максимальные сроки выполнения указанного обязательства; </w:t>
      </w:r>
    </w:p>
    <w:p w:rsidR="00000000" w:rsidRDefault="00097149">
      <w:pPr>
        <w:pStyle w:val="FORMATTEXT"/>
        <w:ind w:firstLine="568"/>
        <w:jc w:val="both"/>
      </w:pPr>
    </w:p>
    <w:p w:rsidR="00000000" w:rsidRDefault="00097149">
      <w:pPr>
        <w:pStyle w:val="FORMATTEXT"/>
        <w:ind w:firstLine="568"/>
        <w:jc w:val="both"/>
      </w:pPr>
      <w:r>
        <w:t xml:space="preserve">2) указание видов объектов, предусмотренных </w:t>
      </w:r>
      <w:r>
        <w:fldChar w:fldCharType="begin"/>
      </w:r>
      <w:r>
        <w:instrText xml:space="preserve"> HYPERLINK "kodeks://link/d?nd=9019193</w:instrText>
      </w:r>
      <w:r>
        <w:instrText>38&amp;point=mark=00000000000000000000000000000000000000000000000000BQ80P6"\o"’’Градостроительный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xml:space="preserve"> и подлежащих по окончании строительства передаче в муниципальную собственность; условия и сроки такой передачи; </w:t>
      </w:r>
    </w:p>
    <w:p w:rsidR="00000000" w:rsidRDefault="00097149">
      <w:pPr>
        <w:pStyle w:val="FORMATTEXT"/>
        <w:ind w:firstLine="568"/>
        <w:jc w:val="both"/>
      </w:pPr>
    </w:p>
    <w:p w:rsidR="00000000" w:rsidRDefault="00097149">
      <w:pPr>
        <w:pStyle w:val="FORMATTEXT"/>
        <w:ind w:firstLine="568"/>
        <w:jc w:val="both"/>
      </w:pPr>
      <w:r>
        <w:t>3) условия и объем участия органа местного самоуправления в развитии застро</w:t>
      </w:r>
      <w:r>
        <w:t xml:space="preserve">енной территории с указанием соответствующих сроков; </w:t>
      </w:r>
    </w:p>
    <w:p w:rsidR="00000000" w:rsidRDefault="00097149">
      <w:pPr>
        <w:pStyle w:val="FORMATTEXT"/>
        <w:ind w:firstLine="568"/>
        <w:jc w:val="both"/>
      </w:pPr>
    </w:p>
    <w:p w:rsidR="00000000" w:rsidRDefault="00097149">
      <w:pPr>
        <w:pStyle w:val="FORMATTEXT"/>
        <w:ind w:firstLine="568"/>
        <w:jc w:val="both"/>
      </w:pPr>
      <w:r>
        <w:t>4) способы и размер обеспечения исполнения договора лицом, заключившим договор с органом местного самоуправления;</w:t>
      </w:r>
    </w:p>
    <w:p w:rsidR="00000000" w:rsidRDefault="00097149">
      <w:pPr>
        <w:pStyle w:val="FORMATTEXT"/>
        <w:ind w:firstLine="568"/>
        <w:jc w:val="both"/>
      </w:pPr>
    </w:p>
    <w:p w:rsidR="00000000" w:rsidRDefault="00097149">
      <w:pPr>
        <w:pStyle w:val="FORMATTEXT"/>
        <w:ind w:firstLine="568"/>
        <w:jc w:val="both"/>
      </w:pPr>
      <w:r>
        <w:t>5) обязательство органа местного самоуправления обеспечить в соответствии с программой</w:t>
      </w:r>
      <w:r>
        <w:t xml:space="preserve"> комплексного развития систем коммунальной инфраструктуры поселения, городского округа строительство и (или) реконструкцию за границами земельного участка или земельных участков, в отношении которых заключен договор, объектов коммунальной инфраструктуры, н</w:t>
      </w:r>
      <w:r>
        <w:t xml:space="preserve">еобходимых для обеспечения подключения (технологического присоединения) на границах таких земельных участков к объектам коммунальной инфраструктуры, построенным на таких земельных участках; максимальные сроки выполнения указанного обязательства.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w:t>
      </w:r>
      <w:r>
        <w:rPr>
          <w:rFonts w:ascii="Arial" w:hAnsi="Arial" w:cs="Arial"/>
          <w:sz w:val="20"/>
          <w:szCs w:val="20"/>
        </w:rPr>
        <w:t xml:space="preserve">полнительно включен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"kodeks://link/d?nd=420202723&amp;point=mark=00000000000000000000000000000000000000000000000000AA20NN"\o"’’О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23 июня 2014 года N 171-ФЗ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При этом запрещается включение в договор условия о передаче в государственную или муниципальную собственно</w:t>
      </w:r>
      <w:r>
        <w:t xml:space="preserve">сть жилых помещений, за исключением жилых помещений, указанных в </w:t>
      </w:r>
      <w:r>
        <w:fldChar w:fldCharType="begin"/>
      </w:r>
      <w:r>
        <w:instrText xml:space="preserve"> HYPERLINK "kodeks://link/d?nd=901919338&amp;point=mark=00000000000000000000000000000000000000000000000000BQ80P7"\o"’’Градостроительный кодекс Российской Федерации (с изменениями на 3 августа 201</w:instrText>
      </w:r>
      <w:r>
        <w:instrText>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4 части 3 настоящей статьи</w:t>
      </w:r>
      <w:r>
        <w:rPr>
          <w:color w:val="0000FF"/>
          <w:u w:val="single"/>
        </w:rPr>
        <w:t xml:space="preserve"> </w:t>
      </w:r>
      <w:r>
        <w:fldChar w:fldCharType="end"/>
      </w:r>
      <w:r>
        <w:t>, а также установление иных условий договора, если такие условия влекут за собо</w:t>
      </w:r>
      <w:r>
        <w:t xml:space="preserve">й дополнительные расходы лица, заключившего договор с органом местного самоуправления. </w:t>
      </w:r>
    </w:p>
    <w:p w:rsidR="00000000" w:rsidRDefault="00097149">
      <w:pPr>
        <w:pStyle w:val="FORMATTEXT"/>
        <w:ind w:firstLine="568"/>
        <w:jc w:val="both"/>
      </w:pPr>
    </w:p>
    <w:p w:rsidR="00000000" w:rsidRDefault="00097149">
      <w:pPr>
        <w:pStyle w:val="FORMATTEXT"/>
        <w:ind w:firstLine="568"/>
        <w:jc w:val="both"/>
      </w:pPr>
      <w:r>
        <w:t xml:space="preserve">6. Приобретение прав на земельные участки и объекты капитального строительства, расположенные в границах застроенной территории, в отношении которой принято решение о </w:t>
      </w:r>
      <w:r>
        <w:t>развитии, и не подлежащие изъятию для муниципальных нужд, лицом, заключившим договор с органом местного самоуправления, осуществляется в соответствии с гражданским законодательством и земельным законодательством.</w:t>
      </w:r>
    </w:p>
    <w:p w:rsidR="00000000" w:rsidRDefault="00097149">
      <w:pPr>
        <w:pStyle w:val="FORMATTEXT"/>
        <w:ind w:firstLine="568"/>
        <w:jc w:val="both"/>
      </w:pPr>
    </w:p>
    <w:p w:rsidR="00000000" w:rsidRDefault="00097149">
      <w:pPr>
        <w:pStyle w:val="FORMATTEXT"/>
        <w:ind w:firstLine="568"/>
        <w:jc w:val="both"/>
      </w:pPr>
      <w:r>
        <w:t>7. При осуществлении оборота предоставленн</w:t>
      </w:r>
      <w:r>
        <w:t xml:space="preserve">ых в соответствии с </w:t>
      </w:r>
      <w:r>
        <w:fldChar w:fldCharType="begin"/>
      </w:r>
      <w:r>
        <w:instrText xml:space="preserve"> HYPERLINK "kodeks://link/d?nd=901919338&amp;point=mark=00000000000000000000000000000000000000000000000002VOA8EF"\o"’’Градостроительный кодекс Российской Федерации (с изменениями на 3 августа 2018 года) (редакция, действующая с 1 января 201</w:instrText>
      </w:r>
      <w:r>
        <w:instrText>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8 статьи 46_1 настоящего Кодекса</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"kodeks://link/d?nd=901919338&amp;point=mark=00000000000000000000000000000000000000000000000000BQ20P3"\o"’’Г</w:instrText>
      </w:r>
      <w:r>
        <w:instrText>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9 части 3 настоящей статьи</w:t>
      </w:r>
      <w:r>
        <w:rPr>
          <w:color w:val="0000FF"/>
          <w:u w:val="single"/>
        </w:rPr>
        <w:t xml:space="preserve"> </w:t>
      </w:r>
      <w:r>
        <w:fldChar w:fldCharType="end"/>
      </w:r>
      <w:r>
        <w:t xml:space="preserve"> з</w:t>
      </w:r>
      <w:r>
        <w:t xml:space="preserve">емельных участков к новым правообладателям переходят обязанности по выполнению требований, предусмотренных </w:t>
      </w:r>
      <w:r>
        <w:fldChar w:fldCharType="begin"/>
      </w:r>
      <w:r>
        <w:instrText xml:space="preserve"> HYPERLINK "kodeks://link/d?nd=901919338&amp;point=mark=00000000000000000000000000000000000000000000000000BQC0P9"\o"’’Градостроительный кодекс Российской</w:instrText>
      </w:r>
      <w:r>
        <w:instrText xml:space="preserve">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6 части 3 настоящей статьи</w:t>
      </w:r>
      <w:r>
        <w:rPr>
          <w:color w:val="0000FF"/>
          <w:u w:val="single"/>
        </w:rPr>
        <w:t xml:space="preserve"> </w:t>
      </w:r>
      <w:r>
        <w:fldChar w:fldCharType="end"/>
      </w:r>
      <w:r>
        <w:t xml:space="preserve">, а также иных требований, если они </w:t>
      </w:r>
      <w:r>
        <w:t xml:space="preserve">являются существенными условиями договора в соответствии с </w:t>
      </w:r>
      <w:r>
        <w:fldChar w:fldCharType="begin"/>
      </w:r>
      <w:r>
        <w:instrText xml:space="preserve"> HYPERLINK "kodeks://link/d?nd=901919338&amp;point=mark=00000000000000000000000000000000000000000000000000A7S0NI"\o"’’Градостроительный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настоящей статьи</w:t>
      </w:r>
      <w:r>
        <w:rPr>
          <w:color w:val="0000FF"/>
          <w:u w:val="single"/>
        </w:rPr>
        <w:t xml:space="preserve"> </w:t>
      </w:r>
      <w:r>
        <w:fldChar w:fldCharType="end"/>
      </w:r>
      <w:r>
        <w:t xml:space="preserve"> и определяют обязательства заключившего договор с органом местного самоуправления лица, подл</w:t>
      </w:r>
      <w:r>
        <w:t xml:space="preserve">ежащие выполнению после предоставления указанных земельных участков. </w:t>
      </w:r>
    </w:p>
    <w:p w:rsidR="00000000" w:rsidRDefault="00097149">
      <w:pPr>
        <w:pStyle w:val="FORMATTEXT"/>
        <w:ind w:firstLine="568"/>
        <w:jc w:val="both"/>
      </w:pPr>
    </w:p>
    <w:p w:rsidR="00000000" w:rsidRDefault="00097149">
      <w:pPr>
        <w:pStyle w:val="FORMATTEXT"/>
        <w:ind w:firstLine="568"/>
        <w:jc w:val="both"/>
      </w:pPr>
      <w:r>
        <w:t xml:space="preserve">8. В случае неисполнения или ненадлежащего исполнения обязательств, предусмотренных </w:t>
      </w:r>
      <w:r>
        <w:fldChar w:fldCharType="begin"/>
      </w:r>
      <w:r>
        <w:instrText xml:space="preserve"> HYPERLINK "kodeks://link/d?nd=901919338&amp;point=mark=0000000000000000000000000000000000000000000000000</w:instrText>
      </w:r>
      <w:r>
        <w:instrText>0BQC0P9"\o"’’Градостроительный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6 части 3 настояще</w:t>
      </w:r>
      <w:r>
        <w:rPr>
          <w:color w:val="0000AA"/>
          <w:u w:val="single"/>
        </w:rPr>
        <w:t>й статьи</w:t>
      </w:r>
      <w:r>
        <w:rPr>
          <w:color w:val="0000FF"/>
          <w:u w:val="single"/>
        </w:rPr>
        <w:t xml:space="preserve"> </w:t>
      </w:r>
      <w:r>
        <w:fldChar w:fldCharType="end"/>
      </w:r>
      <w:r>
        <w:t xml:space="preserve">, и иных обязательств, если они являются существенными условиями договора и подлежат выполнению после предоставления земельных участков в </w:t>
      </w:r>
      <w:r>
        <w:lastRenderedPageBreak/>
        <w:t xml:space="preserve">соответствии с </w:t>
      </w:r>
      <w:r>
        <w:fldChar w:fldCharType="begin"/>
      </w:r>
      <w:r>
        <w:instrText xml:space="preserve"> HYPERLINK "kodeks://link/d?nd=901919338&amp;point=mark=000000000000000000000000000000000000000</w:instrText>
      </w:r>
      <w:r>
        <w:instrText>00000000002VOA8EF"\o"’’Градостроительный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частью 8 статьи </w:t>
      </w:r>
      <w:r>
        <w:rPr>
          <w:color w:val="0000AA"/>
          <w:u w:val="single"/>
        </w:rPr>
        <w:t>46_1 настоящего Кодекса</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"kodeks://link/d?nd=901919338&amp;point=mark=00000000000000000000000000000000000000000000000000BQ20P3"\o"’’Градостроительный кодекс Российской Федерации (с изменениями на 3 августа 2018 года) (редакция, действующая с 1 </w:instrText>
      </w:r>
      <w:r>
        <w:instrText>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9 части 3 настоящей статьи</w:t>
      </w:r>
      <w:r>
        <w:rPr>
          <w:color w:val="0000FF"/>
          <w:u w:val="single"/>
        </w:rPr>
        <w:t xml:space="preserve"> </w:t>
      </w:r>
      <w:r>
        <w:fldChar w:fldCharType="end"/>
      </w:r>
      <w:r>
        <w:t>, права на соответствующие земельные участки могут быть прекращены в соответствии с земельным законодательством и</w:t>
      </w:r>
      <w:r>
        <w:t xml:space="preserve"> гражданским законодательством.</w:t>
      </w:r>
    </w:p>
    <w:p w:rsidR="00000000" w:rsidRDefault="00097149">
      <w:pPr>
        <w:pStyle w:val="FORMATTEXT"/>
        <w:ind w:firstLine="568"/>
        <w:jc w:val="both"/>
      </w:pPr>
    </w:p>
    <w:p w:rsidR="00000000" w:rsidRDefault="00097149">
      <w:pPr>
        <w:pStyle w:val="FORMATTEXT"/>
        <w:ind w:firstLine="568"/>
        <w:jc w:val="both"/>
      </w:pPr>
      <w:r>
        <w:t xml:space="preserve">9. Орган местного самоуправления в одностороннем порядке вправе отказаться от исполнения договора в случае: </w:t>
      </w:r>
    </w:p>
    <w:p w:rsidR="00000000" w:rsidRDefault="00097149">
      <w:pPr>
        <w:pStyle w:val="FORMATTEXT"/>
        <w:ind w:firstLine="568"/>
        <w:jc w:val="both"/>
      </w:pPr>
    </w:p>
    <w:p w:rsidR="00000000" w:rsidRDefault="00097149">
      <w:pPr>
        <w:pStyle w:val="FORMATTEXT"/>
        <w:ind w:firstLine="568"/>
        <w:jc w:val="both"/>
      </w:pPr>
      <w:r>
        <w:t xml:space="preserve">1) неисполнения лицом, заключившим договор с органом местного самоуправления, обязательств, предусмотренных </w:t>
      </w:r>
      <w:r>
        <w:fldChar w:fldCharType="begin"/>
      </w:r>
      <w:r>
        <w:instrText xml:space="preserve"> HYPE</w:instrText>
      </w:r>
      <w:r>
        <w:instrText>RLINK "kodeks://link/d?nd=901919338&amp;point=mark=00000000000000000000000000000000000000000000000000BQ60P6"\o"’’Градостроительный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"kodeks://link/d?nd=901919338&amp;point=mark=00000000000000000000000000000000000000000000000000BQA0P8"\o"’’Градостроительный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w:instrText>
      </w:r>
      <w:r>
        <w:instrText>0000000000000000000000BQE0P9"\o"’’Градостроительный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w:t>
      </w:r>
      <w:r>
        <w:rPr>
          <w:color w:val="0000AA"/>
          <w:u w:val="single"/>
        </w:rPr>
        <w:t>ом 4 части 4 настоящей статьи</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 xml:space="preserve">2) неисполнения лицом, заключившим договор с органом местного самоуправления, или в соответствии с </w:t>
      </w:r>
      <w:r>
        <w:fldChar w:fldCharType="begin"/>
      </w:r>
      <w:r>
        <w:instrText xml:space="preserve"> HYPERLINK "kodeks://link/d?nd=901919338&amp;point=mark=00000000000000000000000000000000000000000000000000A7I0NC"\o"’’Градос</w:instrText>
      </w:r>
      <w:r>
        <w:instrText>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xml:space="preserve"> новыми правообл</w:t>
      </w:r>
      <w:r>
        <w:t xml:space="preserve">адателями земельных участков обязательств, предусмотренных </w:t>
      </w:r>
      <w:r>
        <w:fldChar w:fldCharType="begin"/>
      </w:r>
      <w:r>
        <w:instrText xml:space="preserve"> HYPERLINK "kodeks://link/d?nd=901919338&amp;point=mark=00000000000000000000000000000000000000000000000000BQC0P9"\o"’’Градостроительный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6 части 3 настоящей статьи</w:t>
      </w:r>
      <w:r>
        <w:rPr>
          <w:color w:val="0000FF"/>
          <w:u w:val="single"/>
        </w:rPr>
        <w:t xml:space="preserve"> </w:t>
      </w:r>
      <w:r>
        <w:fldChar w:fldCharType="end"/>
      </w:r>
      <w:r>
        <w:t xml:space="preserve">, а также </w:t>
      </w:r>
      <w:r>
        <w:fldChar w:fldCharType="begin"/>
      </w:r>
      <w:r>
        <w:instrText xml:space="preserve"> HYPERLINK "kodeks://link/d?nd=901919338&amp;point=mark=0000000000000000000000</w:instrText>
      </w:r>
      <w:r>
        <w:instrText>0000000000000000000000000000BQ80P6"\o"’’Градостроительный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пунктами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"kodeks://link/d?nd=901919338&amp;point=mark=00000000000000000000000000000000000000000000000000BQA0P7"\o"’’Градостроительный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части 4 настоящей статьи</w:t>
      </w:r>
      <w:r>
        <w:rPr>
          <w:color w:val="0000FF"/>
          <w:u w:val="single"/>
        </w:rPr>
        <w:t xml:space="preserve"> </w:t>
      </w:r>
      <w:r>
        <w:fldChar w:fldCharType="end"/>
      </w:r>
      <w:r>
        <w:t xml:space="preserve">, если такие обязательства предусмотрены договором; </w:t>
      </w:r>
    </w:p>
    <w:p w:rsidR="00000000" w:rsidRDefault="00097149">
      <w:pPr>
        <w:pStyle w:val="FORMATTEXT"/>
        <w:ind w:firstLine="568"/>
        <w:jc w:val="both"/>
      </w:pPr>
    </w:p>
    <w:p w:rsidR="00000000" w:rsidRDefault="00097149">
      <w:pPr>
        <w:pStyle w:val="FORMATTEXT"/>
        <w:ind w:firstLine="568"/>
        <w:jc w:val="both"/>
      </w:pPr>
      <w:r>
        <w:t xml:space="preserve">3) в иных случаях, установленных федеральным законом или договором. </w:t>
      </w:r>
    </w:p>
    <w:p w:rsidR="00000000" w:rsidRDefault="00097149">
      <w:pPr>
        <w:pStyle w:val="FORMATTEXT"/>
        <w:ind w:firstLine="568"/>
        <w:jc w:val="both"/>
      </w:pPr>
    </w:p>
    <w:p w:rsidR="00000000" w:rsidRDefault="00097149">
      <w:pPr>
        <w:pStyle w:val="FORMATTEXT"/>
        <w:ind w:firstLine="568"/>
        <w:jc w:val="both"/>
      </w:pPr>
      <w:r>
        <w:t>10. Лицо,</w:t>
      </w:r>
      <w:r>
        <w:t xml:space="preserve"> заключившее договор с органом местного самоуправления, в одностороннем порядке вправе отказаться от исполнения договора в случае: </w:t>
      </w:r>
    </w:p>
    <w:p w:rsidR="00000000" w:rsidRDefault="00097149">
      <w:pPr>
        <w:pStyle w:val="FORMATTEXT"/>
        <w:ind w:firstLine="568"/>
        <w:jc w:val="both"/>
      </w:pPr>
    </w:p>
    <w:p w:rsidR="00000000" w:rsidRDefault="00097149">
      <w:pPr>
        <w:pStyle w:val="FORMATTEXT"/>
        <w:ind w:firstLine="568"/>
        <w:jc w:val="both"/>
      </w:pPr>
      <w:r>
        <w:t xml:space="preserve">1) неисполнения органом местного самоуправления обязательств, предусмотренных </w:t>
      </w:r>
      <w:r>
        <w:fldChar w:fldCharType="begin"/>
      </w:r>
      <w:r>
        <w:instrText xml:space="preserve"> HYPERLINK "kodeks://link/d?nd=901919338&amp;poin</w:instrText>
      </w:r>
      <w:r>
        <w:instrText>t=mark=00000000000000000000000000000000000000000000000000BQE0PA"\o"’’Градостроительный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w:instrText>
      </w:r>
      <w:r>
        <w:instrText>дакция (действ. с 01.01.2019)"</w:instrText>
      </w:r>
      <w:r>
        <w:fldChar w:fldCharType="separate"/>
      </w:r>
      <w:r>
        <w:rPr>
          <w:color w:val="0000AA"/>
          <w:u w:val="single"/>
        </w:rPr>
        <w:t>пунктами 7</w:t>
      </w:r>
      <w:r>
        <w:rPr>
          <w:color w:val="0000FF"/>
          <w:u w:val="single"/>
        </w:rPr>
        <w:t xml:space="preserve"> </w:t>
      </w:r>
      <w:r>
        <w:fldChar w:fldCharType="end"/>
      </w:r>
      <w:r>
        <w:t>-</w:t>
      </w:r>
      <w:r>
        <w:fldChar w:fldCharType="begin"/>
      </w:r>
      <w:r>
        <w:instrText xml:space="preserve"> HYPERLINK "kodeks://link/d?nd=901919338&amp;point=mark=00000000000000000000000000000000000000000000000000BQ20P3"\o"’’Градостроительный кодекс Российской Федерации (с изменениями на 3 августа 2018 года) (редакция, д</w:instrText>
      </w:r>
      <w:r>
        <w:instrText>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части 3 настоящей статьи</w:t>
      </w:r>
      <w:r>
        <w:rPr>
          <w:color w:val="0000FF"/>
          <w:u w:val="single"/>
        </w:rPr>
        <w:t xml:space="preserve"> </w:t>
      </w:r>
      <w:r>
        <w:fldChar w:fldCharType="end"/>
      </w:r>
      <w:r>
        <w:t xml:space="preserve">, а также </w:t>
      </w:r>
      <w:r>
        <w:fldChar w:fldCharType="begin"/>
      </w:r>
      <w:r>
        <w:instrText xml:space="preserve"> HYPERLINK "kodeks://link/d?nd=901919338&amp;point=mark=00000000000000000000000000000000000000000000</w:instrText>
      </w:r>
      <w:r>
        <w:instrText>000000BQC0P8"\o"’’Градостроительный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4 нас</w:t>
      </w:r>
      <w:r>
        <w:rPr>
          <w:color w:val="0000AA"/>
          <w:u w:val="single"/>
        </w:rPr>
        <w:t>тоящей статьи</w:t>
      </w:r>
      <w:r>
        <w:rPr>
          <w:color w:val="0000FF"/>
          <w:u w:val="single"/>
        </w:rPr>
        <w:t xml:space="preserve"> </w:t>
      </w:r>
      <w:r>
        <w:fldChar w:fldCharType="end"/>
      </w:r>
      <w:r>
        <w:t xml:space="preserve">, если такие обязательства предусмотрены договором; </w:t>
      </w:r>
    </w:p>
    <w:p w:rsidR="00000000" w:rsidRDefault="00097149">
      <w:pPr>
        <w:pStyle w:val="FORMATTEXT"/>
        <w:ind w:firstLine="568"/>
        <w:jc w:val="both"/>
      </w:pPr>
    </w:p>
    <w:p w:rsidR="00000000" w:rsidRDefault="00097149">
      <w:pPr>
        <w:pStyle w:val="FORMATTEXT"/>
        <w:ind w:firstLine="568"/>
        <w:jc w:val="both"/>
      </w:pPr>
      <w:r>
        <w:t xml:space="preserve">2) в иных случаях, установленных федеральным законом или договором.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w:instrText>
      </w:r>
      <w:r>
        <w:rPr>
          <w:rFonts w:ascii="Arial" w:hAnsi="Arial" w:cs="Arial"/>
          <w:sz w:val="20"/>
          <w:szCs w:val="20"/>
        </w:rPr>
        <w:instrText>000000000000000000000000000000000000007DG0K8"\o"’’О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18 </w:t>
      </w:r>
      <w:r>
        <w:rPr>
          <w:rFonts w:ascii="Arial" w:hAnsi="Arial" w:cs="Arial"/>
          <w:color w:val="0000AA"/>
          <w:sz w:val="20"/>
          <w:szCs w:val="20"/>
          <w:u w:val="single"/>
        </w:rPr>
        <w:t>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p>
    <w:p w:rsidR="00000000" w:rsidRDefault="00097149">
      <w:pPr>
        <w:pStyle w:val="FORMATTEXT"/>
        <w:ind w:firstLine="568"/>
        <w:jc w:val="both"/>
      </w:pPr>
    </w:p>
    <w:p w:rsidR="00000000" w:rsidRDefault="00097149">
      <w:pPr>
        <w:pStyle w:val="FORMATTEXT"/>
        <w:ind w:firstLine="568"/>
        <w:jc w:val="both"/>
      </w:pPr>
      <w:hyperlink r:id="rId62" w:tooltip="’’Комментарий к Градостроительному кодексу Российской Федерации (постатейный)’’" w:history="1">
        <w:r>
          <w:rPr>
            <w:color w:val="0000AA"/>
            <w:u w:val="single"/>
          </w:rPr>
          <w:t>Комментарий к статье 46_2</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46_3. Порядок организации и проведения аукциона на право заключить договор о развитии застроенной территории </w:t>
      </w:r>
    </w:p>
    <w:p w:rsidR="00000000" w:rsidRDefault="00097149">
      <w:pPr>
        <w:pStyle w:val="FORMATTEXT"/>
        <w:ind w:firstLine="568"/>
        <w:jc w:val="both"/>
      </w:pPr>
      <w:r>
        <w:t>1. Аукцион на право заключить договор о развитии застроенной территории является открытым по составу участников и форме подачи заяв</w:t>
      </w:r>
      <w:r>
        <w:t xml:space="preserve">ок (далее в настоящей статье - аукцион). </w:t>
      </w:r>
    </w:p>
    <w:p w:rsidR="00000000" w:rsidRDefault="00097149">
      <w:pPr>
        <w:pStyle w:val="FORMATTEXT"/>
        <w:ind w:firstLine="568"/>
        <w:jc w:val="both"/>
      </w:pPr>
    </w:p>
    <w:p w:rsidR="00000000" w:rsidRDefault="00097149">
      <w:pPr>
        <w:pStyle w:val="FORMATTEXT"/>
        <w:ind w:firstLine="568"/>
        <w:jc w:val="both"/>
      </w:pPr>
      <w:r>
        <w:t xml:space="preserve">2. Решение о проведении аукциона принимается главой местной администрации муниципального образования, органом местного самоуправления которого принято решение о развитии застроенной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w:t>
      </w:r>
      <w:r>
        <w:rPr>
          <w:rFonts w:ascii="Arial" w:hAnsi="Arial" w:cs="Arial"/>
          <w:sz w:val="20"/>
          <w:szCs w:val="20"/>
        </w:rPr>
        <w:t xml:space="preserve">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"kodeks://link/d?nd=420202723&amp;point=mark=00000000000000000000000000000000000000000000000000AA60NO"\o"’’О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"kodeks://link/d?nd=420249798&amp;point=mark=00000000000000000000000000000000000000000000000000</w:instrText>
      </w:r>
      <w:r>
        <w:rPr>
          <w:rFonts w:ascii="Arial" w:hAnsi="Arial" w:cs="Arial"/>
          <w:sz w:val="20"/>
          <w:szCs w:val="20"/>
        </w:rPr>
        <w:instrText>A7U0NI"\o"’’Градостроительный кодекс Российской Федерации (с изменениями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22.01.2015 по 28.02.2015)"</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В качестве организатора аукциона выступает орган местного самоуправления, принявший решение о развитии застроенной территории, или действующая на основании договора с ним специализированная организация. </w:t>
      </w:r>
    </w:p>
    <w:p w:rsidR="00000000" w:rsidRDefault="00097149">
      <w:pPr>
        <w:pStyle w:val="FORMATTEXT"/>
        <w:ind w:firstLine="568"/>
        <w:jc w:val="both"/>
      </w:pPr>
    </w:p>
    <w:p w:rsidR="00000000" w:rsidRDefault="00097149">
      <w:pPr>
        <w:pStyle w:val="FORMATTEXT"/>
        <w:ind w:firstLine="568"/>
        <w:jc w:val="both"/>
      </w:pPr>
      <w:r>
        <w:t>4. Орган местного самоуправления, приня</w:t>
      </w:r>
      <w:r>
        <w:t xml:space="preserve">вший решение о проведении аукциона, определяет начальную цену предмета аукциона, сумму задатка и существенные условия договора. Методика определения начальной цены предмета аукциона может быть установлена субъектом Российской Федерации. </w:t>
      </w:r>
    </w:p>
    <w:p w:rsidR="00000000" w:rsidRDefault="00097149">
      <w:pPr>
        <w:pStyle w:val="FORMATTEXT"/>
        <w:ind w:firstLine="568"/>
        <w:jc w:val="both"/>
      </w:pPr>
    </w:p>
    <w:p w:rsidR="00000000" w:rsidRDefault="00097149">
      <w:pPr>
        <w:pStyle w:val="FORMATTEXT"/>
        <w:ind w:firstLine="568"/>
        <w:jc w:val="both"/>
      </w:pPr>
      <w:r>
        <w:t>5. Организатор ау</w:t>
      </w:r>
      <w:r>
        <w:t xml:space="preserve">кциона устанавливает время, место и порядок проведения аукциона, форму и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w:t>
      </w:r>
      <w:r>
        <w:t xml:space="preserve">пределах от одного процента до пяти процентов начальной цены предмета аукциона. </w:t>
      </w:r>
    </w:p>
    <w:p w:rsidR="00000000" w:rsidRDefault="00097149">
      <w:pPr>
        <w:pStyle w:val="FORMATTEXT"/>
        <w:ind w:firstLine="568"/>
        <w:jc w:val="both"/>
      </w:pPr>
    </w:p>
    <w:p w:rsidR="00000000" w:rsidRDefault="00097149">
      <w:pPr>
        <w:pStyle w:val="FORMATTEXT"/>
        <w:ind w:firstLine="568"/>
        <w:jc w:val="both"/>
      </w:pPr>
      <w:r>
        <w:t xml:space="preserve">6. Извещение о проведении аукциона размещается на официальном сайте Российской Федерации в сети "Интернет" для размещения информации о проведении торгов (далее - официальный </w:t>
      </w:r>
      <w:r>
        <w:t xml:space="preserve">сайт в сети "Интернет") не менее чем за тридцать дней до дня проведения аукциона. Правительством Российской Федерации определяются официальный сайт в сети "Интернет" и уполномоченный на его ведение орган. До определения Правительством Российской Федерации </w:t>
      </w:r>
      <w:r>
        <w:t>официального сайта в сети "Интернет" извещение о проведении аукциона размещается на официальном сайте муниципального образования в сети "Интернет" или в случае отсутствия у муниципального образования официального сайта на официальном сайте субъекта Российс</w:t>
      </w:r>
      <w:r>
        <w:t xml:space="preserve">кой </w:t>
      </w:r>
      <w:r>
        <w:lastRenderedPageBreak/>
        <w:t>Федерации, в границах которого расположено такое муниципальное образование, в сети "Интернет", а также опубликовывается организатором аукциона в порядке, установленном для официального опубликования муниципальных правовых актов и иной официальной инфор</w:t>
      </w:r>
      <w:r>
        <w:t xml:space="preserve">мации. Информация о проведении аукциона должна быть доступна для ознакомления всем заинтересованным лицам без взимания платы.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6 января 2012 года </w:t>
      </w:r>
      <w:r>
        <w:rPr>
          <w:rFonts w:ascii="Arial" w:hAnsi="Arial" w:cs="Arial"/>
          <w:sz w:val="20"/>
          <w:szCs w:val="20"/>
        </w:rPr>
        <w:fldChar w:fldCharType="begin"/>
      </w:r>
      <w:r>
        <w:rPr>
          <w:rFonts w:ascii="Arial" w:hAnsi="Arial" w:cs="Arial"/>
          <w:sz w:val="20"/>
          <w:szCs w:val="20"/>
        </w:rPr>
        <w:instrText xml:space="preserve"> HYPERLINK "kodeks://link/d?nd=902315722&amp;point=mark=000000000000000000000000000000000000000000000000008Q60M6"\o"’’О внесении изменений в Федеральный закон ’’О защите конкуренции’’ и отдельные законодательные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06.12.2011 N 401-ФЗ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действующая редакция (действ. с 05.01.2016)"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6 декабря 2011 года N 401-ФЗ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"kodeks://link/d?nd=902319407&amp;point=mark=00000000000000000000000000000000000000000000000000A7M0ND"\o"’’Градостроительный кодекс Рос</w:instrText>
      </w:r>
      <w:r>
        <w:rPr>
          <w:rFonts w:ascii="Arial" w:hAnsi="Arial" w:cs="Arial"/>
          <w:sz w:val="20"/>
          <w:szCs w:val="20"/>
        </w:rPr>
        <w:instrText>сийской Федерации (с изменениями на 30 ноября 2011 года) (редакция, действующая с 1 января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01.01.2012 по 05.01.2012)"</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Извещение о проведении аукцион</w:t>
      </w:r>
      <w:r>
        <w:t xml:space="preserve">а, подлежащее опубликованию в порядке, установленном для официального опубликования муниципальных правовых актов, иной официальной информации, должно содержать следующие сведения: </w:t>
      </w:r>
    </w:p>
    <w:p w:rsidR="00000000" w:rsidRDefault="00097149">
      <w:pPr>
        <w:pStyle w:val="FORMATTEXT"/>
        <w:ind w:firstLine="568"/>
        <w:jc w:val="both"/>
      </w:pPr>
    </w:p>
    <w:p w:rsidR="00000000" w:rsidRDefault="00097149">
      <w:pPr>
        <w:pStyle w:val="FORMATTEXT"/>
        <w:ind w:firstLine="568"/>
        <w:jc w:val="both"/>
      </w:pPr>
      <w:r>
        <w:t>1) наименование, место нахождения, почтовый адрес и адрес электронной почт</w:t>
      </w:r>
      <w:r>
        <w:t xml:space="preserve">ы, номер контактного телефона органа местного самоуправления или специализированной организации; </w:t>
      </w:r>
    </w:p>
    <w:p w:rsidR="00000000" w:rsidRDefault="00097149">
      <w:pPr>
        <w:pStyle w:val="FORMATTEXT"/>
        <w:ind w:firstLine="568"/>
        <w:jc w:val="both"/>
      </w:pPr>
    </w:p>
    <w:p w:rsidR="00000000" w:rsidRDefault="00097149">
      <w:pPr>
        <w:pStyle w:val="FORMATTEXT"/>
        <w:ind w:firstLine="568"/>
        <w:jc w:val="both"/>
      </w:pPr>
      <w:r>
        <w:t xml:space="preserve">2) указание официального сайта, на котором размещено извещение о проведении аукциона; </w:t>
      </w:r>
    </w:p>
    <w:p w:rsidR="00000000" w:rsidRDefault="00097149">
      <w:pPr>
        <w:pStyle w:val="FORMATTEXT"/>
        <w:ind w:firstLine="568"/>
        <w:jc w:val="both"/>
      </w:pPr>
    </w:p>
    <w:p w:rsidR="00000000" w:rsidRDefault="00097149">
      <w:pPr>
        <w:pStyle w:val="FORMATTEXT"/>
        <w:ind w:firstLine="568"/>
        <w:jc w:val="both"/>
      </w:pPr>
      <w:r>
        <w:t xml:space="preserve">3) место, дата, время проведения аукциона; </w:t>
      </w:r>
    </w:p>
    <w:p w:rsidR="00000000" w:rsidRDefault="00097149">
      <w:pPr>
        <w:pStyle w:val="FORMATTEXT"/>
        <w:ind w:firstLine="568"/>
        <w:jc w:val="both"/>
      </w:pPr>
    </w:p>
    <w:p w:rsidR="00000000" w:rsidRDefault="00097149">
      <w:pPr>
        <w:pStyle w:val="FORMATTEXT"/>
        <w:ind w:firstLine="568"/>
        <w:jc w:val="both"/>
      </w:pPr>
      <w:r>
        <w:t>4) адрес места приема, п</w:t>
      </w:r>
      <w:r>
        <w:t xml:space="preserve">орядок и срок подачи заявок на участие в аукционе;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"kodeks://link/d?nd=420202723&amp;point=mark=00000000000000000000000000000000000000000000000000AAC0NQ"\o"’’О внесении изменений в Земельн</w:instrText>
      </w:r>
      <w:r>
        <w:rPr>
          <w:rFonts w:ascii="Arial" w:hAnsi="Arial" w:cs="Arial"/>
          <w:sz w:val="20"/>
          <w:szCs w:val="20"/>
        </w:rPr>
        <w:instrText>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w:instrText>
      </w:r>
      <w:r>
        <w:rPr>
          <w:rFonts w:ascii="Arial" w:hAnsi="Arial" w:cs="Arial"/>
          <w:sz w:val="20"/>
          <w:szCs w:val="20"/>
        </w:rPr>
        <w:instrText>20249798&amp;point=mark=00000000000000000000000000000000000000000000000000BPQ0P0"\o"’’Градостроительный кодекс Российской Федерации (с изменениями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w:instrText>
      </w:r>
      <w:r>
        <w:instrText>ующая редакция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реквизиты решения органа местного самоуправления о развитии застроенной территории, в отношении которой принято решение о развитии; </w:t>
      </w:r>
    </w:p>
    <w:p w:rsidR="00000000" w:rsidRDefault="00097149">
      <w:pPr>
        <w:pStyle w:val="FORMATTEXT"/>
        <w:ind w:firstLine="568"/>
        <w:jc w:val="both"/>
      </w:pPr>
    </w:p>
    <w:p w:rsidR="00000000" w:rsidRDefault="00097149">
      <w:pPr>
        <w:pStyle w:val="FORMATTEXT"/>
        <w:ind w:firstLine="568"/>
        <w:jc w:val="both"/>
      </w:pPr>
      <w:r>
        <w:t>6) местоположение, площадь застроенной т</w:t>
      </w:r>
      <w:r>
        <w:t xml:space="preserve">ерритории, в отношении которой принято решение о развитии; </w:t>
      </w:r>
    </w:p>
    <w:p w:rsidR="00000000" w:rsidRDefault="00097149">
      <w:pPr>
        <w:pStyle w:val="FORMATTEXT"/>
        <w:ind w:firstLine="568"/>
        <w:jc w:val="both"/>
      </w:pPr>
    </w:p>
    <w:p w:rsidR="00000000" w:rsidRDefault="00097149">
      <w:pPr>
        <w:pStyle w:val="FORMATTEXT"/>
        <w:ind w:firstLine="568"/>
        <w:jc w:val="both"/>
      </w:pPr>
      <w:r>
        <w:t xml:space="preserve">7) начальная цена права на заключение договора. </w:t>
      </w:r>
    </w:p>
    <w:p w:rsidR="00000000" w:rsidRDefault="00097149">
      <w:pPr>
        <w:pStyle w:val="FORMATTEXT"/>
        <w:ind w:firstLine="568"/>
        <w:jc w:val="both"/>
      </w:pPr>
    </w:p>
    <w:p w:rsidR="00000000" w:rsidRDefault="00097149">
      <w:pPr>
        <w:pStyle w:val="FORMATTEXT"/>
        <w:ind w:firstLine="568"/>
        <w:jc w:val="both"/>
      </w:pPr>
      <w:r>
        <w:t xml:space="preserve">8. В извещении о проведении аукциона, размещаемом на официальном сайте в порядке, установленном </w:t>
      </w:r>
      <w:r>
        <w:fldChar w:fldCharType="begin"/>
      </w:r>
      <w:r>
        <w:instrText xml:space="preserve"> HYPERLINK "kodeks://link/d?nd=901919338&amp;point=ma</w:instrText>
      </w:r>
      <w:r>
        <w:instrText>rk=00000000000000000000000000000000000000000000000000A7M0ND"\o"’’Градостроительный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w:instrText>
      </w:r>
      <w:r>
        <w:instrText>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наряду со сведениями, предусмотренными </w:t>
      </w:r>
      <w:r>
        <w:fldChar w:fldCharType="begin"/>
      </w:r>
      <w:r>
        <w:instrText xml:space="preserve"> HYPERLINK "kodeks://link/d?nd=901919338&amp;point=mark=00000000000000000000000000000000000000000000000003B4AMO8"\o"’’Градостроительный кодекс Российской Федерации </w:instrText>
      </w:r>
      <w:r>
        <w:instrText>(с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xml:space="preserve">, должны быть указаны следующие сведения: </w:t>
      </w:r>
    </w:p>
    <w:p w:rsidR="00000000" w:rsidRDefault="00097149">
      <w:pPr>
        <w:pStyle w:val="FORMATTEXT"/>
        <w:ind w:firstLine="568"/>
        <w:jc w:val="both"/>
      </w:pPr>
    </w:p>
    <w:p w:rsidR="00000000" w:rsidRDefault="00097149">
      <w:pPr>
        <w:pStyle w:val="FORMATTEXT"/>
        <w:ind w:firstLine="568"/>
        <w:jc w:val="both"/>
      </w:pPr>
      <w:r>
        <w:t>1) требовани</w:t>
      </w:r>
      <w:r>
        <w:t xml:space="preserve">я к содержанию и форме заявки на участие в аукционе; </w:t>
      </w:r>
    </w:p>
    <w:p w:rsidR="00000000" w:rsidRDefault="00097149">
      <w:pPr>
        <w:pStyle w:val="FORMATTEXT"/>
        <w:ind w:firstLine="568"/>
        <w:jc w:val="both"/>
      </w:pPr>
    </w:p>
    <w:p w:rsidR="00000000" w:rsidRDefault="00097149">
      <w:pPr>
        <w:pStyle w:val="FORMATTEXT"/>
        <w:ind w:firstLine="568"/>
        <w:jc w:val="both"/>
      </w:pPr>
      <w:r>
        <w:t xml:space="preserve">2) порядок и срок отзыва заявок на участие в аукционе, порядок внесения изменений в такие заявки; </w:t>
      </w:r>
    </w:p>
    <w:p w:rsidR="00000000" w:rsidRDefault="00097149">
      <w:pPr>
        <w:pStyle w:val="FORMATTEXT"/>
        <w:ind w:firstLine="568"/>
        <w:jc w:val="both"/>
      </w:pPr>
    </w:p>
    <w:p w:rsidR="00000000" w:rsidRDefault="00097149">
      <w:pPr>
        <w:pStyle w:val="FORMATTEXT"/>
        <w:ind w:firstLine="568"/>
        <w:jc w:val="both"/>
      </w:pPr>
      <w:r>
        <w:t>3) обременения прав на земельные участки, находящиеся в муниципальной собственности и расположенные в</w:t>
      </w:r>
      <w:r>
        <w:t xml:space="preserve"> границах такой территории, и ограничения их использования, обременения прав на объекты недвижимого имущества, находящиеся в муниципальной собственности и расположенные на такой территории; </w:t>
      </w:r>
    </w:p>
    <w:p w:rsidR="00000000" w:rsidRDefault="00097149">
      <w:pPr>
        <w:pStyle w:val="FORMATTEXT"/>
        <w:ind w:firstLine="568"/>
        <w:jc w:val="both"/>
      </w:pPr>
    </w:p>
    <w:p w:rsidR="00000000" w:rsidRDefault="00097149">
      <w:pPr>
        <w:pStyle w:val="FORMATTEXT"/>
        <w:ind w:firstLine="568"/>
        <w:jc w:val="both"/>
      </w:pPr>
      <w:r>
        <w:t>4) указание градостроительного регламента, установленного для зе</w:t>
      </w:r>
      <w:r>
        <w:t xml:space="preserve">мельных участков в пределах застроенной территории, в отношении которой принято решение о развитии; </w:t>
      </w:r>
    </w:p>
    <w:p w:rsidR="00000000" w:rsidRDefault="00097149">
      <w:pPr>
        <w:pStyle w:val="FORMATTEXT"/>
        <w:ind w:firstLine="568"/>
        <w:jc w:val="both"/>
      </w:pPr>
    </w:p>
    <w:p w:rsidR="00000000" w:rsidRDefault="00097149">
      <w:pPr>
        <w:pStyle w:val="FORMATTEXT"/>
        <w:ind w:firstLine="568"/>
        <w:jc w:val="both"/>
      </w:pPr>
      <w:r>
        <w:t>5) региональные и местные нормативы градостроительного проектирования (при их отсутствии - утвержденные органом местного самоуправления расчетные показате</w:t>
      </w:r>
      <w:r>
        <w:t xml:space="preserve">ли обеспечения застроенной территории, в отношении которой принято решение о развитии, объектами социального и коммунально-бытового назначения, объектами инженерной инфраструктуры);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odeks://link/d?nd=420202723&amp;point=mark=00000000000000000000000000000000000000000000000000AAE0NR"\o"’’О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"kodeks://link/d?nd=420249798&amp;point=mark=00000000000000000000000000000000000000000000000000BQE0P8"\o"’’Градостроительный кодекс Российской Федерац</w:instrText>
      </w:r>
      <w:r>
        <w:rPr>
          <w:rFonts w:ascii="Arial" w:hAnsi="Arial" w:cs="Arial"/>
          <w:sz w:val="20"/>
          <w:szCs w:val="20"/>
        </w:rPr>
        <w:instrText>ии (с изменениями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"шаг аукциона"; </w:t>
      </w:r>
    </w:p>
    <w:p w:rsidR="00000000" w:rsidRDefault="00097149">
      <w:pPr>
        <w:pStyle w:val="FORMATTEXT"/>
        <w:ind w:firstLine="568"/>
        <w:jc w:val="both"/>
      </w:pPr>
    </w:p>
    <w:p w:rsidR="00000000" w:rsidRDefault="00097149">
      <w:pPr>
        <w:pStyle w:val="FORMATTEXT"/>
        <w:ind w:firstLine="568"/>
        <w:jc w:val="both"/>
      </w:pPr>
      <w:r>
        <w:t>7) размер задатка, срок и</w:t>
      </w:r>
      <w:r>
        <w:t xml:space="preserve"> порядок его внесения, реквизиты счета для перечисления задатка в случае установления органом местного самоуправления требования о внесении задатка для участия в аукционе; </w:t>
      </w:r>
    </w:p>
    <w:p w:rsidR="00000000" w:rsidRDefault="00097149">
      <w:pPr>
        <w:pStyle w:val="FORMATTEXT"/>
        <w:ind w:firstLine="568"/>
        <w:jc w:val="both"/>
      </w:pPr>
    </w:p>
    <w:p w:rsidR="00000000" w:rsidRDefault="00097149">
      <w:pPr>
        <w:pStyle w:val="FORMATTEXT"/>
        <w:ind w:firstLine="568"/>
        <w:jc w:val="both"/>
      </w:pPr>
      <w:r>
        <w:t xml:space="preserve">8) существенные условия договора, установленные в соответствии с </w:t>
      </w:r>
      <w:r>
        <w:fldChar w:fldCharType="begin"/>
      </w:r>
      <w:r>
        <w:instrText xml:space="preserve"> HYPERLINK "kodek</w:instrText>
      </w:r>
      <w:r>
        <w:instrText>s://link/d?nd=901919338&amp;point=mark=00000000000000000000000000000000000000000000000000A7Q0NH"\o"’’Градостроительный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w:instrText>
      </w:r>
      <w:r>
        <w:instrText>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"kodeks://link/d?nd=901919338&amp;point=mark=00000000000000000000000000000000000000000000000000A7S0NI"\o"’’Градостроительный кодекс Российской Федерации (с изменениями на 3 ав</w:instrText>
      </w:r>
      <w:r>
        <w:instrText>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46_2 настоящего Кодекса</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lastRenderedPageBreak/>
        <w:t xml:space="preserve">9) проект договора. </w:t>
      </w:r>
    </w:p>
    <w:p w:rsidR="00000000" w:rsidRDefault="00097149">
      <w:pPr>
        <w:pStyle w:val="FORMATTEXT"/>
        <w:ind w:firstLine="568"/>
        <w:jc w:val="both"/>
      </w:pPr>
    </w:p>
    <w:p w:rsidR="00000000" w:rsidRDefault="00097149">
      <w:pPr>
        <w:pStyle w:val="FORMATTEXT"/>
        <w:ind w:firstLine="568"/>
        <w:jc w:val="both"/>
      </w:pPr>
      <w:r>
        <w:t xml:space="preserve">9. Организатор аукциона вправе отказаться от </w:t>
      </w:r>
      <w:r>
        <w:t xml:space="preserve">проведения аукциона не позднее чем за пятнадцать дней до дня проведения аукциона. Извещение об отказе в проведении аукциона опубликовывается организатором аукциона в печатных изданиях, в которых в соответствии с </w:t>
      </w:r>
      <w:r>
        <w:fldChar w:fldCharType="begin"/>
      </w:r>
      <w:r>
        <w:instrText xml:space="preserve"> HYPERLINK "kodeks://link/d?nd=901919338&amp;poi</w:instrText>
      </w:r>
      <w:r>
        <w:instrText>nt=mark=00000000000000000000000000000000000000000000000003B4AMO8"\o"’’Градостроительный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w:instrText>
      </w:r>
      <w:r>
        <w:instrText>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было опубликовано извещение о проведении аукциона, и размещается на официальном сайте в сети "Интернет", на котором было размещено извещение о проведении аукциона, соответственно в течение пяти р</w:t>
      </w:r>
      <w:r>
        <w:t>абочих дней и в течение двух рабочих дней со дня принятия решения об отказе в проведении аукциона. Организатор аукциона в течение трех дней обязан известить участников аукциона о своем отказе в проведении аукциона и возвратить участникам аукциона внесенные</w:t>
      </w:r>
      <w:r>
        <w:t xml:space="preserve"> ими задатки. </w:t>
      </w:r>
    </w:p>
    <w:p w:rsidR="00000000" w:rsidRDefault="00097149">
      <w:pPr>
        <w:pStyle w:val="FORMATTEXT"/>
        <w:ind w:firstLine="568"/>
        <w:jc w:val="both"/>
      </w:pPr>
    </w:p>
    <w:p w:rsidR="00000000" w:rsidRDefault="00097149">
      <w:pPr>
        <w:pStyle w:val="FORMATTEXT"/>
        <w:ind w:firstLine="568"/>
        <w:jc w:val="both"/>
      </w:pPr>
      <w:r>
        <w:t xml:space="preserve">10. Для участия в аукционе заявители представляют в установленный в извещении о проведении аукциона срок следующие документы: </w:t>
      </w:r>
    </w:p>
    <w:p w:rsidR="00000000" w:rsidRDefault="00097149">
      <w:pPr>
        <w:pStyle w:val="FORMATTEXT"/>
        <w:ind w:firstLine="568"/>
        <w:jc w:val="both"/>
      </w:pPr>
    </w:p>
    <w:p w:rsidR="00000000" w:rsidRDefault="00097149">
      <w:pPr>
        <w:pStyle w:val="FORMATTEXT"/>
        <w:ind w:firstLine="568"/>
        <w:jc w:val="both"/>
      </w:pPr>
      <w:r>
        <w:t>1) заявка на участие в аукционе по установленной форме с указанием реквизитов счета для возврата задатка в случа</w:t>
      </w:r>
      <w:r>
        <w:t xml:space="preserve">е установления органом местного самоуправления требования о внесении задатка для участия в аукционе; </w:t>
      </w:r>
    </w:p>
    <w:p w:rsidR="00000000" w:rsidRDefault="00097149">
      <w:pPr>
        <w:pStyle w:val="FORMATTEXT"/>
        <w:ind w:firstLine="568"/>
        <w:jc w:val="both"/>
      </w:pPr>
    </w:p>
    <w:p w:rsidR="00000000" w:rsidRDefault="00097149">
      <w:pPr>
        <w:pStyle w:val="FORMATTEXT"/>
        <w:ind w:firstLine="568"/>
        <w:jc w:val="both"/>
      </w:pPr>
      <w:r>
        <w:t xml:space="preserve">2) пункт утратил силу с 19 октября 2015 года - </w:t>
      </w:r>
      <w:r>
        <w:fldChar w:fldCharType="begin"/>
      </w:r>
      <w:r>
        <w:instrText xml:space="preserve"> HYPERLINK "kodeks://link/d?nd=420268816&amp;point=mark=000000000000000000000000000000000000000000000000007DC0</w:instrText>
      </w:r>
      <w:r>
        <w:instrText>K7"\o"’’О внесении изменений в отдельные законодательные акты Российской Федерации по вопросам исключения ...’’</w:instrText>
      </w:r>
    </w:p>
    <w:p w:rsidR="00000000" w:rsidRDefault="00097149">
      <w:pPr>
        <w:pStyle w:val="FORMATTEXT"/>
        <w:ind w:firstLine="568"/>
        <w:jc w:val="both"/>
      </w:pPr>
      <w:r>
        <w:instrText>Федеральный закон от 20.04.2015 N 102-ФЗ</w:instrText>
      </w:r>
    </w:p>
    <w:p w:rsidR="00000000" w:rsidRDefault="00097149">
      <w:pPr>
        <w:pStyle w:val="COMMENT"/>
        <w:ind w:firstLine="568"/>
        <w:jc w:val="both"/>
        <w:rPr>
          <w:rFonts w:ascii="Arial" w:hAnsi="Arial" w:cs="Arial"/>
          <w:sz w:val="20"/>
          <w:szCs w:val="20"/>
        </w:rPr>
      </w:pPr>
      <w:r>
        <w:instrText>Статус: действует с 19.10.2015"</w:instrText>
      </w:r>
      <w:r>
        <w:rPr>
          <w:rFonts w:ascii="Arial" w:hAnsi="Arial" w:cs="Arial"/>
          <w:sz w:val="20"/>
          <w:szCs w:val="20"/>
        </w:rPr>
      </w:r>
      <w:r>
        <w:fldChar w:fldCharType="separate"/>
      </w:r>
      <w:r>
        <w:rPr>
          <w:color w:val="0000AA"/>
          <w:u w:val="single"/>
        </w:rPr>
        <w:t>Федеральный закон от 20 апреля 2015 года N 102-ФЗ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kodeks://link/d?nd=420300260&amp;point=mark=00000000000000000000000000000000000000000000000000BQ80P4"\o"’’Градостроительный кодекс Российской Федерации (с изменениями на 13 июля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13</w:instrText>
      </w:r>
      <w:r>
        <w:instrText>.07.2015 по 18.10.2015)"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документы, подтверждающие внесение задатка в случае установления органом местного самоуправления требования о внесении задатка для участия в аукционе; </w:t>
      </w:r>
    </w:p>
    <w:p w:rsidR="00000000" w:rsidRDefault="00097149">
      <w:pPr>
        <w:pStyle w:val="FORMATTEXT"/>
        <w:ind w:firstLine="568"/>
        <w:jc w:val="both"/>
      </w:pPr>
    </w:p>
    <w:p w:rsidR="00000000" w:rsidRDefault="00097149">
      <w:pPr>
        <w:pStyle w:val="FORMATTEXT"/>
        <w:ind w:firstLine="568"/>
        <w:jc w:val="both"/>
      </w:pPr>
      <w:r>
        <w:t>4) документы об отсутствии у заявителя задолженнос</w:t>
      </w:r>
      <w:r>
        <w:t>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w:t>
      </w:r>
      <w:r>
        <w:t xml:space="preserve">хгалтерской отчетности за последний завершенный отчетный период. </w:t>
      </w:r>
    </w:p>
    <w:p w:rsidR="00000000" w:rsidRDefault="00097149">
      <w:pPr>
        <w:pStyle w:val="FORMATTEXT"/>
        <w:ind w:firstLine="568"/>
        <w:jc w:val="both"/>
      </w:pPr>
    </w:p>
    <w:p w:rsidR="00000000" w:rsidRDefault="00097149">
      <w:pPr>
        <w:pStyle w:val="FORMATTEXT"/>
        <w:ind w:firstLine="568"/>
        <w:jc w:val="both"/>
      </w:pPr>
      <w:r>
        <w:t xml:space="preserve">11. Организатор аукциона не вправе требовать представление других документов, за исключением указанных в </w:t>
      </w:r>
      <w:r>
        <w:fldChar w:fldCharType="begin"/>
      </w:r>
      <w:r>
        <w:instrText xml:space="preserve"> HYPERLINK "kodeks://link/d?nd=901919338&amp;point=mark=00000000000000000000000000000000</w:instrText>
      </w:r>
      <w:r>
        <w:instrText>000000000000000003B4AMO8"\o"’’Градостроительный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части 10 </w:t>
      </w:r>
      <w:r>
        <w:rPr>
          <w:color w:val="0000AA"/>
          <w:u w:val="single"/>
        </w:rPr>
        <w:t>настоящей статьи</w:t>
      </w:r>
      <w:r>
        <w:rPr>
          <w:color w:val="0000FF"/>
          <w:u w:val="single"/>
        </w:rPr>
        <w:t xml:space="preserve"> </w:t>
      </w:r>
      <w:r>
        <w:fldChar w:fldCharType="end"/>
      </w:r>
      <w:r>
        <w:t xml:space="preserve"> документов. </w:t>
      </w:r>
    </w:p>
    <w:p w:rsidR="00000000" w:rsidRDefault="00097149">
      <w:pPr>
        <w:pStyle w:val="FORMATTEXT"/>
        <w:jc w:val="both"/>
      </w:pPr>
      <w:r>
        <w:t xml:space="preserve">           </w:t>
      </w:r>
    </w:p>
    <w:p w:rsidR="00000000" w:rsidRDefault="00097149">
      <w:pPr>
        <w:pStyle w:val="FORMATTEXT"/>
        <w:ind w:firstLine="568"/>
        <w:jc w:val="both"/>
      </w:pPr>
      <w:r>
        <w:t xml:space="preserve">11_1. Заявитель, являющийся юридическим лицом или индивидуальным предпринимателем, вправе представить вместе с документами, указанными в </w:t>
      </w:r>
      <w:r>
        <w:fldChar w:fldCharType="begin"/>
      </w:r>
      <w:r>
        <w:instrText xml:space="preserve"> HYPERLINK "kodeks://link/d?nd=901919338&amp;point=mark=000000000000000000000</w:instrText>
      </w:r>
      <w:r>
        <w:instrText>00000000000000000000000000000A7U0NH"\o"’’Градостроительный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части 10 настоящей статьи</w:t>
      </w:r>
      <w:r>
        <w:rPr>
          <w:color w:val="0000FF"/>
          <w:u w:val="single"/>
        </w:rPr>
        <w:t xml:space="preserve"> </w:t>
      </w:r>
      <w:r>
        <w:fldChar w:fldCharType="end"/>
      </w:r>
      <w:r>
        <w:t xml:space="preserve">, соответственно выписку из единого государственного реестра юридических лиц или выписку из единого государственного реестра индивидуальных предпринимателей.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19 октября 2015 года </w:t>
      </w:r>
      <w:r>
        <w:rPr>
          <w:rFonts w:ascii="Arial" w:hAnsi="Arial" w:cs="Arial"/>
          <w:sz w:val="20"/>
          <w:szCs w:val="20"/>
        </w:rPr>
        <w:fldChar w:fldCharType="begin"/>
      </w:r>
      <w:r>
        <w:rPr>
          <w:rFonts w:ascii="Arial" w:hAnsi="Arial" w:cs="Arial"/>
          <w:sz w:val="20"/>
          <w:szCs w:val="20"/>
        </w:rPr>
        <w:instrText xml:space="preserve"> HYPERLINK "kodeks://link/d?nd=420268816&amp;point=mark=000000000000000000000000000000000000000000000000007DE0K8"\o"’’О внесении изменений в отдельные законодательные акты Российской Федерации по вопросам исключения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20.04.2015 N 102-</w:instrText>
      </w:r>
      <w:r>
        <w:rPr>
          <w:rFonts w:ascii="Arial" w:hAnsi="Arial" w:cs="Arial"/>
          <w:sz w:val="20"/>
          <w:szCs w:val="20"/>
        </w:rPr>
        <w:instrText>ФЗ</w:instrText>
      </w:r>
    </w:p>
    <w:p w:rsidR="00000000" w:rsidRDefault="00097149">
      <w:pPr>
        <w:pStyle w:val="FORMATTEXT"/>
        <w:ind w:firstLine="568"/>
        <w:jc w:val="both"/>
      </w:pPr>
      <w:r>
        <w:instrText>Статус: действует с 19.10.2015"</w:instrText>
      </w:r>
      <w:r>
        <w:fldChar w:fldCharType="separate"/>
      </w:r>
      <w:r>
        <w:rPr>
          <w:color w:val="0000AA"/>
          <w:u w:val="single"/>
        </w:rPr>
        <w:t>Федеральным законом от 20 апреля 2015 года N 102-ФЗ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Прием заявок на участие в аукционе прекращается не ранее чем за пять дней до дня проведения аукциона. Заявка на участие в аукционе, поступившая по истечении сро</w:t>
      </w:r>
      <w:r>
        <w:t xml:space="preserve">ка ее приема, возвращается в день ее поступления заявителю. </w:t>
      </w:r>
    </w:p>
    <w:p w:rsidR="00000000" w:rsidRDefault="00097149">
      <w:pPr>
        <w:pStyle w:val="FORMATTEXT"/>
        <w:ind w:firstLine="568"/>
        <w:jc w:val="both"/>
      </w:pPr>
    </w:p>
    <w:p w:rsidR="00000000" w:rsidRDefault="00097149">
      <w:pPr>
        <w:pStyle w:val="FORMATTEXT"/>
        <w:ind w:firstLine="568"/>
        <w:jc w:val="both"/>
      </w:pPr>
      <w:r>
        <w:t xml:space="preserve">13. Один заявитель вправе подать только одну заявку на участие в аукционе. </w:t>
      </w:r>
    </w:p>
    <w:p w:rsidR="00000000" w:rsidRDefault="00097149">
      <w:pPr>
        <w:pStyle w:val="FORMATTEXT"/>
        <w:ind w:firstLine="568"/>
        <w:jc w:val="both"/>
      </w:pPr>
    </w:p>
    <w:p w:rsidR="00000000" w:rsidRDefault="00097149">
      <w:pPr>
        <w:pStyle w:val="FORMATTEXT"/>
        <w:ind w:firstLine="568"/>
        <w:jc w:val="both"/>
      </w:pPr>
      <w:r>
        <w:t xml:space="preserve">14. Заявитель не допускается к участию в аукционе по следующим основаниям: </w:t>
      </w:r>
    </w:p>
    <w:p w:rsidR="00000000" w:rsidRDefault="00097149">
      <w:pPr>
        <w:pStyle w:val="FORMATTEXT"/>
        <w:ind w:firstLine="568"/>
        <w:jc w:val="both"/>
      </w:pPr>
    </w:p>
    <w:p w:rsidR="00000000" w:rsidRDefault="00097149">
      <w:pPr>
        <w:pStyle w:val="FORMATTEXT"/>
        <w:ind w:firstLine="568"/>
        <w:jc w:val="both"/>
      </w:pPr>
      <w:r>
        <w:t xml:space="preserve">1) непредставление определенных </w:t>
      </w:r>
      <w:r>
        <w:fldChar w:fldCharType="begin"/>
      </w:r>
      <w:r>
        <w:instrText xml:space="preserve"> HYPERLI</w:instrText>
      </w:r>
      <w:r>
        <w:instrText>NK "kodeks://link/d?nd=901919338&amp;point=mark=00000000000000000000000000000000000000000000000003B4AMO8"\o"’’Градостроительный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настоящей статьи</w:t>
      </w:r>
      <w:r>
        <w:rPr>
          <w:color w:val="0000FF"/>
          <w:u w:val="single"/>
        </w:rPr>
        <w:t xml:space="preserve"> </w:t>
      </w:r>
      <w:r>
        <w:fldChar w:fldCharType="end"/>
      </w:r>
      <w:r>
        <w:t xml:space="preserve"> необходимых для участия в аукционе документов или предоставление недостоверных сведений; </w:t>
      </w:r>
    </w:p>
    <w:p w:rsidR="00000000" w:rsidRDefault="00097149">
      <w:pPr>
        <w:pStyle w:val="FORMATTEXT"/>
        <w:ind w:firstLine="568"/>
        <w:jc w:val="both"/>
      </w:pPr>
    </w:p>
    <w:p w:rsidR="00000000" w:rsidRDefault="00097149">
      <w:pPr>
        <w:pStyle w:val="FORMATTEXT"/>
        <w:ind w:firstLine="568"/>
        <w:jc w:val="both"/>
      </w:pPr>
      <w:r>
        <w:t>2) непоступление задатка на счет, указанный в извещении о проведени</w:t>
      </w:r>
      <w:r>
        <w:t xml:space="preserve">и аукциона,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 </w:t>
      </w:r>
    </w:p>
    <w:p w:rsidR="00000000" w:rsidRDefault="00097149">
      <w:pPr>
        <w:pStyle w:val="FORMATTEXT"/>
        <w:ind w:firstLine="568"/>
        <w:jc w:val="both"/>
      </w:pPr>
    </w:p>
    <w:p w:rsidR="00000000" w:rsidRDefault="00097149">
      <w:pPr>
        <w:pStyle w:val="FORMATTEXT"/>
        <w:ind w:firstLine="568"/>
        <w:jc w:val="both"/>
      </w:pPr>
      <w:r>
        <w:t>3) несоответствие заявки на участие в аукционе требованиям, указанным в изве</w:t>
      </w:r>
      <w:r>
        <w:t xml:space="preserve">щении о проведении аукциона. </w:t>
      </w:r>
    </w:p>
    <w:p w:rsidR="00000000" w:rsidRDefault="00097149">
      <w:pPr>
        <w:pStyle w:val="FORMATTEXT"/>
        <w:jc w:val="both"/>
      </w:pPr>
      <w:r>
        <w:t xml:space="preserve">           </w:t>
      </w:r>
    </w:p>
    <w:p w:rsidR="00000000" w:rsidRDefault="00097149">
      <w:pPr>
        <w:pStyle w:val="FORMATTEXT"/>
        <w:ind w:firstLine="568"/>
        <w:jc w:val="both"/>
      </w:pPr>
      <w:r>
        <w:t>14_1. В случае,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 организато</w:t>
      </w:r>
      <w:r>
        <w:t xml:space="preserve">р аукциона запрашивает сведения о заявителе, содержащиеся соответственно в едином государственном реестре юридических лиц или едином государственном реестре индивидуальных предпринимателей, с использованием единой системы </w:t>
      </w:r>
      <w:r>
        <w:lastRenderedPageBreak/>
        <w:t>межведомственного электронного вза</w:t>
      </w:r>
      <w:r>
        <w:t xml:space="preserve">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19 октября 2015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?nd=420268816&amp;point=mark=000000000000000000000000000000000000000000000000007DG0K9"\o"’’О внесении изменений в отдельные законодательные акты Российской Федерации по вопросам исключения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20.04.2015 N 102-ФЗ</w:instrText>
      </w:r>
    </w:p>
    <w:p w:rsidR="00000000" w:rsidRDefault="00097149">
      <w:pPr>
        <w:pStyle w:val="FORMATTEXT"/>
        <w:ind w:firstLine="568"/>
        <w:jc w:val="both"/>
      </w:pPr>
      <w:r>
        <w:instrText>Статус: действует с 19.1</w:instrText>
      </w:r>
      <w:r>
        <w:instrText>0.2015"</w:instrText>
      </w:r>
      <w:r>
        <w:fldChar w:fldCharType="separate"/>
      </w:r>
      <w:r>
        <w:rPr>
          <w:color w:val="0000AA"/>
          <w:u w:val="single"/>
        </w:rPr>
        <w:t>Федеральным законом от 20 апреля 2015 года N 102-ФЗ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 Отказ в допуске к участию в аукционе по иным основаниям, за исключением указанных в </w:t>
      </w:r>
      <w:r>
        <w:fldChar w:fldCharType="begin"/>
      </w:r>
      <w:r>
        <w:instrText xml:space="preserve"> HYPERLINK "kodeks://link/d?nd=901919338&amp;point=mark=00000000000000000000000000000000000000000000000003B</w:instrText>
      </w:r>
      <w:r>
        <w:instrText>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14 настоящей статьи</w:t>
      </w:r>
      <w:r>
        <w:rPr>
          <w:color w:val="0000FF"/>
          <w:u w:val="single"/>
        </w:rPr>
        <w:t xml:space="preserve"> </w:t>
      </w:r>
      <w:r>
        <w:fldChar w:fldCharType="end"/>
      </w:r>
      <w:r>
        <w:t xml:space="preserve">, не допускается. </w:t>
      </w:r>
    </w:p>
    <w:p w:rsidR="00000000" w:rsidRDefault="00097149">
      <w:pPr>
        <w:pStyle w:val="FORMATTEXT"/>
        <w:ind w:firstLine="568"/>
        <w:jc w:val="both"/>
      </w:pPr>
    </w:p>
    <w:p w:rsidR="00000000" w:rsidRDefault="00097149">
      <w:pPr>
        <w:pStyle w:val="FORMATTEXT"/>
        <w:ind w:firstLine="568"/>
        <w:jc w:val="both"/>
      </w:pPr>
      <w:r>
        <w:t>16. Организатор аукциона ведет протокол приема заявок на участие в аукционе, который должен содержать сведения о заявителях, о датах подачи заявок на участие в аукционе, о внесенных задатках, а также сведения о заявителях, не допущенны</w:t>
      </w:r>
      <w:r>
        <w:t>х к участию в аукционе, с указанием причин отказа. Протокол приема заявок на участие в аукционе подписывается организатором аукциона в течение одного дня со дня окончания срока приема заявок. Заявитель становится участником аукциона с момента подписания ор</w:t>
      </w:r>
      <w:r>
        <w:t xml:space="preserve">ганизатором аукциона протокола приема заявок на участие в аукционе. </w:t>
      </w:r>
    </w:p>
    <w:p w:rsidR="00000000" w:rsidRDefault="00097149">
      <w:pPr>
        <w:pStyle w:val="FORMATTEXT"/>
        <w:ind w:firstLine="568"/>
        <w:jc w:val="both"/>
      </w:pPr>
    </w:p>
    <w:p w:rsidR="00000000" w:rsidRDefault="00097149">
      <w:pPr>
        <w:pStyle w:val="FORMATTEXT"/>
        <w:ind w:firstLine="568"/>
        <w:jc w:val="both"/>
      </w:pPr>
      <w:r>
        <w:t>17. 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дня оформления данного ре</w:t>
      </w:r>
      <w:r>
        <w:t xml:space="preserve">шения протоколом приема заявок на участие в аукционе. </w:t>
      </w:r>
    </w:p>
    <w:p w:rsidR="00000000" w:rsidRDefault="00097149">
      <w:pPr>
        <w:pStyle w:val="FORMATTEXT"/>
        <w:ind w:firstLine="568"/>
        <w:jc w:val="both"/>
      </w:pPr>
    </w:p>
    <w:p w:rsidR="00000000" w:rsidRDefault="00097149">
      <w:pPr>
        <w:pStyle w:val="FORMATTEXT"/>
        <w:ind w:firstLine="568"/>
        <w:jc w:val="both"/>
      </w:pPr>
      <w:r>
        <w:t>17_1.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w:t>
      </w:r>
      <w:r>
        <w:t xml:space="preserve">изнании участником аукциона только одного заявителя, аукцион признается несостоявшимся.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"kodeks://link/d?nd=420202723&amp;point=mark=00000000000000000000000000000000000000000000000000AAG0NS"\o"’’О в</w:instrText>
      </w:r>
      <w:r>
        <w:rPr>
          <w:rFonts w:ascii="Arial" w:hAnsi="Arial" w:cs="Arial"/>
          <w:sz w:val="20"/>
          <w:szCs w:val="20"/>
        </w:rPr>
        <w:instrText>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23 июня 2014 года N 171-ФЗ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17_2. В сл</w:t>
      </w:r>
      <w:r>
        <w:t>учае, если аукцион признан несостоявшимся и только один заявитель признан участником аукциона, заявитель, признанный единственным участником аукциона, в течение тридцати дней со дня подписания протокола рассмотрения заявок на участие в аукционе вправе закл</w:t>
      </w:r>
      <w:r>
        <w:t xml:space="preserve">ючить договор, а орган местного самоуправления, по решению которого проводился аукцион, обязан заключить данный договор с заявителем, признанным единственным участником аукциона, по начальной цене предмета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1 марта</w:t>
      </w:r>
      <w:r>
        <w:rPr>
          <w:rFonts w:ascii="Arial" w:hAnsi="Arial" w:cs="Arial"/>
          <w:sz w:val="20"/>
          <w:szCs w:val="20"/>
        </w:rPr>
        <w:t xml:space="preserve">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"kodeks://link/d?nd=420202723&amp;point=mark=00000000000000000000000000000000000000000000000000AAG0NS"\o"’’О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w:instrText>
      </w:r>
      <w:r>
        <w:rPr>
          <w:rFonts w:ascii="Arial" w:hAnsi="Arial" w:cs="Arial"/>
          <w:sz w:val="20"/>
          <w:szCs w:val="20"/>
        </w:rPr>
        <w:instrText xml:space="preserve">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23 июня 2014 года N 171-ФЗ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17_3. В случае, если по окончании срока подачи заявок на участие в аукционе подана только одна заявка на участие в аукционе, или только од</w:t>
      </w:r>
      <w:r>
        <w:t>ин заявитель допущен к участию в аукционе, или не подана ни одна заявка на участие в аукционе, аукцион признается несостоявшимся. Если единственная заявка на участие в аукционе и заявитель, подавший эту заявку, соответствуют всем требованиям и условиям объ</w:t>
      </w:r>
      <w:r>
        <w:t>явленного аукциона, указанный заявитель в течение тридцати дней со дня подписания протокола рассмотрения заявок на участие в аукционе вправе заключить договор, а орган местного самоуправления, по решению которого проводился аукцион, обязан заключить данный</w:t>
      </w:r>
      <w:r>
        <w:t xml:space="preserve"> договор с указанным лицом по начальной цене предмета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"kodeks://link/d?nd=420202723&amp;point=mark=00000000000000000000000000000000000000000000000000AAG0NS"\o"’’О внесении изменений в Земе</w:instrText>
      </w:r>
      <w:r>
        <w:rPr>
          <w:rFonts w:ascii="Arial" w:hAnsi="Arial" w:cs="Arial"/>
          <w:sz w:val="20"/>
          <w:szCs w:val="20"/>
        </w:rPr>
        <w:instrText>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23 июня 2014 года N 171-ФЗ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18. Организатор аукциона обязан ве</w:t>
      </w:r>
      <w:r>
        <w:t xml:space="preserve">рнуть внесенный задаток заявителю, не допущенному к участию в аукционе, в течение пяти рабочих дней со дня оформления протокола приема заявок на участие в аукционе. </w:t>
      </w:r>
    </w:p>
    <w:p w:rsidR="00000000" w:rsidRDefault="00097149">
      <w:pPr>
        <w:pStyle w:val="FORMATTEXT"/>
        <w:ind w:firstLine="568"/>
        <w:jc w:val="both"/>
      </w:pPr>
    </w:p>
    <w:p w:rsidR="00000000" w:rsidRDefault="00097149">
      <w:pPr>
        <w:pStyle w:val="FORMATTEXT"/>
        <w:ind w:firstLine="568"/>
        <w:jc w:val="both"/>
      </w:pPr>
      <w:r>
        <w:t>19. Заявитель имеет право отозвать принятую организатором аукциона заявку на участие в ау</w:t>
      </w:r>
      <w:r>
        <w:t xml:space="preserve">кционе до дня окончания срока приема заявок, уведомив об этом в письменной форме организатора аукциона. </w:t>
      </w:r>
    </w:p>
    <w:p w:rsidR="00000000" w:rsidRDefault="00097149">
      <w:pPr>
        <w:pStyle w:val="FORMATTEXT"/>
        <w:ind w:firstLine="568"/>
        <w:jc w:val="both"/>
      </w:pPr>
    </w:p>
    <w:p w:rsidR="00000000" w:rsidRDefault="00097149">
      <w:pPr>
        <w:pStyle w:val="FORMATTEXT"/>
        <w:ind w:firstLine="568"/>
        <w:jc w:val="both"/>
      </w:pPr>
      <w:r>
        <w:t>Организатор аукциона обязан возвратить внесенный задаток заявителю в течение пяти рабочих дней со дня регистрации отзыва заявки. В случае отзыва заявк</w:t>
      </w:r>
      <w:r>
        <w:t xml:space="preserve">и заявителем позднее дня окончания срока приема заявок задаток возвращается в порядке, установленном для участников аукциона. </w:t>
      </w:r>
    </w:p>
    <w:p w:rsidR="00000000" w:rsidRDefault="00097149">
      <w:pPr>
        <w:pStyle w:val="FORMATTEXT"/>
        <w:ind w:firstLine="568"/>
        <w:jc w:val="both"/>
      </w:pPr>
    </w:p>
    <w:p w:rsidR="00000000" w:rsidRDefault="00097149">
      <w:pPr>
        <w:pStyle w:val="FORMATTEXT"/>
        <w:ind w:firstLine="568"/>
        <w:jc w:val="both"/>
      </w:pPr>
      <w:r>
        <w:t>20. Организатор аукциона ведет протокол о результатах аукциона, в котором указываются следующие сведения о ходе проведения и рез</w:t>
      </w:r>
      <w:r>
        <w:t xml:space="preserve">ультатах аукциона: </w:t>
      </w:r>
    </w:p>
    <w:p w:rsidR="00000000" w:rsidRDefault="00097149">
      <w:pPr>
        <w:pStyle w:val="FORMATTEXT"/>
        <w:ind w:firstLine="568"/>
        <w:jc w:val="both"/>
      </w:pPr>
      <w:r>
        <w:t xml:space="preserve">1) место, дата, время проведения аукциона; </w:t>
      </w:r>
    </w:p>
    <w:p w:rsidR="00000000" w:rsidRDefault="00097149">
      <w:pPr>
        <w:pStyle w:val="FORMATTEXT"/>
        <w:ind w:firstLine="568"/>
        <w:jc w:val="both"/>
      </w:pPr>
      <w:r>
        <w:t xml:space="preserve">2) реквизиты решения органа местного самоуправления о развитии застроенной территории; </w:t>
      </w:r>
    </w:p>
    <w:p w:rsidR="00000000" w:rsidRDefault="00097149">
      <w:pPr>
        <w:pStyle w:val="FORMATTEXT"/>
        <w:ind w:firstLine="568"/>
        <w:jc w:val="both"/>
      </w:pPr>
      <w:r>
        <w:lastRenderedPageBreak/>
        <w:t xml:space="preserve">3) местоположение, площадь застроенной территории, в отношении которой принято решение о развитии; </w:t>
      </w:r>
    </w:p>
    <w:p w:rsidR="00000000" w:rsidRDefault="00097149">
      <w:pPr>
        <w:pStyle w:val="FORMATTEXT"/>
        <w:ind w:firstLine="568"/>
        <w:jc w:val="both"/>
      </w:pPr>
      <w:r>
        <w:t>4) н</w:t>
      </w:r>
      <w:r>
        <w:t xml:space="preserve">ачальная цена права на заключение договора (цена предмета аукциона); </w:t>
      </w:r>
    </w:p>
    <w:p w:rsidR="00000000" w:rsidRDefault="00097149">
      <w:pPr>
        <w:pStyle w:val="FORMATTEXT"/>
        <w:ind w:firstLine="568"/>
        <w:jc w:val="both"/>
      </w:pPr>
      <w:r>
        <w:t xml:space="preserve">5) сведения об участниках аукциона (с указанием наименования и места нахождения); </w:t>
      </w:r>
    </w:p>
    <w:p w:rsidR="00000000" w:rsidRDefault="00097149">
      <w:pPr>
        <w:pStyle w:val="FORMATTEXT"/>
        <w:ind w:firstLine="568"/>
        <w:jc w:val="both"/>
      </w:pPr>
      <w:r>
        <w:t>6) последнее и предпоследнее предложения о цене предмета аукциона с указанием лиц, сделавших такие пред</w:t>
      </w:r>
      <w:r>
        <w:t xml:space="preserve">ложения.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"kodeks://link/d?nd=550836307&amp;point=mark=000000000000000000000000000000000000000000000000007DU0KD"\o"’’О внесении изменений в Градостроительный кодекс Российской Федерации и</w:instrText>
      </w:r>
      <w:r>
        <w:rPr>
          <w:rFonts w:ascii="Arial" w:hAnsi="Arial" w:cs="Arial"/>
          <w:sz w:val="20"/>
          <w:szCs w:val="20"/>
        </w:rPr>
        <w:instrText xml:space="preserve">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w:instrText>
      </w:r>
      <w:r>
        <w:rPr>
          <w:rFonts w:ascii="Arial" w:hAnsi="Arial" w:cs="Arial"/>
          <w:sz w:val="20"/>
          <w:szCs w:val="20"/>
        </w:rPr>
        <w:instrText>000000000000000000000000000000000000A820NI"\o"’’Градостроительный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 Победителем аукциона признается учас</w:t>
      </w:r>
      <w:r>
        <w:t xml:space="preserve">тник аукциона, предложивший наибольшую цену за право на заключение договора. </w:t>
      </w:r>
    </w:p>
    <w:p w:rsidR="00000000" w:rsidRDefault="00097149">
      <w:pPr>
        <w:pStyle w:val="FORMATTEXT"/>
        <w:ind w:firstLine="568"/>
        <w:jc w:val="both"/>
      </w:pPr>
    </w:p>
    <w:p w:rsidR="00000000" w:rsidRDefault="00097149">
      <w:pPr>
        <w:pStyle w:val="FORMATTEXT"/>
        <w:ind w:firstLine="568"/>
        <w:jc w:val="both"/>
      </w:pPr>
      <w:r>
        <w:t>22. Протокол о результатах аукциона составляется в форме электронного документа, который подписывается организатором аукциона с использованием усиленной квалифицированной электр</w:t>
      </w:r>
      <w:r>
        <w:t xml:space="preserve">онной подписи и направляется победителю аукциона не позднее одного рабочего дня со дня проведения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w:instrText>
      </w:r>
      <w:r>
        <w:rPr>
          <w:rFonts w:ascii="Arial" w:hAnsi="Arial" w:cs="Arial"/>
          <w:sz w:val="20"/>
          <w:szCs w:val="20"/>
        </w:rPr>
        <w:instrText>000000000000000007DS0KB"\o"’’О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w:t>
      </w:r>
      <w:r>
        <w:rPr>
          <w:rFonts w:ascii="Arial" w:hAnsi="Arial" w:cs="Arial"/>
          <w:color w:val="0000AA"/>
          <w:sz w:val="20"/>
          <w:szCs w:val="20"/>
          <w:u w:val="single"/>
        </w:rPr>
        <w:t>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"kodeks://link/d?nd=542630527&amp;point=mark=00000000000000000000000000000000000000000000000000A860NK"\o"’’Градостроительный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w:instrText>
      </w:r>
      <w:r>
        <w:rPr>
          <w:rFonts w:ascii="Arial" w:hAnsi="Arial" w:cs="Arial"/>
          <w:sz w:val="20"/>
          <w:szCs w:val="20"/>
        </w:rPr>
        <w:instrText>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23. Организатор аукциона в течение пяти рабочих дней со дня подписания протокола о результатах аукциона обязан возвратить задатки лицам, участвовавшим в аукционе, но не победившим в нем. </w:t>
      </w:r>
    </w:p>
    <w:p w:rsidR="00000000" w:rsidRDefault="00097149">
      <w:pPr>
        <w:pStyle w:val="FORMATTEXT"/>
        <w:ind w:firstLine="568"/>
        <w:jc w:val="both"/>
      </w:pPr>
    </w:p>
    <w:p w:rsidR="00000000" w:rsidRDefault="00097149">
      <w:pPr>
        <w:pStyle w:val="FORMATTEXT"/>
        <w:ind w:firstLine="568"/>
        <w:jc w:val="both"/>
      </w:pPr>
      <w:r>
        <w:t>24. Прот</w:t>
      </w:r>
      <w:r>
        <w:t xml:space="preserve">окол о результатах аукциона размещается на официальном сайте в сети "Интернет" не позднее одного рабочего дня со дня проведения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w:instrText>
      </w:r>
      <w:r>
        <w:rPr>
          <w:rFonts w:ascii="Arial" w:hAnsi="Arial" w:cs="Arial"/>
          <w:sz w:val="20"/>
          <w:szCs w:val="20"/>
        </w:rPr>
        <w:instrText>000000000000000000000000000000000000000000000007DU0KC"\o"’’О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"kodeks://link/d?nd=542630527&amp;point=mark=00000000000000000000000000000000000000000000000000A7Q0ND"\o"’’Градостроительный кодекс Российской Федерации (с изменениями на 3 августа 2018 </w:instrText>
      </w:r>
      <w:r>
        <w:rPr>
          <w:rFonts w:ascii="Arial" w:hAnsi="Arial" w:cs="Arial"/>
          <w:sz w:val="20"/>
          <w:szCs w:val="20"/>
        </w:rPr>
        <w:instrText>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25. В случае, если победитель аукциона уклонился от заключения договора, орган местного самоуправления вправе обратиться в суд с требованием о возмещении убытков, прич</w:t>
      </w:r>
      <w:r>
        <w:t xml:space="preserve">иненных уклонением победителя аукциона от заключения такого договора, или заключить указанный договор с участником аукциона, который сделал предпоследнее предложение о цене предмета аукциона (цене права на заключение договора). </w:t>
      </w:r>
    </w:p>
    <w:p w:rsidR="00000000" w:rsidRDefault="00097149">
      <w:pPr>
        <w:pStyle w:val="FORMATTEXT"/>
        <w:ind w:firstLine="568"/>
        <w:jc w:val="both"/>
      </w:pPr>
    </w:p>
    <w:p w:rsidR="00000000" w:rsidRDefault="00097149">
      <w:pPr>
        <w:pStyle w:val="FORMATTEXT"/>
        <w:ind w:firstLine="568"/>
        <w:jc w:val="both"/>
      </w:pPr>
      <w:r>
        <w:t>26. Договор заключается на</w:t>
      </w:r>
      <w:r>
        <w:t xml:space="preserve"> условиях, указанных в извещении о проведении аукциона, по цене, предложенной победителем аукциона. При заключении договора изменение условий аукциона на основании соглашения сторон такого договора или по требованию одной из его сторон не допускается. Не д</w:t>
      </w:r>
      <w:r>
        <w:t xml:space="preserve">опускается заключение договора по результатам аукциона или в случае, если аукцион признан не состоявшимся по причине, указанной в </w:t>
      </w:r>
      <w:r>
        <w:fldChar w:fldCharType="begin"/>
      </w:r>
      <w:r>
        <w:instrText xml:space="preserve"> HYPERLINK "kodeks://link/d?nd=901919338&amp;point=mark=00000000000000000000000000000000000000000000000000BQK0PA"\o"’’Градостроите</w:instrText>
      </w:r>
      <w:r>
        <w:instrText>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27 настоящей статьи</w:t>
      </w:r>
      <w:r>
        <w:rPr>
          <w:color w:val="0000FF"/>
          <w:u w:val="single"/>
        </w:rPr>
        <w:t xml:space="preserve"> </w:t>
      </w:r>
      <w:r>
        <w:fldChar w:fldCharType="end"/>
      </w:r>
      <w:r>
        <w:t>, ранее чем ч</w:t>
      </w:r>
      <w:r>
        <w:t xml:space="preserve">ерез десять дней со дня размещения информации о результатах аукциона на официальном сайте в сети "Интернет".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6 января 2012 года </w:t>
      </w:r>
      <w:r>
        <w:rPr>
          <w:rFonts w:ascii="Arial" w:hAnsi="Arial" w:cs="Arial"/>
          <w:sz w:val="20"/>
          <w:szCs w:val="20"/>
        </w:rPr>
        <w:fldChar w:fldCharType="begin"/>
      </w:r>
      <w:r>
        <w:rPr>
          <w:rFonts w:ascii="Arial" w:hAnsi="Arial" w:cs="Arial"/>
          <w:sz w:val="20"/>
          <w:szCs w:val="20"/>
        </w:rPr>
        <w:instrText xml:space="preserve"> HYPERLINK "kodeks://link/d?nd=902315722&amp;point=mark=000000000000000000000000000000000</w:instrText>
      </w:r>
      <w:r>
        <w:rPr>
          <w:rFonts w:ascii="Arial" w:hAnsi="Arial" w:cs="Arial"/>
          <w:sz w:val="20"/>
          <w:szCs w:val="20"/>
        </w:rPr>
        <w:instrText>000000000000000008Q60M6"\o"’’О внесении изменений в Федеральный закон ’’О защите конкуренции’’ и отдельные законодательные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06.12.2011 N 401-ФЗ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05.01.2016)"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6 декабря 2</w:t>
      </w:r>
      <w:r>
        <w:rPr>
          <w:rFonts w:ascii="Arial" w:hAnsi="Arial" w:cs="Arial"/>
          <w:color w:val="0000AA"/>
          <w:sz w:val="20"/>
          <w:szCs w:val="20"/>
          <w:u w:val="single"/>
        </w:rPr>
        <w:t>011 года N 401-ФЗ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"kodeks://link/d?nd=902319407&amp;point=mark=00000000000000000000000000000000000000000000000000A7U0NF"\o"’’Градостроительный кодекс Российской Федерации (с изменениями на 30 ноября 2011 года) (редакция, действующая с 1 я</w:instrText>
      </w:r>
      <w:r>
        <w:rPr>
          <w:rFonts w:ascii="Arial" w:hAnsi="Arial" w:cs="Arial"/>
          <w:sz w:val="20"/>
          <w:szCs w:val="20"/>
        </w:rPr>
        <w:instrText>нваря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01.01.2012 по 05.01.2012)"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27. Аукцион признается несостоявшимся в случаях, предусмотренных </w:t>
      </w:r>
      <w:r>
        <w:fldChar w:fldCharType="begin"/>
      </w:r>
      <w:r>
        <w:instrText xml:space="preserve"> HYPERLINK "kodeks://link/d?nd=901919338&amp;point=m</w:instrText>
      </w:r>
      <w:r>
        <w:instrText>ark=00000000000000000000000000000000000000000000000000BRC0P1"\o"’’Градостроительный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w:instrText>
      </w:r>
      <w:r>
        <w:instrText>ция (действ. с 01.01.2019)"</w:instrText>
      </w:r>
      <w:r>
        <w:fldChar w:fldCharType="separate"/>
      </w:r>
      <w:r>
        <w:rPr>
          <w:color w:val="0000AA"/>
          <w:u w:val="single"/>
        </w:rPr>
        <w:t>частями 17_1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"kodeks://link/d?nd=901919338&amp;point=mark=00000000000000000000000000000000000000000000000000BRO0P3"\o"’’Градостроительный кодекс Российской Федерации (с изменениями на 3 августа 2018 года) (редакция, </w:instrText>
      </w:r>
      <w:r>
        <w:instrText>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17_3 настоящей статьи</w:t>
      </w:r>
      <w:r>
        <w:rPr>
          <w:color w:val="0000FF"/>
          <w:u w:val="single"/>
        </w:rPr>
        <w:t xml:space="preserve"> </w:t>
      </w:r>
      <w:r>
        <w:fldChar w:fldCharType="end"/>
      </w:r>
      <w:r>
        <w:t xml:space="preserve">, а также в случаях, если: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марта 2015 года </w:t>
      </w:r>
      <w:r>
        <w:rPr>
          <w:rFonts w:ascii="Arial" w:hAnsi="Arial" w:cs="Arial"/>
          <w:sz w:val="20"/>
          <w:szCs w:val="20"/>
        </w:rPr>
        <w:fldChar w:fldCharType="begin"/>
      </w:r>
      <w:r>
        <w:rPr>
          <w:rFonts w:ascii="Arial" w:hAnsi="Arial" w:cs="Arial"/>
          <w:sz w:val="20"/>
          <w:szCs w:val="20"/>
        </w:rPr>
        <w:instrText xml:space="preserve"> HYPERLINK "kodeks://l</w:instrText>
      </w:r>
      <w:r>
        <w:rPr>
          <w:rFonts w:ascii="Arial" w:hAnsi="Arial" w:cs="Arial"/>
          <w:sz w:val="20"/>
          <w:szCs w:val="20"/>
        </w:rPr>
        <w:instrText>ink/d?nd=420202723&amp;point=mark=00000000000000000000000000000000000000000000000000AAO0O0"\o"’’О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w:instrText>
      </w:r>
      <w:r>
        <w:rPr>
          <w:rFonts w:ascii="Arial" w:hAnsi="Arial" w:cs="Arial"/>
          <w:sz w:val="20"/>
          <w:szCs w:val="20"/>
        </w:rPr>
        <w:instrText>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"kodeks://link/d?nd=420249798&amp;point=mark=00000000000000000000000000000000000000000000000000A800NG"\o"’’Градостроительный кодекс Российской Федерации (с изм</w:instrText>
      </w:r>
      <w:r>
        <w:rPr>
          <w:rFonts w:ascii="Arial" w:hAnsi="Arial" w:cs="Arial"/>
          <w:sz w:val="20"/>
          <w:szCs w:val="20"/>
        </w:rPr>
        <w:instrText>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в аукционе участвовали менее двух участников; </w:t>
      </w:r>
    </w:p>
    <w:p w:rsidR="00000000" w:rsidRDefault="00097149">
      <w:pPr>
        <w:pStyle w:val="FORMATTEXT"/>
        <w:ind w:firstLine="568"/>
        <w:jc w:val="both"/>
      </w:pPr>
    </w:p>
    <w:p w:rsidR="00000000" w:rsidRDefault="00097149">
      <w:pPr>
        <w:pStyle w:val="FORMATTEXT"/>
        <w:ind w:firstLine="568"/>
        <w:jc w:val="both"/>
      </w:pPr>
      <w:r>
        <w:t>2) п</w:t>
      </w:r>
      <w:r>
        <w:t xml:space="preserve">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w:t>
      </w:r>
    </w:p>
    <w:p w:rsidR="00000000" w:rsidRDefault="00097149">
      <w:pPr>
        <w:pStyle w:val="FORMATTEXT"/>
        <w:ind w:firstLine="568"/>
        <w:jc w:val="both"/>
      </w:pPr>
    </w:p>
    <w:p w:rsidR="00000000" w:rsidRDefault="00097149">
      <w:pPr>
        <w:pStyle w:val="FORMATTEXT"/>
        <w:ind w:firstLine="568"/>
        <w:jc w:val="both"/>
      </w:pPr>
      <w:r>
        <w:t xml:space="preserve">28. В случае, если аукцион признан не состоявшимся по причине, указанной в </w:t>
      </w:r>
      <w:r>
        <w:fldChar w:fldCharType="begin"/>
      </w:r>
      <w:r>
        <w:instrText xml:space="preserve"> HYPERLINK "kodeks:/</w:instrText>
      </w:r>
      <w:r>
        <w:instrText>/link/d?nd=901919338&amp;point=mark=00000000000000000000000000000000000000000000000003B4AMO8"\o"’’Градостроительный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27 настоящей статьи</w:t>
      </w:r>
      <w:r>
        <w:rPr>
          <w:color w:val="0000FF"/>
          <w:u w:val="single"/>
        </w:rPr>
        <w:t xml:space="preserve"> </w:t>
      </w:r>
      <w:r>
        <w:fldChar w:fldCharType="end"/>
      </w:r>
      <w:r>
        <w:t xml:space="preserve">, единственный участник аукциона в течение тридцати дней со дня проведения аукциона вправе заключить договор, а орган местного самоуправления, по решению которого </w:t>
      </w:r>
      <w:r>
        <w:t xml:space="preserve">проводился аукцион, обязан заключить такой договор с единственным участником аукциона по начальной цене предмета аукциона. </w:t>
      </w:r>
    </w:p>
    <w:p w:rsidR="00000000" w:rsidRDefault="00097149">
      <w:pPr>
        <w:pStyle w:val="FORMATTEXT"/>
        <w:ind w:firstLine="568"/>
        <w:jc w:val="both"/>
      </w:pPr>
    </w:p>
    <w:p w:rsidR="00000000" w:rsidRDefault="00097149">
      <w:pPr>
        <w:pStyle w:val="FORMATTEXT"/>
        <w:ind w:firstLine="568"/>
        <w:jc w:val="both"/>
      </w:pPr>
      <w:r>
        <w:t xml:space="preserve">29. До заключения договора победитель открытого аукциона или имеющее право заключить договор в соответствии с </w:t>
      </w:r>
      <w:r>
        <w:fldChar w:fldCharType="begin"/>
      </w:r>
      <w:r>
        <w:instrText xml:space="preserve"> HYPERLINK "kodeks://</w:instrText>
      </w:r>
      <w:r>
        <w:instrText>link/d?nd=901919338&amp;point=mark=00000000000000000000000000000000000000000000000003B4AMO8"\o"’’Градостроительный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w:instrText>
      </w:r>
      <w:r>
        <w:instrText>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"kodeks://link/d?nd=901919338&amp;point=mark=00000000000000000000000000000000000000000000000003B4AMO8"\o"’’Градостроительный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28 настоящей статьи</w:t>
      </w:r>
      <w:r>
        <w:rPr>
          <w:color w:val="0000FF"/>
          <w:u w:val="single"/>
        </w:rPr>
        <w:t xml:space="preserve"> </w:t>
      </w:r>
      <w:r>
        <w:fldChar w:fldCharType="end"/>
      </w:r>
      <w:r>
        <w:t xml:space="preserve"> лицо должны предоставить соглашение об обеспечении исполнения договора, если предостав</w:t>
      </w:r>
      <w:r>
        <w:t xml:space="preserve">ление такого обеспечения является существенным условием договора. </w:t>
      </w:r>
    </w:p>
    <w:p w:rsidR="00000000" w:rsidRDefault="00097149">
      <w:pPr>
        <w:pStyle w:val="FORMATTEXT"/>
        <w:ind w:firstLine="568"/>
        <w:jc w:val="both"/>
      </w:pPr>
    </w:p>
    <w:p w:rsidR="00000000" w:rsidRDefault="00097149">
      <w:pPr>
        <w:pStyle w:val="FORMATTEXT"/>
        <w:ind w:firstLine="568"/>
        <w:jc w:val="both"/>
      </w:pPr>
      <w:r>
        <w:t>30. Организатор аукциона в случаях, если аукцион был признан несостоявшимся или если договор не был заключен с единственным участником аукциона, вправе объявить о проведении повторного аук</w:t>
      </w:r>
      <w:r>
        <w:t xml:space="preserve">циона. При этом могут быть изменены условия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"kodeks://link/d?nd=902020319&amp;point=mark=000000000000000000000000000000000000000000000000007DG0K8"\o"’’О внесении изменений в Градостроите</w:instrText>
      </w:r>
      <w:r>
        <w:rPr>
          <w:rFonts w:ascii="Arial" w:hAnsi="Arial" w:cs="Arial"/>
          <w:sz w:val="20"/>
          <w:szCs w:val="20"/>
        </w:rPr>
        <w:instrText>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p>
    <w:p w:rsidR="00000000" w:rsidRDefault="00097149">
      <w:pPr>
        <w:pStyle w:val="FORMATTEXT"/>
        <w:ind w:firstLine="568"/>
        <w:jc w:val="both"/>
      </w:pPr>
    </w:p>
    <w:p w:rsidR="00000000" w:rsidRDefault="00097149">
      <w:pPr>
        <w:pStyle w:val="FORMATTEXT"/>
        <w:ind w:firstLine="568"/>
        <w:jc w:val="both"/>
      </w:pPr>
      <w:hyperlink r:id="rId63" w:tooltip="’’Комментарий к Градостроительному кодексу Российской Федерации (постатейный)’’" w:history="1">
        <w:r>
          <w:rPr>
            <w:color w:val="0000AA"/>
            <w:u w:val="single"/>
          </w:rPr>
          <w:t>Комментарий к статье 46_3</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46_4. Договор о комплексном освоении территории </w:t>
      </w:r>
    </w:p>
    <w:p w:rsidR="00000000" w:rsidRDefault="00097149">
      <w:pPr>
        <w:pStyle w:val="FORMATTEXT"/>
        <w:ind w:firstLine="568"/>
        <w:jc w:val="both"/>
      </w:pPr>
      <w:r>
        <w:t>1. Комплексное освоение т</w:t>
      </w:r>
      <w:r>
        <w:t>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w:t>
      </w:r>
      <w:r>
        <w:t>структур, а также иных объектов в соответствии с документацией по планировке территории.</w:t>
      </w:r>
    </w:p>
    <w:p w:rsidR="00000000" w:rsidRDefault="00097149">
      <w:pPr>
        <w:pStyle w:val="FORMATTEXT"/>
        <w:ind w:firstLine="568"/>
        <w:jc w:val="both"/>
      </w:pPr>
    </w:p>
    <w:p w:rsidR="00000000" w:rsidRDefault="00097149">
      <w:pPr>
        <w:pStyle w:val="FORMATTEXT"/>
        <w:ind w:firstLine="568"/>
        <w:jc w:val="both"/>
      </w:pPr>
      <w:r>
        <w:t xml:space="preserve">2. Договор комплексного освоения территории заключается исполнительным органом государственной власти или органом местного самоуправления, предоставляющими земельный </w:t>
      </w:r>
      <w:r>
        <w:t>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w:t>
      </w:r>
      <w:r>
        <w:t>анным единственным участником такого аукциона, или единственным принявшим участие в аукционе его участником.</w:t>
      </w:r>
    </w:p>
    <w:p w:rsidR="00000000" w:rsidRDefault="00097149">
      <w:pPr>
        <w:pStyle w:val="FORMATTEXT"/>
        <w:ind w:firstLine="568"/>
        <w:jc w:val="both"/>
      </w:pPr>
    </w:p>
    <w:p w:rsidR="00000000" w:rsidRDefault="00097149">
      <w:pPr>
        <w:pStyle w:val="FORMATTEXT"/>
        <w:ind w:firstLine="568"/>
        <w:jc w:val="both"/>
      </w:pPr>
      <w:r>
        <w:t>3. По договору о комплексном освоении территории (далее также в настоящей статье - договор) одна сторона в установленный договором срок своими сил</w:t>
      </w:r>
      <w:r>
        <w:t xml:space="preserve">ами и за свой счет и (или) с привлечением других лиц и (или) средств других лиц обязуется выполнить обязательства, предусмотренные </w:t>
      </w:r>
      <w:r>
        <w:fldChar w:fldCharType="begin"/>
      </w:r>
      <w:r>
        <w:instrText xml:space="preserve"> HYPERLINK "kodeks://link/d?nd=901919338&amp;point=mark=00000000000000000000000000000000000000000000000000BT40PB"\o"’’Градостроит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2</w:t>
      </w:r>
      <w:r>
        <w:rPr>
          <w:color w:val="0000FF"/>
          <w:u w:val="single"/>
        </w:rPr>
        <w:t xml:space="preserve"> </w:t>
      </w:r>
      <w:r>
        <w:fldChar w:fldCharType="end"/>
      </w:r>
      <w:r>
        <w:t>-</w:t>
      </w:r>
      <w:r>
        <w:fldChar w:fldCharType="begin"/>
      </w:r>
      <w:r>
        <w:instrText xml:space="preserve"> HYPERLINK "kodeks://link/d?nd=9019</w:instrText>
      </w:r>
      <w:r>
        <w:instrText>19338&amp;point=mark=00000000000000000000000000000000000000000000000000BTC0PD"\o"’’Градостроительный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"kodeks://link/d?nd=901919338&amp;point=mark=00000000000000000000000000000000000000000000000000BTO0PG"\o"’’Градостроительный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 части 5 настоящей статьи</w:t>
      </w:r>
      <w:r>
        <w:rPr>
          <w:color w:val="0000FF"/>
          <w:u w:val="single"/>
        </w:rPr>
        <w:t xml:space="preserve"> </w:t>
      </w:r>
      <w:r>
        <w:fldChar w:fldCharType="end"/>
      </w:r>
      <w:r>
        <w:t>, а другая сторона (исполнительный орган государственной власти или орган местного самоуправления) обяз</w:t>
      </w:r>
      <w:r>
        <w:t xml:space="preserve">уется создать необходимые условия для выполнения этих обязательств в соответствии с </w:t>
      </w:r>
      <w:r>
        <w:fldChar w:fldCharType="begin"/>
      </w:r>
      <w:r>
        <w:instrText xml:space="preserve"> HYPERLINK "kodeks://link/d?nd=901919338&amp;point=mark=00000000000000000000000000000000000000000000000000BTG0PE"\o"’’Градостроительный кодекс Российской Федерации (с изменения</w:instrText>
      </w:r>
      <w:r>
        <w:instrText>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w:instrText>
      </w:r>
      <w:r>
        <w:instrText>0000000000000000000000BTO0PG"\o"’’Градостроительный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 час</w:t>
      </w:r>
      <w:r>
        <w:rPr>
          <w:color w:val="0000AA"/>
          <w:u w:val="single"/>
        </w:rPr>
        <w:t>ти 5 настоящей статьи</w:t>
      </w:r>
      <w:r>
        <w:rPr>
          <w:color w:val="0000FF"/>
          <w:u w:val="single"/>
        </w:rPr>
        <w:t xml:space="preserve"> </w:t>
      </w:r>
      <w:r>
        <w:fldChar w:fldCharType="end"/>
      </w:r>
      <w:r>
        <w:t xml:space="preserve">. Договором также предусматривается выполнение одной из сторон в установленный договором срок своими силами и за свой счет и (или) с привлечением других лиц и (или) средств других лиц обязательств, предусмотренных </w:t>
      </w:r>
      <w:r>
        <w:fldChar w:fldCharType="begin"/>
      </w:r>
      <w:r>
        <w:instrText xml:space="preserve"> HYPERLINK "kodek</w:instrText>
      </w:r>
      <w:r>
        <w:instrText>s://link/d?nd=901919338&amp;point=mark=00000000000000000000000000000000000000000000000000BTK0PF"\o"’’Градостроительный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w:instrText>
      </w:r>
      <w:r>
        <w:instrText>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6 части 5 настоящей статьи</w:t>
      </w:r>
      <w:r>
        <w:rPr>
          <w:color w:val="0000FF"/>
          <w:u w:val="single"/>
        </w:rPr>
        <w:t xml:space="preserve"> </w:t>
      </w:r>
      <w:r>
        <w:fldChar w:fldCharType="end"/>
      </w:r>
      <w:r>
        <w:t xml:space="preserve">, в том числе на условиях, указанных в </w:t>
      </w:r>
      <w:r>
        <w:fldChar w:fldCharType="begin"/>
      </w:r>
      <w:r>
        <w:instrText xml:space="preserve"> HYPERLINK "kodeks://link/d?nd=901919338&amp;point=mark=00000000000000000000000000000000000000000000000000BU60PL"\o"’’Градост</w:instrText>
      </w:r>
      <w:r>
        <w:instrText>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6 настоящей статьи</w:t>
      </w:r>
      <w:r>
        <w:rPr>
          <w:color w:val="0000FF"/>
          <w:u w:val="single"/>
        </w:rPr>
        <w:t xml:space="preserve"> </w:t>
      </w:r>
      <w:r>
        <w:fldChar w:fldCharType="end"/>
      </w:r>
      <w:r>
        <w:t>. Договор</w:t>
      </w:r>
      <w:r>
        <w:t xml:space="preserve">ом могут быть предусмотрены иные обязательства сторон в соответствии с </w:t>
      </w:r>
      <w:r>
        <w:fldChar w:fldCharType="begin"/>
      </w:r>
      <w:r>
        <w:instrText xml:space="preserve"> HYPERLINK "kodeks://link/d?nd=901919338&amp;point=mark=00000000000000000000000000000000000000000000000000BU20PJ"\o"’’Градостроительный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Комплексное освоение территории осуществляется в границах земельного участк</w:t>
      </w:r>
      <w:r>
        <w:t>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000000" w:rsidRDefault="00097149">
      <w:pPr>
        <w:pStyle w:val="FORMATTEXT"/>
        <w:ind w:firstLine="568"/>
        <w:jc w:val="both"/>
      </w:pPr>
    </w:p>
    <w:p w:rsidR="00000000" w:rsidRDefault="00097149">
      <w:pPr>
        <w:pStyle w:val="FORMATTEXT"/>
        <w:ind w:firstLine="568"/>
        <w:jc w:val="both"/>
      </w:pPr>
      <w:r>
        <w:t>5. Условиями договора о комплексном освоении территории являются:</w:t>
      </w:r>
    </w:p>
    <w:p w:rsidR="00000000" w:rsidRDefault="00097149">
      <w:pPr>
        <w:pStyle w:val="FORMATTEXT"/>
        <w:ind w:firstLine="568"/>
        <w:jc w:val="both"/>
      </w:pPr>
    </w:p>
    <w:p w:rsidR="00000000" w:rsidRDefault="00097149">
      <w:pPr>
        <w:pStyle w:val="FORMATTEXT"/>
        <w:ind w:firstLine="568"/>
        <w:jc w:val="both"/>
      </w:pPr>
      <w:r>
        <w:t>1) сведения о</w:t>
      </w:r>
      <w:r>
        <w:t xml:space="preserve"> земельном участке, составляющем территорию, в отношении которой заключается договор (кадастровый номер земельного участка, его площадь, местоположение);</w:t>
      </w:r>
    </w:p>
    <w:p w:rsidR="00000000" w:rsidRDefault="00097149">
      <w:pPr>
        <w:pStyle w:val="FORMATTEXT"/>
        <w:ind w:firstLine="568"/>
        <w:jc w:val="both"/>
      </w:pPr>
    </w:p>
    <w:p w:rsidR="00000000" w:rsidRDefault="00097149">
      <w:pPr>
        <w:pStyle w:val="FORMATTEXT"/>
        <w:ind w:firstLine="568"/>
        <w:jc w:val="both"/>
      </w:pPr>
      <w:r>
        <w:t>2) обязательство лица, заключившего договор с исполнительным органом государственной власти или орган</w:t>
      </w:r>
      <w:r>
        <w:t>ом местного самоуправления (далее в настоящей статье - лицо, заключившее договор), подготовить и представить в исполнительный орган государственной власти или орган местного самоуправления проект планировки территории и проект межевания территории, в отнош</w:t>
      </w:r>
      <w:r>
        <w:t>ении которой заключается договор, в соответствии с документами территориального планирования, правилами землепользования и застройки, а также утвержденными органом местного самоуправления расчетными показателями минимально допустимого уровня обеспеченности</w:t>
      </w:r>
      <w:r>
        <w:t xml:space="preserve">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максимальные сроки подготовки и представления этих документов;</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"kodeks://link/d?nd=420363704&amp;point=mark=000000000000000000000000000000000000000000000000008PA0LR"\o"’’О внесении изменений в Градостроительный кодекс Российской Федерации, отдельные</w:instrText>
      </w:r>
      <w:r>
        <w:rPr>
          <w:rFonts w:ascii="Arial" w:hAnsi="Arial" w:cs="Arial"/>
          <w:sz w:val="20"/>
          <w:szCs w:val="20"/>
        </w:rPr>
        <w:instrText xml:space="preserve">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w:instrText>
      </w:r>
      <w:r>
        <w:rPr>
          <w:rFonts w:ascii="Arial" w:hAnsi="Arial" w:cs="Arial"/>
          <w:sz w:val="20"/>
          <w:szCs w:val="20"/>
        </w:rPr>
        <w:instrText>000000BT40PB"\o"’’Градостроительный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обязательство лица, заключившего договор, осуществить на земельном</w:t>
      </w:r>
      <w:r>
        <w:t xml:space="preserve"> участке, в отношении которого заключен договор, или на земельных участках, образованных из такого земельного участка, предусмотренные договором мероприятия по благоустройству, в том числе озеленению, и сроки их осуществления;</w:t>
      </w:r>
    </w:p>
    <w:p w:rsidR="00000000" w:rsidRDefault="00097149">
      <w:pPr>
        <w:pStyle w:val="FORMATTEXT"/>
        <w:ind w:firstLine="568"/>
        <w:jc w:val="both"/>
      </w:pPr>
    </w:p>
    <w:p w:rsidR="00000000" w:rsidRDefault="00097149">
      <w:pPr>
        <w:pStyle w:val="FORMATTEXT"/>
        <w:ind w:firstLine="568"/>
        <w:jc w:val="both"/>
      </w:pPr>
      <w:r>
        <w:lastRenderedPageBreak/>
        <w:t>4) обязательство лица, заклю</w:t>
      </w:r>
      <w:r>
        <w:t>чившего договор, осуществить образование земельных участков из земельного участка, в отношении которого заключен договор о комплексном освоении территории, в соответствии с утвержденным проектом межевания территории;</w:t>
      </w:r>
    </w:p>
    <w:p w:rsidR="00000000" w:rsidRDefault="00097149">
      <w:pPr>
        <w:pStyle w:val="FORMATTEXT"/>
        <w:ind w:firstLine="568"/>
        <w:jc w:val="both"/>
      </w:pPr>
    </w:p>
    <w:p w:rsidR="00000000" w:rsidRDefault="00097149">
      <w:pPr>
        <w:pStyle w:val="FORMATTEXT"/>
        <w:ind w:firstLine="568"/>
        <w:jc w:val="both"/>
      </w:pPr>
      <w:r>
        <w:t>5) обязательство исполнительного орган</w:t>
      </w:r>
      <w:r>
        <w:t>а государственной власти или органа местного самоуправления обеспечить рассмотрение и утверждение проекта планировки территории и проекта межевания территории и максимальные сроки выполнения данного обязательства, если это входит в их компетенцию;</w:t>
      </w:r>
    </w:p>
    <w:p w:rsidR="00000000" w:rsidRDefault="00097149">
      <w:pPr>
        <w:pStyle w:val="FORMATTEXT"/>
        <w:ind w:firstLine="568"/>
        <w:jc w:val="both"/>
      </w:pPr>
    </w:p>
    <w:p w:rsidR="00000000" w:rsidRDefault="00097149">
      <w:pPr>
        <w:pStyle w:val="FORMATTEXT"/>
        <w:ind w:firstLine="568"/>
        <w:jc w:val="both"/>
      </w:pPr>
      <w:r>
        <w:t>6) обяз</w:t>
      </w:r>
      <w:r>
        <w:t>ательство сторон договора осуществить на земельном участке, в отношении которого заключен договор, или на земельных участках, образованных из такого земельного участка, строительство объектов коммунальной, транспортной и социальной инфраструктур в соответс</w:t>
      </w:r>
      <w:r>
        <w:t>твии с проектом планировки территории; максимальные сроки выполнения данного обязательства;</w:t>
      </w:r>
    </w:p>
    <w:p w:rsidR="00000000" w:rsidRDefault="00097149">
      <w:pPr>
        <w:pStyle w:val="FORMATTEXT"/>
        <w:ind w:firstLine="568"/>
        <w:jc w:val="both"/>
      </w:pPr>
    </w:p>
    <w:p w:rsidR="00000000" w:rsidRDefault="00097149">
      <w:pPr>
        <w:pStyle w:val="FORMATTEXT"/>
        <w:ind w:firstLine="568"/>
        <w:jc w:val="both"/>
      </w:pPr>
      <w:r>
        <w:t>7) обязательство сторон договора обеспечить осуществление мероприятий по освоению территории, включая ввод в эксплуатацию объектов капитального строительства, в со</w:t>
      </w:r>
      <w:r>
        <w:t>ответствии с графиками осуществления каждого мероприятия в предусмотренные указанными графиками сроки;</w:t>
      </w:r>
    </w:p>
    <w:p w:rsidR="00000000" w:rsidRDefault="00097149">
      <w:pPr>
        <w:pStyle w:val="FORMATTEXT"/>
        <w:ind w:firstLine="568"/>
        <w:jc w:val="both"/>
      </w:pPr>
    </w:p>
    <w:p w:rsidR="00000000" w:rsidRDefault="00097149">
      <w:pPr>
        <w:pStyle w:val="FORMATTEXT"/>
        <w:ind w:firstLine="568"/>
        <w:jc w:val="both"/>
      </w:pPr>
      <w:r>
        <w:t>8) срок действия договора;</w:t>
      </w:r>
    </w:p>
    <w:p w:rsidR="00000000" w:rsidRDefault="00097149">
      <w:pPr>
        <w:pStyle w:val="FORMATTEXT"/>
        <w:ind w:firstLine="568"/>
        <w:jc w:val="both"/>
      </w:pPr>
    </w:p>
    <w:p w:rsidR="00000000" w:rsidRDefault="00097149">
      <w:pPr>
        <w:pStyle w:val="FORMATTEXT"/>
        <w:ind w:firstLine="568"/>
        <w:jc w:val="both"/>
      </w:pPr>
      <w:r>
        <w:t xml:space="preserve">9) ответственность сторон за неисполнение или ненадлежащее исполнение договора, в том числе обязательства, предусмотренного </w:t>
      </w:r>
      <w:r>
        <w:fldChar w:fldCharType="begin"/>
      </w:r>
      <w:r>
        <w:instrText xml:space="preserve"> HYPERLINK "kodeks://link/d?nd=901919338&amp;point=mark=00000000000000000000000000000000000000000000000000BTO0PG"\o"’’Градостроительный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7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Договор может содержать:</w:t>
      </w:r>
    </w:p>
    <w:p w:rsidR="00000000" w:rsidRDefault="00097149">
      <w:pPr>
        <w:pStyle w:val="FORMATTEXT"/>
        <w:ind w:firstLine="568"/>
        <w:jc w:val="both"/>
      </w:pPr>
    </w:p>
    <w:p w:rsidR="00000000" w:rsidRDefault="00097149">
      <w:pPr>
        <w:pStyle w:val="FORMATTEXT"/>
        <w:ind w:firstLine="568"/>
        <w:jc w:val="both"/>
      </w:pPr>
      <w:r>
        <w:t>1) способы и размер обеспечения выполнения обязательств, вытекающих из договора;</w:t>
      </w:r>
    </w:p>
    <w:p w:rsidR="00000000" w:rsidRDefault="00097149">
      <w:pPr>
        <w:pStyle w:val="FORMATTEXT"/>
        <w:ind w:firstLine="568"/>
        <w:jc w:val="both"/>
      </w:pPr>
    </w:p>
    <w:p w:rsidR="00000000" w:rsidRDefault="00097149">
      <w:pPr>
        <w:pStyle w:val="FORMATTEXT"/>
        <w:ind w:firstLine="568"/>
        <w:jc w:val="both"/>
      </w:pPr>
      <w:r>
        <w:t>2) обязательство лица, заключившего до</w:t>
      </w:r>
      <w:r>
        <w:t>говор, передать в государственную или муниципальную собственность объекты коммунальной, транспортной, социальной инфраструктур, строительство которых осуществляется за счет средств этого лица; перечень данных объектов и условий их передачи;</w:t>
      </w:r>
    </w:p>
    <w:p w:rsidR="00000000" w:rsidRDefault="00097149">
      <w:pPr>
        <w:pStyle w:val="FORMATTEXT"/>
        <w:ind w:firstLine="568"/>
        <w:jc w:val="both"/>
      </w:pPr>
    </w:p>
    <w:p w:rsidR="00000000" w:rsidRDefault="00097149">
      <w:pPr>
        <w:pStyle w:val="FORMATTEXT"/>
        <w:ind w:firstLine="568"/>
        <w:jc w:val="both"/>
      </w:pPr>
      <w:r>
        <w:t>3) обязательст</w:t>
      </w:r>
      <w:r>
        <w:t xml:space="preserve">во лица, заключившего договор, осуществить строительство объектов капитального строительства наряду с указанными в </w:t>
      </w:r>
      <w:r>
        <w:fldChar w:fldCharType="begin"/>
      </w:r>
      <w:r>
        <w:instrText xml:space="preserve"> HYPERLINK "kodeks://link/d?nd=901919338&amp;point=mark=00000000000000000000000000000000000000000000000000BTK0PF"\o"’’Градостроительный кодекс Ро</w:instrText>
      </w:r>
      <w:r>
        <w:instrText>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6 части 5 настоящей статьи</w:t>
      </w:r>
      <w:r>
        <w:rPr>
          <w:color w:val="0000FF"/>
          <w:u w:val="single"/>
        </w:rPr>
        <w:t xml:space="preserve"> </w:t>
      </w:r>
      <w:r>
        <w:fldChar w:fldCharType="end"/>
      </w:r>
      <w:r>
        <w:t xml:space="preserve"> объектами в соответствии с у</w:t>
      </w:r>
      <w:r>
        <w:t>твержденным проектом планировки территории; максимальные сроки осуществления строительства;</w:t>
      </w:r>
    </w:p>
    <w:p w:rsidR="00000000" w:rsidRDefault="00097149">
      <w:pPr>
        <w:pStyle w:val="FORMATTEXT"/>
        <w:ind w:firstLine="568"/>
        <w:jc w:val="both"/>
      </w:pPr>
    </w:p>
    <w:p w:rsidR="00000000" w:rsidRDefault="00097149">
      <w:pPr>
        <w:pStyle w:val="FORMATTEXT"/>
        <w:ind w:firstLine="568"/>
        <w:jc w:val="both"/>
      </w:pPr>
      <w:r>
        <w:t>4) обязательство исполнительного органа государственной власти или органа местного самоуправления обеспечить в соответствии с программой комплексного развития сист</w:t>
      </w:r>
      <w:r>
        <w:t>ем коммунальной инфраструктуры поселения, городского округа строительство и (или) реконструкцию объектов коммунальной инфраструктуры за границами земельного участка, в отношении которого заключен договор, необходимых для обеспечения подключения (технологич</w:t>
      </w:r>
      <w:r>
        <w:t>еского присоединения) на границе такого земельного участка к объектам коммунальной инфраструктуры, построенным на таком земельном участке; максимальные сроки выполнения данного обязательства;</w:t>
      </w:r>
    </w:p>
    <w:p w:rsidR="00000000" w:rsidRDefault="00097149">
      <w:pPr>
        <w:pStyle w:val="FORMATTEXT"/>
        <w:ind w:firstLine="568"/>
        <w:jc w:val="both"/>
      </w:pPr>
    </w:p>
    <w:p w:rsidR="00000000" w:rsidRDefault="00097149">
      <w:pPr>
        <w:pStyle w:val="FORMATTEXT"/>
        <w:ind w:firstLine="568"/>
        <w:jc w:val="both"/>
      </w:pPr>
      <w:r>
        <w:t>5) иные условия.</w:t>
      </w:r>
    </w:p>
    <w:p w:rsidR="00000000" w:rsidRDefault="00097149">
      <w:pPr>
        <w:pStyle w:val="FORMATTEXT"/>
        <w:ind w:firstLine="568"/>
        <w:jc w:val="both"/>
      </w:pPr>
    </w:p>
    <w:p w:rsidR="00000000" w:rsidRDefault="00097149">
      <w:pPr>
        <w:pStyle w:val="FORMATTEXT"/>
        <w:ind w:firstLine="568"/>
        <w:jc w:val="both"/>
      </w:pPr>
      <w:r>
        <w:t>7. Стороны договора в течение трех месяцев со</w:t>
      </w:r>
      <w:r>
        <w:t xml:space="preserve"> дня утверждения документации по планировке территории обязаны заключить дополнительное соглашение к этому договору, содержащее график осуществления мероприятий по освоению данной территории (в том числе строительство и ввод в эксплуатацию объектов капитал</w:t>
      </w:r>
      <w:r>
        <w:t>ьного строительства) в отношении каждого мероприятия с указанием сроков начала и окончания проведения соответствующих работ.</w:t>
      </w:r>
    </w:p>
    <w:p w:rsidR="00000000" w:rsidRDefault="00097149">
      <w:pPr>
        <w:pStyle w:val="FORMATTEXT"/>
        <w:ind w:firstLine="568"/>
        <w:jc w:val="both"/>
      </w:pPr>
    </w:p>
    <w:p w:rsidR="00000000" w:rsidRDefault="00097149">
      <w:pPr>
        <w:pStyle w:val="FORMATTEXT"/>
        <w:ind w:firstLine="568"/>
        <w:jc w:val="both"/>
      </w:pPr>
      <w:r>
        <w:t>8. Прекращение существования земельного участка, в отношении которого заключен договор, в связи с его разделом или возникновение у</w:t>
      </w:r>
      <w:r>
        <w:t xml:space="preserve">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000000" w:rsidRDefault="00097149">
      <w:pPr>
        <w:pStyle w:val="FORMATTEXT"/>
        <w:ind w:firstLine="568"/>
        <w:jc w:val="both"/>
      </w:pPr>
    </w:p>
    <w:p w:rsidR="00000000" w:rsidRDefault="00097149">
      <w:pPr>
        <w:pStyle w:val="FORMATTEXT"/>
        <w:ind w:firstLine="568"/>
        <w:jc w:val="both"/>
      </w:pPr>
      <w:r>
        <w:t>9. Договор может быть расторгнут по основаниям, предусмотренным гражданским законодатель</w:t>
      </w:r>
      <w:r>
        <w:t xml:space="preserve">ством, исключительно по решению суда.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"kodeks://link/d?nd=420202723&amp;point=mark=00000000000000000000000000000000000000000000000000AAQ0O1"\o"’’О внесении изменений в Земельный кодекс Российской Ф</w:instrText>
      </w:r>
      <w:r>
        <w:rPr>
          <w:rFonts w:ascii="Arial" w:hAnsi="Arial" w:cs="Arial"/>
          <w:sz w:val="20"/>
          <w:szCs w:val="20"/>
        </w:rPr>
        <w:instrText>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4" w:tooltip="’’Комментарий к Градостроительному кодексу Российской Федерации (постатейный)’’" w:history="1">
        <w:r>
          <w:rPr>
            <w:color w:val="0000AA"/>
            <w:u w:val="single"/>
          </w:rPr>
          <w:t>Комментарий к статье 46_4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46_5. Договор об освоении территории в целях строительства стандартного жилья </w:t>
      </w:r>
    </w:p>
    <w:p w:rsidR="00000000" w:rsidRDefault="00097149">
      <w:pPr>
        <w:pStyle w:val="COMMENT"/>
        <w:jc w:val="center"/>
        <w:rPr>
          <w:rFonts w:ascii="Arial" w:hAnsi="Arial" w:cs="Arial"/>
          <w:sz w:val="20"/>
          <w:szCs w:val="20"/>
        </w:rPr>
      </w:pPr>
      <w:r>
        <w:rPr>
          <w:rFonts w:ascii="Arial" w:hAnsi="Arial" w:cs="Arial"/>
          <w:sz w:val="20"/>
          <w:szCs w:val="20"/>
        </w:rPr>
        <w:t>(На</w:t>
      </w:r>
      <w:r>
        <w:rPr>
          <w:rFonts w:ascii="Arial" w:hAnsi="Arial" w:cs="Arial"/>
          <w:sz w:val="20"/>
          <w:szCs w:val="20"/>
        </w:rPr>
        <w:t xml:space="preserve">именование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"kodeks://link/d?nd=556185119&amp;point=mark=000000000000000000000000000000000000000000000000008PS0LU"\o"’’О внесении изменений в Федеральный закон ’’О содействии развитию жилищного с</w:instrText>
      </w:r>
      <w:r>
        <w:rPr>
          <w:rFonts w:ascii="Arial" w:hAnsi="Arial" w:cs="Arial"/>
          <w:sz w:val="20"/>
          <w:szCs w:val="20"/>
        </w:rPr>
        <w:instrText>троительства’’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w:instrText>
      </w:r>
      <w:r>
        <w:rPr>
          <w:rFonts w:ascii="Arial" w:hAnsi="Arial" w:cs="Arial"/>
          <w:sz w:val="20"/>
          <w:szCs w:val="20"/>
        </w:rPr>
        <w:instrText>rk=00000000000000000000000000000000000000000000000000BS80PA"\o"’’Градостроительный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w:instrText>
      </w:r>
      <w:r>
        <w:instrText>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 В целях строительства многоквартирного дома или жилого дома блокированной застройки, в которых все жилые помещения или определенный в соответствии с </w:t>
      </w:r>
      <w:r>
        <w:fldChar w:fldCharType="begin"/>
      </w:r>
      <w:r>
        <w:instrText xml:space="preserve"> HYPERLINK "kodeks://link/d?nd</w:instrText>
      </w:r>
      <w:r>
        <w:instrText>=901919338&amp;point=mark=00000000000000000000000000000000000000000000000000BT60PL"\o"’’Градостроительный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xml:space="preserve">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минимальный объем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w:t>
      </w:r>
      <w:r>
        <w:t xml:space="preserve"> и реализации государственной политики и нормативно-правовому регулированию в сфере строительства, архитектуры, градостроительства (далее также - жилье экономического класса), и подлежат передаче или продаже по заключенным в сроки, указанные в </w:t>
      </w:r>
      <w:r>
        <w:fldChar w:fldCharType="begin"/>
      </w:r>
      <w:r>
        <w:instrText xml:space="preserve"> HYPERLINK "</w:instrText>
      </w:r>
      <w:r>
        <w:instrText>kodeks://link/d?nd=901919338&amp;point=mark=00000000000000000000000000000000000000000000000000BR40P2"\o"’’Градостроительный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w:instrText>
      </w:r>
      <w:r>
        <w:instrText>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xml:space="preserve">, договорам участия в долевом строительстве такого дома в соответствии с </w:t>
      </w:r>
      <w:r>
        <w:fldChar w:fldCharType="begin"/>
      </w:r>
      <w:r>
        <w:instrText xml:space="preserve"> HYPERLINK "kodeks://link/d?nd=901919587"\o"’’Об участии в долевом строительстве многокварт</w:instrText>
      </w:r>
      <w:r>
        <w:instrText>ирных домов и иных объектов недвижимости и о ...’’</w:instrText>
      </w:r>
    </w:p>
    <w:p w:rsidR="00000000" w:rsidRDefault="00097149">
      <w:pPr>
        <w:pStyle w:val="FORMATTEXT"/>
        <w:ind w:firstLine="568"/>
        <w:jc w:val="both"/>
      </w:pPr>
      <w:r>
        <w:instrText>Федеральный закон от 30.12.2004 N 214-ФЗ</w:instrText>
      </w:r>
    </w:p>
    <w:p w:rsidR="00000000" w:rsidRDefault="00097149">
      <w:pPr>
        <w:pStyle w:val="FORMATTEXT"/>
        <w:ind w:firstLine="568"/>
        <w:jc w:val="both"/>
      </w:pPr>
      <w:r>
        <w:instrText>Статус: действующая редакция (действ. с 25.12.2018)"</w:instrText>
      </w:r>
      <w:r>
        <w:fldChar w:fldCharType="separate"/>
      </w:r>
      <w:r>
        <w:rPr>
          <w:color w:val="0000AA"/>
          <w:u w:val="single"/>
        </w:rPr>
        <w:t>Федеральным законом от 30 декабря 2004 года N 214-ФЗ "Об участии в долевом строительстве многоквартирных домов и</w:t>
      </w:r>
      <w:r>
        <w:rPr>
          <w:color w:val="0000AA"/>
          <w:u w:val="single"/>
        </w:rPr>
        <w:t xml:space="preserve"> иных объектов недвижимости и о внесении изменений в некоторые законодательные акты Российской Федерации"</w:t>
      </w:r>
      <w:r>
        <w:rPr>
          <w:color w:val="0000FF"/>
          <w:u w:val="single"/>
        </w:rPr>
        <w:t xml:space="preserve"> </w:t>
      </w:r>
      <w:r>
        <w:fldChar w:fldCharType="end"/>
      </w:r>
      <w:r>
        <w:t xml:space="preserve"> (далее - договоры участия в долевом строительстве стандартного жилья) или договорам купли-продажи стандартного жилья гражданам, имеющим в соответс</w:t>
      </w:r>
      <w:r>
        <w:t>твии с законодательством Российской Федерации, нормативными правовыми актами субъектов Российской Федерации право на приобретение стандартного жилья (далее - граждане, имеющие право на приобретение стандартного жилья), и (или) по государственным и (или) му</w:t>
      </w:r>
      <w:r>
        <w:t>ниципальным контрактам на приобретение стандартного жилья, заключается договор об освоении территории в целях строительства стандартного жилья. Цена одного квадратного метра общей площади жилого помещения по таким договорам участия в долевом строительстве,</w:t>
      </w:r>
      <w:r>
        <w:t xml:space="preserve"> договорам купли-продажи, государственным, муниципальным контрактам не может превышать цену, указанную в протоколе о результатах аукциона на право заключения договора об освоении территории в целях строительства стандартного жилья, либо в случаях, предусмо</w:t>
      </w:r>
      <w:r>
        <w:t xml:space="preserve">тренных </w:t>
      </w:r>
      <w:r>
        <w:fldChar w:fldCharType="begin"/>
      </w:r>
      <w:r>
        <w:instrText xml:space="preserve"> HYPERLINK "kodeks://link/d?nd=901919338&amp;point=mark=00000000000000000000000000000000000000000000000000BRQ0P5"\o"’’Градостроительный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w:instrText>
      </w:r>
      <w:r>
        <w:instrText>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"kodeks://link/d?nd=901919338&amp;point=mark=00000000000000000000000000000000000000000000000000BS40P7"\o"’’Градостроительный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26 статьи 46_7 настоящего Кодекса</w:t>
      </w:r>
      <w:r>
        <w:rPr>
          <w:color w:val="0000FF"/>
          <w:u w:val="single"/>
        </w:rPr>
        <w:t xml:space="preserve"> </w:t>
      </w:r>
      <w:r>
        <w:fldChar w:fldCharType="end"/>
      </w:r>
      <w:r>
        <w:t>, начальную цену предмета аукциона (далее в на</w:t>
      </w:r>
      <w:r>
        <w:t xml:space="preserve">стоящей статье - максимальная цена одного квадратного метра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"kodeks://link/d?nd=436752123&amp;point=mark=000000000000000000000000000000000000000000000000007E40KF"\o"’’О внесении изменений</w:instrText>
      </w:r>
      <w:r>
        <w:rPr>
          <w:rFonts w:ascii="Arial" w:hAnsi="Arial" w:cs="Arial"/>
          <w:sz w:val="20"/>
          <w:szCs w:val="20"/>
        </w:rPr>
        <w:instrText xml:space="preserve">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26 июля 2017 года </w:t>
      </w:r>
      <w:r>
        <w:rPr>
          <w:rFonts w:ascii="Arial" w:hAnsi="Arial" w:cs="Arial"/>
          <w:color w:val="0000AA"/>
          <w:sz w:val="20"/>
          <w:szCs w:val="20"/>
          <w:u w:val="single"/>
        </w:rPr>
        <w:t>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"kodeks://link/d?nd=556185119&amp;point=mark=000000000000000000000000000000000000000000000000008Q00LV"\o"’’О внесении изменений в Федеральный закон ’’О содействии развитию жилищног</w:instrText>
      </w:r>
      <w:r>
        <w:rPr>
          <w:rFonts w:ascii="Arial" w:hAnsi="Arial" w:cs="Arial"/>
          <w:sz w:val="20"/>
          <w:szCs w:val="20"/>
        </w:rPr>
        <w:instrText>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w:instrText>
      </w:r>
      <w:r>
        <w:rPr>
          <w:rFonts w:ascii="Arial" w:hAnsi="Arial" w:cs="Arial"/>
          <w:sz w:val="20"/>
          <w:szCs w:val="20"/>
        </w:rPr>
        <w:instrText>=mark=00000000000000000000000000000000000000000000000000BSC0PB"\o"’’Градостроительный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2. Договор об освоении территории в целях строительства стандартного жилья заключается исполнительным органом государственной власти или органом местного самоуправления, уполномоченными на пре</w:t>
      </w:r>
      <w:r>
        <w:t>доставление находящегося в государственной или муниципальной собственности земельного участка для освоения территории в целях строительства стандартного жилья в соответствии с данным договором, с победителем аукциона на право заключения данного договора ил</w:t>
      </w:r>
      <w:r>
        <w:t xml:space="preserve">и лицом, имеющим право заключить данный договор в соответствии с </w:t>
      </w:r>
      <w:r>
        <w:fldChar w:fldCharType="begin"/>
      </w:r>
      <w:r>
        <w:instrText xml:space="preserve"> HYPERLINK "kodeks://link/d?nd=901919338&amp;point=mark=00000000000000000000000000000000000000000000000000BRQ0P5"\o"’’Градостроительный кодекс Российской Федерации (с изменениями на 3 августа 201</w:instrText>
      </w:r>
      <w:r>
        <w:instrText>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"kodeks://link/d?nd=901919338&amp;point=mark=0000000000000000000000000000000000000000000000000</w:instrText>
      </w:r>
      <w:r>
        <w:instrText>0BS80P8"\o"’’Градостроительный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27 статьи 46_7 настоящего </w:t>
      </w:r>
      <w:r>
        <w:rPr>
          <w:color w:val="0000AA"/>
          <w:u w:val="single"/>
        </w:rPr>
        <w:t>Кодекса</w:t>
      </w:r>
      <w:r>
        <w:rPr>
          <w:color w:val="0000FF"/>
          <w:u w:val="single"/>
        </w:rPr>
        <w:t xml:space="preserve"> </w:t>
      </w:r>
      <w:r>
        <w:fldChar w:fldCharType="end"/>
      </w:r>
      <w:r>
        <w:t xml:space="preserve"> (далее в настоящей статье - лицо, заключившее договор об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w:instrText>
      </w:r>
      <w:r>
        <w:rPr>
          <w:rFonts w:ascii="Arial" w:hAnsi="Arial" w:cs="Arial"/>
          <w:sz w:val="20"/>
          <w:szCs w:val="20"/>
        </w:rPr>
        <w:instrText>000000000000000000000000000000000000000008Q20M0"\o"’’О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"kodeks://link/d?nd=542614971&amp;point=mark=00000000000000000000000000000000000000000000000000BSG0PC"\o"’’Градостроительный кодекс Российской Федерации (с изменениями н</w:instrText>
      </w:r>
      <w:r>
        <w:rPr>
          <w:rFonts w:ascii="Arial" w:hAnsi="Arial" w:cs="Arial"/>
          <w:sz w:val="20"/>
          <w:szCs w:val="20"/>
        </w:rPr>
        <w:instrText>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Отдельные права и обязанности указанных в </w:t>
      </w:r>
      <w:r>
        <w:fldChar w:fldCharType="begin"/>
      </w:r>
      <w:r>
        <w:instrText xml:space="preserve"> HYPERLINK "kodeks://</w:instrText>
      </w:r>
      <w:r>
        <w:instrText>link/d?nd=901919338&amp;point=mark=00000000000000000000000000000000000000000000000000BSG0PC"\o"’’Градостроительный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w:instrText>
      </w:r>
      <w:r>
        <w:instrText>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исполнительного органа государственной власти или органа местного самоуправления по договору об освоении территории в целях строительства стандартного жилья, предусмотренные</w:t>
      </w:r>
      <w:r>
        <w:t xml:space="preserve"> </w:t>
      </w:r>
      <w:r>
        <w:fldChar w:fldCharType="begin"/>
      </w:r>
      <w:r>
        <w:instrText xml:space="preserve"> HYPERLINK "kodeks://link/d?nd=901919338&amp;point=mark=00000000000000000000000000000000000000000000000000BSM0PE"\o"’’Градостроительный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w:instrText>
      </w:r>
      <w:r>
        <w:instrText xml:space="preserve">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"kodeks://link/d?nd=901919338&amp;point=mark=00000000000000000000000000000000000000000000000000BSU0PH"\o"’’Градостроительный кодекс Российской Федерации (с и</w:instrText>
      </w:r>
      <w:r>
        <w:instrText>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настоящей статьи</w:t>
      </w:r>
      <w:r>
        <w:rPr>
          <w:color w:val="0000FF"/>
          <w:u w:val="single"/>
        </w:rPr>
        <w:t xml:space="preserve"> </w:t>
      </w:r>
      <w:r>
        <w:fldChar w:fldCharType="end"/>
      </w:r>
      <w:r>
        <w:t>, могут осуществляться уполномоченными исполнительными органами гос</w:t>
      </w:r>
      <w:r>
        <w:t>ударственной власти, органами местного самоуправления и юридическими лицами в соответствии с федеральными законами, иными нормативными правовыми актами Российской Федерации, нормативными правовыми актами субъектов Российской Федерации, муниципальными право</w:t>
      </w:r>
      <w:r>
        <w:t xml:space="preserve">выми актами либо заключенными с указанными в </w:t>
      </w:r>
      <w:r>
        <w:fldChar w:fldCharType="begin"/>
      </w:r>
      <w:r>
        <w:instrText xml:space="preserve"> HYPERLINK "kodeks://link/d?nd=901919338&amp;point=mark=00000000000000000000000000000000000000000000000000BSG0PC"\o"’’Градостроительный кодекс Российской Федерации (с изменениями на 3 августа 2018 года) (редакция, д</w:instrText>
      </w:r>
      <w:r>
        <w:instrText>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исполнительным органом государственной власти или органом местного самоуправления соглашениями (договорами)</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"kodeks://link/d?nd=556185119&amp;point=mark=000000000000000000000000000000000000000000000000008Q40M1"\o"’’О внесении изменений в Федеральный закон ’’О содействии развитию жилищного ст</w:instrText>
      </w:r>
      <w:r>
        <w:rPr>
          <w:rFonts w:ascii="Arial" w:hAnsi="Arial" w:cs="Arial"/>
          <w:sz w:val="20"/>
          <w:szCs w:val="20"/>
        </w:rPr>
        <w:instrText>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w:instrText>
      </w:r>
      <w:r>
        <w:rPr>
          <w:rFonts w:ascii="Arial" w:hAnsi="Arial" w:cs="Arial"/>
          <w:sz w:val="20"/>
          <w:szCs w:val="20"/>
        </w:rPr>
        <w:instrText>k=00000000000000000000000000000000000000000000000000BSK0PD"\o"’’Градостроительный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w:instrText>
      </w:r>
      <w:r>
        <w:instrText>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В договоре об освоении территории в целях строительства стандартного жилья содержатся: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w:instrText>
      </w:r>
      <w:r>
        <w:rPr>
          <w:rFonts w:ascii="Arial" w:hAnsi="Arial" w:cs="Arial"/>
          <w:sz w:val="20"/>
          <w:szCs w:val="20"/>
        </w:rPr>
        <w:instrText>int=mark=000000000000000000000000000000000000000000000000008Q60M2"\o"’’О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"kodeks://link/d?nd=542614971&amp;point=mark=00000000000000000000000000000000000000000000000000BSM0PE"\o"’’Градостроительный кодекс Российской Федераци</w:instrText>
      </w:r>
      <w:r>
        <w:rPr>
          <w:rFonts w:ascii="Arial" w:hAnsi="Arial" w:cs="Arial"/>
          <w:sz w:val="20"/>
          <w:szCs w:val="20"/>
        </w:rPr>
        <w:instrText>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сведения о земельном участке, предоставляемом</w:t>
      </w:r>
      <w:r>
        <w:t xml:space="preserve"> лицу, заключившему данный договор, для освоения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w:instrText>
      </w:r>
      <w:r>
        <w:rPr>
          <w:rFonts w:ascii="Arial" w:hAnsi="Arial" w:cs="Arial"/>
          <w:sz w:val="20"/>
          <w:szCs w:val="20"/>
        </w:rPr>
        <w:instrText>000000000008Q60M2"\o"’’О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"kodeks://link/d?nd=542614971&amp;point=mark=00000000000000000000000000000000000000000000000000BSO0PF"\o"’’Градостроительный кодекс Российской Федерации (с изменениями на 29 декабря 2017 года) (редак</w:instrText>
      </w:r>
      <w:r>
        <w:rPr>
          <w:rFonts w:ascii="Arial" w:hAnsi="Arial" w:cs="Arial"/>
          <w:sz w:val="20"/>
          <w:szCs w:val="20"/>
        </w:rPr>
        <w:instrText>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2) обязательство лица, заключившего данный договор, обеспечить строительство на земельном участк</w:t>
      </w:r>
      <w:r>
        <w:t xml:space="preserve">е многоквартирного дома или жилого дома блокированной застройки, в которых все жилые помещения или определенный в соответствии с </w:t>
      </w:r>
      <w:r>
        <w:fldChar w:fldCharType="begin"/>
      </w:r>
      <w:r>
        <w:instrText xml:space="preserve"> HYPERLINK "kodeks://link/d?nd=901919338&amp;point=mark=00000000000000000000000000000000000000000000000000BT60PL"\o"’’Градостроител</w:instrText>
      </w:r>
      <w:r>
        <w:instrText>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минимальный объем жилы</w:t>
      </w:r>
      <w:r>
        <w:t xml:space="preserve">х помещений соответствуют условиям отнесения к стандартному жилью, и ввод такого дома в эксплуатацию, максимальный срок выполнения этого обязательства;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w:instrText>
      </w:r>
      <w:r>
        <w:rPr>
          <w:rFonts w:ascii="Arial" w:hAnsi="Arial" w:cs="Arial"/>
          <w:sz w:val="20"/>
          <w:szCs w:val="20"/>
        </w:rPr>
        <w:instrText>point=mark=000000000000000000000000000000000000000000000000008Q60M2"\o"’’О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w:instrText>
      </w:r>
      <w:r>
        <w:rPr>
          <w:rFonts w:ascii="Arial" w:hAnsi="Arial" w:cs="Arial"/>
          <w:sz w:val="20"/>
          <w:szCs w:val="20"/>
        </w:rPr>
        <w:instrText>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"kodeks://link/d?nd=542614971&amp;point=mark=00000000000000000000000000000000000000000000000000BSQ0PG"\o"’’Градостроительный кодекс Российской Федера</w:instrText>
      </w:r>
      <w:r>
        <w:rPr>
          <w:rFonts w:ascii="Arial" w:hAnsi="Arial" w:cs="Arial"/>
          <w:sz w:val="20"/>
          <w:szCs w:val="20"/>
        </w:rPr>
        <w:instrText>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обязательство лица, заключившего данный дог</w:t>
      </w:r>
      <w:r>
        <w:t xml:space="preserve">овор, заключить в сроки, указанные в </w:t>
      </w:r>
      <w:r>
        <w:fldChar w:fldCharType="begin"/>
      </w:r>
      <w:r>
        <w:instrText xml:space="preserve"> HYPERLINK "kodeks://link/d?nd=901919338&amp;point=mark=00000000000000000000000000000000000000000000000000BR40P2"\o"’’Градостроительный кодекс Российской Федерации (с изменениями на 3 августа 2018 года) (редакция, действующ</w:instrText>
      </w:r>
      <w:r>
        <w:instrText>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с гражданами, имеющими право на приобретение стандартного жилья, договоры участия в долевом строительстве стандар</w:t>
      </w:r>
      <w:r>
        <w:t>тного жилья или договоры купли-продажи стандартного жилья в отношении жилых помещений в многоквартирном доме или жилом доме блокированной застройки, строительство которых осуществляется в соответствии с договором об освоении территории в целях строительств</w:t>
      </w:r>
      <w:r>
        <w:t xml:space="preserve">а стандартного жилья, по цене за один квадратный метр общей площади жилого помещения, не превышающей максимальной цены одного квадратного метра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d=556185119&amp;point=mark=000000000000000000000000000000000000000000000000008Q60M2"\o"’’О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w:instrText>
      </w:r>
      <w:r>
        <w:rPr>
          <w:rFonts w:ascii="Arial" w:hAnsi="Arial" w:cs="Arial"/>
          <w:sz w:val="20"/>
          <w:szCs w:val="20"/>
        </w:rPr>
        <w:instrText>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"kodeks://link/d?nd=542614971&amp;point=mark=00000000000000000000000000000000000000000000000000BSS0PH"\o"’’Градостроительный кодекс Росси</w:instrText>
      </w:r>
      <w:r>
        <w:rPr>
          <w:rFonts w:ascii="Arial" w:hAnsi="Arial" w:cs="Arial"/>
          <w:sz w:val="20"/>
          <w:szCs w:val="20"/>
        </w:rPr>
        <w:instrText>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максимальная цена одного квадра</w:t>
      </w:r>
      <w:r>
        <w:t xml:space="preserve">тного метра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"kodeks://link/d?nd=556185119&amp;point=mark=000000000000000000000000000000000000000000000000008Q60M2"\o"’’О внесении изменений в Федеральный закон ’’О со</w:instrText>
      </w:r>
      <w:r>
        <w:rPr>
          <w:rFonts w:ascii="Arial" w:hAnsi="Arial" w:cs="Arial"/>
          <w:sz w:val="20"/>
          <w:szCs w:val="20"/>
        </w:rPr>
        <w:instrText>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/link/d?nd=542614971&amp;point=mark=00000000000000000000000000000000000000000000000000BSU0PI"\o"’’Градостроительный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w:instrText>
      </w:r>
      <w:r>
        <w:instrText>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право лица, заключившего данный договор, по истечении срока, предусмотренного </w:t>
      </w:r>
      <w:r>
        <w:fldChar w:fldCharType="begin"/>
      </w:r>
      <w:r>
        <w:instrText xml:space="preserve"> HYPERLINK "kodeks://link/d?nd=901919338&amp;point=mark=000000000000000000000000000000000</w:instrText>
      </w:r>
      <w:r>
        <w:instrText>00000000000000000BRG0P4"\o"’’Градостроительный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пунктом 2 </w:t>
      </w:r>
      <w:r>
        <w:rPr>
          <w:color w:val="0000AA"/>
          <w:u w:val="single"/>
        </w:rPr>
        <w:t>части 10 настоящей статьи</w:t>
      </w:r>
      <w:r>
        <w:rPr>
          <w:color w:val="0000FF"/>
          <w:u w:val="single"/>
        </w:rPr>
        <w:t xml:space="preserve"> </w:t>
      </w:r>
      <w:r>
        <w:fldChar w:fldCharType="end"/>
      </w:r>
      <w:r>
        <w:t xml:space="preserve">, на распоряжение предусмотренными </w:t>
      </w:r>
      <w:r>
        <w:fldChar w:fldCharType="begin"/>
      </w:r>
      <w:r>
        <w:instrText xml:space="preserve"> HYPERLINK "kodeks://link/d?nd=901919338&amp;point=mark=00000000000000000000000000000000000000000000000000BSQ0PG"\o"’’Градостроительный кодекс Российской Федерации (с изменениями на 3 августа 2018</w:instrText>
      </w:r>
      <w:r>
        <w:instrText xml:space="preserve">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настоящей части</w:t>
      </w:r>
      <w:r>
        <w:rPr>
          <w:color w:val="0000FF"/>
          <w:u w:val="single"/>
        </w:rPr>
        <w:t xml:space="preserve"> </w:t>
      </w:r>
      <w:r>
        <w:fldChar w:fldCharType="end"/>
      </w:r>
      <w:r>
        <w:t xml:space="preserve"> жилыми помещениями без ограничений, установленных данным договором;</w:t>
      </w:r>
    </w:p>
    <w:p w:rsidR="00000000" w:rsidRDefault="00097149">
      <w:pPr>
        <w:pStyle w:val="FORMATTEXT"/>
        <w:ind w:firstLine="568"/>
        <w:jc w:val="both"/>
      </w:pPr>
    </w:p>
    <w:p w:rsidR="00000000" w:rsidRDefault="00097149">
      <w:pPr>
        <w:pStyle w:val="FORMATTEXT"/>
        <w:ind w:firstLine="568"/>
        <w:jc w:val="both"/>
      </w:pPr>
      <w:r>
        <w:t>6) максимальная до</w:t>
      </w:r>
      <w:r>
        <w:t>ля общей площади нежилых помещений в многоквартирном доме, за исключением помещений общего пользования, в общей площади всех жилых и нежилых помещений в таком доме, если данным договором предусмотрено строительство многоквартирного дома;</w:t>
      </w:r>
    </w:p>
    <w:p w:rsidR="00000000" w:rsidRDefault="00097149">
      <w:pPr>
        <w:pStyle w:val="FORMATTEXT"/>
        <w:ind w:firstLine="568"/>
        <w:jc w:val="both"/>
      </w:pPr>
    </w:p>
    <w:p w:rsidR="00000000" w:rsidRDefault="00097149">
      <w:pPr>
        <w:pStyle w:val="FORMATTEXT"/>
        <w:ind w:firstLine="568"/>
        <w:jc w:val="both"/>
      </w:pPr>
      <w:r>
        <w:t xml:space="preserve">7) обязательство </w:t>
      </w:r>
      <w:r>
        <w:t xml:space="preserve">лица, заключившего данный договор, осуществить предусмотренные данным договором мероприятия по благоустройству земельного участка, указанного в </w:t>
      </w:r>
      <w:r>
        <w:fldChar w:fldCharType="begin"/>
      </w:r>
      <w:r>
        <w:instrText xml:space="preserve"> HYPERLINK "kodeks://link/d?nd=901919338&amp;point=mark=00000000000000000000000000000000000000000000000000BSO0PF"\o"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в том ч</w:t>
      </w:r>
      <w:r>
        <w:t xml:space="preserve">исле озеленению, в срок, установленный данным договором в соответствии с </w:t>
      </w:r>
      <w:r>
        <w:fldChar w:fldCharType="begin"/>
      </w:r>
      <w:r>
        <w:instrText xml:space="preserve"> HYPERLINK "kodeks://link/d?nd=901919338&amp;point=mark=00000000000000000000000000000000000000000000000000BSQ0PG"\o"’’Градостроительный кодекс Российской Федерации (с изменениями на 3 авг</w:instrText>
      </w:r>
      <w:r>
        <w:instrText>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обязательство исполнительного органа государственной власти или органа ме</w:t>
      </w:r>
      <w:r>
        <w:t>стного самоуправления, заключивших данный договор, обеспечить своими силами и за свой счет и (или) с привлечением других лиц и (или) средств других лиц осуществление мероприятий, необходимых для подключения (технологического присоединения) построенного в с</w:t>
      </w:r>
      <w:r>
        <w:t xml:space="preserve">оответствии с данным договором объекта капитального строительства к сетям инженерно-технического обеспечения, максимальный срок выполнения этого обязательства, который не может превышать срок, установленный данным договором в соответствии с </w:t>
      </w:r>
      <w:r>
        <w:fldChar w:fldCharType="begin"/>
      </w:r>
      <w:r>
        <w:instrText xml:space="preserve"> HYPERLINK "kod</w:instrText>
      </w:r>
      <w:r>
        <w:instrText>eks://link/d?nd=901919338&amp;point=mark=00000000000000000000000000000000000000000000000000BSQ0PG"\o"’’Градостроительный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w:instrText>
      </w:r>
      <w:r>
        <w:instrText xml:space="preserve">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способы и размер обеспечения исполнения обязательств, вытекающих из данного договора;</w:t>
      </w:r>
    </w:p>
    <w:p w:rsidR="00000000" w:rsidRDefault="00097149">
      <w:pPr>
        <w:pStyle w:val="FORMATTEXT"/>
        <w:ind w:firstLine="568"/>
        <w:jc w:val="both"/>
      </w:pPr>
    </w:p>
    <w:p w:rsidR="00000000" w:rsidRDefault="00097149">
      <w:pPr>
        <w:pStyle w:val="FORMATTEXT"/>
        <w:ind w:firstLine="568"/>
        <w:jc w:val="both"/>
      </w:pPr>
      <w:r>
        <w:t>10) срок действия данного договора;</w:t>
      </w:r>
    </w:p>
    <w:p w:rsidR="00000000" w:rsidRDefault="00097149">
      <w:pPr>
        <w:pStyle w:val="FORMATTEXT"/>
        <w:ind w:firstLine="568"/>
        <w:jc w:val="both"/>
      </w:pPr>
    </w:p>
    <w:p w:rsidR="00000000" w:rsidRDefault="00097149">
      <w:pPr>
        <w:pStyle w:val="FORMATTEXT"/>
        <w:ind w:firstLine="568"/>
        <w:jc w:val="both"/>
      </w:pPr>
      <w:r>
        <w:t>11) ответственность сторон данного до</w:t>
      </w:r>
      <w:r>
        <w:t>говора за его неисполнение или ненадлежащее исполнение.</w:t>
      </w:r>
    </w:p>
    <w:p w:rsidR="00000000" w:rsidRDefault="00097149">
      <w:pPr>
        <w:pStyle w:val="FORMATTEXT"/>
        <w:ind w:firstLine="568"/>
        <w:jc w:val="both"/>
      </w:pPr>
    </w:p>
    <w:p w:rsidR="00000000" w:rsidRDefault="00097149">
      <w:pPr>
        <w:pStyle w:val="FORMATTEXT"/>
        <w:ind w:firstLine="568"/>
        <w:jc w:val="both"/>
      </w:pPr>
      <w:r>
        <w:t xml:space="preserve">5. Договор об освоении территории в целях строительства стандартного жилья может содержать: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w:instrText>
      </w:r>
      <w:r>
        <w:rPr>
          <w:rFonts w:ascii="Arial" w:hAnsi="Arial" w:cs="Arial"/>
          <w:sz w:val="20"/>
          <w:szCs w:val="20"/>
        </w:rPr>
        <w:instrText>nt=mark=000000000000000000000000000000000000000000000000008Q80M3"\o"’’О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w:instrText>
      </w:r>
      <w:r>
        <w:rPr>
          <w:rFonts w:ascii="Arial" w:hAnsi="Arial" w:cs="Arial"/>
          <w:sz w:val="20"/>
          <w:szCs w:val="20"/>
        </w:rPr>
        <w:instrText>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"kodeks://link/d?nd=542614971&amp;point=mark=00000000000000000000000000000000000000000000000000BSU0PH"\o"’’Градостроительный кодекс Российской Федерации</w:instrText>
      </w:r>
      <w:r>
        <w:rPr>
          <w:rFonts w:ascii="Arial" w:hAnsi="Arial" w:cs="Arial"/>
          <w:sz w:val="20"/>
          <w:szCs w:val="20"/>
        </w:rPr>
        <w:instrText xml:space="preserve">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обязательства сторон данного договора заключит</w:t>
      </w:r>
      <w:r>
        <w:t xml:space="preserve">ь государственные и (или) муниципальные контракты на приобретение стандартного жилья по цене за один квадратный метр общей площади жилого помещения, не превышающей максимальной цены одного квадратного метра стандартного жилья, и в сроки, указанные в </w:t>
      </w:r>
      <w:r>
        <w:fldChar w:fldCharType="begin"/>
      </w:r>
      <w:r>
        <w:instrText xml:space="preserve"> HYPER</w:instrText>
      </w:r>
      <w:r>
        <w:instrText>LINK "kodeks://link/d?nd=901919338&amp;point=mark=00000000000000000000000000000000000000000000000000BR40P2"\o"’’Градостроительный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xml:space="preserve">. Включение в данный договор условия о безвозмездной передаче стандартного жилья в государственную или муниципальную собственность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w:t>
      </w:r>
      <w:r>
        <w:rPr>
          <w:rFonts w:ascii="Arial" w:hAnsi="Arial" w:cs="Arial"/>
          <w:sz w:val="20"/>
          <w:szCs w:val="20"/>
        </w:rPr>
        <w:t xml:space="preserve">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"kodeks://link/d?nd=556185119&amp;point=mark=000000000000000000000000000000000000000000000000008Q80M3"\o"’’О внесении изменений в Федеральный закон ’’О содействии развитию жилищного строительства’’</w:instrText>
      </w:r>
      <w:r>
        <w:rPr>
          <w:rFonts w:ascii="Arial" w:hAnsi="Arial" w:cs="Arial"/>
          <w:sz w:val="20"/>
          <w:szCs w:val="20"/>
        </w:rPr>
        <w:instrText xml:space="preserve">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"kodeks://link/d?nd=542614971&amp;point=mark=00000000000000000000000000000000000000000000000000BT00PI"\o"’’Градостроительный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способы, размеры государственной и (или) муниципальной поддержки строительства стандартного жилья в рамках данного договора, предоставляемой в </w:t>
      </w:r>
      <w:r>
        <w:t>соответствии с федеральными законами, иными нормативными правовыми актами Российской Федерации, законами субъектов Российской Федерации, иными нормативными правовыми актами субъектов Российской Федерации, муниципальными правовыми актами, и сроки ее предост</w:t>
      </w:r>
      <w:r>
        <w:t xml:space="preserve">авления;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"kodeks://link/d?nd=556185119&amp;point=mark=000000000000000000000000000000000000000000000000008Q80M3"\o"’’О внесении изменений в Федеральный закон ’’О содействии развитию жилищ</w:instrText>
      </w:r>
      <w:r>
        <w:rPr>
          <w:rFonts w:ascii="Arial" w:hAnsi="Arial" w:cs="Arial"/>
          <w:sz w:val="20"/>
          <w:szCs w:val="20"/>
        </w:rPr>
        <w:instrText>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w:instrText>
      </w:r>
      <w:r>
        <w:rPr>
          <w:rFonts w:ascii="Arial" w:hAnsi="Arial" w:cs="Arial"/>
          <w:sz w:val="20"/>
          <w:szCs w:val="20"/>
        </w:rPr>
        <w:instrText>int=mark=00000000000000000000000000000000000000000000000000BT20PJ"\o"’’Градостроительный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w:instrText>
      </w:r>
      <w:r>
        <w:instrText>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иные условия.</w:t>
      </w:r>
    </w:p>
    <w:p w:rsidR="00000000" w:rsidRDefault="00097149">
      <w:pPr>
        <w:pStyle w:val="FORMATTEXT"/>
        <w:ind w:firstLine="568"/>
        <w:jc w:val="both"/>
      </w:pPr>
    </w:p>
    <w:p w:rsidR="00000000" w:rsidRDefault="00097149">
      <w:pPr>
        <w:pStyle w:val="FORMATTEXT"/>
        <w:ind w:firstLine="568"/>
        <w:jc w:val="both"/>
      </w:pPr>
      <w:r>
        <w:t>6. В случае, если договором об освоении территории в целях строительства стандартного жилья предусмотрено строительство многоквартирного дома, жилого дома блокированной за</w:t>
      </w:r>
      <w:r>
        <w:t xml:space="preserve">стройки, в которых минимальный объем жилых помещений соответствует условиям отнесения к стандартному жилью, условием данного договора также является условие о минимальном количестве и (или) минимальной общей площади таких жилых помещений в многоквартирном </w:t>
      </w:r>
      <w:r>
        <w:t xml:space="preserve">доме или жилом доме блокированной застройки, которые устанавливаются извещением о проведении аукциона на право заключения данного договора.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w:instrText>
      </w:r>
      <w:r>
        <w:rPr>
          <w:rFonts w:ascii="Arial" w:hAnsi="Arial" w:cs="Arial"/>
          <w:sz w:val="20"/>
          <w:szCs w:val="20"/>
        </w:rPr>
        <w:instrText>00000000000000000000000000000000000000000000000008QA0M4"\o"’’О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"kodeks://link/d?nd=542614971&amp;point=mark=00000000000000000000000000000000000000000000000000BT60PL"\o"’’Градостроительный кодекс Российской Федерации (с измен</w:instrText>
      </w:r>
      <w:r>
        <w:rPr>
          <w:rFonts w:ascii="Arial" w:hAnsi="Arial" w:cs="Arial"/>
          <w:sz w:val="20"/>
          <w:szCs w:val="20"/>
        </w:rPr>
        <w:instrText>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Передача лицом, заключившим договор об освоении террито</w:t>
      </w:r>
      <w:r>
        <w:t xml:space="preserve">рии в целях строительства стандартного жилья, прав и обязанностей по данному договору допускается лицу, которое соответствует требованиям, установленным </w:t>
      </w:r>
      <w:r>
        <w:fldChar w:fldCharType="begin"/>
      </w:r>
      <w:r>
        <w:instrText xml:space="preserve"> HYPERLINK "kodeks://link/d?nd=901919338&amp;point=mark=00000000000000000000000000000000000000000000000000B</w:instrText>
      </w:r>
      <w:r>
        <w:instrText>TI0PM"\o"’’Градостроительный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46_8 настоящего Коде</w:t>
      </w:r>
      <w:r>
        <w:rPr>
          <w:color w:val="0000AA"/>
          <w:u w:val="single"/>
        </w:rPr>
        <w:t>кса</w:t>
      </w:r>
      <w:r>
        <w:rPr>
          <w:color w:val="0000FF"/>
          <w:u w:val="single"/>
        </w:rPr>
        <w:t xml:space="preserve"> </w:t>
      </w:r>
      <w:r>
        <w:fldChar w:fldCharType="end"/>
      </w:r>
      <w:r>
        <w:t xml:space="preserve">, при наличии согласия в письменной форме исполнительного органа государственной власти или органа местного самоуправления, заключивших данный договор.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w:instrText>
      </w:r>
      <w:r>
        <w:rPr>
          <w:rFonts w:ascii="Arial" w:hAnsi="Arial" w:cs="Arial"/>
          <w:sz w:val="20"/>
          <w:szCs w:val="20"/>
        </w:rPr>
        <w:instrText>185119&amp;point=mark=000000000000000000000000000000000000000000000000008QC0M5"\o"’’О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w:instrText>
      </w:r>
      <w:r>
        <w:rPr>
          <w:rFonts w:ascii="Arial" w:hAnsi="Arial" w:cs="Arial"/>
          <w:sz w:val="20"/>
          <w:szCs w:val="20"/>
        </w:rPr>
        <w:instrText>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"kodeks://link/d?nd=542614971&amp;point=mark=00000000000000000000000000000000000000000000000000BT80PM"\o"’’Градостроительный кодекс Российской</w:instrText>
      </w:r>
      <w:r>
        <w:rPr>
          <w:rFonts w:ascii="Arial" w:hAnsi="Arial" w:cs="Arial"/>
          <w:sz w:val="20"/>
          <w:szCs w:val="20"/>
        </w:rPr>
        <w:instrText xml:space="preserve">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Лицо, заключившее договор об освоени</w:t>
      </w:r>
      <w:r>
        <w:t>и территории в целях строительства стандартного жилья, обязано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w:t>
      </w:r>
      <w:r>
        <w:t xml:space="preserve">льства, архитектуры, градостроительства, представлять в исполнительный орган государственной власти или орган местного самоуправления, заключившие данный договор: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w:instrText>
      </w:r>
      <w:r>
        <w:rPr>
          <w:rFonts w:ascii="Arial" w:hAnsi="Arial" w:cs="Arial"/>
          <w:sz w:val="20"/>
          <w:szCs w:val="20"/>
        </w:rPr>
        <w:instrText>000000000000000000000000000000000000000000000000007E60KG"\o"’’О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w:instrText>
      </w:r>
      <w:r>
        <w:rPr>
          <w:rFonts w:ascii="Arial" w:hAnsi="Arial" w:cs="Arial"/>
          <w:sz w:val="20"/>
          <w:szCs w:val="20"/>
        </w:rPr>
        <w:instrText xml:space="preserve">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w:instrText>
      </w:r>
      <w:r>
        <w:rPr>
          <w:rFonts w:ascii="Arial" w:hAnsi="Arial" w:cs="Arial"/>
          <w:sz w:val="20"/>
          <w:szCs w:val="20"/>
        </w:rPr>
        <w:instrText>0M6"\o"’’О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w:t>
      </w:r>
      <w:r>
        <w:rPr>
          <w:rFonts w:ascii="Arial" w:hAnsi="Arial" w:cs="Arial"/>
          <w:color w:val="0000AA"/>
          <w:sz w:val="20"/>
          <w:szCs w:val="20"/>
          <w:u w:val="single"/>
        </w:rPr>
        <w:t>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"kodeks://link/d?nd=542614971&amp;point=mark=00000000000000000000000000000000000000000000000000BTA0PN"\o"’’Градостроительный кодекс Российской Федерации (с изменениями на 29 декабря 2017 года) (редакция, действующ</w:instrText>
      </w:r>
      <w:r>
        <w:rPr>
          <w:rFonts w:ascii="Arial" w:hAnsi="Arial" w:cs="Arial"/>
          <w:sz w:val="20"/>
          <w:szCs w:val="20"/>
        </w:rPr>
        <w:instrText>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информацию о возникновении у данного лица права привлекать денежные средства на основании договоров участия</w:t>
      </w:r>
      <w:r>
        <w:t xml:space="preserve"> в долевом строительстве стандартного жилья с гражданами, имеющими право на приобретение стандартного жилья, и о цене одного квадратного метра общей площади жилого помещения по указанным договорам, которая не может превышать максимальную цену одного квадра</w:t>
      </w:r>
      <w:r>
        <w:t xml:space="preserve">тного метра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"kodeks://link/d?nd=556185119&amp;point=mark=000000000000000000000000000000000000000000000000008QE0M6"\o"’’О внесении изменений в Федеральный закон ’’О со</w:instrText>
      </w:r>
      <w:r>
        <w:rPr>
          <w:rFonts w:ascii="Arial" w:hAnsi="Arial" w:cs="Arial"/>
          <w:sz w:val="20"/>
          <w:szCs w:val="20"/>
        </w:rPr>
        <w:instrText>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/link/d?nd=542614971&amp;point=mark=00000000000000000000000000000000000000000000000000BQ60OT"\o"’’Градостроительный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w:instrText>
      </w:r>
      <w:r>
        <w:instrText>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информацию о вводе многоквартирных домов, жилых домов блокированной застройки в эксплуатацию, о цене одного квадратного метра общей площади жилого помещения по ука</w:t>
      </w:r>
      <w:r>
        <w:t>занным договорам, которая не может превышать максимальную цену одного квадратного метра стандартного жилья. Эта информация должна быть представлена в течение трех рабочих дней со дня получения разрешения на ввод таких домов в эксплуатацию, за исключением с</w:t>
      </w:r>
      <w:r>
        <w:t>лучаев, если в многоквартирных домах, жилых домах блокированной застройки в отношении всех жилых помещений, подлежащих продаже или передаче по максимальной цене одного квадратного метра стандартного жилья, заключены договоры участия в долевом строительстве</w:t>
      </w:r>
      <w:r>
        <w:t xml:space="preserve"> стандартного жилья с гражданами, имеющими право на приобретение стандартного жилья, государственные и (или) муниципальные контракты и (или) предусмотрено заключение государственных и (или) муниципальных контрактов в соответствии с </w:t>
      </w:r>
      <w:r>
        <w:fldChar w:fldCharType="begin"/>
      </w:r>
      <w:r>
        <w:instrText xml:space="preserve"> HYPERLINK "kodeks://lin</w:instrText>
      </w:r>
      <w:r>
        <w:instrText>k/d?nd=901919338&amp;point=mark=00000000000000000000000000000000000000000000000000BT00PI"\o"’’Градостроительный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w:instrText>
      </w:r>
      <w:r>
        <w:instrText>татус: действующая редакция (действ. с 01.01.2019)"</w:instrText>
      </w:r>
      <w:r>
        <w:fldChar w:fldCharType="separate"/>
      </w:r>
      <w:r>
        <w:rPr>
          <w:color w:val="0000AA"/>
          <w:u w:val="single"/>
        </w:rPr>
        <w:t>пунктом 1 части 5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w:instrText>
      </w:r>
      <w:r>
        <w:rPr>
          <w:rFonts w:ascii="Arial" w:hAnsi="Arial" w:cs="Arial"/>
          <w:sz w:val="20"/>
          <w:szCs w:val="20"/>
        </w:rPr>
        <w:instrText>00000000000000000000000000000000000008QE0M6"\o"’’О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w:instrText>
      </w:r>
      <w:r>
        <w:rPr>
          <w:rFonts w:ascii="Arial" w:hAnsi="Arial" w:cs="Arial"/>
          <w:sz w:val="20"/>
          <w:szCs w:val="20"/>
        </w:rPr>
        <w:instrText xml:space="preserve">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"kodeks://link/d?nd=542614971&amp;point=mark=00000000000000000000000000000000000000000000000000BQC0OU"\o"’’Градостроительный кодекс Российской Федерации (с изменениями на 29</w:instrText>
      </w:r>
      <w:r>
        <w:rPr>
          <w:rFonts w:ascii="Arial" w:hAnsi="Arial" w:cs="Arial"/>
          <w:sz w:val="20"/>
          <w:szCs w:val="20"/>
        </w:rPr>
        <w:instrText xml:space="preserve">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проекты договоров купли-продажи стандартного жилья, договоров участ</w:t>
      </w:r>
      <w:r>
        <w:t xml:space="preserve">ия в долевом строительстве стандартного жилья, а также сведения о жилых помещениях, являющихся предметом указанных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w:instrText>
      </w:r>
      <w:r>
        <w:rPr>
          <w:rFonts w:ascii="Arial" w:hAnsi="Arial" w:cs="Arial"/>
          <w:sz w:val="20"/>
          <w:szCs w:val="20"/>
        </w:rPr>
        <w:instrText>000000000000000000000000000000000008QE0M6"\o"’’О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w:instrText>
      </w:r>
      <w:r>
        <w:rPr>
          <w:rFonts w:ascii="Arial" w:hAnsi="Arial" w:cs="Arial"/>
          <w:sz w:val="20"/>
          <w:szCs w:val="20"/>
        </w:rPr>
        <w:instrText>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"kodeks://link/d?nd=542614971&amp;point=mark=00000000000000000000000000000000000000000000000000BQI0OV"\o"’’Градостроительный кодекс Российской Федерации (с изменениями на 29 д</w:instrText>
      </w:r>
      <w:r>
        <w:rPr>
          <w:rFonts w:ascii="Arial" w:hAnsi="Arial" w:cs="Arial"/>
          <w:sz w:val="20"/>
          <w:szCs w:val="20"/>
        </w:rPr>
        <w:instrText>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информацию о сроке заключения договоров купли-продажи стандартного жи</w:t>
      </w:r>
      <w:r>
        <w:t xml:space="preserve">лья, договоров участия в долевом строительстве стандартного жилья, установленном в соответствии с </w:t>
      </w:r>
      <w:r>
        <w:fldChar w:fldCharType="begin"/>
      </w:r>
      <w:r>
        <w:instrText xml:space="preserve"> HYPERLINK "kodeks://link/d?nd=901919338&amp;point=mark=00000000000000000000000000000000000000000000000000BR40P2"\o"’’Градостроительный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11 январ</w:t>
      </w:r>
      <w:r>
        <w:rPr>
          <w:rFonts w:ascii="Arial" w:hAnsi="Arial" w:cs="Arial"/>
          <w:sz w:val="20"/>
          <w:szCs w:val="20"/>
        </w:rPr>
        <w:t xml:space="preserve">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"kodeks://link/d?nd=556185119&amp;point=mark=000000000000000000000000000000000000000000000000008QE0M6"\o"’’О внесении изменений в Федеральный закон ’’О содействии развитию жилищного строительства’’ и отдельные законодательные акты Россий</w:instrText>
      </w:r>
      <w:r>
        <w:rPr>
          <w:rFonts w:ascii="Arial" w:hAnsi="Arial" w:cs="Arial"/>
          <w:sz w:val="20"/>
          <w:szCs w:val="20"/>
        </w:rPr>
        <w:instrText>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w:instrText>
      </w:r>
      <w:r>
        <w:rPr>
          <w:rFonts w:ascii="Arial" w:hAnsi="Arial" w:cs="Arial"/>
          <w:sz w:val="20"/>
          <w:szCs w:val="20"/>
        </w:rPr>
        <w:instrText>QO0P0"\o"’’Градостроительный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Исполнительный орган государственной власти или орган местного самоуправления, заключившие договор об освоении территории в целях строительства стандартного жилья, обеспечивают размещение на официальном сайте субъекта Российской Федерации, на тер</w:t>
      </w:r>
      <w:r>
        <w:t xml:space="preserve">ритории которого расположен указанный в </w:t>
      </w:r>
      <w:r>
        <w:fldChar w:fldCharType="begin"/>
      </w:r>
      <w:r>
        <w:instrText xml:space="preserve"> HYPERLINK "kodeks://link/d?nd=901919338&amp;point=mark=00000000000000000000000000000000000000000000000000BSO0PF"\o"’’Градостроительный кодекс Российской Федерации (с изменениями на 3 августа 2018 года) (редакция, действ</w:instrText>
      </w:r>
      <w:r>
        <w:instrText>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4 настоящей статьи</w:t>
      </w:r>
      <w:r>
        <w:rPr>
          <w:color w:val="0000FF"/>
          <w:u w:val="single"/>
        </w:rPr>
        <w:t xml:space="preserve"> </w:t>
      </w:r>
      <w:r>
        <w:fldChar w:fldCharType="end"/>
      </w:r>
      <w:r>
        <w:t xml:space="preserve"> земельный участок, в сети "Интернет" и на официальном сайте поселения или городского округа (при наличи</w:t>
      </w:r>
      <w:r>
        <w:t xml:space="preserve">и официального сайта поселения или городского округа) в сети "Интернет" по месту расположения такого земельного участка указанных в </w:t>
      </w:r>
      <w:r>
        <w:fldChar w:fldCharType="begin"/>
      </w:r>
      <w:r>
        <w:instrText xml:space="preserve"> HYPERLINK "kodeks://link/d?nd=901919338&amp;point=mark=00000000000000000000000000000000000000000000000000BTA0PN"\o"’’Градострои</w:instrText>
      </w:r>
      <w:r>
        <w:instrText>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8 настоящей статьи</w:t>
      </w:r>
      <w:r>
        <w:rPr>
          <w:color w:val="0000FF"/>
          <w:u w:val="single"/>
        </w:rPr>
        <w:t xml:space="preserve"> </w:t>
      </w:r>
      <w:r>
        <w:fldChar w:fldCharType="end"/>
      </w:r>
      <w:r>
        <w:t xml:space="preserve"> информации и проекто</w:t>
      </w:r>
      <w:r>
        <w:t xml:space="preserve">в договоров в течение трех рабочих дней со дня представления указанных информации и проектов договоров лицом, заключившим договор об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11 января 2018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"kodeks://link/d?nd=556185119&amp;point=mark=000000000000000000000000000000000000000000000000008QG0M7"\o"’’О внесении изменений в Федеральный закон ’’О содействии развитию жилищного строительства’’ и отдельные законодательные акты Российской Федер</w:instrText>
      </w:r>
      <w:r>
        <w:rPr>
          <w:rFonts w:ascii="Arial" w:hAnsi="Arial" w:cs="Arial"/>
          <w:sz w:val="20"/>
          <w:szCs w:val="20"/>
        </w:rPr>
        <w:instrText>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"kodeks://link/d?nd=542614971&amp;point=mark=00000000000000000000000000000000000000000000000000BQU0P1"\o"’</w:instrText>
      </w:r>
      <w:r>
        <w:rPr>
          <w:rFonts w:ascii="Arial" w:hAnsi="Arial" w:cs="Arial"/>
          <w:sz w:val="20"/>
          <w:szCs w:val="20"/>
        </w:rPr>
        <w:instrText>’Градостроительный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w:t>
      </w:r>
      <w:r>
        <w:t xml:space="preserve"> Лицо, заключившее договор об освоении территории в целях строительства стандартного жилья, обязано заключить с гражданами, имеющими право на приобретение стандартного жилья, договоры: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"kodeks://link/d?nd=556185119&amp;point=mark=000000000000000000000000000000000000000000000000008QI0M8"\o"’’О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"kodeks://link/d?nd=542614971&amp;point=mark=00000000000000000000000000000000000000000000000000BR40P2"\o"’’Градостро</w:instrText>
      </w:r>
      <w:r>
        <w:rPr>
          <w:rFonts w:ascii="Arial" w:hAnsi="Arial" w:cs="Arial"/>
          <w:sz w:val="20"/>
          <w:szCs w:val="20"/>
        </w:rPr>
        <w:instrText>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участия в </w:t>
      </w:r>
      <w:r>
        <w:t xml:space="preserve">долевом строительстве стандартного жилья в период со дня размещения в соответствии с </w:t>
      </w:r>
      <w:r>
        <w:fldChar w:fldCharType="begin"/>
      </w:r>
      <w:r>
        <w:instrText xml:space="preserve"> HYPERLINK "kodeks://link/d?nd=901919338&amp;point=mark=00000000000000000000000000000000000000000000000000BQU0P1"\o"’’Градостроительный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9 настоящей статьи</w:t>
      </w:r>
      <w:r>
        <w:rPr>
          <w:color w:val="0000FF"/>
          <w:u w:val="single"/>
        </w:rPr>
        <w:t xml:space="preserve"> </w:t>
      </w:r>
      <w:r>
        <w:fldChar w:fldCharType="end"/>
      </w:r>
      <w:r>
        <w:t xml:space="preserve"> информации, указанной в </w:t>
      </w:r>
      <w:r>
        <w:fldChar w:fldCharType="begin"/>
      </w:r>
      <w:r>
        <w:instrText xml:space="preserve"> HYPERLINK "kodeks://link/d?nd=901919338&amp;p</w:instrText>
      </w:r>
      <w:r>
        <w:instrText>oint=mark=00000000000000000000000000000000000000000000000000BQ60OT"\o"’’Градостроительный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пункте 1 части 8 настоящей статьи</w:t>
      </w:r>
      <w:r>
        <w:rPr>
          <w:color w:val="0000FF"/>
          <w:u w:val="single"/>
        </w:rPr>
        <w:t xml:space="preserve"> </w:t>
      </w:r>
      <w:r>
        <w:fldChar w:fldCharType="end"/>
      </w:r>
      <w:r>
        <w:t>, до дня ввода в эксплуатацию многоквартирного дома или жилого дома блокированной застройки, строящихся в соответствии с договором об освоении территории в целях строительства стандартно</w:t>
      </w:r>
      <w:r>
        <w:t xml:space="preserve">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"kodeks://link/d?nd=556185119&amp;point=mark=000000000000000000000000000000000000000000000000008QI0M8"\o"’’О внесении изменений в Федеральный закон ’’О содействии развитию жили</w:instrText>
      </w:r>
      <w:r>
        <w:rPr>
          <w:rFonts w:ascii="Arial" w:hAnsi="Arial" w:cs="Arial"/>
          <w:sz w:val="20"/>
          <w:szCs w:val="20"/>
        </w:rPr>
        <w:instrText>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w:instrText>
      </w:r>
      <w:r>
        <w:rPr>
          <w:rFonts w:ascii="Arial" w:hAnsi="Arial" w:cs="Arial"/>
          <w:sz w:val="20"/>
          <w:szCs w:val="20"/>
        </w:rPr>
        <w:instrText>oint=mark=00000000000000000000000000000000000000000000000000BRA0P3"\o"’’Градостроительный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w:instrText>
      </w:r>
      <w:r>
        <w:instrText>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купли-продажи стандартного жилья в многоквартирном доме или жилом доме блокированной застройки, построенных в соответствии с договором об освоении территории в целях строительства станд</w:t>
      </w:r>
      <w:r>
        <w:t xml:space="preserve">артного жилья, в течение шести месяцев со дня ввода в эксплуатацию такого дома.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"kodeks://link/d?nd=556185119&amp;point=mark=000000000000000000000000000000000000000000000000008QI0M8"\o"’</w:instrText>
      </w:r>
      <w:r>
        <w:rPr>
          <w:rFonts w:ascii="Arial" w:hAnsi="Arial" w:cs="Arial"/>
          <w:sz w:val="20"/>
          <w:szCs w:val="20"/>
        </w:rPr>
        <w:instrText>’О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w:t>
      </w:r>
      <w:r>
        <w:rPr>
          <w:rFonts w:ascii="Arial" w:hAnsi="Arial" w:cs="Arial"/>
          <w:color w:val="0000AA"/>
          <w:sz w:val="20"/>
          <w:szCs w:val="20"/>
          <w:u w:val="single"/>
        </w:rPr>
        <w:t xml:space="preserve">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"kodeks://link/d?nd=542614971&amp;point=mark=00000000000000000000000000000000000000000000000000BRG0P4"\o"’’Градостроительный кодекс Российской Федерации (с изменениями на 29 декабря 2017 года) (редакция, действующая с </w:instrText>
      </w:r>
      <w:r>
        <w:rPr>
          <w:rFonts w:ascii="Arial" w:hAnsi="Arial" w:cs="Arial"/>
          <w:sz w:val="20"/>
          <w:szCs w:val="20"/>
        </w:rPr>
        <w:instrText>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22 июля 2014 года </w:t>
      </w:r>
      <w:r>
        <w:rPr>
          <w:rFonts w:ascii="Arial" w:hAnsi="Arial" w:cs="Arial"/>
          <w:sz w:val="20"/>
          <w:szCs w:val="20"/>
        </w:rPr>
        <w:fldChar w:fldCharType="begin"/>
      </w:r>
      <w:r>
        <w:rPr>
          <w:rFonts w:ascii="Arial" w:hAnsi="Arial" w:cs="Arial"/>
          <w:sz w:val="20"/>
          <w:szCs w:val="20"/>
        </w:rPr>
        <w:instrText xml:space="preserve"> HYPERLINK "kodeks://link/d?nd=420208807&amp;point=mark=000000000000</w:instrText>
      </w:r>
      <w:r>
        <w:rPr>
          <w:rFonts w:ascii="Arial" w:hAnsi="Arial" w:cs="Arial"/>
          <w:sz w:val="20"/>
          <w:szCs w:val="20"/>
        </w:rPr>
        <w:instrText>000000000000000000000000000000000000006500IL"\o"’’О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29.04.2018)"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21 </w:t>
      </w:r>
      <w:r>
        <w:rPr>
          <w:rFonts w:ascii="Arial" w:hAnsi="Arial" w:cs="Arial"/>
          <w:color w:val="0000AA"/>
          <w:sz w:val="20"/>
          <w:szCs w:val="20"/>
          <w:u w:val="single"/>
        </w:rPr>
        <w:t>июля 2014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5" w:tooltip="’’Комментарий к Градостроительному кодексу Российской Федерации (постатейный)’’" w:history="1">
        <w:r>
          <w:rPr>
            <w:color w:val="0000AA"/>
            <w:u w:val="single"/>
          </w:rPr>
          <w:t>Комментарий к статье 46_5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w:t>
      </w:r>
      <w:r>
        <w:rPr>
          <w:b/>
          <w:bCs/>
        </w:rPr>
        <w:t xml:space="preserve">Статья 46_6. Договор о комплексном освоении территории в целях строительства стандартного жилья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w:instrText>
      </w:r>
      <w:r>
        <w:rPr>
          <w:rFonts w:ascii="Arial" w:hAnsi="Arial" w:cs="Arial"/>
          <w:sz w:val="20"/>
          <w:szCs w:val="20"/>
        </w:rPr>
        <w:instrText>0000000000008Q60M1"\o"’’О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w:t>
      </w:r>
      <w:r>
        <w:rPr>
          <w:rFonts w:ascii="Arial" w:hAnsi="Arial" w:cs="Arial"/>
          <w:color w:val="0000AA"/>
          <w:sz w:val="20"/>
          <w:szCs w:val="20"/>
          <w:u w:val="single"/>
        </w:rPr>
        <w:t>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"kodeks://link/d?nd=542614971&amp;point=mark=00000000000000000000000000000000000000000000000000BRM0P5"\o"’’Градостроительный кодекс Российской Федерации (с изменениями на 29 декабря 2017 года) (реда</w:instrText>
      </w:r>
      <w:r>
        <w:rPr>
          <w:rFonts w:ascii="Arial" w:hAnsi="Arial" w:cs="Arial"/>
          <w:sz w:val="20"/>
          <w:szCs w:val="20"/>
        </w:rPr>
        <w:instrText>кция, действующая с 1 января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r>
        <w:t>1. Комплексное освоение территории в целях строительства стандартного жилья осуществляется в соо</w:t>
      </w:r>
      <w:r>
        <w:t xml:space="preserve">тветствии с договором о комплексном освоении территории в целях строительства стандартного жилья, заключенным в порядке и на условиях, которые предусмотрены настоящей статьей, и включает в себя: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редакции, введенной в действие с 11 января 2018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"kodeks://link/d?nd=556185119&amp;point=mark=000000000000000000000000000000000000000000000000008Q80M2"\o"’’О внесении изменений в Федеральный закон ’’О содействии развитию жилищного строительства’’ и отдельные законодательные акты Российской Федер</w:instrText>
      </w:r>
      <w:r>
        <w:rPr>
          <w:rFonts w:ascii="Arial" w:hAnsi="Arial" w:cs="Arial"/>
          <w:sz w:val="20"/>
          <w:szCs w:val="20"/>
        </w:rPr>
        <w:instrText>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"kodeks://link/d?nd=542614971&amp;point=mark=00000000000000000000000000000000000000000000000000BRQ0P6"\o"’</w:instrText>
      </w:r>
      <w:r>
        <w:rPr>
          <w:rFonts w:ascii="Arial" w:hAnsi="Arial" w:cs="Arial"/>
          <w:sz w:val="20"/>
          <w:szCs w:val="20"/>
        </w:rPr>
        <w:instrText>’Градостроительный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w:t>
      </w:r>
      <w:r>
        <w:t>подготовку документации по планировке территории (при отсутствии такой документации);</w:t>
      </w:r>
    </w:p>
    <w:p w:rsidR="00000000" w:rsidRDefault="00097149">
      <w:pPr>
        <w:pStyle w:val="FORMATTEXT"/>
        <w:ind w:firstLine="568"/>
        <w:jc w:val="both"/>
      </w:pPr>
    </w:p>
    <w:p w:rsidR="00000000" w:rsidRDefault="00097149">
      <w:pPr>
        <w:pStyle w:val="FORMATTEXT"/>
        <w:ind w:firstLine="568"/>
        <w:jc w:val="both"/>
      </w:pPr>
      <w:r>
        <w:t>2) образование земельных участков в границах этой территории;</w:t>
      </w:r>
    </w:p>
    <w:p w:rsidR="00000000" w:rsidRDefault="00097149">
      <w:pPr>
        <w:pStyle w:val="FORMATTEXT"/>
        <w:ind w:firstLine="568"/>
        <w:jc w:val="both"/>
      </w:pPr>
    </w:p>
    <w:p w:rsidR="00000000" w:rsidRDefault="00097149">
      <w:pPr>
        <w:pStyle w:val="FORMATTEXT"/>
        <w:ind w:firstLine="568"/>
        <w:jc w:val="both"/>
      </w:pPr>
      <w:r>
        <w:t>3) строительство на земельных участках в границах этой территории многоквартирных домов, жилых домов блоки</w:t>
      </w:r>
      <w:r>
        <w:t xml:space="preserve">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w:t>
      </w:r>
      <w:r>
        <w:lastRenderedPageBreak/>
        <w:t>застройки и (или) все объекты индивидуального жилищного строительства либо определенный в со</w:t>
      </w:r>
      <w:r>
        <w:t xml:space="preserve">ответствии с </w:t>
      </w:r>
      <w:r>
        <w:fldChar w:fldCharType="begin"/>
      </w:r>
      <w:r>
        <w:instrText xml:space="preserve"> HYPERLINK "kodeks://link/d?nd=901919338&amp;point=mark=00000000000000000000000000000000000000000000000000BT80PK"\o"’’Градостроительный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их минимальный объем соответствуют условиям отнесения к стандартному жилью и подлежат передаче или продаже по договорам участия в долевом </w:t>
      </w:r>
      <w:r>
        <w:t>строительстве стандартного жилья, договорам купли-продажи стандартного жилья гражданам, имеющим право на приобретение стандартного жилья, и (или) по государственным и (или) муниципальным контрактам, если заключение государственных и (или) муниципальных кон</w:t>
      </w:r>
      <w:r>
        <w:t xml:space="preserve">трактов предусмотрено договором о комплексном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w:instrText>
      </w:r>
      <w:r>
        <w:rPr>
          <w:rFonts w:ascii="Arial" w:hAnsi="Arial" w:cs="Arial"/>
          <w:sz w:val="20"/>
          <w:szCs w:val="20"/>
        </w:rPr>
        <w:instrText>000000000000000008Q80M2"\o"’’О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w:t>
      </w:r>
      <w:r>
        <w:rPr>
          <w:rFonts w:ascii="Arial" w:hAnsi="Arial" w:cs="Arial"/>
          <w:color w:val="0000AA"/>
          <w:sz w:val="20"/>
          <w:szCs w:val="20"/>
          <w:u w:val="single"/>
        </w:rPr>
        <w:t>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"kodeks://link/d?nd=542614971&amp;point=mark=00000000000000000000000000000000000000000000000000BS60P9"\o"’’Градостроительный кодекс Российской Федерации (с изменениями на 29 декабря 2017 года) </w:instrText>
      </w:r>
      <w:r>
        <w:rPr>
          <w:rFonts w:ascii="Arial" w:hAnsi="Arial" w:cs="Arial"/>
          <w:sz w:val="20"/>
          <w:szCs w:val="20"/>
        </w:rPr>
        <w:instrText>(редакция,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строительство на земельных участках в границах этой территории иных объектов в соответс</w:t>
      </w:r>
      <w:r>
        <w:t>твии с документацией по планировке территории, в том числе объектов транспортной, коммунальной и социальной инфраструктур.</w:t>
      </w:r>
    </w:p>
    <w:p w:rsidR="00000000" w:rsidRDefault="00097149">
      <w:pPr>
        <w:pStyle w:val="FORMATTEXT"/>
        <w:ind w:firstLine="568"/>
        <w:jc w:val="both"/>
      </w:pPr>
    </w:p>
    <w:p w:rsidR="00000000" w:rsidRDefault="00097149">
      <w:pPr>
        <w:pStyle w:val="FORMATTEXT"/>
        <w:ind w:firstLine="568"/>
        <w:jc w:val="both"/>
      </w:pPr>
      <w:r>
        <w:t>2. Договор о комплексном освоении территории в целях строительства стандартного жилья заключается исполнительным органом государстве</w:t>
      </w:r>
      <w:r>
        <w:t>нной власти или органом местного самоуправления, уполномоченными на предоставление находящегося в государственной или муниципальной собственности земельного участка для комплексного освоения территории в целях строительства стандартного жилья, с победителе</w:t>
      </w:r>
      <w:r>
        <w:t xml:space="preserve">м аукциона на право заключения данного договора или лицом, имеющим право заключить данный договор в соответствии с </w:t>
      </w:r>
      <w:r>
        <w:fldChar w:fldCharType="begin"/>
      </w:r>
      <w:r>
        <w:instrText xml:space="preserve"> HYPERLINK "kodeks://link/d?nd=901919338&amp;point=mark=00000000000000000000000000000000000000000000000000BRQ0P5"\o"’’Градостроительный кодекс Ро</w:instrText>
      </w:r>
      <w:r>
        <w:instrText>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"kodeks://link/d?nd=901919338&amp;point=mark</w:instrText>
      </w:r>
      <w:r>
        <w:instrText>=00000000000000000000000000000000000000000000000000BS80P8"\o"’’Градостроительный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w:instrText>
      </w:r>
      <w:r>
        <w:instrText xml:space="preserve"> (действ. с 01.01.2019)"</w:instrText>
      </w:r>
      <w:r>
        <w:fldChar w:fldCharType="separate"/>
      </w:r>
      <w:r>
        <w:rPr>
          <w:color w:val="0000AA"/>
          <w:u w:val="single"/>
        </w:rPr>
        <w:t>27 статьи 46_7 настоящего Кодекса</w:t>
      </w:r>
      <w:r>
        <w:rPr>
          <w:color w:val="0000FF"/>
          <w:u w:val="single"/>
        </w:rPr>
        <w:t xml:space="preserve"> </w:t>
      </w:r>
      <w:r>
        <w:fldChar w:fldCharType="end"/>
      </w:r>
      <w:r>
        <w:t xml:space="preserve"> (далее в настоящей статье - лицо, заключившее договор о комплексном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"kodeks://link/d?nd=556185119&amp;point=mark=000000000000000000000000000000000000000000000000008QA0M3"\o"’’О внесении изменений в Федеральный закон ’’О содействии развитию жилищного строительства’’ и отдельные законодательные акты Российской Федерац</w:instrText>
      </w:r>
      <w:r>
        <w:rPr>
          <w:rFonts w:ascii="Arial" w:hAnsi="Arial" w:cs="Arial"/>
          <w:sz w:val="20"/>
          <w:szCs w:val="20"/>
        </w:rPr>
        <w:instrText>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"kodeks://link/d?nd=542614971&amp;point=mark=00000000000000000000000000000000000000000000000000BSE0PB"\o"’’Г</w:instrText>
      </w:r>
      <w:r>
        <w:rPr>
          <w:rFonts w:ascii="Arial" w:hAnsi="Arial" w:cs="Arial"/>
          <w:sz w:val="20"/>
          <w:szCs w:val="20"/>
        </w:rPr>
        <w:instrText>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От</w:t>
      </w:r>
      <w:r>
        <w:t xml:space="preserve">дельные права и обязанности указанных в </w:t>
      </w:r>
      <w:r>
        <w:fldChar w:fldCharType="begin"/>
      </w:r>
      <w:r>
        <w:instrText xml:space="preserve"> HYPERLINK "kodeks://link/d?nd=901919338&amp;point=mark=00000000000000000000000000000000000000000000000000BSE0PB"\o"’’Градостроительный кодекс Российской Федерации (с изменениями на 3 августа 2018 года) (редакция, действ</w:instrText>
      </w:r>
      <w:r>
        <w:instrText>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исполнительного органа государственной власти или органа местного самоуправления по договору о комплексном освое</w:t>
      </w:r>
      <w:r>
        <w:t xml:space="preserve">нии территории в целях строительства стандартного жилья, предусмотренные </w:t>
      </w:r>
      <w:r>
        <w:fldChar w:fldCharType="begin"/>
      </w:r>
      <w:r>
        <w:instrText xml:space="preserve"> HYPERLINK "kodeks://link/d?nd=901919338&amp;point=mark=00000000000000000000000000000000000000000000000000BSM0PD"\o"’’Градостроительный кодекс Российской Федерации (с изменениями на 3 авг</w:instrText>
      </w:r>
      <w:r>
        <w:instrText>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"kodeks://link/d?nd=901919338&amp;point=mark=00000000000000000000000000000000000000000000000000BSO0PD"\o"’’Градостроительный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настоящей статьи</w:t>
      </w:r>
      <w:r>
        <w:rPr>
          <w:color w:val="0000FF"/>
          <w:u w:val="single"/>
        </w:rPr>
        <w:t xml:space="preserve"> </w:t>
      </w:r>
      <w:r>
        <w:fldChar w:fldCharType="end"/>
      </w:r>
      <w:r>
        <w:t>, могут осуществляться уполномоченными исполнительными органами государственной власти, органами местного самоуправления и юридическими лицами в соответствии с</w:t>
      </w:r>
      <w:r>
        <w:t xml:space="preserve"> федеральными законами,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либо заключенными с указанными в </w:t>
      </w:r>
      <w:r>
        <w:fldChar w:fldCharType="begin"/>
      </w:r>
      <w:r>
        <w:instrText xml:space="preserve"> HYPERLINK "kodeks://link/d?nd=901919338&amp;point=</w:instrText>
      </w:r>
      <w:r>
        <w:instrText>mark=00000000000000000000000000000000000000000000000000BSE0PB"\o"’’Градостроительный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w:instrText>
      </w:r>
      <w:r>
        <w:instrText>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исполнительным органом государственной власти или органом местного самоуправления соглашениями (договорами).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?nd=556185119&amp;point=mark=000000000000000000000000000000000000000000000000008QC0M4"\o"’’О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w:instrText>
      </w:r>
      <w:r>
        <w:rPr>
          <w:rFonts w:ascii="Arial" w:hAnsi="Arial" w:cs="Arial"/>
          <w:sz w:val="20"/>
          <w:szCs w:val="20"/>
        </w:rPr>
        <w:instrText>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"kodeks://link/d?nd=542614971&amp;point=mark=00000000000000000000000000000000000000000000000000BSI0PC"\o"’’Градостроительный кодекс Рос</w:instrText>
      </w:r>
      <w:r>
        <w:rPr>
          <w:rFonts w:ascii="Arial" w:hAnsi="Arial" w:cs="Arial"/>
          <w:sz w:val="20"/>
          <w:szCs w:val="20"/>
        </w:rPr>
        <w:instrText>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В договоре о комплексном осво</w:t>
      </w:r>
      <w:r>
        <w:t xml:space="preserve">ении территории в целях строительства стандартного жилья содержатся: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"kodeks://link/d?nd=556185119&amp;point=mark=000000000000000000000000000000000000000000000000008QE0M5"\o"’’О внесении</w:instrText>
      </w:r>
      <w:r>
        <w:rPr>
          <w:rFonts w:ascii="Arial" w:hAnsi="Arial" w:cs="Arial"/>
          <w:sz w:val="20"/>
          <w:szCs w:val="20"/>
        </w:rPr>
        <w:instrText xml:space="preserve">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w:t>
      </w:r>
      <w:r>
        <w:rPr>
          <w:rFonts w:ascii="Arial" w:hAnsi="Arial" w:cs="Arial"/>
          <w:color w:val="0000AA"/>
          <w:sz w:val="20"/>
          <w:szCs w:val="20"/>
          <w:u w:val="single"/>
        </w:rPr>
        <w:t>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"kodeks://link/d?nd=542614971&amp;point=mark=00000000000000000000000000000000000000000000000000BSM0PD"\o"’’Градостроительный кодекс Российской Федерации (с изменениями на 29 декабря 2017 года) (редакция, действующая с 1 января 2018 </w:instrText>
      </w:r>
      <w:r>
        <w:rPr>
          <w:rFonts w:ascii="Arial" w:hAnsi="Arial" w:cs="Arial"/>
          <w:sz w:val="20"/>
          <w:szCs w:val="20"/>
        </w:rPr>
        <w:instrText>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сведения о земельном участке, предоставляемом лицу, заключившему данный договор, для комплексного освоения территории в целях </w:t>
      </w:r>
      <w:r>
        <w:t xml:space="preserve">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"kodeks://link/d?nd=556185119&amp;point=mark=000000000000000000000000000000000000000000000000008QE0M5"\o"’’О внесении изменений в Федеральный закон ’’О </w:instrText>
      </w:r>
      <w:r>
        <w:rPr>
          <w:rFonts w:ascii="Arial" w:hAnsi="Arial" w:cs="Arial"/>
          <w:sz w:val="20"/>
          <w:szCs w:val="20"/>
        </w:rPr>
        <w:instrText>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://link/d?nd=542614971&amp;point=mark=00000000000000000000000000000000000000000000000000BSQ0PE"\o"’’Градостроительный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w:instrText>
      </w:r>
      <w:r>
        <w:instrText>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обязательство лица, заключившего данный договор, подготовить и представить в исполнительный орган государственной власти или орган местного самоуправления докуме</w:t>
      </w:r>
      <w:r>
        <w:t>нтацию по планировке территории, в отношении которой заключается договор, в соответствии с документами территориального планирования, правилами землепользования и застройки, а также утвержденными органом местного самоуправления расчетными показателями мини</w:t>
      </w:r>
      <w:r>
        <w:t>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максимальные сроки под</w:t>
      </w:r>
      <w:r>
        <w:t xml:space="preserve">готовки и представления таких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"kodeks://link/d?nd=420363704&amp;point=mark=000000000000000000000000000000000000000000000000008PE0LT"\o"’’О внесении изменений в Градостроительн</w:instrText>
      </w:r>
      <w:r>
        <w:rPr>
          <w:rFonts w:ascii="Arial" w:hAnsi="Arial" w:cs="Arial"/>
          <w:sz w:val="20"/>
          <w:szCs w:val="20"/>
        </w:rPr>
        <w:instrText>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w:instrText>
      </w:r>
      <w:r>
        <w:rPr>
          <w:rFonts w:ascii="Arial" w:hAnsi="Arial" w:cs="Arial"/>
          <w:sz w:val="20"/>
          <w:szCs w:val="20"/>
        </w:rPr>
        <w:instrText>00000000000000000000000000000000000000000000000BSS0PF"\o"’’Градостроительный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обязательство исполнитель</w:t>
      </w:r>
      <w:r>
        <w:t>ного органа государственной власти или органа местного самоуправления обеспечить рассмотрение и утверждение документации по планировке территории в порядке, установленном настоящим Кодексом, максимальный срок выполнения этого обязательства;</w:t>
      </w:r>
    </w:p>
    <w:p w:rsidR="00000000" w:rsidRDefault="00097149">
      <w:pPr>
        <w:pStyle w:val="FORMATTEXT"/>
        <w:ind w:firstLine="568"/>
        <w:jc w:val="both"/>
      </w:pPr>
    </w:p>
    <w:p w:rsidR="00000000" w:rsidRDefault="00097149">
      <w:pPr>
        <w:pStyle w:val="FORMATTEXT"/>
        <w:ind w:firstLine="568"/>
        <w:jc w:val="both"/>
      </w:pPr>
      <w:r>
        <w:t>4) обязательст</w:t>
      </w:r>
      <w:r>
        <w:t xml:space="preserve">во сторон данного договора осуществить на земельном участке, указанном в </w:t>
      </w:r>
      <w:r>
        <w:lastRenderedPageBreak/>
        <w:fldChar w:fldCharType="begin"/>
      </w:r>
      <w:r>
        <w:instrText xml:space="preserve"> HYPERLINK "kodeks://link/d?nd=901919338&amp;point=mark=00000000000000000000000000000000000000000000000000BSQ0PE"\o"’’Градостроительный кодекс Российской Федерации (с изменениями на 3 авг</w:instrText>
      </w:r>
      <w:r>
        <w:instrText>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или на земельных участках, образованных из указанного земельного участка, пред</w:t>
      </w:r>
      <w:r>
        <w:t>усмотренные данным договором мероприятия по благоустройству, в том числе озеленению, и сроки их осуществления;</w:t>
      </w:r>
    </w:p>
    <w:p w:rsidR="00000000" w:rsidRDefault="00097149">
      <w:pPr>
        <w:pStyle w:val="FORMATTEXT"/>
        <w:ind w:firstLine="568"/>
        <w:jc w:val="both"/>
      </w:pPr>
    </w:p>
    <w:p w:rsidR="00000000" w:rsidRDefault="00097149">
      <w:pPr>
        <w:pStyle w:val="FORMATTEXT"/>
        <w:ind w:firstLine="568"/>
        <w:jc w:val="both"/>
      </w:pPr>
      <w:r>
        <w:t xml:space="preserve">5) обязательство лица, заключившего данный договор, осуществить образование земельных участков из земельного участка, указанного в </w:t>
      </w:r>
      <w:r>
        <w:fldChar w:fldCharType="begin"/>
      </w:r>
      <w:r>
        <w:instrText xml:space="preserve"> HYPERLINK "k</w:instrText>
      </w:r>
      <w:r>
        <w:instrText>odeks://link/d?nd=901919338&amp;point=mark=00000000000000000000000000000000000000000000000000BSQ0PE"\o"’’Градостроительный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w:instrText>
      </w:r>
      <w:r>
        <w:instrText xml:space="preserve">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в соответствии с утвержденным проектом межевания территории, в том числе обеспечить за свой счет выполнение в отношении таких земельных участков в соответствии с тр</w:t>
      </w:r>
      <w:r>
        <w:t xml:space="preserve">ебованиями, установленными </w:t>
      </w:r>
      <w:r>
        <w:fldChar w:fldCharType="begin"/>
      </w:r>
      <w:r>
        <w:instrText xml:space="preserve"> HYPERLINK "kodeks://link/d?nd=420287404&amp;point=mark=0000000000000000000000000000000000000000000000000064U0IK"\o"’’О государственной регистрации недвижимости (с изменениями на 25 декабря 2018 года) (редакция, действующая с 1 январ</w:instrText>
      </w:r>
      <w:r>
        <w:instrText>я 2019 года)’’</w:instrText>
      </w:r>
    </w:p>
    <w:p w:rsidR="00000000" w:rsidRDefault="00097149">
      <w:pPr>
        <w:pStyle w:val="FORMATTEXT"/>
        <w:ind w:firstLine="568"/>
        <w:jc w:val="both"/>
      </w:pPr>
      <w:r>
        <w:instrText>Федеральный закон от 13.07.2015 N 218-ФЗ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13 июля 2015 года N 218-ФЗ "О государственной регистрации недвижимости</w:t>
      </w:r>
      <w:r>
        <w:rPr>
          <w:color w:val="0000FF"/>
          <w:u w:val="single"/>
        </w:rPr>
        <w:t xml:space="preserve"> </w:t>
      </w:r>
      <w:r>
        <w:fldChar w:fldCharType="end"/>
      </w:r>
      <w:r>
        <w:t>", работ, в результате которых обеспечивается подго</w:t>
      </w:r>
      <w:r>
        <w:t xml:space="preserve">товка документов, содержащих необходимые для осуществления государственного кадастрового учета сведения о таких земельных участках, и обратиться с заявлением об осуществлении государственного кадастрового учета таких земельных участков, максимальные сроки </w:t>
      </w:r>
      <w:r>
        <w:t xml:space="preserve">выполнения этого обязательства;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"kodeks://link/d?nd=420363716&amp;point=mark=000000000000000000000000000000000000000000000000008Q20M1"\o"’’О внесении изменений в отдельные законодательные</w:instrText>
      </w:r>
      <w:r>
        <w:rPr>
          <w:rFonts w:ascii="Arial" w:hAnsi="Arial" w:cs="Arial"/>
          <w:sz w:val="20"/>
          <w:szCs w:val="20"/>
        </w:rPr>
        <w:instrText xml:space="preserve">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w:instrText>
      </w:r>
      <w:r>
        <w:rPr>
          <w:rFonts w:ascii="Arial" w:hAnsi="Arial" w:cs="Arial"/>
          <w:sz w:val="20"/>
          <w:szCs w:val="20"/>
        </w:rPr>
        <w:instrText>00000000000000000000000000000000000000000000BT20PI"\o"’’Градостроительный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право лица, заключившего дан</w:t>
      </w:r>
      <w:r>
        <w:t xml:space="preserve">ный договор, обратиться без доверенности с заявлением о государственной регистрации государственной или муниципальной собственности на земельные участки, образованные в соответствии с </w:t>
      </w:r>
      <w:r>
        <w:fldChar w:fldCharType="begin"/>
      </w:r>
      <w:r>
        <w:instrText xml:space="preserve"> HYPERLINK "kodeks://link/d?nd=901919338&amp;point=mark=00000000000000000000</w:instrText>
      </w:r>
      <w:r>
        <w:instrText>000000000000000000000000000000BT20PI"\o"’’Градостроительный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w:instrText>
      </w:r>
      <w:r>
        <w:instrText>9)"</w:instrText>
      </w:r>
      <w:r>
        <w:fldChar w:fldCharType="separate"/>
      </w:r>
      <w:r>
        <w:rPr>
          <w:color w:val="0000AA"/>
          <w:u w:val="single"/>
        </w:rPr>
        <w:t>пунктом 5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обязательство исполнительного органа государственной власти или органа местного самоуправления, заключивших данный договор, предоставить в соответствии с земельным законодательством лицу, заключившему данный договор, з</w:t>
      </w:r>
      <w:r>
        <w:t xml:space="preserve">емельные участки, образованные в соответствии с </w:t>
      </w:r>
      <w:r>
        <w:fldChar w:fldCharType="begin"/>
      </w:r>
      <w:r>
        <w:instrText xml:space="preserve"> HYPERLINK "kodeks://link/d?nd=901919338&amp;point=mark=00000000000000000000000000000000000000000000000000BT20PI"\o"’’Градостроительный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5 настоящей части</w:t>
      </w:r>
      <w:r>
        <w:rPr>
          <w:color w:val="0000FF"/>
          <w:u w:val="single"/>
        </w:rPr>
        <w:t xml:space="preserve"> </w:t>
      </w:r>
      <w:r>
        <w:fldChar w:fldCharType="end"/>
      </w:r>
      <w:r>
        <w:t xml:space="preserve"> и необходимые такому лицу для исполнения обязательств по данному договору, в аренду без проведения торг</w:t>
      </w:r>
      <w:r>
        <w:t>ов;</w:t>
      </w:r>
    </w:p>
    <w:p w:rsidR="00000000" w:rsidRDefault="00097149">
      <w:pPr>
        <w:pStyle w:val="FORMATTEXT"/>
        <w:ind w:firstLine="568"/>
        <w:jc w:val="both"/>
      </w:pPr>
    </w:p>
    <w:p w:rsidR="00000000" w:rsidRDefault="00097149">
      <w:pPr>
        <w:pStyle w:val="FORMATTEXT"/>
        <w:ind w:firstLine="568"/>
        <w:jc w:val="both"/>
      </w:pPr>
      <w:r>
        <w:t>8) обязательство сторон данного договора обеспечить строительство на земельном участке, в отношении которого заключен данный договор, или на земельных участках, образованных из такого земельного участка, объектов транспортной, коммунальной и социально</w:t>
      </w:r>
      <w:r>
        <w:t>й инфраструктур в соответствии с проектом планировки территории, и ввод указанных объектов в эксплуатацию, максимальные сроки выполнения этого обязательства;</w:t>
      </w:r>
    </w:p>
    <w:p w:rsidR="00000000" w:rsidRDefault="00097149">
      <w:pPr>
        <w:pStyle w:val="FORMATTEXT"/>
        <w:ind w:firstLine="568"/>
        <w:jc w:val="both"/>
      </w:pPr>
    </w:p>
    <w:p w:rsidR="00000000" w:rsidRDefault="00097149">
      <w:pPr>
        <w:pStyle w:val="FORMATTEXT"/>
        <w:ind w:firstLine="568"/>
        <w:jc w:val="both"/>
      </w:pPr>
      <w:r>
        <w:t>9) обязательство лица, заключившего данный договор, обеспечить строительство многоквартирных домо</w:t>
      </w:r>
      <w:r>
        <w:t>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w:t>
      </w:r>
      <w:r>
        <w:t xml:space="preserve">бо определенный в соответствии с </w:t>
      </w:r>
      <w:r>
        <w:fldChar w:fldCharType="begin"/>
      </w:r>
      <w:r>
        <w:instrText xml:space="preserve"> HYPERLINK "kodeks://link/d?nd=901919338&amp;point=mark=00000000000000000000000000000000000000000000000000BT80PK"\o"’’Градостроительный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их минимальный объем соответствуют условиям отнесения к стандартному жилью и подлежат передаче или продаже по договора</w:t>
      </w:r>
      <w:r>
        <w:t>м участия в долевом строительстве стандартного жилья, договорам купли-продажи стандартного жилья гражданам, имеющим право на приобретение стандартного жилья, в соответствии с этапами строительства и графиками осуществления строительства каждого объекта кап</w:t>
      </w:r>
      <w:r>
        <w:t xml:space="preserve">итального строительства в предусмотренные указанными графиками сроки;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"kodeks://link/d?nd=556185119&amp;point=mark=000000000000000000000000000000000000000000000000008QE0M5"\o"’’О внесени</w:instrText>
      </w:r>
      <w:r>
        <w:rPr>
          <w:rFonts w:ascii="Arial" w:hAnsi="Arial" w:cs="Arial"/>
          <w:sz w:val="20"/>
          <w:szCs w:val="20"/>
        </w:rPr>
        <w:instrText>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31 декабря 2017 года N </w:t>
      </w:r>
      <w:r>
        <w:rPr>
          <w:rFonts w:ascii="Arial" w:hAnsi="Arial" w:cs="Arial"/>
          <w:color w:val="0000AA"/>
          <w:sz w:val="20"/>
          <w:szCs w:val="20"/>
          <w:u w:val="single"/>
        </w:rPr>
        <w:t>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"kodeks://link/d?nd=542614971&amp;point=mark=00000000000000000000000000000000000000000000000000BTA0PM"\o"’’Градостроительный кодекс Российской Федерации (с изменениями на 29 декабря 2017 года) (редакция, действующая с 1 января 2018</w:instrText>
      </w:r>
      <w:r>
        <w:rPr>
          <w:rFonts w:ascii="Arial" w:hAnsi="Arial" w:cs="Arial"/>
          <w:sz w:val="20"/>
          <w:szCs w:val="20"/>
        </w:rPr>
        <w:instrText xml:space="preserve">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обязательство лица, заключившего данный договор, обеспечить строительство иных, не указанных в </w:t>
      </w:r>
      <w:r>
        <w:fldChar w:fldCharType="begin"/>
      </w:r>
      <w:r>
        <w:instrText xml:space="preserve"> HYPERLINK "kodeks://link/d?n</w:instrText>
      </w:r>
      <w:r>
        <w:instrText>d=901919338&amp;point=mark=00000000000000000000000000000000000000000000000000BT80PL"\o"’’Градостроительный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действующая редакция (действ. с 01.01.2019)"</w:instrText>
      </w:r>
      <w:r>
        <w:fldChar w:fldCharType="separate"/>
      </w:r>
      <w:r>
        <w:rPr>
          <w:color w:val="0000AA"/>
          <w:u w:val="single"/>
        </w:rPr>
        <w:t>пунктах 8</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"kodeks://link/d?nd=901919338&amp;point=mark=00000000000000000000000000000000000000000000000000BTA0PM"\o"’’Градостроительный кодекс Российской Федерации (с изменениями на 3 августа 2018 г</w:instrText>
      </w:r>
      <w:r>
        <w:instrText>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настоящей части</w:t>
      </w:r>
      <w:r>
        <w:rPr>
          <w:color w:val="0000FF"/>
          <w:u w:val="single"/>
        </w:rPr>
        <w:t xml:space="preserve"> </w:t>
      </w:r>
      <w:r>
        <w:fldChar w:fldCharType="end"/>
      </w:r>
      <w:r>
        <w:t xml:space="preserve"> объектов в соответствии с проектом планировки территории, максимальные сроки выполнения этого обя</w:t>
      </w:r>
      <w:r>
        <w:t>зательства;</w:t>
      </w:r>
    </w:p>
    <w:p w:rsidR="00000000" w:rsidRDefault="00097149">
      <w:pPr>
        <w:pStyle w:val="FORMATTEXT"/>
        <w:ind w:firstLine="568"/>
        <w:jc w:val="both"/>
      </w:pPr>
    </w:p>
    <w:p w:rsidR="00000000" w:rsidRDefault="00097149">
      <w:pPr>
        <w:pStyle w:val="FORMATTEXT"/>
        <w:ind w:firstLine="568"/>
        <w:jc w:val="both"/>
      </w:pPr>
      <w:r>
        <w:t xml:space="preserve">11) обязательство лица, заключившего данный договор, заключить в сроки, предусмотренные </w:t>
      </w:r>
      <w:r>
        <w:fldChar w:fldCharType="begin"/>
      </w:r>
      <w:r>
        <w:instrText xml:space="preserve"> HYPERLINK "kodeks://link/d?nd=901919338&amp;point=mark=00000000000000000000000000000000000000000000000000BR40P2"\o"’’Градостроительный кодекс Российской Федер</w:instrText>
      </w:r>
      <w:r>
        <w:instrText>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статьи 46_5 настоящего Кодекса</w:t>
      </w:r>
      <w:r>
        <w:rPr>
          <w:color w:val="0000FF"/>
          <w:u w:val="single"/>
        </w:rPr>
        <w:t xml:space="preserve"> </w:t>
      </w:r>
      <w:r>
        <w:fldChar w:fldCharType="end"/>
      </w:r>
      <w:r>
        <w:t>, с гражданами, имеющими право на пр</w:t>
      </w:r>
      <w:r>
        <w:t xml:space="preserve">иобретение стандартного жилья, договоры участия в долевом строительстве стандартного жилья, договоры купли-продажи стандартного жилья в отношении указанных в </w:t>
      </w:r>
      <w:r>
        <w:fldChar w:fldCharType="begin"/>
      </w:r>
      <w:r>
        <w:instrText xml:space="preserve"> HYPERLINK "kodeks://link/d?nd=901919338&amp;point=mark=0000000000000000000000000000000000000000000000</w:instrText>
      </w:r>
      <w:r>
        <w:instrText>0000BTA0PM"\o"’’Градостроительный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9 настоящей част</w:t>
      </w:r>
      <w:r>
        <w:rPr>
          <w:color w:val="0000AA"/>
          <w:u w:val="single"/>
        </w:rPr>
        <w:t>и</w:t>
      </w:r>
      <w:r>
        <w:rPr>
          <w:color w:val="0000FF"/>
          <w:u w:val="single"/>
        </w:rPr>
        <w:t xml:space="preserve"> </w:t>
      </w:r>
      <w:r>
        <w:fldChar w:fldCharType="end"/>
      </w:r>
      <w:r>
        <w:t xml:space="preserve"> жилых помещений, в том числе объектов индивидуального жилищного строительства, по цене за один квадратный метр общей площади жилого помещения, не превышающей цены, указанной в протоколе о результатах аукциона на право заключения данного договора, либ</w:t>
      </w:r>
      <w:r>
        <w:t xml:space="preserve">о в случаях, предусмотренных </w:t>
      </w:r>
      <w:r>
        <w:fldChar w:fldCharType="begin"/>
      </w:r>
      <w:r>
        <w:instrText xml:space="preserve"> HYPERLINK "kodeks://link/d?nd=901919338&amp;point=mark=00000000000000000000000000000000000000000000000000BRQ0P5"\o"’’Градостроительный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"kodeks://link/d?nd=901919338&amp;point=mark=00000000000000000000000000000000000000000000000000BS40P7"\o"’’Градостроительный кодек</w:instrText>
      </w:r>
      <w:r>
        <w:instrText>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26 статьи 46_7 настоящего Кодекса</w:t>
      </w:r>
      <w:r>
        <w:rPr>
          <w:color w:val="0000FF"/>
          <w:u w:val="single"/>
        </w:rPr>
        <w:t xml:space="preserve"> </w:t>
      </w:r>
      <w:r>
        <w:fldChar w:fldCharType="end"/>
      </w:r>
      <w:r>
        <w:t>, начальной цены предмета</w:t>
      </w:r>
      <w:r>
        <w:t xml:space="preserve"> такого аукциона (далее в настоящей статье - максимальная цена одного квадратного метра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w:instrText>
      </w:r>
      <w:r>
        <w:rPr>
          <w:rFonts w:ascii="Arial" w:hAnsi="Arial" w:cs="Arial"/>
          <w:sz w:val="20"/>
          <w:szCs w:val="20"/>
        </w:rPr>
        <w:instrText>0000000000000000008QE0M5"\o"’’О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"kodeks://link/d?nd=542614971&amp;point=mark=00000000000000000000000000000000000000000000000000BRS0P6"\o"’’Градостроительный кодекс Российской Федерации (с изменениями на 29 декабря 2017 года)</w:instrText>
      </w:r>
      <w:r>
        <w:rPr>
          <w:rFonts w:ascii="Arial" w:hAnsi="Arial" w:cs="Arial"/>
          <w:sz w:val="20"/>
          <w:szCs w:val="20"/>
        </w:rPr>
        <w:instrText xml:space="preserve">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 максимальная цена одного квадратного метра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w:t>
      </w:r>
      <w:r>
        <w:rPr>
          <w:rFonts w:ascii="Arial" w:hAnsi="Arial" w:cs="Arial"/>
          <w:sz w:val="20"/>
          <w:szCs w:val="20"/>
        </w:rPr>
        <w:t xml:space="preserve">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"kodeks://link/d?nd=556185119&amp;point=mark=000000000000000000000000000000000000000000000000008QE0M5"\o"’’О внесении изменений в Федеральный закон ’’О содействии развитию жилищного строительства’’ и отдельны</w:instrText>
      </w:r>
      <w:r>
        <w:rPr>
          <w:rFonts w:ascii="Arial" w:hAnsi="Arial" w:cs="Arial"/>
          <w:sz w:val="20"/>
          <w:szCs w:val="20"/>
        </w:rPr>
        <w:instrText>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w:instrText>
      </w:r>
      <w:r>
        <w:rPr>
          <w:rFonts w:ascii="Arial" w:hAnsi="Arial" w:cs="Arial"/>
          <w:sz w:val="20"/>
          <w:szCs w:val="20"/>
        </w:rPr>
        <w:instrText>0000000000000000000000000000BS00P7"\o"’’Градостроительный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w:instrText>
      </w:r>
      <w:r>
        <w:instrText>.01.2018)"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13) право лица, заключившего данный договор, по истечении срока, предусмотренного </w:t>
      </w:r>
      <w:r>
        <w:fldChar w:fldCharType="begin"/>
      </w:r>
      <w:r>
        <w:instrText xml:space="preserve"> HYPERLINK "kodeks://link/d?nd=901919338&amp;point=mark=00000000000000000000000000000000000000000000000000BRG0P4"\o"’’Градостроительный кодекс</w:instrText>
      </w:r>
      <w:r>
        <w:instrText xml:space="preserve">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10 статьи 46_5 настоящего Кодекса</w:t>
      </w:r>
      <w:r>
        <w:rPr>
          <w:color w:val="0000FF"/>
          <w:u w:val="single"/>
        </w:rPr>
        <w:t xml:space="preserve"> </w:t>
      </w:r>
      <w:r>
        <w:fldChar w:fldCharType="end"/>
      </w:r>
      <w:r>
        <w:t>, на распо</w:t>
      </w:r>
      <w:r>
        <w:t xml:space="preserve">ряжение указанными в </w:t>
      </w:r>
      <w:r>
        <w:fldChar w:fldCharType="begin"/>
      </w:r>
      <w:r>
        <w:instrText xml:space="preserve"> HYPERLINK "kodeks://link/d?nd=901919338&amp;point=mark=00000000000000000000000000000000000000000000000000BTA0PM"\o"’’Градостроительный кодекс Российской Федерации (с изменениями на 3 августа 2018 года) (редакция, действующая с 1 января 20</w:instrText>
      </w:r>
      <w:r>
        <w:instrText>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9 настоящей части</w:t>
      </w:r>
      <w:r>
        <w:rPr>
          <w:color w:val="0000FF"/>
          <w:u w:val="single"/>
        </w:rPr>
        <w:t xml:space="preserve"> </w:t>
      </w:r>
      <w:r>
        <w:fldChar w:fldCharType="end"/>
      </w:r>
      <w:r>
        <w:t xml:space="preserve"> жилыми помещениями, в том числе объектами индивидуального жилищного строительства, без ограничений, установленных данным договором;</w:t>
      </w:r>
    </w:p>
    <w:p w:rsidR="00000000" w:rsidRDefault="00097149">
      <w:pPr>
        <w:pStyle w:val="FORMATTEXT"/>
        <w:ind w:firstLine="568"/>
        <w:jc w:val="both"/>
      </w:pPr>
    </w:p>
    <w:p w:rsidR="00000000" w:rsidRDefault="00097149">
      <w:pPr>
        <w:pStyle w:val="FORMATTEXT"/>
        <w:ind w:firstLine="568"/>
        <w:jc w:val="both"/>
      </w:pPr>
      <w:r>
        <w:t>14) обязательство сторон данного договора обеспечить осуществление мероприятий по освоению территории, в том числе по вводу в эксплуатацию объектов капитального строительства, в соответствии с графиком осуществления мероприятий в предусмотренные указанны</w:t>
      </w:r>
      <w:r>
        <w:t>м графиком сроки, максимальный срок заключения дополнительного соглашения к данному договору, предусматривающего указанный график;</w:t>
      </w:r>
    </w:p>
    <w:p w:rsidR="00000000" w:rsidRDefault="00097149">
      <w:pPr>
        <w:pStyle w:val="FORMATTEXT"/>
        <w:ind w:firstLine="568"/>
        <w:jc w:val="both"/>
      </w:pPr>
    </w:p>
    <w:p w:rsidR="00000000" w:rsidRDefault="00097149">
      <w:pPr>
        <w:pStyle w:val="FORMATTEXT"/>
        <w:ind w:firstLine="568"/>
        <w:jc w:val="both"/>
      </w:pPr>
      <w:r>
        <w:t>15) способы и размер обеспечения исполнения обязательств, вытекающих из данного договора;</w:t>
      </w:r>
    </w:p>
    <w:p w:rsidR="00000000" w:rsidRDefault="00097149">
      <w:pPr>
        <w:pStyle w:val="FORMATTEXT"/>
        <w:ind w:firstLine="568"/>
        <w:jc w:val="both"/>
      </w:pPr>
    </w:p>
    <w:p w:rsidR="00000000" w:rsidRDefault="00097149">
      <w:pPr>
        <w:pStyle w:val="FORMATTEXT"/>
        <w:ind w:firstLine="568"/>
        <w:jc w:val="both"/>
      </w:pPr>
      <w:r>
        <w:t>16) срок действия данного договор</w:t>
      </w:r>
      <w:r>
        <w:t>а;</w:t>
      </w:r>
    </w:p>
    <w:p w:rsidR="00000000" w:rsidRDefault="00097149">
      <w:pPr>
        <w:pStyle w:val="FORMATTEXT"/>
        <w:ind w:firstLine="568"/>
        <w:jc w:val="both"/>
      </w:pPr>
    </w:p>
    <w:p w:rsidR="00000000" w:rsidRDefault="00097149">
      <w:pPr>
        <w:pStyle w:val="FORMATTEXT"/>
        <w:ind w:firstLine="568"/>
        <w:jc w:val="both"/>
      </w:pPr>
      <w:r>
        <w:t>17) ответственность сторон данного договора за его неисполнение или ненадлежащее исполнение.</w:t>
      </w:r>
    </w:p>
    <w:p w:rsidR="00000000" w:rsidRDefault="00097149">
      <w:pPr>
        <w:pStyle w:val="FORMATTEXT"/>
        <w:ind w:firstLine="568"/>
        <w:jc w:val="both"/>
      </w:pPr>
    </w:p>
    <w:p w:rsidR="00000000" w:rsidRDefault="00097149">
      <w:pPr>
        <w:pStyle w:val="FORMATTEXT"/>
        <w:ind w:firstLine="568"/>
        <w:jc w:val="both"/>
      </w:pPr>
      <w:r>
        <w:t xml:space="preserve">5. Договор о комплексном освоении территории в целях строительства стандартного жилья может содержать: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редакции, введенной в действие с 11 января</w:t>
      </w:r>
      <w:r>
        <w:rPr>
          <w:rFonts w:ascii="Arial" w:hAnsi="Arial" w:cs="Arial"/>
          <w:sz w:val="20"/>
          <w:szCs w:val="20"/>
        </w:rPr>
        <w:t xml:space="preserve">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"kodeks://link/d?nd=556185119&amp;point=mark=000000000000000000000000000000000000000000000000008QG0M6"\o"’’О внесении изменений в Федеральный закон ’’О содействии развитию жилищного строительства’’ и отдельные законодательные акты Российс</w:instrText>
      </w:r>
      <w:r>
        <w:rPr>
          <w:rFonts w:ascii="Arial" w:hAnsi="Arial" w:cs="Arial"/>
          <w:sz w:val="20"/>
          <w:szCs w:val="20"/>
        </w:rPr>
        <w:instrText>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w:instrText>
      </w:r>
      <w:r>
        <w:rPr>
          <w:rFonts w:ascii="Arial" w:hAnsi="Arial" w:cs="Arial"/>
          <w:sz w:val="20"/>
          <w:szCs w:val="20"/>
        </w:rPr>
        <w:instrText>O0PD"\o"’’Градостроительный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обязательства сторон данного договора заключить государственные и (или) муниципальные контракты на приобретение стандартного жилья по цене за один квадратный метр общей площади жилого помещения, не превышающей максимальной цены одного квадратного </w:t>
      </w:r>
      <w:r>
        <w:t xml:space="preserve">метра стандартного жилья, и в сроки, указанные в </w:t>
      </w:r>
      <w:r>
        <w:fldChar w:fldCharType="begin"/>
      </w:r>
      <w:r>
        <w:instrText xml:space="preserve"> HYPERLINK "kodeks://link/d?nd=901919338&amp;point=mark=00000000000000000000000000000000000000000000000000BR40P2"\o"’’Градостроительный кодекс Российской Федерации (с изменениями на 3 августа 2018 года) (редакци</w:instrText>
      </w:r>
      <w:r>
        <w:instrText>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статьи 46_5 настоящего Кодекса</w:t>
      </w:r>
      <w:r>
        <w:rPr>
          <w:color w:val="0000FF"/>
          <w:u w:val="single"/>
        </w:rPr>
        <w:t xml:space="preserve"> </w:t>
      </w:r>
      <w:r>
        <w:fldChar w:fldCharType="end"/>
      </w:r>
      <w:r>
        <w:t>. Включение в данный договор условия о безвозмездной передаче стандартного жилья в госуда</w:t>
      </w:r>
      <w:r>
        <w:t xml:space="preserve">рственную или муниципальную собственность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"kodeks://link/d?nd=556185119&amp;point=mark=000000000000000000000000000000000000000000000000008QG0M6"\o"’’О внесении изменений </w:instrText>
      </w:r>
      <w:r>
        <w:rPr>
          <w:rFonts w:ascii="Arial" w:hAnsi="Arial" w:cs="Arial"/>
          <w:sz w:val="20"/>
          <w:szCs w:val="20"/>
        </w:rPr>
        <w:instrText>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"kodeks://link/d?nd=542614971&amp;point=mark=00000000000000000000000000000000000000000000000000BSS0PE"\o"’’Градостроительный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способы, размеры государственной и (или) муниципальной поддержки строительства стандартного жилья в рамках данного договора, предоставляе</w:t>
      </w:r>
      <w:r>
        <w:t>мой в соответствии с федеральными законами, иными нормативными правовыми актами Российской Федерации, законами субъектов Российской Федерации, иными нормативными правовыми актами субъектов Российской Федерации, муниципальными правовыми актами, и сроки ее п</w:t>
      </w:r>
      <w:r>
        <w:t xml:space="preserve">редоставления;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"kodeks://link/d?nd=556185119&amp;point=mark=000000000000000000000000000000000000000000000000008QG0M6"\o"’’О внесении изменений в Федеральный закон ’’О содействии развитию</w:instrText>
      </w:r>
      <w:r>
        <w:rPr>
          <w:rFonts w:ascii="Arial" w:hAnsi="Arial" w:cs="Arial"/>
          <w:sz w:val="20"/>
          <w:szCs w:val="20"/>
        </w:rPr>
        <w:instrText xml:space="preserve">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w:instrText>
      </w:r>
      <w:r>
        <w:rPr>
          <w:rFonts w:ascii="Arial" w:hAnsi="Arial" w:cs="Arial"/>
          <w:sz w:val="20"/>
          <w:szCs w:val="20"/>
        </w:rPr>
        <w:instrText>971&amp;point=mark=00000000000000000000000000000000000000000000000000BSU0PF"\o"’’Градостроительный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w:instrText>
      </w:r>
      <w:r>
        <w:instrText>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обязательство лица, заключившего данный договор, передать объекты коммунальной, транспортной, социальной инфраструктур, строительство которых осуществлялось за счет средств этого л</w:t>
      </w:r>
      <w:r>
        <w:t>ица, в государственную или муниципальную собственность либо передать сети инженерно-технического обеспечения, их элементы, строительство которых осуществлялось за счет средств этого лица, в собственность организаций, осуществляющих эксплуатацию сетей инжен</w:t>
      </w:r>
      <w:r>
        <w:t>ерно-технического обеспечения, перечень указанных объектов, сетей, их элементов и условия такой передачи;</w:t>
      </w:r>
    </w:p>
    <w:p w:rsidR="00000000" w:rsidRDefault="00097149">
      <w:pPr>
        <w:pStyle w:val="FORMATTEXT"/>
        <w:ind w:firstLine="568"/>
        <w:jc w:val="both"/>
      </w:pPr>
    </w:p>
    <w:p w:rsidR="00000000" w:rsidRDefault="00097149">
      <w:pPr>
        <w:pStyle w:val="FORMATTEXT"/>
        <w:ind w:firstLine="568"/>
        <w:jc w:val="both"/>
      </w:pPr>
      <w:r>
        <w:t>4) обязательство исполнительного органа государственной власти или органа местного самоуправления обеспечить в соответствии с программой комплексного</w:t>
      </w:r>
      <w:r>
        <w:t xml:space="preserve"> развития систем коммунальной инфраструктуры поселения, городского округа строительство и (или) реконструкцию за границами указанного в </w:t>
      </w:r>
      <w:r>
        <w:fldChar w:fldCharType="begin"/>
      </w:r>
      <w:r>
        <w:instrText xml:space="preserve"> HYPERLINK "kodeks://link/d?nd=901919338&amp;point=mark=00000000000000000000000000000000000000000000000000BSQ0PE"\o"’’Градос</w:instrText>
      </w:r>
      <w:r>
        <w:instrText>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4 настоящей статьи</w:t>
      </w:r>
      <w:r>
        <w:rPr>
          <w:color w:val="0000FF"/>
          <w:u w:val="single"/>
        </w:rPr>
        <w:t xml:space="preserve"> </w:t>
      </w:r>
      <w:r>
        <w:fldChar w:fldCharType="end"/>
      </w:r>
      <w:r>
        <w:t xml:space="preserve"> земельн</w:t>
      </w:r>
      <w:r>
        <w:t>ого участка объектов коммунальной инфраструктуры, необходимых для обеспечения подключения (технологического присоединения) на границах указанного земельного участка построенных и (или) реконструированных объектов коммунальной инфраструктуры, максимальные с</w:t>
      </w:r>
      <w:r>
        <w:t>роки выполнения этого обязательства;</w:t>
      </w:r>
    </w:p>
    <w:p w:rsidR="00000000" w:rsidRDefault="00097149">
      <w:pPr>
        <w:pStyle w:val="FORMATTEXT"/>
        <w:ind w:firstLine="568"/>
        <w:jc w:val="both"/>
      </w:pPr>
    </w:p>
    <w:p w:rsidR="00000000" w:rsidRDefault="00097149">
      <w:pPr>
        <w:pStyle w:val="FORMATTEXT"/>
        <w:ind w:firstLine="568"/>
        <w:jc w:val="both"/>
      </w:pPr>
      <w:r>
        <w:t>5) максимальная доля общей площади зданий (за исключением многоквартирных домов, жилых домов блокированной застройки, объектов индивидуального жилищного строительства, объектов транспортной, коммунальной и социальной и</w:t>
      </w:r>
      <w:r>
        <w:t>нфраструктур) и нежилых помещений в многоквартирных домах (за исключением помещений общего пользования) в общей площади всех зданий, строительство которых предусматривается в границах территории, подлежащей комплексному освоению в целях строительства станд</w:t>
      </w:r>
      <w:r>
        <w:t xml:space="preserve">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"kodeks://link/d?nd=556185119&amp;point=mark=000000000000000000000000000000000000000000000000008QG0M6"\o"’’О внесении изменений в Федеральный закон ’’О содействии развитию</w:instrText>
      </w:r>
      <w:r>
        <w:rPr>
          <w:rFonts w:ascii="Arial" w:hAnsi="Arial" w:cs="Arial"/>
          <w:sz w:val="20"/>
          <w:szCs w:val="20"/>
        </w:rPr>
        <w:instrText xml:space="preserve">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31 </w:t>
      </w:r>
      <w:r>
        <w:rPr>
          <w:rFonts w:ascii="Arial" w:hAnsi="Arial" w:cs="Arial"/>
          <w:color w:val="0000AA"/>
          <w:sz w:val="20"/>
          <w:szCs w:val="20"/>
          <w:u w:val="single"/>
        </w:rPr>
        <w:lastRenderedPageBreak/>
        <w:t>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w:instrText>
      </w:r>
      <w:r>
        <w:rPr>
          <w:rFonts w:ascii="Arial" w:hAnsi="Arial" w:cs="Arial"/>
          <w:sz w:val="20"/>
          <w:szCs w:val="20"/>
        </w:rPr>
        <w:instrText>971&amp;point=mark=00000000000000000000000000000000000000000000000000BT40PI"\o"’’Градостроительный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w:instrText>
      </w:r>
      <w:r>
        <w:instrText>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иные условия.</w:t>
      </w:r>
    </w:p>
    <w:p w:rsidR="00000000" w:rsidRDefault="00097149">
      <w:pPr>
        <w:pStyle w:val="FORMATTEXT"/>
        <w:ind w:firstLine="568"/>
        <w:jc w:val="both"/>
      </w:pPr>
    </w:p>
    <w:p w:rsidR="00000000" w:rsidRDefault="00097149">
      <w:pPr>
        <w:pStyle w:val="FORMATTEXT"/>
        <w:ind w:firstLine="568"/>
        <w:jc w:val="both"/>
      </w:pPr>
      <w:r>
        <w:t>6. В случае, если договором о комплексном освоении территории в целях строительства стандартного жилья предусмотрено строительство многоквартирных домов, жилых домов</w:t>
      </w:r>
      <w:r>
        <w:t xml:space="preserve"> блокированной застройки и (или) объектов индивидуального жилищного строительства при условии, что минимальный объем жилых помещений в таких многоквартирных домах, жилых домах блокированной застройки и (или) объектов индивидуального жилищного строительства</w:t>
      </w:r>
      <w:r>
        <w:t xml:space="preserve"> соответствует условиям отнесения к стандартному жилью, условием данного договора является условие о минимальном количестве и (или) минимальной общей площади таких жилых помещений, которые устанавливаются извещением о проведении аукциона на право заключени</w:t>
      </w:r>
      <w:r>
        <w:t xml:space="preserve">я данного договора.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"kodeks://link/d?nd=556185119&amp;point=mark=000000000000000000000000000000000000000000000000008QI0M7"\o"’’О внесении изменений в Федеральный закон ’’О содействии раз</w:instrText>
      </w:r>
      <w:r>
        <w:rPr>
          <w:rFonts w:ascii="Arial" w:hAnsi="Arial" w:cs="Arial"/>
          <w:sz w:val="20"/>
          <w:szCs w:val="20"/>
        </w:rPr>
        <w:instrText>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42614971&amp;point=mark=00000000000000000000000000000000000000000000000000BT80PK"\o"’’Градостроительный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w:instrText>
      </w:r>
      <w:r>
        <w:instrText>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В срок, предусмотренный договором о комплексном освоении территории в целях строительства стандартного жилья, стороны данного договора обязаны заключить дополнительное соглаше</w:t>
      </w:r>
      <w:r>
        <w:t>ние к данному договору, содержащее график осуществления мероприятий по освоению этой территории (в том числе по строительству и вводу в эксплуатацию многоквартирных домов, жилых домов блокированной застройки, объектов индивидуального жилищного строительств</w:t>
      </w:r>
      <w:r>
        <w:t xml:space="preserve">а, указанных в </w:t>
      </w:r>
      <w:r>
        <w:fldChar w:fldCharType="begin"/>
      </w:r>
      <w:r>
        <w:instrText xml:space="preserve"> HYPERLINK "kodeks://link/d?nd=901919338&amp;point=mark=00000000000000000000000000000000000000000000000000BTA0PM"\o"’’Градостроительный кодекс Российской Федерации (с изменениями на 3 августа 2018 года) (редакция, действующая с 1 января 2019 год</w:instrText>
      </w:r>
      <w:r>
        <w:instrText>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9 части 4 настоящей статьи</w:t>
      </w:r>
      <w:r>
        <w:rPr>
          <w:color w:val="0000FF"/>
          <w:u w:val="single"/>
        </w:rPr>
        <w:t xml:space="preserve"> </w:t>
      </w:r>
      <w:r>
        <w:fldChar w:fldCharType="end"/>
      </w:r>
      <w:r>
        <w:t xml:space="preserve">) в отношении каждого мероприятия с указанием сроков начала и окончания выполнения соответствующих работ.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w:t>
      </w:r>
      <w:r>
        <w:rPr>
          <w:rFonts w:ascii="Arial" w:hAnsi="Arial" w:cs="Arial"/>
          <w:sz w:val="20"/>
          <w:szCs w:val="20"/>
        </w:rPr>
        <w:t xml:space="preserve">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"kodeks://link/d?nd=556185119&amp;point=mark=000000000000000000000000000000000000000000000000008QK0M8"\o"’’О внесении изменений в Федеральный закон ’’О содействии развитию жилищного строительства’’ и отдельные</w:instrText>
      </w:r>
      <w:r>
        <w:rPr>
          <w:rFonts w:ascii="Arial" w:hAnsi="Arial" w:cs="Arial"/>
          <w:sz w:val="20"/>
          <w:szCs w:val="20"/>
        </w:rPr>
        <w:instrText xml:space="preserve">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w:instrText>
      </w:r>
      <w:r>
        <w:rPr>
          <w:rFonts w:ascii="Arial" w:hAnsi="Arial" w:cs="Arial"/>
          <w:sz w:val="20"/>
          <w:szCs w:val="20"/>
        </w:rPr>
        <w:instrText>000000000000000000000000000BTA0PL"\o"’’Градостроительный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w:instrText>
      </w:r>
      <w:r>
        <w:instrText xml:space="preserve">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Прекращение существования земельного участка, предоставленного для комплексного освоения территории в целях строительства стандартного жилья, в связи с его разделом или возникновение у третьих лиц прав на земельные</w:t>
      </w:r>
      <w:r>
        <w:t xml:space="preserve"> участки, образованные из такого земельного участка, не является основанием для прекращения прав и обязанностей, определенных данным договором.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w:instrText>
      </w:r>
      <w:r>
        <w:rPr>
          <w:rFonts w:ascii="Arial" w:hAnsi="Arial" w:cs="Arial"/>
          <w:sz w:val="20"/>
          <w:szCs w:val="20"/>
        </w:rPr>
        <w:instrText>rk=000000000000000000000000000000000000000000000000008QM0M9"\o"’’О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"kodeks://link/d?nd=542614971&amp;point=mark=00000000000000000000000000000000000000000000000000BTC0PM"\o"’’Градостроительный кодекс Российской Федерации (с и</w:instrText>
      </w:r>
      <w:r>
        <w:rPr>
          <w:rFonts w:ascii="Arial" w:hAnsi="Arial" w:cs="Arial"/>
          <w:sz w:val="20"/>
          <w:szCs w:val="20"/>
        </w:rPr>
        <w:instrText>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К договорам о комплексном освоении территории в цел</w:t>
      </w:r>
      <w:r>
        <w:t xml:space="preserve">ях строительства стандартного жилья применяются положения, предусмотренные </w:t>
      </w:r>
      <w:r>
        <w:fldChar w:fldCharType="begin"/>
      </w:r>
      <w:r>
        <w:instrText xml:space="preserve"> HYPERLINK "kodeks://link/d?nd=901919338&amp;point=mark=00000000000000000000000000000000000000000000000000BT80PM"\o"’’Градостроительный кодекс Российской Федерации (с изменениями на 3 а</w:instrText>
      </w:r>
      <w:r>
        <w:instrText>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7</w:t>
      </w:r>
      <w:r>
        <w:rPr>
          <w:color w:val="0000FF"/>
          <w:u w:val="single"/>
        </w:rPr>
        <w:t xml:space="preserve"> </w:t>
      </w:r>
      <w:r>
        <w:fldChar w:fldCharType="end"/>
      </w:r>
      <w:r>
        <w:t>-</w:t>
      </w:r>
      <w:r>
        <w:fldChar w:fldCharType="begin"/>
      </w:r>
      <w:r>
        <w:instrText xml:space="preserve"> HYPERLINK "kodeks://link/d?nd=901919338&amp;point=mark=0000000000000000000000000000000000000000</w:instrText>
      </w:r>
      <w:r>
        <w:instrText>0000000000BR40P2"\o"’’Градостроительный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10 статьи 46_5 на</w:t>
      </w:r>
      <w:r>
        <w:rPr>
          <w:color w:val="0000AA"/>
          <w:u w:val="single"/>
        </w:rPr>
        <w:t>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"kodeks://link/d?nd=556185119&amp;point=mark=000000000000000000000000000000000000000000000000008P60LO"\o"’’О внесении изменений в Федеральный закон ’’О содействии р</w:instrText>
      </w:r>
      <w:r>
        <w:rPr>
          <w:rFonts w:ascii="Arial" w:hAnsi="Arial" w:cs="Arial"/>
          <w:sz w:val="20"/>
          <w:szCs w:val="20"/>
        </w:rPr>
        <w:instrText>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=542614971&amp;point=mark=00000000000000000000000000000000000000000000000000BTE0PN"\o"’’Градостроительный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w:instrText>
      </w:r>
      <w:r>
        <w:instrText>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22 июля 2014 года </w:t>
      </w:r>
      <w:r>
        <w:rPr>
          <w:rFonts w:ascii="Arial" w:hAnsi="Arial" w:cs="Arial"/>
          <w:sz w:val="20"/>
          <w:szCs w:val="20"/>
        </w:rPr>
        <w:fldChar w:fldCharType="begin"/>
      </w:r>
      <w:r>
        <w:rPr>
          <w:rFonts w:ascii="Arial" w:hAnsi="Arial" w:cs="Arial"/>
          <w:sz w:val="20"/>
          <w:szCs w:val="20"/>
        </w:rPr>
        <w:instrText xml:space="preserve"> HYPERLINK "kodeks://link/d?nd=420208807&amp;point=mark=000000000000000000000000000000000000000000000000006500IL"\o"’’О внесении </w:instrText>
      </w:r>
      <w:r>
        <w:rPr>
          <w:rFonts w:ascii="Arial" w:hAnsi="Arial" w:cs="Arial"/>
          <w:sz w:val="20"/>
          <w:szCs w:val="20"/>
        </w:rPr>
        <w:instrText>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29.04.2018)"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2014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6" w:tooltip="’’Комментарий к Градостроительному кодексу Российской Федерации (постатейный)’’" w:history="1">
        <w:r>
          <w:rPr>
            <w:color w:val="0000AA"/>
            <w:u w:val="single"/>
          </w:rPr>
          <w:t>Комментарий к статье 46_6</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46_7. Порядок организации и проведения аукциона на пра</w:t>
      </w:r>
      <w:r>
        <w:rPr>
          <w:b/>
          <w:bCs/>
        </w:rPr>
        <w:t xml:space="preserve">во заключения договора об освоении территории в целях строительства стандартного жилья, договора о комплексном освоении территории в целях строительства стандартного жилья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deks://link/d?nd=556185119&amp;point=mark=000000000000000000000000000000000000000000000000008PE0LQ"\o"’’О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w:instrText>
      </w:r>
      <w:r>
        <w:rPr>
          <w:rFonts w:ascii="Arial" w:hAnsi="Arial" w:cs="Arial"/>
          <w:sz w:val="20"/>
          <w:szCs w:val="20"/>
        </w:rPr>
        <w:instrText>ый закон от 31.12.2017 N 506-ФЗ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"kodeks://link/d?nd=542614971&amp;point=mark=00000000000000000000000000000000000000000000000000BT00PF"\o"’’Градостроительн</w:instrText>
      </w:r>
      <w:r>
        <w:rPr>
          <w:rFonts w:ascii="Arial" w:hAnsi="Arial" w:cs="Arial"/>
          <w:sz w:val="20"/>
          <w:szCs w:val="20"/>
        </w:rPr>
        <w:instrText>ый кодекс Российской Федерации (с изменениями на 29 декабря 2017 года) (редакция, действующая с 1 января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r>
        <w:t>1. Решение о проведе</w:t>
      </w:r>
      <w:r>
        <w:t>нии аукциона на право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 (далее также в настоящей статье - аукцион) принимается исполни</w:t>
      </w:r>
      <w:r>
        <w:t xml:space="preserve">тельным органом государственной власти или органом местного самоуправления, уполномоченными на заключение данных договоров в соответствии с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w:instrText>
      </w:r>
      <w:r>
        <w:rPr>
          <w:rFonts w:ascii="Arial" w:hAnsi="Arial" w:cs="Arial"/>
          <w:sz w:val="20"/>
          <w:szCs w:val="20"/>
        </w:rPr>
        <w:instrText>6185119&amp;point=mark=000000000000000000000000000000000000000000000000008PI0LR"\o"’’О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w:instrText>
      </w:r>
      <w:r>
        <w:rPr>
          <w:rFonts w:ascii="Arial" w:hAnsi="Arial" w:cs="Arial"/>
          <w:sz w:val="20"/>
          <w:szCs w:val="20"/>
        </w:rPr>
        <w:instrText>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"kodeks://link/d?nd=542614971&amp;point=mark=00000000000000000000000000000000000000000000000000BT20PG"\o"’’Градостроительный кодекс Российско</w:instrText>
      </w:r>
      <w:r>
        <w:rPr>
          <w:rFonts w:ascii="Arial" w:hAnsi="Arial" w:cs="Arial"/>
          <w:sz w:val="20"/>
          <w:szCs w:val="20"/>
        </w:rPr>
        <w:instrText>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Организатором аукциона наряду с исп</w:t>
      </w:r>
      <w:r>
        <w:t xml:space="preserve">олнительным органом государственной власти, органом местного самоуправления, указанными в </w:t>
      </w:r>
      <w:r>
        <w:fldChar w:fldCharType="begin"/>
      </w:r>
      <w:r>
        <w:instrText xml:space="preserve"> HYPERLINK "kodeks://link/d?nd=901919338&amp;point=mark=00000000000000000000000000000000000000000000000000BT20PG"\o"’’Градостроительный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может являться специализированная организация, действующая на</w:t>
      </w:r>
      <w:r>
        <w:t xml:space="preserve"> основании договора с указанными органами.</w:t>
      </w:r>
    </w:p>
    <w:p w:rsidR="00000000" w:rsidRDefault="00097149">
      <w:pPr>
        <w:pStyle w:val="FORMATTEXT"/>
        <w:ind w:firstLine="568"/>
        <w:jc w:val="both"/>
      </w:pPr>
    </w:p>
    <w:p w:rsidR="00000000" w:rsidRDefault="00097149">
      <w:pPr>
        <w:pStyle w:val="FORMATTEXT"/>
        <w:ind w:firstLine="568"/>
        <w:jc w:val="both"/>
      </w:pPr>
      <w:r>
        <w:t xml:space="preserve">3. Исполнительный орган государственной власти или орган местного самоуправления, указанные в </w:t>
      </w:r>
      <w:r>
        <w:fldChar w:fldCharType="begin"/>
      </w:r>
      <w:r>
        <w:instrText xml:space="preserve"> HYPERLINK "kodeks://link/d?nd=901919338&amp;point=mark=00000000000000000000000000000000000000000000000000BT20PG"\o"’’Град</w:instrText>
      </w:r>
      <w:r>
        <w:instrText>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определяют на</w:t>
      </w:r>
      <w:r>
        <w:t xml:space="preserve">чальную цену предмета аукциона и условия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 Указанные </w:t>
      </w:r>
      <w:r>
        <w:lastRenderedPageBreak/>
        <w:t>исполнительный орган государственной власти</w:t>
      </w:r>
      <w:r>
        <w:t xml:space="preserve"> или орган местного самоуправления вправе установить требование о внесении денежных средств в качестве обеспечения заявки на участие в аукционе и размер такого обеспечения.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/link/d?nd=556185119&amp;point=mark=000000000000000000000000000000000000000000000000008PM0LS"\o"’’О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"kodeks://link/d?nd=542614971&amp;point=mark=00000000000000000000000000000000000000000000000000BT60PI"\o"’’Градостроительный код</w:instrText>
      </w:r>
      <w:r>
        <w:rPr>
          <w:rFonts w:ascii="Arial" w:hAnsi="Arial" w:cs="Arial"/>
          <w:sz w:val="20"/>
          <w:szCs w:val="20"/>
        </w:rPr>
        <w:instrText>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Организатор аукциона у</w:t>
      </w:r>
      <w:r>
        <w:t>станавливает время, место и порядок проведения аукциона, форму и сроки подачи заявок на участие в аукционе, величину снижения начальной цены предмета аукциона ("шаг аукциона").</w:t>
      </w:r>
    </w:p>
    <w:p w:rsidR="00000000" w:rsidRDefault="00097149">
      <w:pPr>
        <w:pStyle w:val="FORMATTEXT"/>
        <w:ind w:firstLine="568"/>
        <w:jc w:val="both"/>
      </w:pPr>
    </w:p>
    <w:p w:rsidR="00000000" w:rsidRDefault="00097149">
      <w:pPr>
        <w:pStyle w:val="FORMATTEXT"/>
        <w:ind w:firstLine="568"/>
        <w:jc w:val="both"/>
      </w:pPr>
      <w:r>
        <w:t>5. Участниками аукциона могут быть юридические лица, соответствующие требовани</w:t>
      </w:r>
      <w:r>
        <w:t xml:space="preserve">ям, указанным в </w:t>
      </w:r>
      <w:r>
        <w:fldChar w:fldCharType="begin"/>
      </w:r>
      <w:r>
        <w:instrText xml:space="preserve"> HYPERLINK "kodeks://link/d?nd=901919338&amp;point=mark=00000000000000000000000000000000000000000000000000BTI0PM"\o"’’Градостроительный кодекс Российской Федерации (с изменениями на 3 августа 2018 года) (редакция, действующая с 1 января 2019 го</w:instrText>
      </w:r>
      <w:r>
        <w:instrText>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46_8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Аукцион проводится путем снижения начальной цены предмета аукциона, указанной в извещении о проведении аукциона, на "шаг аукц</w:t>
      </w:r>
      <w:r>
        <w:t>иона", который не может превышать три процента начальной цены предмета аукциона.</w:t>
      </w:r>
    </w:p>
    <w:p w:rsidR="00000000" w:rsidRDefault="00097149">
      <w:pPr>
        <w:pStyle w:val="FORMATTEXT"/>
        <w:ind w:firstLine="568"/>
        <w:jc w:val="both"/>
      </w:pPr>
    </w:p>
    <w:p w:rsidR="00000000" w:rsidRDefault="00097149">
      <w:pPr>
        <w:pStyle w:val="FORMATTEXT"/>
        <w:ind w:firstLine="568"/>
        <w:jc w:val="both"/>
      </w:pPr>
      <w:r>
        <w:t>7. Начальная цена предмета аукциона определяется как цена одного квадратного метра общей площади жилых помещений в многоквартирных домах, жилых домах блокированной застройки,</w:t>
      </w:r>
      <w:r>
        <w:t xml:space="preserve"> объектов индивидуального жилищного строительства, которые соответствуют условиям отнесения к стандартному жилью и в соответствии с договором об освоении территории в целях строительства стандартного жилья или договором о комплексном освоении территории в </w:t>
      </w:r>
      <w:r>
        <w:t>целях строительства стандартного жилья, право на заключение которого является предметом аукциона, подлежат продаже или передаче по договорам купли-продажи стандартного жилья или договорам участия в долевом строительстве стандартного жилья гражданам, имеющи</w:t>
      </w:r>
      <w:r>
        <w:t xml:space="preserve">м право на приобретение стандартного жилья, и (или) по государственным и (или) муниципальным контрактам. Начальная цена предмета аукциона устанавливается исполнительным органом государственной власти или органом местного самоуправления, указанными в </w:t>
      </w:r>
      <w:r>
        <w:fldChar w:fldCharType="begin"/>
      </w:r>
      <w:r>
        <w:instrText xml:space="preserve"> HYPER</w:instrText>
      </w:r>
      <w:r>
        <w:instrText>LINK "kodeks://link/d?nd=901919338&amp;point=mark=00000000000000000000000000000000000000000000000000BT20PG"\o"’’Градостроительный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в размере, не превышающем восьмидесяти процентов рыночной стоимости одного квадратного метра общей площади таких жилых помещений, определенной в соответствии</w:t>
      </w:r>
      <w:r>
        <w:t xml:space="preserve"> с законодательством Российской Федерации об оценочной деятельности не ранее чем за тридцать дней до даты опубликования извещения о проведении аукциона, или максимальной цены стандартного жилья, установленной Правительством Российской Федерации в расчете н</w:t>
      </w:r>
      <w:r>
        <w:t xml:space="preserve">а один квадратный метр общей площади жилого помещения, если такая цена установлена Правительством Российской Федерации на дату принятия решения о проведении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d?nd=556185119&amp;point=mark=000000000000000000000000000000000000000000000000008PQ0LT"\o"’’О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w:instrText>
      </w:r>
      <w:r>
        <w:rPr>
          <w:rFonts w:ascii="Arial" w:hAnsi="Arial" w:cs="Arial"/>
          <w:sz w:val="20"/>
          <w:szCs w:val="20"/>
        </w:rPr>
        <w:instrText>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"kodeks://link/d?nd=542614971&amp;point=mark=00000000000000000000000000000000000000000000000000BTE0PM"\o"’’Градостроительный кодекс Ро</w:instrText>
      </w:r>
      <w:r>
        <w:rPr>
          <w:rFonts w:ascii="Arial" w:hAnsi="Arial" w:cs="Arial"/>
          <w:sz w:val="20"/>
          <w:szCs w:val="20"/>
        </w:rPr>
        <w:instrText>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Извещение о проведении аукци</w:t>
      </w:r>
      <w:r>
        <w:t>она должно содержать следующие сведения:</w:t>
      </w:r>
    </w:p>
    <w:p w:rsidR="00000000" w:rsidRDefault="00097149">
      <w:pPr>
        <w:pStyle w:val="FORMATTEXT"/>
        <w:ind w:firstLine="568"/>
        <w:jc w:val="both"/>
      </w:pPr>
    </w:p>
    <w:p w:rsidR="00000000" w:rsidRDefault="00097149">
      <w:pPr>
        <w:pStyle w:val="FORMATTEXT"/>
        <w:ind w:firstLine="568"/>
        <w:jc w:val="both"/>
      </w:pPr>
      <w:r>
        <w:t>1) предмет аукциона;</w:t>
      </w:r>
    </w:p>
    <w:p w:rsidR="00000000" w:rsidRDefault="00097149">
      <w:pPr>
        <w:pStyle w:val="FORMATTEXT"/>
        <w:ind w:firstLine="568"/>
        <w:jc w:val="both"/>
      </w:pPr>
    </w:p>
    <w:p w:rsidR="00000000" w:rsidRDefault="00097149">
      <w:pPr>
        <w:pStyle w:val="FORMATTEXT"/>
        <w:ind w:firstLine="568"/>
        <w:jc w:val="both"/>
      </w:pPr>
      <w:r>
        <w:t>2) сведения о земельном участке, который предоставляется для освоения территории в целях строительства стандартного жилья или для комплексного освоения территории в целях строительства стандар</w:t>
      </w:r>
      <w:r>
        <w:t xml:space="preserve">тного жилья и который на момент принятия решения о проведении аукциона должен находиться в государственной или муниципальной собственности и быть необремененным правами третьих лиц;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kodeks://link/d?nd=420363704&amp;point=mark=000000000000000000000000000000000000000000000000008PI0LV"\o"’’О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"kodeks://link/d?nd=556185119&amp;point=mark=000000000000000000000000000000000000000000000000008PU0LU"\o"’’О внесен</w:instrText>
      </w:r>
      <w:r>
        <w:rPr>
          <w:rFonts w:ascii="Arial" w:hAnsi="Arial" w:cs="Arial"/>
          <w:sz w:val="20"/>
          <w:szCs w:val="20"/>
        </w:rPr>
        <w:instrText>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w:t>
      </w:r>
      <w:r>
        <w:rPr>
          <w:rFonts w:ascii="Arial" w:hAnsi="Arial" w:cs="Arial"/>
          <w:color w:val="0000AA"/>
          <w:sz w:val="20"/>
          <w:szCs w:val="20"/>
          <w:u w:val="single"/>
        </w:rPr>
        <w:t xml:space="preserve">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"kodeks://link/d?nd=542614971&amp;point=mark=00000000000000000000000000000000000000000000000000BO80OL"\o"’’Градостроительный кодекс Российской Федерации (с изменениями на 29 декабря 2017 года) (редакция, действующая с 1 января 2</w:instrText>
      </w:r>
      <w:r>
        <w:rPr>
          <w:rFonts w:ascii="Arial" w:hAnsi="Arial" w:cs="Arial"/>
          <w:sz w:val="20"/>
          <w:szCs w:val="20"/>
        </w:rPr>
        <w:instrText>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сведения об исполнительном органе государственной власти или органе местного самоуправления, принявших решение о проведени</w:t>
      </w:r>
      <w:r>
        <w:t>и аукциона, и о реквизитах такого решения;</w:t>
      </w:r>
    </w:p>
    <w:p w:rsidR="00000000" w:rsidRDefault="00097149">
      <w:pPr>
        <w:pStyle w:val="FORMATTEXT"/>
        <w:ind w:firstLine="568"/>
        <w:jc w:val="both"/>
      </w:pPr>
    </w:p>
    <w:p w:rsidR="00000000" w:rsidRDefault="00097149">
      <w:pPr>
        <w:pStyle w:val="FORMATTEXT"/>
        <w:ind w:firstLine="568"/>
        <w:jc w:val="both"/>
      </w:pPr>
      <w:r>
        <w:t>4) сведения об организаторе аукциона;</w:t>
      </w:r>
    </w:p>
    <w:p w:rsidR="00000000" w:rsidRDefault="00097149">
      <w:pPr>
        <w:pStyle w:val="FORMATTEXT"/>
        <w:ind w:firstLine="568"/>
        <w:jc w:val="both"/>
      </w:pPr>
    </w:p>
    <w:p w:rsidR="00000000" w:rsidRDefault="00097149">
      <w:pPr>
        <w:pStyle w:val="FORMATTEXT"/>
        <w:ind w:firstLine="568"/>
        <w:jc w:val="both"/>
      </w:pPr>
      <w:r>
        <w:t>5) место, дата, время и порядок проведения аукциона;</w:t>
      </w:r>
    </w:p>
    <w:p w:rsidR="00000000" w:rsidRDefault="00097149">
      <w:pPr>
        <w:pStyle w:val="FORMATTEXT"/>
        <w:ind w:firstLine="568"/>
        <w:jc w:val="both"/>
      </w:pPr>
    </w:p>
    <w:p w:rsidR="00000000" w:rsidRDefault="00097149">
      <w:pPr>
        <w:pStyle w:val="FORMATTEXT"/>
        <w:ind w:firstLine="568"/>
        <w:jc w:val="both"/>
      </w:pPr>
      <w:r>
        <w:t>6) минимальное количество жилых помещений, соответствующих условиям отнесения к стандартному жилью и подлежащих продаже</w:t>
      </w:r>
      <w:r>
        <w:t xml:space="preserve"> или передаче на условиях, предусмотренных договором об освоении территории в целях строительства стандартного жилья или договором о комплексном освоении территории в целях строительства стандартного жилья, право на заключение которых является предметом ау</w:t>
      </w:r>
      <w:r>
        <w:t xml:space="preserve">кциона, и (или) минимальная общая площадь таких жилых помещений, за исключением случаев, если в соответствии с данным договором все жилые помещения должны </w:t>
      </w:r>
      <w:r>
        <w:lastRenderedPageBreak/>
        <w:t xml:space="preserve">соответствовать условиям отнесения к стандартному жилью и подлежат продаже или передаче на условиях, </w:t>
      </w:r>
      <w:r>
        <w:t xml:space="preserve">предусмотренных данным договором;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"kodeks://link/d?nd=556185119&amp;point=mark=000000000000000000000000000000000000000000000000008PU0LU"\o"’’О внесении изменений в Федеральный закон ’’О </w:instrText>
      </w:r>
      <w:r>
        <w:rPr>
          <w:rFonts w:ascii="Arial" w:hAnsi="Arial" w:cs="Arial"/>
          <w:sz w:val="20"/>
          <w:szCs w:val="20"/>
        </w:rPr>
        <w:instrText>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://link/d?nd=542614971&amp;point=mark=00000000000000000000000000000000000000000000000000BP80OP"\o"’’Градостроительный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w:instrText>
      </w:r>
      <w:r>
        <w:instrText>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начальная цена предмета аукциона;</w:t>
      </w:r>
    </w:p>
    <w:p w:rsidR="00000000" w:rsidRDefault="00097149">
      <w:pPr>
        <w:pStyle w:val="FORMATTEXT"/>
        <w:ind w:firstLine="568"/>
        <w:jc w:val="both"/>
      </w:pPr>
    </w:p>
    <w:p w:rsidR="00000000" w:rsidRDefault="00097149">
      <w:pPr>
        <w:pStyle w:val="FORMATTEXT"/>
        <w:ind w:firstLine="568"/>
        <w:jc w:val="both"/>
      </w:pPr>
      <w:r>
        <w:t>8) "шаг аукциона";</w:t>
      </w:r>
    </w:p>
    <w:p w:rsidR="00000000" w:rsidRDefault="00097149">
      <w:pPr>
        <w:pStyle w:val="FORMATTEXT"/>
        <w:ind w:firstLine="568"/>
        <w:jc w:val="both"/>
      </w:pPr>
    </w:p>
    <w:p w:rsidR="00000000" w:rsidRDefault="00097149">
      <w:pPr>
        <w:pStyle w:val="FORMATTEXT"/>
        <w:ind w:firstLine="568"/>
        <w:jc w:val="both"/>
      </w:pPr>
      <w:r>
        <w:t>9) способ и размер обеспечения исполнения обязательств, вытекающих из договора об освоении территории в це</w:t>
      </w:r>
      <w:r>
        <w:t xml:space="preserve">лях строительства стандартного жилья или договора о комплексном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w:instrText>
      </w:r>
      <w:r>
        <w:rPr>
          <w:rFonts w:ascii="Arial" w:hAnsi="Arial" w:cs="Arial"/>
          <w:sz w:val="20"/>
          <w:szCs w:val="20"/>
        </w:rPr>
        <w:instrText>000000000000000000000000000000000008PU0LU"\o"’’О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w:instrText>
      </w:r>
      <w:r>
        <w:rPr>
          <w:rFonts w:ascii="Arial" w:hAnsi="Arial" w:cs="Arial"/>
          <w:sz w:val="20"/>
          <w:szCs w:val="20"/>
        </w:rPr>
        <w:instrText>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"kodeks://link/d?nd=542614971&amp;point=mark=00000000000000000000000000000000000000000000000000BPO0OR"\o"’’Градостроительный кодекс Российской Федерации (с изменениями на 29 д</w:instrText>
      </w:r>
      <w:r>
        <w:rPr>
          <w:rFonts w:ascii="Arial" w:hAnsi="Arial" w:cs="Arial"/>
          <w:sz w:val="20"/>
          <w:szCs w:val="20"/>
        </w:rPr>
        <w:instrText>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форма заявки на участие в аукционе, порядок приема заявок, адрес мес</w:t>
      </w:r>
      <w:r>
        <w:t>та приема заявок, даты и время начала и окончания приема заявок на участие в аукционе;</w:t>
      </w:r>
    </w:p>
    <w:p w:rsidR="00000000" w:rsidRDefault="00097149">
      <w:pPr>
        <w:pStyle w:val="FORMATTEXT"/>
        <w:ind w:firstLine="568"/>
        <w:jc w:val="both"/>
      </w:pPr>
    </w:p>
    <w:p w:rsidR="00000000" w:rsidRDefault="00097149">
      <w:pPr>
        <w:pStyle w:val="FORMATTEXT"/>
        <w:ind w:firstLine="568"/>
        <w:jc w:val="both"/>
      </w:pPr>
      <w:r>
        <w:t>11) размер и порядок внесения денежных средств в качестве обеспечения заявки на участие в аукционе, банковские реквизиты счета организатора аукциона для перечисления ук</w:t>
      </w:r>
      <w:r>
        <w:t>азанных денежных средств, если решением о проведении аукциона предусмотрено требование об обеспечении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12) требования к участникам аукциона в соответствии со </w:t>
      </w:r>
      <w:r>
        <w:fldChar w:fldCharType="begin"/>
      </w:r>
      <w:r>
        <w:instrText xml:space="preserve"> HYPERLINK "kodeks://link/d?nd=901919338&amp;point=mark=0000000000000000</w:instrText>
      </w:r>
      <w:r>
        <w:instrText>0000000000000000000000000000000000BTI0PM"\o"’’Градостроительный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статьей 46_8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размер арендной платы за земельный участок;</w:t>
      </w:r>
    </w:p>
    <w:p w:rsidR="00000000" w:rsidRDefault="00097149">
      <w:pPr>
        <w:pStyle w:val="FORMATTEXT"/>
        <w:ind w:firstLine="568"/>
        <w:jc w:val="both"/>
      </w:pPr>
    </w:p>
    <w:p w:rsidR="00000000" w:rsidRDefault="00097149">
      <w:pPr>
        <w:pStyle w:val="FORMATTEXT"/>
        <w:ind w:firstLine="568"/>
        <w:jc w:val="both"/>
      </w:pPr>
      <w:r>
        <w:t>14) сведения о наличии ограничений (обременений), установленных в отношении земельного участка;</w:t>
      </w:r>
    </w:p>
    <w:p w:rsidR="00000000" w:rsidRDefault="00097149">
      <w:pPr>
        <w:pStyle w:val="FORMATTEXT"/>
        <w:ind w:firstLine="568"/>
        <w:jc w:val="both"/>
      </w:pPr>
    </w:p>
    <w:p w:rsidR="00000000" w:rsidRDefault="00097149">
      <w:pPr>
        <w:pStyle w:val="FORMATTEXT"/>
        <w:ind w:firstLine="568"/>
        <w:jc w:val="both"/>
      </w:pPr>
      <w:r>
        <w:t>15) технические условия подключения (технологического присоединен</w:t>
      </w:r>
      <w:r>
        <w:t>ия) объектов капитального строительства, которые будут построены на земельном участке, к сетям инженерно-технического обеспечения, размер платы за подключение (технологическое присоединение), если предметом аукциона является право на заключение договора об</w:t>
      </w:r>
      <w:r>
        <w:t xml:space="preserve">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"kodeks://link/d?nd=556185119&amp;point=mark=000000000000000000000000000000000000000000000000008PU0LU"\o"’’О внесении измен</w:instrText>
      </w:r>
      <w:r>
        <w:rPr>
          <w:rFonts w:ascii="Arial" w:hAnsi="Arial" w:cs="Arial"/>
          <w:sz w:val="20"/>
          <w:szCs w:val="20"/>
        </w:rPr>
        <w:instrText>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"kodeks://link/d?nd=542614971&amp;point=mark=00000000000000000000000000000000000000000000000000BR00P1"\o"’’Градостроительный кодекс Российской Федерации (с изменениями на 29 декабря 2017 года) (редакция, действующая с 1 января 2018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16) примерный перечень мероприятий по подключению (технологическому присоединению) объектов капитального строительства, которые будут п</w:t>
      </w:r>
      <w:r>
        <w:t>остроены в границах территории, подлежащей комплексному освоению в целях строительства стандартного жилья, к сетям инженерно-технического обеспечения, примерные затраты на осуществление таких мероприятий и источники финансирования этих затрат, если предмет</w:t>
      </w:r>
      <w:r>
        <w:t xml:space="preserve">ом аукциона является право на заключение договора о комплексном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w:instrText>
      </w:r>
      <w:r>
        <w:rPr>
          <w:rFonts w:ascii="Arial" w:hAnsi="Arial" w:cs="Arial"/>
          <w:sz w:val="20"/>
          <w:szCs w:val="20"/>
        </w:rPr>
        <w:instrText>000000000000000000000000000000000008PU0LU"\o"’’О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w:instrText>
      </w:r>
      <w:r>
        <w:rPr>
          <w:rFonts w:ascii="Arial" w:hAnsi="Arial" w:cs="Arial"/>
          <w:sz w:val="20"/>
          <w:szCs w:val="20"/>
        </w:rPr>
        <w:instrText>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"kodeks://link/d?nd=542614971&amp;point=mark=00000000000000000000000000000000000000000000000000BR60P2"\o"’’Градостроительный кодекс Российской Федерации (с изменениями на 29 д</w:instrText>
      </w:r>
      <w:r>
        <w:rPr>
          <w:rFonts w:ascii="Arial" w:hAnsi="Arial" w:cs="Arial"/>
          <w:sz w:val="20"/>
          <w:szCs w:val="20"/>
        </w:rPr>
        <w:instrText>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17) сведения об исполнительных органах государственной власти, органах м</w:t>
      </w:r>
      <w:r>
        <w:t xml:space="preserve">естного самоуправления и о юридических лицах, осуществляющих в соответствии с </w:t>
      </w:r>
      <w:r>
        <w:fldChar w:fldCharType="begin"/>
      </w:r>
      <w:r>
        <w:instrText xml:space="preserve"> HYPERLINK "kodeks://link/d?nd=901919338&amp;point=mark=00000000000000000000000000000000000000000000000000BSK0PD"\o"’’Градостроительный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 статьи 46_5</w:t>
      </w:r>
      <w:r>
        <w:rPr>
          <w:color w:val="0000FF"/>
          <w:u w:val="single"/>
        </w:rPr>
        <w:t xml:space="preserve"> </w:t>
      </w:r>
      <w:r>
        <w:fldChar w:fldCharType="end"/>
      </w:r>
      <w:r>
        <w:t xml:space="preserve"> и </w:t>
      </w:r>
      <w:r>
        <w:fldChar w:fldCharType="begin"/>
      </w:r>
      <w:r>
        <w:instrText xml:space="preserve"> HYPERLINK "kodeks://link/d?nd=901919338&amp;point=mark=000000000000000000000000</w:instrText>
      </w:r>
      <w:r>
        <w:instrText>00000000000000000000000000BSI0PC"\o"’’Градостроительный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w:t>
      </w:r>
      <w:r>
        <w:rPr>
          <w:color w:val="0000AA"/>
          <w:u w:val="single"/>
        </w:rPr>
        <w:t>астью 3 статьи 46_6 настоящего Кодекса</w:t>
      </w:r>
      <w:r>
        <w:rPr>
          <w:color w:val="0000FF"/>
          <w:u w:val="single"/>
        </w:rPr>
        <w:t xml:space="preserve"> </w:t>
      </w:r>
      <w:r>
        <w:fldChar w:fldCharType="end"/>
      </w:r>
      <w:r>
        <w:t xml:space="preserve"> отдельные права и обязанности исполнительного органа государственной власти или органа местного самоуправления, которые должны заключить договор об освоении территории в целях строительства стандартного жилья или </w:t>
      </w:r>
      <w:r>
        <w:t xml:space="preserve">договор о комплексном освоении территории в целях строительства стандартного жилья, по данному договору.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w:instrText>
      </w:r>
      <w:r>
        <w:rPr>
          <w:rFonts w:ascii="Arial" w:hAnsi="Arial" w:cs="Arial"/>
          <w:sz w:val="20"/>
          <w:szCs w:val="20"/>
        </w:rPr>
        <w:instrText>000000000000008PU0LU"\o"’’О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w:t>
      </w:r>
      <w:r>
        <w:rPr>
          <w:rFonts w:ascii="Arial" w:hAnsi="Arial" w:cs="Arial"/>
          <w:color w:val="0000AA"/>
          <w:sz w:val="20"/>
          <w:szCs w:val="20"/>
          <w:u w:val="single"/>
        </w:rPr>
        <w:t xml:space="preserve">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"kodeks://link/d?nd=542614971&amp;point=mark=00000000000000000000000000000000000000000000000000BRC0P3"\o"’’Градостроительный кодекс Российской Федерации (с изменениями на 29 декабря 2017 года) (ре</w:instrText>
      </w:r>
      <w:r>
        <w:rPr>
          <w:rFonts w:ascii="Arial" w:hAnsi="Arial" w:cs="Arial"/>
          <w:sz w:val="20"/>
          <w:szCs w:val="20"/>
        </w:rPr>
        <w:instrText>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Извещение о проведении аукциона размещается организатором аукциона на официальном сайте в </w:t>
      </w:r>
      <w:r>
        <w:t>сети "Интернет"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 Организатор аукциона также обеспечивает опубликование извещения о проведении</w:t>
      </w:r>
      <w:r>
        <w:t xml:space="preserve"> аукциона в порядке, установленном для официального опубликования муниципальных правовых актов уставом поселения, городского округа, по месту нахождения указанного в этом извещении земельного участка не менее чем за тридцать дней до дня проведения аукциона</w:t>
      </w:r>
      <w:r>
        <w:t>.</w:t>
      </w:r>
    </w:p>
    <w:p w:rsidR="00000000" w:rsidRDefault="00097149">
      <w:pPr>
        <w:pStyle w:val="FORMATTEXT"/>
        <w:ind w:firstLine="568"/>
        <w:jc w:val="both"/>
      </w:pPr>
    </w:p>
    <w:p w:rsidR="00000000" w:rsidRDefault="00097149">
      <w:pPr>
        <w:pStyle w:val="FORMATTEXT"/>
        <w:ind w:firstLine="568"/>
        <w:jc w:val="both"/>
      </w:pPr>
      <w:r>
        <w:lastRenderedPageBreak/>
        <w:t>10. Обязательными приложениями к размещенному на официальном сайте в сети "Интернет" извещению о проведении аукциона являются:</w:t>
      </w:r>
    </w:p>
    <w:p w:rsidR="00000000" w:rsidRDefault="00097149">
      <w:pPr>
        <w:pStyle w:val="FORMATTEXT"/>
        <w:ind w:firstLine="568"/>
        <w:jc w:val="both"/>
      </w:pPr>
    </w:p>
    <w:p w:rsidR="00000000" w:rsidRDefault="00097149">
      <w:pPr>
        <w:pStyle w:val="FORMATTEXT"/>
        <w:ind w:firstLine="568"/>
        <w:jc w:val="both"/>
      </w:pPr>
      <w:r>
        <w:t>1) проект договора об освоении территории в целях строительства стандартного жилья или договора о комплексном освоении террит</w:t>
      </w:r>
      <w:r>
        <w:t xml:space="preserve">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"kodeks://link/d?nd=556185119&amp;point=mark=000000000000000000000000000000000000000000000000008Q20LV"\o"’’О внесении изменений в Федеральн</w:instrText>
      </w:r>
      <w:r>
        <w:rPr>
          <w:rFonts w:ascii="Arial" w:hAnsi="Arial" w:cs="Arial"/>
          <w:sz w:val="20"/>
          <w:szCs w:val="20"/>
        </w:rPr>
        <w:instrText>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"kodeks://link/d?nd=542614971&amp;point=mark=00000000000000000000000000000000000000000000000000BRU0P6"\o"’’Градостроительный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проект договора аренды земельного участка, предоставляемого для освоения территории в целях строительства стандартного жилья или для комплексно</w:t>
      </w:r>
      <w:r>
        <w:t xml:space="preserve">го освоения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"kodeks://link/d?nd=556185119&amp;point=mark=000000000000000000000000000000000000000000000000008Q20LV"\o"’’О внесении изм</w:instrText>
      </w:r>
      <w:r>
        <w:rPr>
          <w:rFonts w:ascii="Arial" w:hAnsi="Arial" w:cs="Arial"/>
          <w:sz w:val="20"/>
          <w:szCs w:val="20"/>
        </w:rPr>
        <w:instrText>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"kodeks://link/d?nd=542614971&amp;point=mark=00000000000000000000000000000000000000000000000000BS20P7"\o"’’Градостроительный кодекс Российской Федерации (с изменениями на 29 декабря 2017 года) (редакция, действующая с 1 января 2018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проект договора подключения (технологического присоединения) объекта капитального строительства к сетям инженерно-технического обе</w:t>
      </w:r>
      <w:r>
        <w:t xml:space="preserve">спечения в случае проведения аукциона на право заключения договора об освоении территории в целях строительства стандартного жилья.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w:instrText>
      </w:r>
      <w:r>
        <w:rPr>
          <w:rFonts w:ascii="Arial" w:hAnsi="Arial" w:cs="Arial"/>
          <w:sz w:val="20"/>
          <w:szCs w:val="20"/>
        </w:rPr>
        <w:instrText>000000000000000000000000000000000000000008Q20LV"\o"’’О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"kodeks://link/d?nd=542614971&amp;point=mark=00000000000000000000000000000000000000000000000000BS60P8"\o"’’Градостроительный кодекс Российской Федерации (с изменениями н</w:instrText>
      </w:r>
      <w:r>
        <w:rPr>
          <w:rFonts w:ascii="Arial" w:hAnsi="Arial" w:cs="Arial"/>
          <w:sz w:val="20"/>
          <w:szCs w:val="20"/>
        </w:rPr>
        <w:instrText>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Исполнительный орган государственной власти или орган местного</w:t>
      </w:r>
      <w:r>
        <w:t xml:space="preserve"> самоуправления, указанные в </w:t>
      </w:r>
      <w:r>
        <w:fldChar w:fldCharType="begin"/>
      </w:r>
      <w:r>
        <w:instrText xml:space="preserve"> HYPERLINK "kodeks://link/d?nd=901919338&amp;point=mark=00000000000000000000000000000000000000000000000000BT20PG"\o"’’Градостроительный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вправе принять решение об отказе в проведении аукциона не позднее чем за пятнадцать дней до дня проведения аукциона. Извещ</w:t>
      </w:r>
      <w:r>
        <w:t xml:space="preserve">ение об отказе в проведении аукциона размещается на официальном сайте в сети "Интернет" и опубликовывается в соответствии с </w:t>
      </w:r>
      <w:r>
        <w:fldChar w:fldCharType="begin"/>
      </w:r>
      <w:r>
        <w:instrText xml:space="preserve"> HYPERLINK "kodeks://link/d?nd=901919338&amp;point=mark=00000000000000000000000000000000000000000000000000BRI0P4"\o"’’Градостроительный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9 настоящей статьи</w:t>
      </w:r>
      <w:r>
        <w:rPr>
          <w:color w:val="0000FF"/>
          <w:u w:val="single"/>
        </w:rPr>
        <w:t xml:space="preserve"> </w:t>
      </w:r>
      <w:r>
        <w:fldChar w:fldCharType="end"/>
      </w:r>
      <w:r>
        <w:t xml:space="preserve"> организатором аукциона в те</w:t>
      </w:r>
      <w:r>
        <w:t>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лиц, подавших заявки на участие в аукционе, об отказе в проведении аукциона.</w:t>
      </w:r>
    </w:p>
    <w:p w:rsidR="00000000" w:rsidRDefault="00097149">
      <w:pPr>
        <w:pStyle w:val="FORMATTEXT"/>
        <w:ind w:firstLine="568"/>
        <w:jc w:val="both"/>
      </w:pPr>
    </w:p>
    <w:p w:rsidR="00000000" w:rsidRDefault="00097149">
      <w:pPr>
        <w:pStyle w:val="FORMATTEXT"/>
        <w:ind w:firstLine="568"/>
        <w:jc w:val="both"/>
      </w:pPr>
      <w:r>
        <w:t xml:space="preserve">12. Для участия </w:t>
      </w:r>
      <w:r>
        <w:t>в аукционе заявители представляют в установленный извещением о проведении аукциона срок следующие документы:</w:t>
      </w:r>
    </w:p>
    <w:p w:rsidR="00000000" w:rsidRDefault="00097149">
      <w:pPr>
        <w:pStyle w:val="FORMATTEXT"/>
        <w:ind w:firstLine="568"/>
        <w:jc w:val="both"/>
      </w:pPr>
    </w:p>
    <w:p w:rsidR="00000000" w:rsidRDefault="00097149">
      <w:pPr>
        <w:pStyle w:val="FORMATTEXT"/>
        <w:ind w:firstLine="568"/>
        <w:jc w:val="both"/>
      </w:pPr>
      <w:r>
        <w:t>1) заявка на участие в аукционе по установленной в извещении о проведении аукциона форме. В случае, если установлено требование об обеспечении зая</w:t>
      </w:r>
      <w:r>
        <w:t>вки на участие в аукционе, в заявке должны быть указаны банковские реквизиты счета для возврата денежных средств, внесенных в качестве обеспечения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2) документы, указанные в </w:t>
      </w:r>
      <w:r>
        <w:fldChar w:fldCharType="begin"/>
      </w:r>
      <w:r>
        <w:instrText xml:space="preserve"> HYPERLINK "kodeks://link/d?nd=901919338&amp;point=mark=</w:instrText>
      </w:r>
      <w:r>
        <w:instrText>00000000000000000000000000000000000000000000000000BTG0PK"\o"’’Градостроительный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w:instrText>
      </w:r>
      <w:r>
        <w:instrText>(действ. с 01.01.2019)"</w:instrText>
      </w:r>
      <w:r>
        <w:fldChar w:fldCharType="separate"/>
      </w:r>
      <w:r>
        <w:rPr>
          <w:color w:val="0000AA"/>
          <w:u w:val="single"/>
        </w:rPr>
        <w:t>частях 6</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"kodeks://link/d?nd=901919338&amp;point=mark=00000000000000000000000000000000000000000000000000BTM0PN"\o"’’Градостроительный кодекс Российской Федерации (с изменениями на 3 августа 2018 года) (редакция, действую</w:instrText>
      </w:r>
      <w:r>
        <w:instrText>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 статьи 46_8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документы, подтверждающие внесение денежных средств в качестве обеспечения заявки на участие в аукцио</w:t>
      </w:r>
      <w:r>
        <w:t>не, в случае, если установлено требование об обеспечении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13. Организатор аукциона не вправе требовать представление документов, которые не указаны в </w:t>
      </w:r>
      <w:r>
        <w:fldChar w:fldCharType="begin"/>
      </w:r>
      <w:r>
        <w:instrText xml:space="preserve"> HYPERLINK "kodeks://link/d?nd=901919338&amp;point=mark=00000000000000000000000000000000000000000000000000BSE0PA"\o"’’Градостроительный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12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14. Прием заявок на участие в аукционе прекращается не ранее чем за пять дней до дня проведения аукциона. Заявка на участие в аукционе, поступившая п</w:t>
      </w:r>
      <w:r>
        <w:t>о истечении срока приема заявок, возвращается в день ее поступления заявителю.</w:t>
      </w:r>
    </w:p>
    <w:p w:rsidR="00000000" w:rsidRDefault="00097149">
      <w:pPr>
        <w:pStyle w:val="FORMATTEXT"/>
        <w:ind w:firstLine="568"/>
        <w:jc w:val="both"/>
      </w:pPr>
    </w:p>
    <w:p w:rsidR="00000000" w:rsidRDefault="00097149">
      <w:pPr>
        <w:pStyle w:val="FORMATTEXT"/>
        <w:ind w:firstLine="568"/>
        <w:jc w:val="both"/>
      </w:pPr>
      <w:r>
        <w:t>15. Один заявитель вправе подать только одну заявку на участие в аукционе.</w:t>
      </w:r>
    </w:p>
    <w:p w:rsidR="00000000" w:rsidRDefault="00097149">
      <w:pPr>
        <w:pStyle w:val="FORMATTEXT"/>
        <w:ind w:firstLine="568"/>
        <w:jc w:val="both"/>
      </w:pPr>
    </w:p>
    <w:p w:rsidR="00000000" w:rsidRDefault="00097149">
      <w:pPr>
        <w:pStyle w:val="FORMATTEXT"/>
        <w:ind w:firstLine="568"/>
        <w:jc w:val="both"/>
      </w:pPr>
      <w:r>
        <w:t>16. Заявитель имеет право отозвать принятую организатором аукциона заявку на участие в аукционе до д</w:t>
      </w:r>
      <w:r>
        <w:t>ня окончания срока приема заявок, уведомив об этом в письменной форме организатора аукциона.</w:t>
      </w:r>
    </w:p>
    <w:p w:rsidR="00000000" w:rsidRDefault="00097149">
      <w:pPr>
        <w:pStyle w:val="FORMATTEXT"/>
        <w:ind w:firstLine="568"/>
        <w:jc w:val="both"/>
      </w:pPr>
    </w:p>
    <w:p w:rsidR="00000000" w:rsidRDefault="00097149">
      <w:pPr>
        <w:pStyle w:val="FORMATTEXT"/>
        <w:ind w:firstLine="568"/>
        <w:jc w:val="both"/>
      </w:pPr>
      <w:r>
        <w:t>17. Заявитель не допускается к участию в аукционе в следующих случаях:</w:t>
      </w:r>
    </w:p>
    <w:p w:rsidR="00000000" w:rsidRDefault="00097149">
      <w:pPr>
        <w:pStyle w:val="FORMATTEXT"/>
        <w:ind w:firstLine="568"/>
        <w:jc w:val="both"/>
      </w:pPr>
    </w:p>
    <w:p w:rsidR="00000000" w:rsidRDefault="00097149">
      <w:pPr>
        <w:pStyle w:val="FORMATTEXT"/>
        <w:ind w:firstLine="568"/>
        <w:jc w:val="both"/>
      </w:pPr>
      <w:r>
        <w:t xml:space="preserve">1) непредставление определенных в </w:t>
      </w:r>
      <w:r>
        <w:fldChar w:fldCharType="begin"/>
      </w:r>
      <w:r>
        <w:instrText xml:space="preserve"> HYPERLINK "kodeks://link/d?nd=901919338&amp;point=mark=0000</w:instrText>
      </w:r>
      <w:r>
        <w:instrText>0000000000000000000000000000000000000000000000BSE0PA"\o"’’Градостроительный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w:instrText>
      </w:r>
      <w:r>
        <w:instrText>ств. с 01.01.2019)"</w:instrText>
      </w:r>
      <w:r>
        <w:fldChar w:fldCharType="separate"/>
      </w:r>
      <w:r>
        <w:rPr>
          <w:color w:val="0000AA"/>
          <w:u w:val="single"/>
        </w:rPr>
        <w:t>части 12 настоящей статьи</w:t>
      </w:r>
      <w:r>
        <w:rPr>
          <w:color w:val="0000FF"/>
          <w:u w:val="single"/>
        </w:rPr>
        <w:t xml:space="preserve"> </w:t>
      </w:r>
      <w:r>
        <w:fldChar w:fldCharType="end"/>
      </w:r>
      <w:r>
        <w:t xml:space="preserve"> документов или представление недостоверных сведений;</w:t>
      </w:r>
    </w:p>
    <w:p w:rsidR="00000000" w:rsidRDefault="00097149">
      <w:pPr>
        <w:pStyle w:val="FORMATTEXT"/>
        <w:ind w:firstLine="568"/>
        <w:jc w:val="both"/>
      </w:pPr>
    </w:p>
    <w:p w:rsidR="00000000" w:rsidRDefault="00097149">
      <w:pPr>
        <w:pStyle w:val="FORMATTEXT"/>
        <w:ind w:firstLine="568"/>
        <w:jc w:val="both"/>
      </w:pPr>
      <w:r>
        <w:t>2) непоступление денежных средств в качестве обеспечения заявки на участие в аукционе на дату рассмотрения заявок на участие в аукционе в случае, если ус</w:t>
      </w:r>
      <w:r>
        <w:t>тановлено требование об обеспечении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3) подача заявки на участие в аукционе лицом, которое не соответствует установленным </w:t>
      </w:r>
      <w:r>
        <w:fldChar w:fldCharType="begin"/>
      </w:r>
      <w:r>
        <w:instrText xml:space="preserve"> HYPERLINK "kodeks://link/d?nd=901919338&amp;point=mark=00000000000000000000000000000000000000000000000000BT</w:instrText>
      </w:r>
      <w:r>
        <w:instrText>I0PM"\o"’’Градостроительный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46_8 настоящего Кодек</w:t>
      </w:r>
      <w:r>
        <w:rPr>
          <w:color w:val="0000AA"/>
          <w:u w:val="single"/>
        </w:rPr>
        <w:t>са</w:t>
      </w:r>
      <w:r>
        <w:rPr>
          <w:color w:val="0000FF"/>
          <w:u w:val="single"/>
        </w:rPr>
        <w:t xml:space="preserve"> </w:t>
      </w:r>
      <w:r>
        <w:fldChar w:fldCharType="end"/>
      </w:r>
      <w:r>
        <w:t xml:space="preserve"> требованиям к участникам аукциона.</w:t>
      </w:r>
    </w:p>
    <w:p w:rsidR="00000000" w:rsidRDefault="00097149">
      <w:pPr>
        <w:pStyle w:val="FORMATTEXT"/>
        <w:ind w:firstLine="568"/>
        <w:jc w:val="both"/>
      </w:pPr>
    </w:p>
    <w:p w:rsidR="00000000" w:rsidRDefault="00097149">
      <w:pPr>
        <w:pStyle w:val="FORMATTEXT"/>
        <w:ind w:firstLine="568"/>
        <w:jc w:val="both"/>
      </w:pPr>
      <w:r>
        <w:t xml:space="preserve">18. Отказ в допуске к участию в аукционе по основаниям, которые не предусмотрены </w:t>
      </w:r>
      <w:r>
        <w:fldChar w:fldCharType="begin"/>
      </w:r>
      <w:r>
        <w:instrText xml:space="preserve"> HYPERLINK "kodeks://link/d?nd=901919338&amp;point=mark=00000000000000000000000000000000000000000000000000BT80PI"\o"’’Градостроительный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17 настоящей статьи</w:t>
      </w:r>
      <w:r>
        <w:rPr>
          <w:color w:val="0000FF"/>
          <w:u w:val="single"/>
        </w:rPr>
        <w:t xml:space="preserve"> </w:t>
      </w:r>
      <w:r>
        <w:fldChar w:fldCharType="end"/>
      </w:r>
      <w:r>
        <w:t>, не допускается.</w:t>
      </w:r>
    </w:p>
    <w:p w:rsidR="00000000" w:rsidRDefault="00097149">
      <w:pPr>
        <w:pStyle w:val="FORMATTEXT"/>
        <w:ind w:firstLine="568"/>
        <w:jc w:val="both"/>
      </w:pPr>
    </w:p>
    <w:p w:rsidR="00000000" w:rsidRDefault="00097149">
      <w:pPr>
        <w:pStyle w:val="FORMATTEXT"/>
        <w:ind w:firstLine="568"/>
        <w:jc w:val="both"/>
      </w:pPr>
      <w:r>
        <w:t>19. Орга</w:t>
      </w:r>
      <w:r>
        <w:t>низатор аукциона ведет протокол рассмотрения заявок на участие в аукционе. Протокол рассмотрения заявок должен содержать сведения о заявителях, допущенных к участию в аукционе и признанных участниками аукциона, о датах подачи заявок, о внесенных в качестве</w:t>
      </w:r>
      <w:r>
        <w:t xml:space="preserve"> обеспечения заявки денежных средствах, если решением о проведении аукциона установлено требование об обеспечении заявки на участие в аукционе, а также сведения о заявителях, не допущенных к участию в аукционе, с указанием причин отказа в допуске к участию</w:t>
      </w:r>
      <w:r>
        <w:t xml:space="preserve">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подписывается организатором аукциона не позднее чем в течение одного дня </w:t>
      </w:r>
      <w:r>
        <w:t>со дня их рассмотрения и не позднее чем на следующий день после дня его подписания размещается на официальном сайте в сети "Интернет".</w:t>
      </w:r>
    </w:p>
    <w:p w:rsidR="00000000" w:rsidRDefault="00097149">
      <w:pPr>
        <w:pStyle w:val="FORMATTEXT"/>
        <w:ind w:firstLine="568"/>
        <w:jc w:val="both"/>
      </w:pPr>
    </w:p>
    <w:p w:rsidR="00000000" w:rsidRDefault="00097149">
      <w:pPr>
        <w:pStyle w:val="FORMATTEXT"/>
        <w:ind w:firstLine="568"/>
        <w:jc w:val="both"/>
      </w:pPr>
      <w:r>
        <w:t xml:space="preserve">20. Заявителям, признанным участниками аукциона, и заявителям, не допущенным к участию в аукционе, организатор аукциона </w:t>
      </w:r>
      <w:r>
        <w:t>направляет уведомления о принятых в их отношении решениях не позднее дня, следующего за днем подписания протокола рассмотрения заявок на участие в аукционе.</w:t>
      </w:r>
    </w:p>
    <w:p w:rsidR="00000000" w:rsidRDefault="00097149">
      <w:pPr>
        <w:pStyle w:val="FORMATTEXT"/>
        <w:ind w:firstLine="568"/>
        <w:jc w:val="both"/>
      </w:pPr>
    </w:p>
    <w:p w:rsidR="00000000" w:rsidRDefault="00097149">
      <w:pPr>
        <w:pStyle w:val="FORMATTEXT"/>
        <w:ind w:firstLine="568"/>
        <w:jc w:val="both"/>
      </w:pPr>
      <w:r>
        <w:t>21. Победителем аукциона признается участник аукциона, предложивший наименьшую цену предмета аукци</w:t>
      </w:r>
      <w:r>
        <w:t>она.</w:t>
      </w:r>
    </w:p>
    <w:p w:rsidR="00000000" w:rsidRDefault="00097149">
      <w:pPr>
        <w:pStyle w:val="FORMATTEXT"/>
        <w:ind w:firstLine="568"/>
        <w:jc w:val="both"/>
      </w:pPr>
    </w:p>
    <w:p w:rsidR="00000000" w:rsidRDefault="00097149">
      <w:pPr>
        <w:pStyle w:val="FORMATTEXT"/>
        <w:ind w:firstLine="568"/>
        <w:jc w:val="both"/>
      </w:pPr>
      <w:r>
        <w:t>22. Результаты аукциона оформляются протоколом о результатах аукциона, который составляется в форме электронного документа и подписывается организатором аукциона с использованием усиленной квалифицированной электронной подписи. Не позднее одного рабо</w:t>
      </w:r>
      <w:r>
        <w:t xml:space="preserve">чего дня со дня проведения аукциона протокол о результатах аукциона направляется победителю аукциона и размещается на официальном сайте в сети "Интернет". В протоколе о результатах аукциона указываются: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w:t>
      </w:r>
      <w:r>
        <w:rPr>
          <w:rFonts w:ascii="Arial" w:hAnsi="Arial" w:cs="Arial"/>
          <w:sz w:val="20"/>
          <w:szCs w:val="20"/>
        </w:rPr>
        <w:t xml:space="preserve">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"kodeks://link/d?nd=550836307&amp;point=mark=000000000000000000000000000000000000000000000000007E00KD"\o"’’О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"kodeks://link/d?nd=542630527&amp;point=mark=00000000000000000000000000000000000000000000000000BQM0OV"\o"’’Градостроитель</w:instrText>
      </w:r>
      <w:r>
        <w:rPr>
          <w:rFonts w:ascii="Arial" w:hAnsi="Arial" w:cs="Arial"/>
          <w:sz w:val="20"/>
          <w:szCs w:val="20"/>
        </w:rPr>
        <w:instrText>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сведения о месте, дате и времени проведения аукциона;</w:t>
      </w:r>
    </w:p>
    <w:p w:rsidR="00000000" w:rsidRDefault="00097149">
      <w:pPr>
        <w:pStyle w:val="FORMATTEXT"/>
        <w:ind w:firstLine="568"/>
        <w:jc w:val="both"/>
      </w:pPr>
    </w:p>
    <w:p w:rsidR="00000000" w:rsidRDefault="00097149">
      <w:pPr>
        <w:pStyle w:val="FORMATTEXT"/>
        <w:ind w:firstLine="568"/>
        <w:jc w:val="both"/>
      </w:pPr>
      <w:r>
        <w:t>2) предмет аукциона;</w:t>
      </w:r>
    </w:p>
    <w:p w:rsidR="00000000" w:rsidRDefault="00097149">
      <w:pPr>
        <w:pStyle w:val="FORMATTEXT"/>
        <w:ind w:firstLine="568"/>
        <w:jc w:val="both"/>
      </w:pPr>
    </w:p>
    <w:p w:rsidR="00000000" w:rsidRDefault="00097149">
      <w:pPr>
        <w:pStyle w:val="FORMATTEXT"/>
        <w:ind w:firstLine="568"/>
        <w:jc w:val="both"/>
      </w:pPr>
      <w:r>
        <w:t>3) сведения об участни</w:t>
      </w:r>
      <w:r>
        <w:t>ках аукциона, о начальной цене предмета аукциона, последнем и предпоследнем предложениях о цене предмета аукциона;</w:t>
      </w:r>
    </w:p>
    <w:p w:rsidR="00000000" w:rsidRDefault="00097149">
      <w:pPr>
        <w:pStyle w:val="FORMATTEXT"/>
        <w:ind w:firstLine="568"/>
        <w:jc w:val="both"/>
      </w:pPr>
    </w:p>
    <w:p w:rsidR="00000000" w:rsidRDefault="00097149">
      <w:pPr>
        <w:pStyle w:val="FORMATTEXT"/>
        <w:ind w:firstLine="568"/>
        <w:jc w:val="both"/>
      </w:pPr>
      <w:r>
        <w:t>4) наименование и место нахождения победителя аукциона и участника аукциона, который сделал предпоследнее предложение о цене предмета аукцио</w:t>
      </w:r>
      <w:r>
        <w:t>на.</w:t>
      </w:r>
    </w:p>
    <w:p w:rsidR="00000000" w:rsidRDefault="00097149">
      <w:pPr>
        <w:pStyle w:val="FORMATTEXT"/>
        <w:ind w:firstLine="568"/>
        <w:jc w:val="both"/>
      </w:pPr>
    </w:p>
    <w:p w:rsidR="00000000" w:rsidRDefault="00097149">
      <w:pPr>
        <w:pStyle w:val="FORMATTEXT"/>
        <w:ind w:firstLine="568"/>
        <w:jc w:val="both"/>
      </w:pPr>
      <w:r>
        <w:t>23.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 право на заключение которых являлось предметом аукциона, заключается с победителем аукц</w:t>
      </w:r>
      <w:r>
        <w:t>иона в срок не ранее чем через десять дней со дня размещения протокола о результатах аукциона на официальном сайте в сети "Интернет", но не позднее чем через тридцать дней со дня его размещения на условиях, указанных в извещении о проведении аукциона, по ц</w:t>
      </w:r>
      <w:r>
        <w:t xml:space="preserve">ене предмета аукциона, предложенной победителем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"kodeks://link/d?nd=556185119&amp;point=mark=000000000000000000000000000000000000000000000000008Q60M0"\o"’’О внесении изменений </w:instrText>
      </w:r>
      <w:r>
        <w:rPr>
          <w:rFonts w:ascii="Arial" w:hAnsi="Arial" w:cs="Arial"/>
          <w:sz w:val="20"/>
          <w:szCs w:val="20"/>
        </w:rPr>
        <w:instrText>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"kodeks://link/d?nd=542614971&amp;point=mark=00000000000000000000000000000000000000000000000000BRK0P4"\o"’’Градостроительный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24. В случае, если по окончании срока подачи заявок на участие в аукционе подана только одна заявка на участие в аукционе или не подано ни о</w:t>
      </w:r>
      <w:r>
        <w:t>дной заявки на участие в аукционе, аукцион признается не состоявшимся. Если единственная заявка на участие в аукционе и подавший указанную заявку заявитель соответствуют всем требованиям и указанным в извещении о проведении аукциона условиям аукциона, инфо</w:t>
      </w:r>
      <w:r>
        <w:t>рмация о соответствии единственной заявки на участие в аукционе и подавшего ее заявителя всем требованиям и указанным в извещении о проведении аукциона условиям аукциона размещается на официальном сайте в сети "Интернет" в течение одного рабочего дня со дн</w:t>
      </w:r>
      <w:r>
        <w:t xml:space="preserve">я ее рассмотрения. Такой заявитель не ранее чем через десять дней со дня размещения этой информации на официальном сайте в сети "Интернет", но не позднее </w:t>
      </w:r>
      <w:r>
        <w:lastRenderedPageBreak/>
        <w:t>чем через тридцать дней со дня ее размещения вправе заключить договор об освоении территории в целях с</w:t>
      </w:r>
      <w:r>
        <w:t>троительства стандартного жилья или договор о комплексном освоении территории в целях строительства стандартного жилья, право на заключение которых являлось предметом аукциона, а исполнительный орган государственной власти или орган местного самоуправления</w:t>
      </w:r>
      <w:r>
        <w:t xml:space="preserve">, принявшие решение о проведении аукциона, обязаны заключить данный договор с таким заявителем на условиях, указанных в извещении о проведении аукциона, по начальной цене предмета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"kodeks://link/d?nd=556185119&amp;point=mark=000000000000000000000000000000000000000000000000008Q80M1"\o"’’О внесении изменений в Федеральный закон ’’О содействии развитию жилищного строительства’’ и отдельные законодательные акты Российской Федерац</w:instrText>
      </w:r>
      <w:r>
        <w:rPr>
          <w:rFonts w:ascii="Arial" w:hAnsi="Arial" w:cs="Arial"/>
          <w:sz w:val="20"/>
          <w:szCs w:val="20"/>
        </w:rPr>
        <w:instrText>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"kodeks://link/d?nd=542614971&amp;point=mark=00000000000000000000000000000000000000000000000000BRQ0P5"\o"’’Г</w:instrText>
      </w:r>
      <w:r>
        <w:rPr>
          <w:rFonts w:ascii="Arial" w:hAnsi="Arial" w:cs="Arial"/>
          <w:sz w:val="20"/>
          <w:szCs w:val="20"/>
        </w:rPr>
        <w:instrText>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25. В</w:t>
      </w:r>
      <w:r>
        <w:t xml:space="preserve">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w:t>
      </w:r>
      <w:r>
        <w:t>изнается не состоявшимся. Если аукцион признан несостоявшимся и только один заявитель признан участником аукциона, такой участник аукциона не ранее чем через десять дней со дня размещения на официальном сайте в сети "Интернет" протокола рассмотрения заявок</w:t>
      </w:r>
      <w:r>
        <w:t>, но не позднее чем через тридцать дней со дня его размещения вправе заключить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 право на заключен</w:t>
      </w:r>
      <w:r>
        <w:t>ие которых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данный договор с таким участником аукциона на условиях, указанных в извещени</w:t>
      </w:r>
      <w:r>
        <w:t xml:space="preserve">и о проведении аукциона, по начальной цене предмета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"kodeks://link/d?nd=556185119&amp;point=mark=000000000000000000000000000000000000000000000000008QA0M2"\o"’’О внесении измене</w:instrText>
      </w:r>
      <w:r>
        <w:rPr>
          <w:rFonts w:ascii="Arial" w:hAnsi="Arial" w:cs="Arial"/>
          <w:sz w:val="20"/>
          <w:szCs w:val="20"/>
        </w:rPr>
        <w:instrText>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"kodeks://link/d?nd=542614971&amp;point=mark=00000000000000000000000000000000000000000000000000BS00P6"\o"’’Градостроительный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26. В случае, если в аукционе участвовал только один участник или при проведении аукциона не присутствовал ни один из участников аукцион</w:t>
      </w:r>
      <w:r>
        <w:t>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низкую цену предмета аукциона, аукцион признается не состоявши</w:t>
      </w:r>
      <w:r>
        <w:t>мся. В случае, если аукцион признан не состоявшимся по причине участия в нем единственного участника аукциона, такой участник аукциона не ранее чем через десять дней со дня размещения на официальном сайте в сети "Интернет" протокола о результатах аукциона,</w:t>
      </w:r>
      <w:r>
        <w:t xml:space="preserve"> но не позднее чем через тридцать дней со дня его размещения вправе заключить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 право на заключени</w:t>
      </w:r>
      <w:r>
        <w:t>е которых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данный договор с таким участником аукциона на условиях, указанных в извещении</w:t>
      </w:r>
      <w:r>
        <w:t xml:space="preserve"> о проведении аукциона, по начальной цене предмета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"kodeks://link/d?nd=556185119&amp;point=mark=000000000000000000000000000000000000000000000000008QC0M3"\o"’’О внесении изменен</w:instrText>
      </w:r>
      <w:r>
        <w:rPr>
          <w:rFonts w:ascii="Arial" w:hAnsi="Arial" w:cs="Arial"/>
          <w:sz w:val="20"/>
          <w:szCs w:val="20"/>
        </w:rPr>
        <w:instrText>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"kodeks://link/d?nd=542614971&amp;point=mark=00000000000000000000000000000000000000000000000000BS40P7"\o"’’Градостроительный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27. В случае, если победитель аукциона уклонился от заключения договора об освоении территории в целях строительства стандартного жилья и</w:t>
      </w:r>
      <w:r>
        <w:t>ли договора о комплексном освоении территории в целях строительства стандартного жилья, право на заключение которых являлось предметом аукциона, исполнительный орган государственной власти или орган местного самоуправления, принявшие решение о проведении а</w:t>
      </w:r>
      <w:r>
        <w:t>укциона, вправе обратиться в суд с требованием о возмещении убытков, причиненных уклонением победителя аукциона от заключения данного договора, или заключить данный договор с участником аукциона, который сделал предпоследнее предложение о цене предмета аук</w:t>
      </w:r>
      <w:r>
        <w:t>циона, в срок не ранее чем через тридцать дней со дня размещения протокола о результатах аукциона на официальном сайте в сети "Интернет", но не позднее чем через пятьдесят дней со дня его размещения на условиях, указанных в извещении о проведении аукциона,</w:t>
      </w:r>
      <w:r>
        <w:t xml:space="preserve"> по цене предмета аукциона, предложенной таким участником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"kodeks://link/d?nd=556185119&amp;point=mark=000000000000000000000000000000000000000000000000008QE0M4"\o"’’О внесении </w:instrText>
      </w:r>
      <w:r>
        <w:rPr>
          <w:rFonts w:ascii="Arial" w:hAnsi="Arial" w:cs="Arial"/>
          <w:sz w:val="20"/>
          <w:szCs w:val="20"/>
        </w:rPr>
        <w:instrText>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w:t>
      </w:r>
      <w:r>
        <w:rPr>
          <w:rFonts w:ascii="Arial" w:hAnsi="Arial" w:cs="Arial"/>
          <w:color w:val="0000AA"/>
          <w:sz w:val="20"/>
          <w:szCs w:val="20"/>
          <w:u w:val="single"/>
        </w:rPr>
        <w:t>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"kodeks://link/d?nd=542614971&amp;point=mark=00000000000000000000000000000000000000000000000000BS80P8"\o"’’Градостроительный кодекс Российской Федерации (с изменениями на 29 декабря 2017 года) (редакция, действующая с 1 января 2018 г</w:instrText>
      </w:r>
      <w:r>
        <w:rPr>
          <w:rFonts w:ascii="Arial" w:hAnsi="Arial" w:cs="Arial"/>
          <w:sz w:val="20"/>
          <w:szCs w:val="20"/>
        </w:rPr>
        <w:instrText>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28. Договор об освоении территории в целях строительства стандартного жилья или договор о комплексном освоении территории в целях </w:t>
      </w:r>
      <w:r>
        <w:t xml:space="preserve">строительства стандартного жилья заключается с победителем аукциона или иным лицом, имеющим право на заключение данных договоров в соответствии с </w:t>
      </w:r>
      <w:r>
        <w:fldChar w:fldCharType="begin"/>
      </w:r>
      <w:r>
        <w:instrText xml:space="preserve"> HYPERLINK "kodeks://link/d?nd=901919338&amp;point=mark=00000000000000000000000000000000000000000000000000BRQ0P5"\</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"kodeks:/</w:instrText>
      </w:r>
      <w:r>
        <w:instrText>/link/d?nd=901919338&amp;point=mark=00000000000000000000000000000000000000000000000000BS80P8"\o"’’Градостроительный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27 настоящей статьи</w:t>
      </w:r>
      <w:r>
        <w:rPr>
          <w:color w:val="0000FF"/>
          <w:u w:val="single"/>
        </w:rPr>
        <w:t xml:space="preserve"> </w:t>
      </w:r>
      <w:r>
        <w:fldChar w:fldCharType="end"/>
      </w:r>
      <w:r>
        <w:t xml:space="preserve">, одновременно с заключением договора аренды земельного участка, находящегося в государственной или муниципальной собственности и указанного в извещении о проведении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w:t>
      </w: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"kodeks://link/d?nd=556185119&amp;point=mark=000000000000000000000000000000000000000000000000008QG0M5"\o"’’О внесении изменений в Федеральный закон ’’О содействии развитию жилищного строит</w:instrText>
      </w:r>
      <w:r>
        <w:rPr>
          <w:rFonts w:ascii="Arial" w:hAnsi="Arial" w:cs="Arial"/>
          <w:sz w:val="20"/>
          <w:szCs w:val="20"/>
        </w:rPr>
        <w:instrText>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w:instrText>
      </w:r>
      <w:r>
        <w:rPr>
          <w:rFonts w:ascii="Arial" w:hAnsi="Arial" w:cs="Arial"/>
          <w:sz w:val="20"/>
          <w:szCs w:val="20"/>
        </w:rPr>
        <w:instrText>000000000000000000000000000000000000000000000000BSC0P9"\o"’’Градостроительный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w:instrText>
      </w:r>
      <w:r>
        <w:instrText>.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 xml:space="preserve">29. До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 право на заключение </w:t>
      </w:r>
      <w:r>
        <w:t xml:space="preserve">которых являлось предметом аукциона, победитель аукциона или лицо, имеющее право на заключение данных договоров в соответствии с </w:t>
      </w:r>
      <w:r>
        <w:fldChar w:fldCharType="begin"/>
      </w:r>
      <w:r>
        <w:instrText xml:space="preserve"> HYPERLINK "kodeks://link/d?nd=901919338&amp;point=mark=00000000000000000000000000000000000000000000000000BRQ0P5"\o"’’Градостроител</w:instrText>
      </w:r>
      <w:r>
        <w:instrText>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"kodeks://link/d?nd=901919</w:instrText>
      </w:r>
      <w:r>
        <w:instrText>338&amp;point=mark=00000000000000000000000000000000000000000000000000BS80P8"\o"’’Градостроительный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w:instrText>
      </w:r>
      <w:r>
        <w:instrText>ующая редакция (действ. с 01.01.2019)"</w:instrText>
      </w:r>
      <w:r>
        <w:fldChar w:fldCharType="separate"/>
      </w:r>
      <w:r>
        <w:rPr>
          <w:color w:val="0000AA"/>
          <w:u w:val="single"/>
        </w:rPr>
        <w:t>27 настоящей статьи</w:t>
      </w:r>
      <w:r>
        <w:rPr>
          <w:color w:val="0000FF"/>
          <w:u w:val="single"/>
        </w:rPr>
        <w:t xml:space="preserve"> </w:t>
      </w:r>
      <w:r>
        <w:fldChar w:fldCharType="end"/>
      </w:r>
      <w:r>
        <w:t xml:space="preserve">, должны предоставить обеспечение исполнения данного договора.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w:instrText>
      </w:r>
      <w:r>
        <w:rPr>
          <w:rFonts w:ascii="Arial" w:hAnsi="Arial" w:cs="Arial"/>
          <w:sz w:val="20"/>
          <w:szCs w:val="20"/>
        </w:rPr>
        <w:instrText>0000000000000000000000000000000008QI0M6"\o"’’О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w:instrText>
      </w:r>
      <w:r>
        <w:rPr>
          <w:rFonts w:ascii="Arial" w:hAnsi="Arial" w:cs="Arial"/>
          <w:sz w:val="20"/>
          <w:szCs w:val="20"/>
        </w:rPr>
        <w:instrText>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"kodeks://link/d?nd=542614971&amp;point=mark=00000000000000000000000000000000000000000000000000BSG0PA"\o"’’Градостроительный кодекс Российской Федерации (с изменениями на 29 дек</w:instrText>
      </w:r>
      <w:r>
        <w:rPr>
          <w:rFonts w:ascii="Arial" w:hAnsi="Arial" w:cs="Arial"/>
          <w:sz w:val="20"/>
          <w:szCs w:val="20"/>
        </w:rPr>
        <w:instrText>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30. При заключении договора об освоении территории в целях строительства с</w:t>
      </w:r>
      <w:r>
        <w:t>тандартного жилья или договора о комплексном освоении территории в целях строительства стандартного жилья, право на заключение которых являлось предметом аукциона, изменение условий данного договора на основании соглашения сторон данного договора или по тр</w:t>
      </w:r>
      <w:r>
        <w:t xml:space="preserve">ебованию одной из его сторон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"kodeks://link/d?nd=556185119&amp;point=mark=000000000000000000000000000000000000000000000000008QK0M7"\o"’’О внесении изменений в Федеральный</w:instrText>
      </w:r>
      <w:r>
        <w:rPr>
          <w:rFonts w:ascii="Arial" w:hAnsi="Arial" w:cs="Arial"/>
          <w:sz w:val="20"/>
          <w:szCs w:val="20"/>
        </w:rPr>
        <w:instrText xml:space="preserve">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"kodeks://link/d?nd=542614971&amp;point=mark=00000000000000000000000000000000000000000000000000BSK0PB"\o"’’Градостроительный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w:instrText>
      </w:r>
      <w:r>
        <w:rPr>
          <w:rFonts w:ascii="Arial" w:hAnsi="Arial" w:cs="Arial"/>
          <w:sz w:val="20"/>
          <w:szCs w:val="20"/>
        </w:rPr>
        <w:instrText xml:space="preserve">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31. В случае, если решением о проведении аукциона предусмотрено требование об обеспечении заявок на участие в аукционе, организатор аукциона обязан верну</w:t>
      </w:r>
      <w:r>
        <w:t>ть внесенные в качестве такого обеспечения денежные средства:</w:t>
      </w:r>
    </w:p>
    <w:p w:rsidR="00000000" w:rsidRDefault="00097149">
      <w:pPr>
        <w:pStyle w:val="FORMATTEXT"/>
        <w:ind w:firstLine="568"/>
        <w:jc w:val="both"/>
      </w:pPr>
    </w:p>
    <w:p w:rsidR="00000000" w:rsidRDefault="00097149">
      <w:pPr>
        <w:pStyle w:val="FORMATTEXT"/>
        <w:ind w:firstLine="568"/>
        <w:jc w:val="both"/>
      </w:pPr>
      <w:r>
        <w:t>1) заявителю, не допущенному к участию в аукционе, в течение пяти рабочих дней со дня размещения протокола рассмотрения заявок;</w:t>
      </w:r>
    </w:p>
    <w:p w:rsidR="00000000" w:rsidRDefault="00097149">
      <w:pPr>
        <w:pStyle w:val="FORMATTEXT"/>
        <w:ind w:firstLine="568"/>
        <w:jc w:val="both"/>
      </w:pPr>
    </w:p>
    <w:p w:rsidR="00000000" w:rsidRDefault="00097149">
      <w:pPr>
        <w:pStyle w:val="FORMATTEXT"/>
        <w:ind w:firstLine="568"/>
        <w:jc w:val="both"/>
      </w:pPr>
      <w:r>
        <w:t>2) заявителю, отозвавшему свою заявку на участие в аукционе, в т</w:t>
      </w:r>
      <w:r>
        <w:t>ечение пяти рабочих дней со дня регистрации отзыва заявки. При этом в случае отзыва заявки заявителем позднее дня окончания срока приема заявок указанные денежные средства возвращаются в порядке, установленном для участников аукциона, не победивших в нем;</w:t>
      </w:r>
    </w:p>
    <w:p w:rsidR="00000000" w:rsidRDefault="00097149">
      <w:pPr>
        <w:pStyle w:val="FORMATTEXT"/>
        <w:ind w:firstLine="568"/>
        <w:jc w:val="both"/>
      </w:pPr>
    </w:p>
    <w:p w:rsidR="00000000" w:rsidRDefault="00097149">
      <w:pPr>
        <w:pStyle w:val="FORMATTEXT"/>
        <w:ind w:firstLine="568"/>
        <w:jc w:val="both"/>
      </w:pPr>
      <w:r>
        <w:t>3) заявителям в течение пяти рабочих дней со дня принятия исполнительным органом государственной власти или органом местного самоуправления решения об отказе в проведении аукциона;</w:t>
      </w:r>
    </w:p>
    <w:p w:rsidR="00000000" w:rsidRDefault="00097149">
      <w:pPr>
        <w:pStyle w:val="FORMATTEXT"/>
        <w:ind w:firstLine="568"/>
        <w:jc w:val="both"/>
      </w:pPr>
    </w:p>
    <w:p w:rsidR="00000000" w:rsidRDefault="00097149">
      <w:pPr>
        <w:pStyle w:val="FORMATTEXT"/>
        <w:ind w:firstLine="568"/>
        <w:jc w:val="both"/>
      </w:pPr>
      <w:r>
        <w:t xml:space="preserve">4) участникам аукциона, не победившим в нем, в течение пяти рабочих дней </w:t>
      </w:r>
      <w:r>
        <w:t>со дня подписания протокола о результатах аукциона;</w:t>
      </w:r>
    </w:p>
    <w:p w:rsidR="00000000" w:rsidRDefault="00097149">
      <w:pPr>
        <w:pStyle w:val="FORMATTEXT"/>
        <w:ind w:firstLine="568"/>
        <w:jc w:val="both"/>
      </w:pPr>
    </w:p>
    <w:p w:rsidR="00000000" w:rsidRDefault="00097149">
      <w:pPr>
        <w:pStyle w:val="FORMATTEXT"/>
        <w:ind w:firstLine="568"/>
        <w:jc w:val="both"/>
      </w:pPr>
      <w:r>
        <w:t>5) победителю аукциона в течение пяти рабочих дней со дня подписания договора об освоении территории в целях строительства стандартного жилья или договора о комплексном освоении территории в целях строит</w:t>
      </w:r>
      <w:r>
        <w:t xml:space="preserve">ельства стандартного жилья, право на заключение которых являлось предметом аукциона, и договора аренды соответствующего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w:instrText>
      </w:r>
      <w:r>
        <w:rPr>
          <w:rFonts w:ascii="Arial" w:hAnsi="Arial" w:cs="Arial"/>
          <w:sz w:val="20"/>
          <w:szCs w:val="20"/>
        </w:rPr>
        <w:instrText>00000000000000000000000000000000000000000000000008QM0M8"\o"’’О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"kodeks://link/d?nd=542614971&amp;point=mark=00000000000000000000000000000000000000000000000000BT80PH"\o"’’Градостроительный кодекс Российской Федерации (с измен</w:instrText>
      </w:r>
      <w:r>
        <w:rPr>
          <w:rFonts w:ascii="Arial" w:hAnsi="Arial" w:cs="Arial"/>
          <w:sz w:val="20"/>
          <w:szCs w:val="20"/>
        </w:rPr>
        <w:instrText>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лицам, имеющим право на заключение договора об освоении</w:t>
      </w:r>
      <w:r>
        <w:t xml:space="preserve"> территории в целях строительства стандартного жилья или договора о комплексном освоении территории в целях строительства стандартного жилья в соответствии с </w:t>
      </w:r>
      <w:r>
        <w:fldChar w:fldCharType="begin"/>
      </w:r>
      <w:r>
        <w:instrText xml:space="preserve"> HYPERLINK "kodeks://link/d?nd=901919338&amp;point=mark=0000000000000000000000000000000000000000000000</w:instrText>
      </w:r>
      <w:r>
        <w:instrText>0000BRQ0P5"\o"’’Градостроительный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w:instrText>
      </w:r>
      <w:r>
        <w:instrText>NK "kodeks://link/d?nd=901919338&amp;point=mark=00000000000000000000000000000000000000000000000000BS40P7"\o"’’Градостроительный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26 настоящей статьи</w:t>
      </w:r>
      <w:r>
        <w:rPr>
          <w:color w:val="0000FF"/>
          <w:u w:val="single"/>
        </w:rPr>
        <w:t xml:space="preserve"> </w:t>
      </w:r>
      <w:r>
        <w:fldChar w:fldCharType="end"/>
      </w:r>
      <w:r>
        <w:t xml:space="preserve">, в течение пяти рабочих дней со дня признания аукциона несостоявшимся.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556185119&amp;point=mark=000000000000000000000000000000000000000000000000008QM0M8"\o"’’О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w:instrText>
      </w:r>
      <w:r>
        <w:rPr>
          <w:rFonts w:ascii="Arial" w:hAnsi="Arial" w:cs="Arial"/>
          <w:sz w:val="20"/>
          <w:szCs w:val="20"/>
        </w:rPr>
        <w:instrText>.2017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"kodeks://link/d?nd=542614971&amp;point=mark=00000000000000000000000000000000000000000000000000BTA0PI"\o"’’Градостроительный кодекс Российс</w:instrText>
      </w:r>
      <w:r>
        <w:rPr>
          <w:rFonts w:ascii="Arial" w:hAnsi="Arial" w:cs="Arial"/>
          <w:sz w:val="20"/>
          <w:szCs w:val="20"/>
        </w:rPr>
        <w:instrText>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32. Победителю аукциона, уклонившему</w:t>
      </w:r>
      <w:r>
        <w:t>ся от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 и (или) договора аренды соответствующего земельного участка, денежные средства</w:t>
      </w:r>
      <w:r>
        <w:t xml:space="preserve">, внесенные таким победителем в качестве обеспечения заявки на участие в аукционе, не возвращаются.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w:instrText>
      </w:r>
      <w:r>
        <w:rPr>
          <w:rFonts w:ascii="Arial" w:hAnsi="Arial" w:cs="Arial"/>
          <w:sz w:val="20"/>
          <w:szCs w:val="20"/>
        </w:rPr>
        <w:instrText>0000000008QO0M9"\o"’’О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w:t>
      </w:r>
      <w:r>
        <w:rPr>
          <w:rFonts w:ascii="Arial" w:hAnsi="Arial" w:cs="Arial"/>
          <w:color w:val="0000AA"/>
          <w:sz w:val="20"/>
          <w:szCs w:val="20"/>
          <w:u w:val="single"/>
        </w:rPr>
        <w:t>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"kodeks://link/d?nd=542614971&amp;point=mark=00000000000000000000000000000000000000000000000000BTC0PJ"\o"’’Градостроительный кодекс Российской Федерации (с изменениями на 29 декабря 2017 года) (редакци</w:instrText>
      </w:r>
      <w:r>
        <w:rPr>
          <w:rFonts w:ascii="Arial" w:hAnsi="Arial" w:cs="Arial"/>
          <w:sz w:val="20"/>
          <w:szCs w:val="20"/>
        </w:rPr>
        <w:instrText>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33. В случае, если договор об освоении территории в целях строительства стандартного жилья или дог</w:t>
      </w:r>
      <w:r>
        <w:t>овор о комплексном освоении территории в целях строительства стандартного жилья, право на заключение которых являлось предметом аукциона, не был заключен в сроки, предусмотренные настоящей статьей, организатор аукциона вправе объявить о проведении повторно</w:t>
      </w:r>
      <w:r>
        <w:t xml:space="preserve">го аукциона. При этом могут быть изменены условия аукциона.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"kodeks://link/d?nd=556185119&amp;point=mark=000000000000000000000000000000000000000000000000008QA0M1"\o"’’О внесении изменени</w:instrText>
      </w:r>
      <w:r>
        <w:rPr>
          <w:rFonts w:ascii="Arial" w:hAnsi="Arial" w:cs="Arial"/>
          <w:sz w:val="20"/>
          <w:szCs w:val="20"/>
        </w:rPr>
        <w:instrText>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"kodeks://link/d?nd=542614971&amp;point=mark=00000000000000000000000000000000000000000000000000BTE0PK"\o"’’Градостроительный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w:instrText>
      </w:r>
      <w:r>
        <w:rPr>
          <w:rFonts w:ascii="Arial" w:hAnsi="Arial" w:cs="Arial"/>
          <w:sz w:val="20"/>
          <w:szCs w:val="20"/>
        </w:rPr>
        <w:instrText>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34. Минимальное количество жилых помещений, соответствующих условиям отнесения к стандартному жилью и подлежащих продаже или передаче на у</w:t>
      </w:r>
      <w:r>
        <w:t>словиях, предусмотренных договором об освоении территории в целях строительства стандартного жилья или договором о комплексном освоении территории в целях строительства стандартного жилья, право на заключение которых является предметом аукциона, и (или) ми</w:t>
      </w:r>
      <w:r>
        <w:t>нимальная общая площадь таких жилых помещений, за исключением случаев, если в соответствии с данным договором все жилые помещения должны соответствовать условиям отнесения к стандартному жилью и подлежат продаже или передаче на условиях, предусмотренных да</w:t>
      </w:r>
      <w:r>
        <w:t xml:space="preserve">нным договором, устанавливаются не ниже указанных значений, определенных субъектами Российской Федерации, при условии, что указанные значения определены субъектами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"kodeks://link/d?nd=556185119&amp;point=mark=000000000000000000000000000000000000000000000000008QC0M2"\o"’’О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"kodeks://link/d?nd=542614971&amp;point=mark=00000000000000000000000000000000000000000000000000BTG0PL"\o"’’Градостр</w:instrText>
      </w:r>
      <w:r>
        <w:rPr>
          <w:rFonts w:ascii="Arial" w:hAnsi="Arial" w:cs="Arial"/>
          <w:sz w:val="20"/>
          <w:szCs w:val="20"/>
        </w:rPr>
        <w:instrText>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(Статья допо</w:t>
      </w:r>
      <w:r>
        <w:rPr>
          <w:rFonts w:ascii="Arial" w:hAnsi="Arial" w:cs="Arial"/>
          <w:sz w:val="20"/>
          <w:szCs w:val="20"/>
        </w:rPr>
        <w:t xml:space="preserve">лнительно включена с 22 июля 2014 года </w:t>
      </w:r>
      <w:r>
        <w:rPr>
          <w:rFonts w:ascii="Arial" w:hAnsi="Arial" w:cs="Arial"/>
          <w:sz w:val="20"/>
          <w:szCs w:val="20"/>
        </w:rPr>
        <w:fldChar w:fldCharType="begin"/>
      </w:r>
      <w:r>
        <w:rPr>
          <w:rFonts w:ascii="Arial" w:hAnsi="Arial" w:cs="Arial"/>
          <w:sz w:val="20"/>
          <w:szCs w:val="20"/>
        </w:rPr>
        <w:instrText xml:space="preserve"> HYPERLINK "kodeks://link/d?nd=420208807&amp;point=mark=000000000000000000000000000000000000000000000000006500IL"\o"’’О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21.07.2014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29.04.2018)"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2014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7" w:tooltip="’’Комментарий к Градостроительному кодексу Российской Федерации (постатейный)’’" w:history="1">
        <w:r>
          <w:rPr>
            <w:color w:val="0000AA"/>
            <w:u w:val="single"/>
          </w:rPr>
          <w:t>Комментарий к статье 46_7</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46_8. Требования к участникам аукциона на право заключения договора об освоении территории в целях строительства стандартного жилья, договора о ко</w:t>
      </w:r>
      <w:r>
        <w:rPr>
          <w:b/>
          <w:bCs/>
        </w:rPr>
        <w:t xml:space="preserve">мплексном освоении территории в целях строительства стандартного жилья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"kodeks://link/d?nd=556185119&amp;point=mark=000000000000000000000000000000000000000000000000008QG0M4"\o"’’О</w:instrText>
      </w:r>
      <w:r>
        <w:rPr>
          <w:rFonts w:ascii="Arial" w:hAnsi="Arial" w:cs="Arial"/>
          <w:sz w:val="20"/>
          <w:szCs w:val="20"/>
        </w:rPr>
        <w:instrText xml:space="preserve"> внесении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w:t>
      </w:r>
      <w:r>
        <w:rPr>
          <w:rFonts w:ascii="Arial" w:hAnsi="Arial" w:cs="Arial"/>
          <w:color w:val="0000AA"/>
          <w:sz w:val="20"/>
          <w:szCs w:val="20"/>
          <w:u w:val="single"/>
        </w:rPr>
        <w:t xml:space="preserve">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"kodeks://link/d?nd=542614971&amp;point=mark=00000000000000000000000000000000000000000000000000BTI0PM"\o"’’Градостроительный кодекс Российской Федерации (с изменениями на 29 декабря 2017 года) (редакция, действующая с 1 янв</w:instrText>
      </w:r>
      <w:r>
        <w:rPr>
          <w:rFonts w:ascii="Arial" w:hAnsi="Arial" w:cs="Arial"/>
          <w:sz w:val="20"/>
          <w:szCs w:val="20"/>
        </w:rPr>
        <w:instrText>аря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r>
        <w:t>1. Участником аукциона на право заключения договора об освоении территории в целях строительства стандартного жилья или д</w:t>
      </w:r>
      <w:r>
        <w:t>оговора о комплексном освоении территории в целях строительства стандартного жилья (далее также в настоящей статье - аукцион), за исключением случаев определения иных требований к участникам аукциона Правительством Российской Федерации, может быть признано</w:t>
      </w:r>
      <w:r>
        <w:t xml:space="preserve"> юридическое лицо, соответствующее следующим обязательным требованиям: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"kodeks://link/d?nd=556185119&amp;point=mark=000000000000000000000000000000000000000000000000008QI0M5"\o"’’О внесен</w:instrText>
      </w:r>
      <w:r>
        <w:rPr>
          <w:rFonts w:ascii="Arial" w:hAnsi="Arial" w:cs="Arial"/>
          <w:sz w:val="20"/>
          <w:szCs w:val="20"/>
        </w:rPr>
        <w:instrText>ии изменений в Федеральный закон ’’О содействии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w:t>
      </w:r>
      <w:r>
        <w:rPr>
          <w:rFonts w:ascii="Arial" w:hAnsi="Arial" w:cs="Arial"/>
          <w:color w:val="0000AA"/>
          <w:sz w:val="20"/>
          <w:szCs w:val="20"/>
          <w:u w:val="single"/>
        </w:rPr>
        <w:t xml:space="preserve">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"kodeks://link/d?nd=542614971&amp;point=mark=00000000000000000000000000000000000000000000000000BTK0PN"\o"’’Градостроительный кодекс Российской Федерации (с изменениями на 29 декабря 2017 года) (редакция, действующая с 1 января 201</w:instrText>
      </w:r>
      <w:r>
        <w:rPr>
          <w:rFonts w:ascii="Arial" w:hAnsi="Arial" w:cs="Arial"/>
          <w:sz w:val="20"/>
          <w:szCs w:val="20"/>
        </w:rPr>
        <w:instrText>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осуществление юридическим лицом деятельности в качестве застройщика не менее чем три года при условии, что совокупный объем </w:t>
      </w:r>
      <w:r>
        <w:t>ввода многоквартирных домов, жилых домов блокированной застройки, объектов индивидуального жилищного строительства в эксплуатацию за последние три года, предшествующие дате окончания срока подачи заявок на участие в аукционе, составляет не менее чем минима</w:t>
      </w:r>
      <w:r>
        <w:t xml:space="preserve">льный объем ввода многоквартирных домов, жилых домов блокированной застройки, объектов индивидуального жилищного строительства в эксплуатацию, установленный в соответствии с </w:t>
      </w:r>
      <w:r>
        <w:fldChar w:fldCharType="begin"/>
      </w:r>
      <w:r>
        <w:instrText xml:space="preserve"> HYPERLINK "kodeks://link/d?nd=901919338&amp;point=mark=000000000000000000000000000000</w:instrText>
      </w:r>
      <w:r>
        <w:instrText>00000000000000000000BTC0PI"\o"’’Градостроительный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частью </w:t>
      </w:r>
      <w:r>
        <w:rPr>
          <w:color w:val="0000AA"/>
          <w:u w:val="single"/>
        </w:rPr>
        <w:t>4</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"kodeks://link/d?nd=901919338&amp;point=mark=00000000000000000000000000000000000000000000000000BTE0PJ"\o"’’Градостроительный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настоящей статьи</w:t>
      </w:r>
      <w:r>
        <w:rPr>
          <w:color w:val="0000FF"/>
          <w:u w:val="single"/>
        </w:rPr>
        <w:t xml:space="preserve"> </w:t>
      </w:r>
      <w:r>
        <w:fldChar w:fldCharType="end"/>
      </w:r>
      <w:r>
        <w:t xml:space="preserve"> и предусмотренный извещением о проведении аукциона;</w:t>
      </w:r>
    </w:p>
    <w:p w:rsidR="00000000" w:rsidRDefault="00097149">
      <w:pPr>
        <w:pStyle w:val="FORMATTEXT"/>
        <w:ind w:firstLine="568"/>
        <w:jc w:val="both"/>
      </w:pPr>
    </w:p>
    <w:p w:rsidR="00000000" w:rsidRDefault="00097149">
      <w:pPr>
        <w:pStyle w:val="FORMATTEXT"/>
        <w:ind w:firstLine="568"/>
        <w:jc w:val="both"/>
      </w:pPr>
      <w:r>
        <w:t>2) членство в саморегулируемых организациях в области инженерных изысканий, архитектурно-строит</w:t>
      </w:r>
      <w:r>
        <w:t xml:space="preserve">ельного проектирования, строительства, реконструкции, капитального ремонта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w:instrText>
      </w:r>
      <w:r>
        <w:rPr>
          <w:rFonts w:ascii="Arial" w:hAnsi="Arial" w:cs="Arial"/>
          <w:sz w:val="20"/>
          <w:szCs w:val="20"/>
        </w:rPr>
        <w:instrText>0000000000000000007D60K4"\o"’’О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"kodeks://link/d?nd=420316801&amp;point=mark=00000000000000000000000000000000000000000000000000BS60P7"\o"’’Градостроительный кодекс Российской Федерации (с изменениями на 29 июля 2017 года) (редакция, действующая с 30 сентября 2017 год</w:instrText>
      </w:r>
      <w:r>
        <w:rPr>
          <w:rFonts w:ascii="Arial" w:hAnsi="Arial" w:cs="Arial"/>
          <w:sz w:val="20"/>
          <w:szCs w:val="20"/>
        </w:rPr>
        <w:instrText>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 непроведение ликвидации юридического лица и отсутствие решения арбитражного суда о введении внешнего управления или </w:t>
      </w:r>
      <w:r>
        <w:t>продлении его срока, о признании юридического лица несостоятельным (банкротом) и об открытии конкурсного производства на день подачи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4) неприостановление деятельности юридического лица в порядке, установленном </w:t>
      </w:r>
      <w:r>
        <w:fldChar w:fldCharType="begin"/>
      </w:r>
      <w:r>
        <w:instrText xml:space="preserve"> HYPERLINK "kod</w:instrText>
      </w:r>
      <w:r>
        <w:instrText>eks://link/d?nd=901807667"\o"’’Кодекс Российской Федерации об административных правонарушениях (с изменениями на 1 апреля 2019 года)’’</w:instrText>
      </w:r>
    </w:p>
    <w:p w:rsidR="00000000" w:rsidRDefault="00097149">
      <w:pPr>
        <w:pStyle w:val="FORMATTEXT"/>
        <w:ind w:firstLine="568"/>
        <w:jc w:val="both"/>
      </w:pPr>
      <w:r>
        <w:instrText>Кодекс РФ от 30.12.2001 N 195-ФЗ</w:instrText>
      </w:r>
    </w:p>
    <w:p w:rsidR="00000000" w:rsidRDefault="00097149">
      <w:pPr>
        <w:pStyle w:val="FORMATTEXT"/>
        <w:ind w:firstLine="568"/>
        <w:jc w:val="both"/>
      </w:pPr>
      <w:r>
        <w:instrText>Статус: действующая редакция (действ. с 12.04.2019)"</w:instrText>
      </w:r>
      <w:r>
        <w:fldChar w:fldCharType="separate"/>
      </w:r>
      <w:r>
        <w:rPr>
          <w:color w:val="0000AA"/>
          <w:u w:val="single"/>
        </w:rPr>
        <w:t>Кодексом Российской Федерации об адм</w:t>
      </w:r>
      <w:r>
        <w:rPr>
          <w:color w:val="0000AA"/>
          <w:u w:val="single"/>
        </w:rPr>
        <w:t>инистративных правонарушениях</w:t>
      </w:r>
      <w:r>
        <w:rPr>
          <w:color w:val="0000FF"/>
          <w:u w:val="single"/>
        </w:rPr>
        <w:t xml:space="preserve"> </w:t>
      </w:r>
      <w:r>
        <w:fldChar w:fldCharType="end"/>
      </w:r>
      <w:r>
        <w:t>, на день подачи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5) отсутствие в реестре недобросовестных поставщиков, ведение которого осуществляется в соответствии с </w:t>
      </w:r>
      <w:r>
        <w:fldChar w:fldCharType="begin"/>
      </w:r>
      <w:r>
        <w:instrText xml:space="preserve"> HYPERLINK "kodeks://link/d?nd=902289896"\o"’’О закупках товаров, работ,</w:instrText>
      </w:r>
      <w:r>
        <w:instrText xml:space="preserve"> услуг отдельными видами юридических лиц (с изменениями на 28 ноября 2018 года)’’</w:instrText>
      </w:r>
    </w:p>
    <w:p w:rsidR="00000000" w:rsidRDefault="00097149">
      <w:pPr>
        <w:pStyle w:val="FORMATTEXT"/>
        <w:ind w:firstLine="568"/>
        <w:jc w:val="both"/>
      </w:pPr>
      <w:r>
        <w:instrText>Федеральный закон от 18.07.2011 N 223-ФЗ</w:instrText>
      </w:r>
    </w:p>
    <w:p w:rsidR="00000000" w:rsidRDefault="00097149">
      <w:pPr>
        <w:pStyle w:val="FORMATTEXT"/>
        <w:ind w:firstLine="568"/>
        <w:jc w:val="both"/>
      </w:pPr>
      <w:r>
        <w:instrText>Статус: действующая редакция (действ. с 09.12.2018)"</w:instrText>
      </w:r>
      <w:r>
        <w:fldChar w:fldCharType="separate"/>
      </w:r>
      <w:r>
        <w:rPr>
          <w:color w:val="0000AA"/>
          <w:u w:val="single"/>
        </w:rPr>
        <w:t>Федеральным законом от 18 июля 2011 года N 223-ФЗ "О закупках товаров, работ, усл</w:t>
      </w:r>
      <w:r>
        <w:rPr>
          <w:color w:val="0000AA"/>
          <w:u w:val="single"/>
        </w:rPr>
        <w:t>уг отдельными видами юридических лиц"</w:t>
      </w:r>
      <w:r>
        <w:rPr>
          <w:color w:val="0000FF"/>
          <w:u w:val="single"/>
        </w:rPr>
        <w:t xml:space="preserve"> </w:t>
      </w:r>
      <w:r>
        <w:fldChar w:fldCharType="end"/>
      </w:r>
      <w:r>
        <w:t xml:space="preserve">, в реестре недобросовестных поставщиков (подрядчиков, исполнителей), ведение которого осуществляется в соответствии с </w:t>
      </w:r>
      <w:r>
        <w:fldChar w:fldCharType="begin"/>
      </w:r>
      <w:r>
        <w:instrText xml:space="preserve"> HYPERLINK "kodeks://link/d?nd=499011838"\o"’’О контрактной системе в сфере закупок товаров, раб</w:instrText>
      </w:r>
      <w:r>
        <w:instrText>от, услуг для обеспечения государственных и ...’’</w:instrText>
      </w:r>
    </w:p>
    <w:p w:rsidR="00000000" w:rsidRDefault="00097149">
      <w:pPr>
        <w:pStyle w:val="FORMATTEXT"/>
        <w:ind w:firstLine="568"/>
        <w:jc w:val="both"/>
      </w:pPr>
      <w:r>
        <w:instrText>Федеральный закон от 05.04.2013 N 44-ФЗ</w:instrText>
      </w:r>
    </w:p>
    <w:p w:rsidR="00000000" w:rsidRDefault="00097149">
      <w:pPr>
        <w:pStyle w:val="FORMATTEXT"/>
        <w:ind w:firstLine="568"/>
        <w:jc w:val="both"/>
      </w:pPr>
      <w:r>
        <w:instrText>Статус: действующая редакция (действ. с 28.03.2019)"</w:instrText>
      </w:r>
      <w:r>
        <w:fldChar w:fldCharType="separate"/>
      </w:r>
      <w:r>
        <w:rPr>
          <w:color w:val="0000AA"/>
          <w:u w:val="single"/>
        </w:rPr>
        <w:t>Федеральным законом от 5 апреля 2013 года N 44-ФЗ "О контрактной системе в сфере закупок товаров, работ, услуг для</w:t>
      </w:r>
      <w:r>
        <w:rPr>
          <w:color w:val="0000AA"/>
          <w:u w:val="single"/>
        </w:rPr>
        <w:t xml:space="preserve"> обеспечения государственных и муниципальных нужд"</w:t>
      </w:r>
      <w:r>
        <w:rPr>
          <w:color w:val="0000FF"/>
          <w:u w:val="single"/>
        </w:rPr>
        <w:t xml:space="preserve"> </w:t>
      </w:r>
      <w:r>
        <w:fldChar w:fldCharType="end"/>
      </w:r>
      <w:r>
        <w:t xml:space="preserve">, и в реестре недобросовестных застройщиков, ведение которого осуществляется в соответствии с </w:t>
      </w:r>
      <w:r>
        <w:fldChar w:fldCharType="begin"/>
      </w:r>
      <w:r>
        <w:instrText xml:space="preserve"> HYPERLINK "kodeks://link/d?nd=902111774"\o"’’О содействии развитию жилищного строительства (с изменениями н</w:instrText>
      </w:r>
      <w:r>
        <w:instrText>а 31 декабря 2017 года)’’</w:instrText>
      </w:r>
    </w:p>
    <w:p w:rsidR="00000000" w:rsidRDefault="00097149">
      <w:pPr>
        <w:pStyle w:val="FORMATTEXT"/>
        <w:ind w:firstLine="568"/>
        <w:jc w:val="both"/>
      </w:pPr>
      <w:r>
        <w:instrText>Федеральный закон от 24.07.2008 N 161-ФЗ</w:instrText>
      </w:r>
    </w:p>
    <w:p w:rsidR="00000000" w:rsidRDefault="00097149">
      <w:pPr>
        <w:pStyle w:val="FORMATTEXT"/>
        <w:ind w:firstLine="568"/>
        <w:jc w:val="both"/>
      </w:pPr>
      <w:r>
        <w:instrText>Статус: действующая редакция (действ. с 11.01.2018)"</w:instrText>
      </w:r>
      <w:r>
        <w:fldChar w:fldCharType="separate"/>
      </w:r>
      <w:r>
        <w:rPr>
          <w:color w:val="0000AA"/>
          <w:u w:val="single"/>
        </w:rPr>
        <w:t xml:space="preserve">Федеральным законом от 24 июля </w:t>
      </w:r>
      <w:r>
        <w:rPr>
          <w:color w:val="0000AA"/>
          <w:u w:val="single"/>
        </w:rPr>
        <w:lastRenderedPageBreak/>
        <w:t>2008 года N 161-ФЗ "О содействии развитию жилищного строительства"</w:t>
      </w:r>
      <w:r>
        <w:rPr>
          <w:color w:val="0000FF"/>
          <w:u w:val="single"/>
        </w:rPr>
        <w:t xml:space="preserve"> </w:t>
      </w:r>
      <w:r>
        <w:fldChar w:fldCharType="end"/>
      </w:r>
      <w:r>
        <w:t>, сведений о юридическом лице (в том</w:t>
      </w:r>
      <w:r>
        <w:t xml:space="preserve"> числе об учредителях, о членах коллегиального исполнительного органа, лице, исполняющем функции единоличного исполнительного органа юридического лица) в части исполнения им обязательств, предусмотренных контрактами или договорами, предметом которых являет</w:t>
      </w:r>
      <w:r>
        <w:t>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 либо приобретение у юридического лица жилых помеще</w:t>
      </w:r>
      <w:r>
        <w:t>ний;</w:t>
      </w:r>
    </w:p>
    <w:p w:rsidR="00000000" w:rsidRDefault="00097149">
      <w:pPr>
        <w:pStyle w:val="FORMATTEXT"/>
        <w:ind w:firstLine="568"/>
        <w:jc w:val="both"/>
      </w:pPr>
    </w:p>
    <w:p w:rsidR="00000000" w:rsidRDefault="00097149">
      <w:pPr>
        <w:pStyle w:val="FORMATTEXT"/>
        <w:ind w:firstLine="568"/>
        <w:jc w:val="both"/>
      </w:pPr>
      <w:r>
        <w:t xml:space="preserve">6) соблюдение юридическим лицом нормативов оценки финансовой устойчивости его деятельности, установленных Правительством Российской Федерации в соответствии с </w:t>
      </w:r>
      <w:r>
        <w:fldChar w:fldCharType="begin"/>
      </w:r>
      <w:r>
        <w:instrText xml:space="preserve"> HYPERLINK "kodeks://link/d?nd=901919587"\o"’’Об участии в долевом строительстве многокварт</w:instrText>
      </w:r>
      <w:r>
        <w:instrText>ирных домов и иных объектов недвижимости и о ...’’</w:instrText>
      </w:r>
    </w:p>
    <w:p w:rsidR="00000000" w:rsidRDefault="00097149">
      <w:pPr>
        <w:pStyle w:val="FORMATTEXT"/>
        <w:ind w:firstLine="568"/>
        <w:jc w:val="both"/>
      </w:pPr>
      <w:r>
        <w:instrText>Федеральный закон от 30.12.2004 N 214-ФЗ</w:instrText>
      </w:r>
    </w:p>
    <w:p w:rsidR="00000000" w:rsidRDefault="00097149">
      <w:pPr>
        <w:pStyle w:val="FORMATTEXT"/>
        <w:ind w:firstLine="568"/>
        <w:jc w:val="both"/>
      </w:pPr>
      <w:r>
        <w:instrText>Статус: действующая редакция (действ. с 25.12.2018)"</w:instrText>
      </w:r>
      <w:r>
        <w:fldChar w:fldCharType="separate"/>
      </w:r>
      <w:r>
        <w:rPr>
          <w:color w:val="0000AA"/>
          <w:u w:val="single"/>
        </w:rPr>
        <w:t>Федеральным законом от 30 декабря 2004 года N 214-ФЗ "Об участии в долевом строительстве многоквартирных домов и</w:t>
      </w:r>
      <w:r>
        <w:rPr>
          <w:color w:val="0000AA"/>
          <w:u w:val="single"/>
        </w:rPr>
        <w:t xml:space="preserve"> иных объектов недвижимости и о внесении изменений в некоторые законодательные акты Российской Федерации"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отсутствие у юридического лица недоимки по налогам, сборам, задолженности по иным обязательным платежам в бюджеты бюджетной системы Российско</w:t>
      </w:r>
      <w:r>
        <w:t>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w:t>
      </w:r>
      <w:r>
        <w:t>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w:t>
      </w:r>
      <w:r>
        <w:t>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отчетный период. Заявитель считается соответствующим установленному требов</w:t>
      </w:r>
      <w:r>
        <w:t>анию в случае, если им в установленном законодательством Российской Федерации порядке подано заявление об обжаловании указанных недоимки, задолженности и решение по такому заявлению на дату рассмотрения заявки на участие в аукционе не принято;</w:t>
      </w:r>
    </w:p>
    <w:p w:rsidR="00000000" w:rsidRDefault="00097149">
      <w:pPr>
        <w:pStyle w:val="FORMATTEXT"/>
        <w:ind w:firstLine="568"/>
        <w:jc w:val="both"/>
      </w:pPr>
    </w:p>
    <w:p w:rsidR="00000000" w:rsidRDefault="00097149">
      <w:pPr>
        <w:pStyle w:val="FORMATTEXT"/>
        <w:ind w:firstLine="568"/>
        <w:jc w:val="both"/>
      </w:pPr>
      <w:r>
        <w:t>8) отсутств</w:t>
      </w:r>
      <w:r>
        <w:t>ие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неприменение в отношении указа</w:t>
      </w:r>
      <w:r>
        <w:t>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объектов капитального строительства или организации таких строительства, реконструкции и административног</w:t>
      </w:r>
      <w:r>
        <w:t>о наказания в виде дисквалификации.</w:t>
      </w:r>
    </w:p>
    <w:p w:rsidR="00000000" w:rsidRDefault="00097149">
      <w:pPr>
        <w:pStyle w:val="FORMATTEXT"/>
        <w:ind w:firstLine="568"/>
        <w:jc w:val="both"/>
      </w:pPr>
    </w:p>
    <w:p w:rsidR="00000000" w:rsidRDefault="00097149">
      <w:pPr>
        <w:pStyle w:val="FORMATTEXT"/>
        <w:ind w:firstLine="568"/>
        <w:jc w:val="both"/>
      </w:pPr>
      <w:r>
        <w:t xml:space="preserve">2. В случае, если участником аукциона является юридическое лицо, выступающее стороной договора простого товарищества, требования, предусмотренные </w:t>
      </w:r>
      <w:r>
        <w:fldChar w:fldCharType="begin"/>
      </w:r>
      <w:r>
        <w:instrText xml:space="preserve"> HYPERLINK "kodeks://link/d?nd=901919338&amp;point=mark=000000000000000000000</w:instrText>
      </w:r>
      <w:r>
        <w:instrText>00000000000000000000000000000BTK0PN"\o"’’Градостроительный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частью 1 настоящей статьи</w:t>
      </w:r>
      <w:r>
        <w:rPr>
          <w:color w:val="0000FF"/>
          <w:u w:val="single"/>
        </w:rPr>
        <w:t xml:space="preserve"> </w:t>
      </w:r>
      <w:r>
        <w:fldChar w:fldCharType="end"/>
      </w:r>
      <w:r>
        <w:t>, применяются в следующем порядке:</w:t>
      </w:r>
    </w:p>
    <w:p w:rsidR="00000000" w:rsidRDefault="00097149">
      <w:pPr>
        <w:pStyle w:val="FORMATTEXT"/>
        <w:ind w:firstLine="568"/>
        <w:jc w:val="both"/>
      </w:pPr>
    </w:p>
    <w:p w:rsidR="00000000" w:rsidRDefault="00097149">
      <w:pPr>
        <w:pStyle w:val="FORMATTEXT"/>
        <w:ind w:firstLine="568"/>
        <w:jc w:val="both"/>
      </w:pPr>
      <w:r>
        <w:t xml:space="preserve">1) требования, предусмотренные </w:t>
      </w:r>
      <w:r>
        <w:fldChar w:fldCharType="begin"/>
      </w:r>
      <w:r>
        <w:instrText xml:space="preserve"> HYPERLINK "kodeks://link/d?nd=901919338&amp;point=mark=00000000000000000000000000000000000000000000000000BTM0PO"\o"’’Градостроительный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 xml:space="preserve"> и </w:t>
      </w:r>
      <w:r>
        <w:fldChar w:fldCharType="begin"/>
      </w:r>
      <w:r>
        <w:instrText xml:space="preserve"> HYPERLINK "kodeks://link/d?nd=901919338&amp;point=mark=000</w:instrText>
      </w:r>
      <w:r>
        <w:instrText>00000000000000000000000000000000000000000000000BS60P7"\o"’’Градостроительный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w:instrText>
      </w:r>
      <w:r>
        <w:instrText>йств. с 01.01.2019)"</w:instrText>
      </w:r>
      <w:r>
        <w:fldChar w:fldCharType="separate"/>
      </w:r>
      <w:r>
        <w:rPr>
          <w:color w:val="0000AA"/>
          <w:u w:val="single"/>
        </w:rPr>
        <w:t>2 части 1 настоящей статьи</w:t>
      </w:r>
      <w:r>
        <w:rPr>
          <w:color w:val="0000FF"/>
          <w:u w:val="single"/>
        </w:rPr>
        <w:t xml:space="preserve"> </w:t>
      </w:r>
      <w:r>
        <w:fldChar w:fldCharType="end"/>
      </w:r>
      <w:r>
        <w:t>, применяются в совокупности в отношении лиц, являющихся сторонами договора простого товарищества. При этом каждое лицо, являющееся стороной такого договора, обязано удовлетворять хотя бы одному из указанны</w:t>
      </w:r>
      <w:r>
        <w:t>х требований в полном объеме;</w:t>
      </w:r>
    </w:p>
    <w:p w:rsidR="00000000" w:rsidRDefault="00097149">
      <w:pPr>
        <w:pStyle w:val="FORMATTEXT"/>
        <w:ind w:firstLine="568"/>
        <w:jc w:val="both"/>
      </w:pPr>
    </w:p>
    <w:p w:rsidR="00000000" w:rsidRDefault="00097149">
      <w:pPr>
        <w:pStyle w:val="FORMATTEXT"/>
        <w:ind w:firstLine="568"/>
        <w:jc w:val="both"/>
      </w:pPr>
      <w:r>
        <w:t xml:space="preserve">2) требования, предусмотренные </w:t>
      </w:r>
      <w:r>
        <w:fldChar w:fldCharType="begin"/>
      </w:r>
      <w:r>
        <w:instrText xml:space="preserve"> HYPERLINK "kodeks://link/d?nd=901919338&amp;point=mark=00000000000000000000000000000000000000000000000000BSA0P8"\o"’’Градостроительный кодекс Российской Федерации (с изменениями на 3 августа 2018 г</w:instrText>
      </w:r>
      <w:r>
        <w:instrText>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"kodeks://link/d?nd=901919338&amp;point=mark=00000000000000000000000000000000000000000000000000BS</w:instrText>
      </w:r>
      <w:r>
        <w:instrText>U0PD"\o"’’Градостроительный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1 настоящей статьи</w:t>
      </w:r>
      <w:r>
        <w:rPr>
          <w:color w:val="0000FF"/>
          <w:u w:val="single"/>
        </w:rPr>
        <w:t xml:space="preserve"> </w:t>
      </w:r>
      <w:r>
        <w:fldChar w:fldCharType="end"/>
      </w:r>
      <w:r>
        <w:t>, применяются в отношении каждого лица, являющегося стороной договора простого товарищества.</w:t>
      </w:r>
    </w:p>
    <w:p w:rsidR="00000000" w:rsidRDefault="00097149">
      <w:pPr>
        <w:pStyle w:val="FORMATTEXT"/>
        <w:ind w:firstLine="568"/>
        <w:jc w:val="both"/>
      </w:pPr>
    </w:p>
    <w:p w:rsidR="00000000" w:rsidRDefault="00097149">
      <w:pPr>
        <w:pStyle w:val="FORMATTEXT"/>
        <w:ind w:firstLine="568"/>
        <w:jc w:val="both"/>
      </w:pPr>
      <w:r>
        <w:t xml:space="preserve">3. Требования, предусмотренные </w:t>
      </w:r>
      <w:r>
        <w:fldChar w:fldCharType="begin"/>
      </w:r>
      <w:r>
        <w:instrText xml:space="preserve"> HYPERLINK "kodeks://link/d?nd=901919338&amp;point=mark=00000000000000000000000000000000000000000000000000BTK0PN"\o"’’Градостроительны</w:instrText>
      </w:r>
      <w:r>
        <w:instrText>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являются едиными для уча</w:t>
      </w:r>
      <w:r>
        <w:t xml:space="preserve">стников аукциона. Установление требований к участникам аукциона, если эти требования не предусмотрены </w:t>
      </w:r>
      <w:r>
        <w:fldChar w:fldCharType="begin"/>
      </w:r>
      <w:r>
        <w:instrText xml:space="preserve"> HYPERLINK "kodeks://link/d?nd=901919338&amp;point=mark=00000000000000000000000000000000000000000000000000BTK0PN"\o"’’Градостроительный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не допускается.</w:t>
      </w:r>
    </w:p>
    <w:p w:rsidR="00000000" w:rsidRDefault="00097149">
      <w:pPr>
        <w:pStyle w:val="FORMATTEXT"/>
        <w:ind w:firstLine="568"/>
        <w:jc w:val="both"/>
      </w:pPr>
    </w:p>
    <w:p w:rsidR="00000000" w:rsidRDefault="00097149">
      <w:pPr>
        <w:pStyle w:val="FORMATTEXT"/>
        <w:ind w:firstLine="568"/>
        <w:jc w:val="both"/>
      </w:pPr>
      <w:r>
        <w:t>4. Минимальный объем ввода мног</w:t>
      </w:r>
      <w:r>
        <w:t>оквартирных домов или жилых домов блокированной застройки в эксплуатацию при проведении аукциона на право заключения договора об освоении территории в целях строительства стандартного жилья определяется как максимальная площадь многоквартирного дома или жи</w:t>
      </w:r>
      <w:r>
        <w:t>лого дома блокированной застройки, которые могут быть построены на предоставляемом по результатам такого аукциона земельном участке в соответствии с максимальными значениями предельных параметров разрешенного строительства, предусмотренных градостроительны</w:t>
      </w:r>
      <w:r>
        <w:t xml:space="preserve">м регламентом.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"kodeks://link/d?nd=556185119&amp;point=mark=000000000000000000000000000000000000000000000000008QK0M6"\o"’’О внесении изменений в Федеральный закон ’’О содействии развитию</w:instrText>
      </w:r>
      <w:r>
        <w:rPr>
          <w:rFonts w:ascii="Arial" w:hAnsi="Arial" w:cs="Arial"/>
          <w:sz w:val="20"/>
          <w:szCs w:val="20"/>
        </w:rPr>
        <w:instrText xml:space="preserve">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w:instrText>
      </w:r>
      <w:r>
        <w:rPr>
          <w:rFonts w:ascii="Arial" w:hAnsi="Arial" w:cs="Arial"/>
          <w:sz w:val="20"/>
          <w:szCs w:val="20"/>
        </w:rPr>
        <w:instrText>971&amp;point=mark=00000000000000000000000000000000000000000000000000BTC0PI"\o"’’Градостроительный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w:instrText>
      </w:r>
      <w:r>
        <w:instrText>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Минимальный объем ввода многоквартирных домов, жилых домов блокированной застройки и (или) объектов индивидуального жилищного строительства в эксплуатацию при проведении </w:t>
      </w:r>
      <w:r>
        <w:lastRenderedPageBreak/>
        <w:t>аукциона н</w:t>
      </w:r>
      <w:r>
        <w:t>а право заключения договора о комплексном освоении территории в целях строительства стандартного жилья определяется как отношение максимальной площади многоквартирных домов, жилых домов блокированной застройки и (или) объектов индивидуального жилищного стр</w:t>
      </w:r>
      <w:r>
        <w:t>оительства, которые могут быть построены в границах территории, подлежащей комплексному освоению, в соответствии с максимальными значениями предельных параметров разрешенного строительства, предусмотренных градостроительным регламентом, к сроку, на который</w:t>
      </w:r>
      <w:r>
        <w:t xml:space="preserve"> заключается данный договор.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"kodeks://link/d?nd=556185119&amp;point=mark=000000000000000000000000000000000000000000000000008QM0M7"\o"’’О внесении изменений в Федеральный закон ’’О содей</w:instrText>
      </w:r>
      <w:r>
        <w:rPr>
          <w:rFonts w:ascii="Arial" w:hAnsi="Arial" w:cs="Arial"/>
          <w:sz w:val="20"/>
          <w:szCs w:val="20"/>
        </w:rPr>
        <w:instrText>ствии развитию жилищного строительства’’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nk/d?nd=542614971&amp;point=mark=00000000000000000000000000000000000000000000000000BTE0PJ"\o"’’Градостроительный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w:instrText>
      </w:r>
      <w:r>
        <w:instrText>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В целях подтверждения выполнения предусмотренных </w:t>
      </w:r>
      <w:r>
        <w:fldChar w:fldCharType="begin"/>
      </w:r>
      <w:r>
        <w:instrText xml:space="preserve"> HYPERLINK "kodeks://link/d?nd=901919338&amp;point=mark=00000000000000000000000000000000000000000000000000BTM0PO"\o"’’Гра</w:instrText>
      </w:r>
      <w:r>
        <w:instrText>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 xml:space="preserve"> и </w:t>
      </w:r>
      <w:r>
        <w:fldChar w:fldCharType="begin"/>
      </w:r>
      <w:r>
        <w:instrText xml:space="preserve"> HYPERLINK "kodeks://link</w:instrText>
      </w:r>
      <w:r>
        <w:instrText>/d?nd=901919338&amp;point=mark=00000000000000000000000000000000000000000000000000BS60P7"\o"’’Градостроительный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2 части 1 настоящей статьи</w:t>
      </w:r>
      <w:r>
        <w:rPr>
          <w:color w:val="0000FF"/>
          <w:u w:val="single"/>
        </w:rPr>
        <w:t xml:space="preserve"> </w:t>
      </w:r>
      <w:r>
        <w:fldChar w:fldCharType="end"/>
      </w:r>
      <w:r>
        <w:t xml:space="preserve"> требований к участникам аукциона заявители представляют в установленный извещением о проведении аукциона срок следующие документы:</w:t>
      </w:r>
    </w:p>
    <w:p w:rsidR="00000000" w:rsidRDefault="00097149">
      <w:pPr>
        <w:pStyle w:val="FORMATTEXT"/>
        <w:ind w:firstLine="568"/>
        <w:jc w:val="both"/>
      </w:pPr>
    </w:p>
    <w:p w:rsidR="00000000" w:rsidRDefault="00097149">
      <w:pPr>
        <w:pStyle w:val="FORMATTEXT"/>
        <w:ind w:firstLine="568"/>
        <w:jc w:val="both"/>
      </w:pPr>
      <w:r>
        <w:t>1) копии разрешений на ввод объектов капита</w:t>
      </w:r>
      <w:r>
        <w:t>льного строительства в эксплуатацию, копии актов приемки объектов капитального строительства (за исключением случая, если застройщик является лицом, осуществляющим строительство) за последние три года, предшествующие дате окончания срока подачи заявок на у</w:t>
      </w:r>
      <w:r>
        <w:t xml:space="preserve">частие в аукционе, копии документов, подтверждающих ввод объектов капитального строительства в эксплуатацию, по установленной в соответствии с </w:t>
      </w:r>
      <w:r>
        <w:fldChar w:fldCharType="begin"/>
      </w:r>
      <w:r>
        <w:instrText xml:space="preserve"> HYPERLINK "kodeks://link/d?nd=902074307"\o"’’Об официальном статистическом учете и системе государственной стати</w:instrText>
      </w:r>
      <w:r>
        <w:instrText>стики в Российской Федерации (с изменениями на 18 апреля 2018 года)’’</w:instrText>
      </w:r>
    </w:p>
    <w:p w:rsidR="00000000" w:rsidRDefault="00097149">
      <w:pPr>
        <w:pStyle w:val="FORMATTEXT"/>
        <w:ind w:firstLine="568"/>
        <w:jc w:val="both"/>
      </w:pPr>
      <w:r>
        <w:instrText>Федеральный закон от 29.11.2007 N 282-ФЗ</w:instrText>
      </w:r>
    </w:p>
    <w:p w:rsidR="00000000" w:rsidRDefault="00097149">
      <w:pPr>
        <w:pStyle w:val="FORMATTEXT"/>
        <w:ind w:firstLine="568"/>
        <w:jc w:val="both"/>
      </w:pPr>
      <w:r>
        <w:instrText>Статус: действующая редакция (действ. с 29.04.2018)"</w:instrText>
      </w:r>
      <w:r>
        <w:fldChar w:fldCharType="separate"/>
      </w:r>
      <w:r>
        <w:rPr>
          <w:color w:val="0000AA"/>
          <w:u w:val="single"/>
        </w:rPr>
        <w:t>Федеральным законом от 29 ноября 2007 года N 282-ФЗ "Об официальном статистическом учете и си</w:t>
      </w:r>
      <w:r>
        <w:rPr>
          <w:color w:val="0000AA"/>
          <w:u w:val="single"/>
        </w:rPr>
        <w:t>стеме государственной статистики в Российской Федерации"</w:t>
      </w:r>
      <w:r>
        <w:rPr>
          <w:color w:val="0000FF"/>
          <w:u w:val="single"/>
        </w:rPr>
        <w:t xml:space="preserve"> </w:t>
      </w:r>
      <w:r>
        <w:fldChar w:fldCharType="end"/>
      </w:r>
      <w:r>
        <w:t xml:space="preserve"> форме федерального статистического наблюдения;</w:t>
      </w:r>
    </w:p>
    <w:p w:rsidR="00000000" w:rsidRDefault="00097149">
      <w:pPr>
        <w:pStyle w:val="FORMATTEXT"/>
        <w:ind w:firstLine="568"/>
        <w:jc w:val="both"/>
      </w:pPr>
    </w:p>
    <w:p w:rsidR="00000000" w:rsidRDefault="00097149">
      <w:pPr>
        <w:pStyle w:val="FORMATTEXT"/>
        <w:ind w:firstLine="568"/>
        <w:jc w:val="both"/>
      </w:pPr>
      <w:r>
        <w:t xml:space="preserve">2) выписка из реестра членов саморегулируемой организации, членом которой является заявитель.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1 июля 201</w:t>
      </w:r>
      <w:r>
        <w:rPr>
          <w:rFonts w:ascii="Arial" w:hAnsi="Arial" w:cs="Arial"/>
          <w:sz w:val="20"/>
          <w:szCs w:val="20"/>
        </w:rPr>
        <w:t xml:space="preserve">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"kodeks://link/d?nd=420363705&amp;point=mark=000000000000000000000000000000000000000000000000007D80K5"\o"’’О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"kodeks://link/d?nd=420316801&amp;point=mark=00000000000000000000000000000000000000000000000000BTK0PM"\o"’’Градостроительный кодекс Российской Ф</w:instrText>
      </w:r>
      <w:r>
        <w:rPr>
          <w:rFonts w:ascii="Arial" w:hAnsi="Arial" w:cs="Arial"/>
          <w:sz w:val="20"/>
          <w:szCs w:val="20"/>
        </w:rPr>
        <w:instrText>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7. Заявители декларируют в п</w:t>
      </w:r>
      <w:r>
        <w:t xml:space="preserve">исьменной форме соответствие требованиям, предусмотренным </w:t>
      </w:r>
      <w:r>
        <w:fldChar w:fldCharType="begin"/>
      </w:r>
      <w:r>
        <w:instrText xml:space="preserve"> HYPERLINK "kodeks://link/d?nd=901919338&amp;point=mark=00000000000000000000000000000000000000000000000000BSA0P8"\o"’’Градостроительный кодекс Российской Федерации (с изменениями на 3 августа 2018 года)</w:instrText>
      </w:r>
      <w:r>
        <w:instrText xml:space="preserve">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"kodeks://link/d?nd=901919338&amp;point=mark=00000000000000000000000000000000000000000000000000BSU0PD"\o"’’Градостроительный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1 настоящей статьи</w:t>
      </w:r>
      <w:r>
        <w:rPr>
          <w:color w:val="0000FF"/>
          <w:u w:val="single"/>
        </w:rPr>
        <w:t xml:space="preserve"> </w:t>
      </w:r>
      <w:r>
        <w:fldChar w:fldCharType="end"/>
      </w:r>
      <w:r>
        <w:t xml:space="preserve">. При этом соответствие заявителя требованию, предусмотренному </w:t>
      </w:r>
      <w:r>
        <w:fldChar w:fldCharType="begin"/>
      </w:r>
      <w:r>
        <w:instrText xml:space="preserve"> HYPERLINK "kodeks://link/d?nd=901919338&amp;point=mark=000000000000000000000000000000000000</w:instrText>
      </w:r>
      <w:r>
        <w:instrText>00000000000000BSA0P8"\o"’’Градостроительный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w:t>
      </w:r>
      <w:r>
        <w:rPr>
          <w:color w:val="0000AA"/>
          <w:u w:val="single"/>
        </w:rPr>
        <w:t>ти 1 настоящей статьи</w:t>
      </w:r>
      <w:r>
        <w:rPr>
          <w:color w:val="0000FF"/>
          <w:u w:val="single"/>
        </w:rPr>
        <w:t xml:space="preserve"> </w:t>
      </w:r>
      <w:r>
        <w:fldChar w:fldCharType="end"/>
      </w:r>
      <w:r>
        <w:t>, декларируется в части подтверждения отсутствия решения арбитражного суда о введении внешнего управления или о продлении его срока, о признании юридического лица несостоятельным (банкротом) и об открытии конкурсного производства.</w:t>
      </w:r>
    </w:p>
    <w:p w:rsidR="00000000" w:rsidRDefault="00097149">
      <w:pPr>
        <w:pStyle w:val="FORMATTEXT"/>
        <w:ind w:firstLine="568"/>
        <w:jc w:val="both"/>
      </w:pPr>
    </w:p>
    <w:p w:rsidR="00000000" w:rsidRDefault="00097149">
      <w:pPr>
        <w:pStyle w:val="FORMATTEXT"/>
        <w:ind w:firstLine="568"/>
        <w:jc w:val="both"/>
      </w:pPr>
      <w:r>
        <w:t>8. Организатор аукциона в установленном законодательством Российской Федерации порядке запрашивает сведения, подтверждающие факт внесения сведений о заявителе в единый государственный реестр юридических лиц, в федеральном органе исполнительной власти, осу</w:t>
      </w:r>
      <w:r>
        <w:t xml:space="preserve">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а также вправе проверить соответствие заявителей требованиям, указанным в </w:t>
      </w:r>
      <w:r>
        <w:fldChar w:fldCharType="begin"/>
      </w:r>
      <w:r>
        <w:instrText xml:space="preserve"> HYPERLINK "kodeks://link/d?n</w:instrText>
      </w:r>
      <w:r>
        <w:instrText>d=901919338&amp;point=mark=00000000000000000000000000000000000000000000000000BTK0PN"\o"’’Градостроительный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22 июля 2014 года </w:t>
      </w:r>
      <w:r>
        <w:rPr>
          <w:rFonts w:ascii="Arial" w:hAnsi="Arial" w:cs="Arial"/>
          <w:sz w:val="20"/>
          <w:szCs w:val="20"/>
        </w:rPr>
        <w:fldChar w:fldCharType="begin"/>
      </w:r>
      <w:r>
        <w:rPr>
          <w:rFonts w:ascii="Arial" w:hAnsi="Arial" w:cs="Arial"/>
          <w:sz w:val="20"/>
          <w:szCs w:val="20"/>
        </w:rPr>
        <w:instrText xml:space="preserve"> HYPERLINK "kodeks://link/d?nd=420208807&amp;point=mark=000000000000000000000000000000000000000000000000006500IL"\o"’’О внесении изм</w:instrText>
      </w:r>
      <w:r>
        <w:rPr>
          <w:rFonts w:ascii="Arial" w:hAnsi="Arial" w:cs="Arial"/>
          <w:sz w:val="20"/>
          <w:szCs w:val="20"/>
        </w:rPr>
        <w:instrText>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29.04.2018)"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2014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8" w:tooltip="’’Комментарий к Градостроительному кодексу Российской Федерации (постатейный)’’" w:history="1">
        <w:r>
          <w:rPr>
            <w:color w:val="0000AA"/>
            <w:u w:val="single"/>
          </w:rPr>
          <w:t>Комментарий к статье 46_8</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46_9. Комплексное разви</w:t>
      </w:r>
      <w:r>
        <w:rPr>
          <w:b/>
          <w:bCs/>
        </w:rPr>
        <w:t xml:space="preserve">тие территории по инициативе правообладателей земельных участков и (или) расположенных на них объектов недвижимого имущества </w:t>
      </w:r>
    </w:p>
    <w:p w:rsidR="00000000" w:rsidRDefault="00097149">
      <w:pPr>
        <w:pStyle w:val="FORMATTEXT"/>
        <w:ind w:firstLine="568"/>
        <w:jc w:val="both"/>
      </w:pPr>
      <w:r>
        <w:t>1. Комплексное развитие территории по инициативе правообладателей земельных участков и (или) расположенных на них объектов недвижи</w:t>
      </w:r>
      <w:r>
        <w:t>мого имущества (далее также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p>
    <w:p w:rsidR="00000000" w:rsidRDefault="00097149">
      <w:pPr>
        <w:pStyle w:val="FORMATTEXT"/>
        <w:ind w:firstLine="568"/>
        <w:jc w:val="both"/>
      </w:pPr>
    </w:p>
    <w:p w:rsidR="00000000" w:rsidRDefault="00097149">
      <w:pPr>
        <w:pStyle w:val="FORMATTEXT"/>
        <w:ind w:firstLine="568"/>
        <w:jc w:val="both"/>
      </w:pPr>
      <w:r>
        <w:t>2. Комплексному развитию по инициативе правообладателей подлежит территор</w:t>
      </w:r>
      <w:r>
        <w:t>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w:t>
      </w:r>
      <w:r>
        <w:t>ой Федерации третьим лицам), так и в собственности физических или юридических лиц.</w:t>
      </w:r>
    </w:p>
    <w:p w:rsidR="00000000" w:rsidRDefault="00097149">
      <w:pPr>
        <w:pStyle w:val="FORMATTEXT"/>
        <w:ind w:firstLine="568"/>
        <w:jc w:val="both"/>
      </w:pPr>
    </w:p>
    <w:p w:rsidR="00000000" w:rsidRDefault="00097149">
      <w:pPr>
        <w:pStyle w:val="FORMATTEXT"/>
        <w:ind w:firstLine="568"/>
        <w:jc w:val="both"/>
      </w:pPr>
      <w:r>
        <w:t>3.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w:t>
      </w:r>
      <w:r>
        <w:t xml:space="preserve">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w:t>
      </w:r>
      <w:r>
        <w:lastRenderedPageBreak/>
        <w:t>безвозмездное пользование в соответствии с земельным законодательство</w:t>
      </w:r>
      <w:r>
        <w:t>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w:t>
      </w:r>
      <w:r>
        <w:t>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w:t>
      </w:r>
    </w:p>
    <w:p w:rsidR="00000000" w:rsidRDefault="00097149">
      <w:pPr>
        <w:pStyle w:val="FORMATTEXT"/>
        <w:ind w:firstLine="568"/>
        <w:jc w:val="both"/>
      </w:pPr>
    </w:p>
    <w:p w:rsidR="00000000" w:rsidRDefault="00097149">
      <w:pPr>
        <w:pStyle w:val="FORMATTEXT"/>
        <w:ind w:firstLine="568"/>
        <w:jc w:val="both"/>
      </w:pPr>
      <w:r>
        <w:t>4. Комплексное развитие территории по инициатив</w:t>
      </w:r>
      <w:r>
        <w:t>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w:t>
      </w:r>
      <w:r>
        <w:t>татье - договор).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w:t>
      </w:r>
      <w:r>
        <w:t>азвитию территории по инициативе правообладателей (далее в настоящей статье - соглашение).</w:t>
      </w:r>
    </w:p>
    <w:p w:rsidR="00000000" w:rsidRDefault="00097149">
      <w:pPr>
        <w:pStyle w:val="FORMATTEXT"/>
        <w:ind w:firstLine="568"/>
        <w:jc w:val="both"/>
      </w:pPr>
    </w:p>
    <w:p w:rsidR="00000000" w:rsidRDefault="00097149">
      <w:pPr>
        <w:pStyle w:val="FORMATTEXT"/>
        <w:ind w:firstLine="568"/>
        <w:jc w:val="both"/>
      </w:pPr>
      <w:r>
        <w:t>5. Условиями соглашения являются:</w:t>
      </w:r>
    </w:p>
    <w:p w:rsidR="00000000" w:rsidRDefault="00097149">
      <w:pPr>
        <w:pStyle w:val="FORMATTEXT"/>
        <w:ind w:firstLine="568"/>
        <w:jc w:val="both"/>
      </w:pPr>
    </w:p>
    <w:p w:rsidR="00000000" w:rsidRDefault="00097149">
      <w:pPr>
        <w:pStyle w:val="FORMATTEXT"/>
        <w:ind w:firstLine="568"/>
        <w:jc w:val="both"/>
      </w:pPr>
      <w:r>
        <w:t>1) сведения о границах территории (в том числе кадастровые номера земельных участков (при наличии), их площадь, местоположение, п</w:t>
      </w:r>
      <w:r>
        <w:t>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000000" w:rsidRDefault="00097149">
      <w:pPr>
        <w:pStyle w:val="FORMATTEXT"/>
        <w:ind w:firstLine="568"/>
        <w:jc w:val="both"/>
      </w:pPr>
    </w:p>
    <w:p w:rsidR="00000000" w:rsidRDefault="00097149">
      <w:pPr>
        <w:pStyle w:val="FORMATTEXT"/>
        <w:ind w:firstLine="568"/>
        <w:jc w:val="both"/>
      </w:pPr>
      <w:r>
        <w:t>2) обязательства сторон, возникающие в связи с реализацией мероприятий по компл</w:t>
      </w:r>
      <w:r>
        <w:t>ексному развитию территории по инициативе правообладателей, в том числе по обеспечению подготовки и утверждения документации по планировке территории;</w:t>
      </w:r>
    </w:p>
    <w:p w:rsidR="00000000" w:rsidRDefault="00097149">
      <w:pPr>
        <w:pStyle w:val="FORMATTEXT"/>
        <w:ind w:firstLine="568"/>
        <w:jc w:val="both"/>
      </w:pPr>
    </w:p>
    <w:p w:rsidR="00000000" w:rsidRDefault="00097149">
      <w:pPr>
        <w:pStyle w:val="FORMATTEXT"/>
        <w:ind w:firstLine="568"/>
        <w:jc w:val="both"/>
      </w:pPr>
      <w:r>
        <w:t>3) порядок и условия распределения между правообладателями расходов на осуществление мероприятий по комп</w:t>
      </w:r>
      <w:r>
        <w:t>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000000" w:rsidRDefault="00097149">
      <w:pPr>
        <w:pStyle w:val="FORMATTEXT"/>
        <w:ind w:firstLine="568"/>
        <w:jc w:val="both"/>
      </w:pPr>
    </w:p>
    <w:p w:rsidR="00000000" w:rsidRDefault="00097149">
      <w:pPr>
        <w:pStyle w:val="FORMATTEXT"/>
        <w:ind w:firstLine="568"/>
        <w:jc w:val="both"/>
      </w:pPr>
      <w:r>
        <w:t>4) ответст</w:t>
      </w:r>
      <w:r>
        <w:t>венность сторон за неисполнение или ненадлежащее исполнение соглашения.</w:t>
      </w:r>
    </w:p>
    <w:p w:rsidR="00000000" w:rsidRDefault="00097149">
      <w:pPr>
        <w:pStyle w:val="FORMATTEXT"/>
        <w:ind w:firstLine="568"/>
        <w:jc w:val="both"/>
      </w:pPr>
    </w:p>
    <w:p w:rsidR="00000000" w:rsidRDefault="00097149">
      <w:pPr>
        <w:pStyle w:val="FORMATTEXT"/>
        <w:ind w:firstLine="568"/>
        <w:jc w:val="both"/>
      </w:pPr>
      <w:r>
        <w:t xml:space="preserve">6. В соглашении наряду с указанными в </w:t>
      </w:r>
      <w:r>
        <w:fldChar w:fldCharType="begin"/>
      </w:r>
      <w:r>
        <w:instrText xml:space="preserve"> HYPERLINK "kodeks://link/d?nd=901919338&amp;point=mark=00000000000000000000000000000000000000000000000000DD60QE"\o"’’Градостроительный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условиями могут быть предусмотрены иные у</w:t>
      </w:r>
      <w:r>
        <w:t>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w:t>
      </w:r>
      <w:r>
        <w:t>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w:t>
      </w:r>
      <w:r>
        <w:t>ственных монополий. Не допускается включение в договор и соглашение условий, предусматривающих строительство таких объектов за счет правообладателей, в случае, если их строительство предусмотрено программами комплексного развития систем коммунальной инфрас</w:t>
      </w:r>
      <w:r>
        <w:t>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000000" w:rsidRDefault="00097149">
      <w:pPr>
        <w:pStyle w:val="FORMATTEXT"/>
        <w:ind w:firstLine="568"/>
        <w:jc w:val="both"/>
      </w:pPr>
    </w:p>
    <w:p w:rsidR="00000000" w:rsidRDefault="00097149">
      <w:pPr>
        <w:pStyle w:val="FORMATTEXT"/>
        <w:ind w:firstLine="568"/>
        <w:jc w:val="both"/>
      </w:pPr>
      <w:r>
        <w:t>7. Докуме</w:t>
      </w:r>
      <w:r>
        <w:t>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w:t>
      </w:r>
      <w:r>
        <w:t>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000000" w:rsidRDefault="00097149">
      <w:pPr>
        <w:pStyle w:val="FORMATTEXT"/>
        <w:ind w:firstLine="568"/>
        <w:jc w:val="both"/>
      </w:pPr>
    </w:p>
    <w:p w:rsidR="00000000" w:rsidRDefault="00097149">
      <w:pPr>
        <w:pStyle w:val="FORMATTEXT"/>
        <w:ind w:firstLine="568"/>
        <w:jc w:val="both"/>
      </w:pPr>
      <w:r>
        <w:t>8. В случае, если в границы территори</w:t>
      </w:r>
      <w:r>
        <w:t>и, подлежащей комплексному развитию по инициативе правообладателей, включены земельные участки, находящиеся в государственной и (или) муниципальной собственности, при подготовке документации по планировке территории размещение объектов коммунальной, трансп</w:t>
      </w:r>
      <w:r>
        <w:t>ортной, социальной инфраструктур осуществляется в границах земельных участков, которые находятся в государственной и (или) муниципальной собственности и не обременены правами третьих лиц. В случае невозможности размещения таких объектов на земельных участк</w:t>
      </w:r>
      <w:r>
        <w:t>ах, находящихся в государственной и (или) муниципальной собственности, при подготовке документации по планировке территории зоны планируемого размещения таких объектов устанавливаются в границах земельных участков, принадлежащих правообладателям, заключивш</w:t>
      </w:r>
      <w:r>
        <w:t xml:space="preserve">им </w:t>
      </w:r>
      <w:r>
        <w:lastRenderedPageBreak/>
        <w:t>соглашения, пропорционально площади этих земельных участков с учетом их разрешенного использования и установленных в соответствии с земельным законодательством ограничений их использования. Земельные участки, находящиеся в государственной и (или) муници</w:t>
      </w:r>
      <w:r>
        <w:t xml:space="preserve">пальной собственности и не обремененные правами третьих лиц, предоставляются правообладателям, которые заключили договор, для целей строительства объектов коммунальной, транспортной, социальной инфраструктур в аренду без проведения торгов в соответствии с </w:t>
      </w:r>
      <w:r>
        <w:t>земельным законодательством.</w:t>
      </w:r>
    </w:p>
    <w:p w:rsidR="00000000" w:rsidRDefault="00097149">
      <w:pPr>
        <w:pStyle w:val="FORMATTEXT"/>
        <w:ind w:firstLine="568"/>
        <w:jc w:val="both"/>
      </w:pPr>
    </w:p>
    <w:p w:rsidR="00000000" w:rsidRDefault="00097149">
      <w:pPr>
        <w:pStyle w:val="FORMATTEXT"/>
        <w:ind w:firstLine="568"/>
        <w:jc w:val="both"/>
      </w:pPr>
      <w:r>
        <w:t>9. В целях заключения договора правообладатель или заключившие соглашение правообладатели направляют в уполномоченный орган местного самоуправления подготовленные в соответствии с настоящим Кодексом проект планировки территори</w:t>
      </w:r>
      <w:r>
        <w:t>и и проект межевания территории, а также проект договора и в случае, если правообладателей не менее чем два, соглашение. При этом указанный проект договора может устанавливать исключительно права и обязанности правообладателей.</w:t>
      </w:r>
    </w:p>
    <w:p w:rsidR="00000000" w:rsidRDefault="00097149">
      <w:pPr>
        <w:pStyle w:val="FORMATTEXT"/>
        <w:ind w:firstLine="568"/>
        <w:jc w:val="both"/>
      </w:pPr>
    </w:p>
    <w:p w:rsidR="00000000" w:rsidRDefault="00097149">
      <w:pPr>
        <w:pStyle w:val="FORMATTEXT"/>
        <w:ind w:firstLine="568"/>
        <w:jc w:val="both"/>
      </w:pPr>
      <w:r>
        <w:t>10. Уполномоченный орган ме</w:t>
      </w:r>
      <w:r>
        <w:t xml:space="preserve">стного самоуправления осуществляет проверку указанных в </w:t>
      </w:r>
      <w:r>
        <w:fldChar w:fldCharType="begin"/>
      </w:r>
      <w:r>
        <w:instrText xml:space="preserve"> HYPERLINK "kodeks://link/d?nd=901919338&amp;point=mark=00000000000000000000000000000000000000000000000000DD60QD"\o"’’Градостроительный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xml:space="preserve"> проекта планировки территории и проекта межевания территории в части соответствия требованиям, у</w:t>
      </w:r>
      <w:r>
        <w:t xml:space="preserve">казанным в </w:t>
      </w:r>
      <w:r>
        <w:fldChar w:fldCharType="begin"/>
      </w:r>
      <w:r>
        <w:instrText xml:space="preserve"> HYPERLINK "kodeks://link/d?nd=901919338&amp;point=mark=00000000000000000000000000000000000000000000000000A760NB"\o"’’Градостроительный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статьи 45 настоящего Кодекса</w:t>
      </w:r>
      <w:r>
        <w:rPr>
          <w:color w:val="0000FF"/>
          <w:u w:val="single"/>
        </w:rPr>
        <w:t xml:space="preserve"> </w:t>
      </w:r>
      <w:r>
        <w:fldChar w:fldCharType="end"/>
      </w:r>
      <w:r>
        <w:t>, в течение тридцати дней со дня поступления таких проектов, по результатам которой утверждает проект планировки территории и про</w:t>
      </w:r>
      <w:r>
        <w:t>ект межевания территории или принимает решение об отклонении таких проектов и о направлении их на доработку. Документация по планировке территории, подлежащей комплексному развитию по инициативе правообладателей, утверждается без проведения общественных об</w:t>
      </w:r>
      <w:r>
        <w:t xml:space="preserve">суждений или публичных слушаний.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"kodeks://link/d?nd=556184841&amp;point=mark=000000000000000000000000000000000000000000000000008P40LU"\o"’’О внесении изменений в Градостроительный кодекс Российской Федерации</w:instrText>
      </w:r>
      <w:r>
        <w:rPr>
          <w:rFonts w:ascii="Arial" w:hAnsi="Arial" w:cs="Arial"/>
          <w:sz w:val="20"/>
          <w:szCs w:val="20"/>
        </w:rPr>
        <w:instrText xml:space="preserve">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w:instrText>
      </w:r>
      <w:r>
        <w:rPr>
          <w:rFonts w:ascii="Arial" w:hAnsi="Arial" w:cs="Arial"/>
          <w:sz w:val="20"/>
          <w:szCs w:val="20"/>
        </w:rPr>
        <w:instrText>000000000000000000000000000000000000000DD80QE"\o"’’Градостроительный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w:instrText>
      </w:r>
      <w:r>
        <w:instrText xml:space="preserve">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Заключение договора с правообладателем или правообладателями осуществляется без проведения аукциона на право заключения договора. Подписанный уполномоченным органом проект договора направляется им пр</w:t>
      </w:r>
      <w:r>
        <w:t xml:space="preserve">авообладателю или правообладателям в течение тридцати дней со дня утверждения указанных в </w:t>
      </w:r>
      <w:r>
        <w:fldChar w:fldCharType="begin"/>
      </w:r>
      <w:r>
        <w:instrText xml:space="preserve"> HYPERLINK "kodeks://link/d?nd=901919338&amp;point=mark=00000000000000000000000000000000000000000000000000DD60QD"\o"’’Градостроительный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xml:space="preserve"> проекта планировки территории и проекта межевания территории. </w:t>
      </w:r>
      <w:r>
        <w:t>Подписание договора правообладателем или правообладателями осуществляется в течение тридцати дней со дня получения ими договора.</w:t>
      </w:r>
    </w:p>
    <w:p w:rsidR="00000000" w:rsidRDefault="00097149">
      <w:pPr>
        <w:pStyle w:val="FORMATTEXT"/>
        <w:ind w:firstLine="568"/>
        <w:jc w:val="both"/>
      </w:pPr>
    </w:p>
    <w:p w:rsidR="00000000" w:rsidRDefault="00097149">
      <w:pPr>
        <w:pStyle w:val="FORMATTEXT"/>
        <w:ind w:firstLine="568"/>
        <w:jc w:val="both"/>
      </w:pPr>
      <w:r>
        <w:t>12. По договору правообладатель или правообладатели обязуются в установленный договором срок своими силами и за свой счет и (и</w:t>
      </w:r>
      <w:r>
        <w:t>ли) с привлечением других лиц и (или) средств других лиц обеспечить осуществление деятельности по комплексному и устойчивому развитию территории, а уполномоченный орган местного самоуправления обязуется создать необходимые условия для выполнения этих обяза</w:t>
      </w:r>
      <w:r>
        <w:t>тельств. Соглашение (при наличии) является неотъемлемой частью договора.</w:t>
      </w:r>
    </w:p>
    <w:p w:rsidR="00000000" w:rsidRDefault="00097149">
      <w:pPr>
        <w:pStyle w:val="FORMATTEXT"/>
        <w:ind w:firstLine="568"/>
        <w:jc w:val="both"/>
      </w:pPr>
    </w:p>
    <w:p w:rsidR="00000000" w:rsidRDefault="00097149">
      <w:pPr>
        <w:pStyle w:val="FORMATTEXT"/>
        <w:ind w:firstLine="568"/>
        <w:jc w:val="both"/>
      </w:pPr>
      <w:r>
        <w:t>13. В договоре содержатся сведения о земельных участках, образующих территорию, в отношении которой заключается договор (кадастровые номера земельных участков (при наличии), их площа</w:t>
      </w:r>
      <w:r>
        <w:t>дь, местоположение, перечень расположенных на таких земельных участках объектов недвижимого имущества, права на такие земельные участки и расположенные на них объекты недвижимого имущества), и сведения об элементах планировочной структуры, в границах котор</w:t>
      </w:r>
      <w:r>
        <w:t>ых расположена территория, подлежащая комплексному развитию по инициативе правообладателей.</w:t>
      </w:r>
    </w:p>
    <w:p w:rsidR="00000000" w:rsidRDefault="00097149">
      <w:pPr>
        <w:pStyle w:val="FORMATTEXT"/>
        <w:ind w:firstLine="568"/>
        <w:jc w:val="both"/>
      </w:pPr>
    </w:p>
    <w:p w:rsidR="00000000" w:rsidRDefault="00097149">
      <w:pPr>
        <w:pStyle w:val="FORMATTEXT"/>
        <w:ind w:firstLine="568"/>
        <w:jc w:val="both"/>
      </w:pPr>
      <w:r>
        <w:t>14. Условиями договора являются:</w:t>
      </w:r>
    </w:p>
    <w:p w:rsidR="00000000" w:rsidRDefault="00097149">
      <w:pPr>
        <w:pStyle w:val="FORMATTEXT"/>
        <w:ind w:firstLine="568"/>
        <w:jc w:val="both"/>
      </w:pPr>
    </w:p>
    <w:p w:rsidR="00000000" w:rsidRDefault="00097149">
      <w:pPr>
        <w:pStyle w:val="FORMATTEXT"/>
        <w:ind w:firstLine="568"/>
        <w:jc w:val="both"/>
      </w:pPr>
      <w:r>
        <w:t>1) разграничение обязательств сторон по осуществлению мероприятий, необходимых для осуществления деятельности по комплексному и у</w:t>
      </w:r>
      <w:r>
        <w:t xml:space="preserve">стойчивому развитию территории, обязательств по изменению видов разрешенного использования земельных участков, образованию земельных участков, установлению сервитутов, обеспечению осуществления государственной регистрации прав на земельные участки и (или) </w:t>
      </w:r>
      <w:r>
        <w:t>расположенные на них объекты недвижимого имущества;</w:t>
      </w:r>
    </w:p>
    <w:p w:rsidR="00000000" w:rsidRDefault="00097149">
      <w:pPr>
        <w:pStyle w:val="FORMATTEXT"/>
        <w:ind w:firstLine="568"/>
        <w:jc w:val="both"/>
      </w:pPr>
    </w:p>
    <w:p w:rsidR="00000000" w:rsidRDefault="00097149">
      <w:pPr>
        <w:pStyle w:val="FORMATTEXT"/>
        <w:ind w:firstLine="568"/>
        <w:jc w:val="both"/>
      </w:pPr>
      <w:r>
        <w:t>2) разграничение обязательств сторон по благоустройству территории, подлежащей комплексному развитию по инициативе правообладателей;</w:t>
      </w:r>
    </w:p>
    <w:p w:rsidR="00000000" w:rsidRDefault="00097149">
      <w:pPr>
        <w:pStyle w:val="FORMATTEXT"/>
        <w:ind w:firstLine="568"/>
        <w:jc w:val="both"/>
      </w:pPr>
    </w:p>
    <w:p w:rsidR="00000000" w:rsidRDefault="00097149">
      <w:pPr>
        <w:pStyle w:val="FORMATTEXT"/>
        <w:ind w:firstLine="568"/>
        <w:jc w:val="both"/>
      </w:pPr>
      <w:r>
        <w:t>3) обязательства уполномоченного органа местного самоуправления обесп</w:t>
      </w:r>
      <w:r>
        <w:t>ечить строительство объектов коммунальной, транспортной, социальной инфраструктур, необходимых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w:t>
      </w:r>
      <w:r>
        <w:t>ан, или обязательства правообладателей обеспечить размещение таких объектов за счет собственных средств в соответствии с опережающими графиками проектирования, строительства, реконструкции указанных объектов коммунальной, транспортной, социальной инфрастру</w:t>
      </w:r>
      <w:r>
        <w:t>ктур;</w:t>
      </w:r>
    </w:p>
    <w:p w:rsidR="00000000" w:rsidRDefault="00097149">
      <w:pPr>
        <w:pStyle w:val="FORMATTEXT"/>
        <w:ind w:firstLine="568"/>
        <w:jc w:val="both"/>
      </w:pPr>
    </w:p>
    <w:p w:rsidR="00000000" w:rsidRDefault="00097149">
      <w:pPr>
        <w:pStyle w:val="FORMATTEXT"/>
        <w:ind w:firstLine="568"/>
        <w:jc w:val="both"/>
      </w:pPr>
      <w:r>
        <w:t xml:space="preserve">4) сроки и очередность (этапность) осуществления мероприятий, предусмотренных </w:t>
      </w:r>
      <w:r>
        <w:fldChar w:fldCharType="begin"/>
      </w:r>
      <w:r>
        <w:instrText xml:space="preserve"> HYPERLINK "kodeks://link/d?nd=901919338&amp;point=mark=00000000000000000000000000000000000000000000000000DDI0QJ"\o"’’Градостроительный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w:instrText>
      </w:r>
      <w:r>
        <w:instrText>000000000000000000000DD60QC"\o"’’Градостроительный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w:t>
      </w:r>
      <w:r>
        <w:rPr>
          <w:color w:val="0000AA"/>
          <w:u w:val="single"/>
        </w:rPr>
        <w:t>оящей части</w:t>
      </w:r>
      <w:r>
        <w:rPr>
          <w:color w:val="0000FF"/>
          <w:u w:val="single"/>
        </w:rPr>
        <w:t xml:space="preserve"> </w:t>
      </w:r>
      <w:r>
        <w:fldChar w:fldCharType="end"/>
      </w:r>
      <w:r>
        <w:t>, включая предельные сроки завершения строительства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5) срок действия договора, который может быть установлен не более чем на пятнадцать лет;</w:t>
      </w:r>
    </w:p>
    <w:p w:rsidR="00000000" w:rsidRDefault="00097149">
      <w:pPr>
        <w:pStyle w:val="FORMATTEXT"/>
        <w:ind w:firstLine="568"/>
        <w:jc w:val="both"/>
      </w:pPr>
    </w:p>
    <w:p w:rsidR="00000000" w:rsidRDefault="00097149">
      <w:pPr>
        <w:pStyle w:val="FORMATTEXT"/>
        <w:ind w:firstLine="568"/>
        <w:jc w:val="both"/>
      </w:pPr>
      <w:r>
        <w:t>6) ответственность сторон договора за нарушение обязательств</w:t>
      </w:r>
      <w:r>
        <w:t>, предусмотренных договором;</w:t>
      </w:r>
    </w:p>
    <w:p w:rsidR="00000000" w:rsidRDefault="00097149">
      <w:pPr>
        <w:pStyle w:val="FORMATTEXT"/>
        <w:ind w:firstLine="568"/>
        <w:jc w:val="both"/>
      </w:pPr>
    </w:p>
    <w:p w:rsidR="00000000" w:rsidRDefault="00097149">
      <w:pPr>
        <w:pStyle w:val="FORMATTEXT"/>
        <w:ind w:firstLine="568"/>
        <w:jc w:val="both"/>
      </w:pPr>
      <w:r>
        <w:t>7) срок, в течение которого правообладатели, не заключившие соглашения и договора, вправе присоединиться к соглашению и договору;</w:t>
      </w:r>
    </w:p>
    <w:p w:rsidR="00000000" w:rsidRDefault="00097149">
      <w:pPr>
        <w:pStyle w:val="FORMATTEXT"/>
        <w:ind w:firstLine="568"/>
        <w:jc w:val="both"/>
      </w:pPr>
    </w:p>
    <w:p w:rsidR="00000000" w:rsidRDefault="00097149">
      <w:pPr>
        <w:pStyle w:val="FORMATTEXT"/>
        <w:ind w:firstLine="568"/>
        <w:jc w:val="both"/>
      </w:pPr>
      <w:r>
        <w:t>8) виды льгот (при наличии), предоставляемых правообладателям в соответствии с настоящим Кодекс</w:t>
      </w:r>
      <w:r>
        <w:t>ом, нормативными правовыми актами субъектов Российской Федерации, муниципальными правовыми актами, а также порядок и условия их предоставления, прекращения.</w:t>
      </w:r>
    </w:p>
    <w:p w:rsidR="00000000" w:rsidRDefault="00097149">
      <w:pPr>
        <w:pStyle w:val="FORMATTEXT"/>
        <w:ind w:firstLine="568"/>
        <w:jc w:val="both"/>
      </w:pPr>
    </w:p>
    <w:p w:rsidR="00000000" w:rsidRDefault="00097149">
      <w:pPr>
        <w:pStyle w:val="FORMATTEXT"/>
        <w:ind w:firstLine="568"/>
        <w:jc w:val="both"/>
      </w:pPr>
      <w:r>
        <w:t>15. Договором могут быть предусмотрены обязательства правообладателя безвозмездно передать в муниц</w:t>
      </w:r>
      <w:r>
        <w:t>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правообладателя. В этом случае договором определяются перечень так</w:t>
      </w:r>
      <w:r>
        <w:t>их объектов и условия их передачи.</w:t>
      </w:r>
    </w:p>
    <w:p w:rsidR="00000000" w:rsidRDefault="00097149">
      <w:pPr>
        <w:pStyle w:val="FORMATTEXT"/>
        <w:ind w:firstLine="568"/>
        <w:jc w:val="both"/>
      </w:pPr>
    </w:p>
    <w:p w:rsidR="00000000" w:rsidRDefault="00097149">
      <w:pPr>
        <w:pStyle w:val="FORMATTEXT"/>
        <w:ind w:firstLine="568"/>
        <w:jc w:val="both"/>
      </w:pPr>
      <w:r>
        <w:t>16. В случае, если документацией по планировке территории на земельном участке правообладателя предусмотрено размещение объектов коммунальной, транспортной, социальной инфраструктур, договором могут быть предусмотрены ко</w:t>
      </w:r>
      <w:r>
        <w:t>мпенсационные мероприятия в отношении такого правообладателя, в том числе:</w:t>
      </w:r>
    </w:p>
    <w:p w:rsidR="00000000" w:rsidRDefault="00097149">
      <w:pPr>
        <w:pStyle w:val="FORMATTEXT"/>
        <w:ind w:firstLine="568"/>
        <w:jc w:val="both"/>
      </w:pPr>
    </w:p>
    <w:p w:rsidR="00000000" w:rsidRDefault="00097149">
      <w:pPr>
        <w:pStyle w:val="FORMATTEXT"/>
        <w:ind w:firstLine="568"/>
        <w:jc w:val="both"/>
      </w:pPr>
      <w:r>
        <w:t>1) предоставление правообладателю налоговых льгот и (или) равноценных земельных участков в случае безвозмездной передачи объектов коммунальной, транспортной, социальной инфраструкт</w:t>
      </w:r>
      <w:r>
        <w:t>ур и (или) земельных участков, на которых расположены такие объекты, в муниципальную собственность;</w:t>
      </w:r>
    </w:p>
    <w:p w:rsidR="00000000" w:rsidRDefault="00097149">
      <w:pPr>
        <w:pStyle w:val="FORMATTEXT"/>
        <w:ind w:firstLine="568"/>
        <w:jc w:val="both"/>
      </w:pPr>
    </w:p>
    <w:p w:rsidR="00000000" w:rsidRDefault="00097149">
      <w:pPr>
        <w:pStyle w:val="FORMATTEXT"/>
        <w:ind w:firstLine="568"/>
        <w:jc w:val="both"/>
      </w:pPr>
      <w:r>
        <w:t xml:space="preserve">2) снижение арендной платы за находящийся в муниципальной собственности земельный участок в случае, если земельный участок предоставлен правообладателю по </w:t>
      </w:r>
      <w:r>
        <w:t>договору аренды.</w:t>
      </w:r>
    </w:p>
    <w:p w:rsidR="00000000" w:rsidRDefault="00097149">
      <w:pPr>
        <w:pStyle w:val="FORMATTEXT"/>
        <w:ind w:firstLine="568"/>
        <w:jc w:val="both"/>
      </w:pPr>
    </w:p>
    <w:p w:rsidR="00000000" w:rsidRDefault="00097149">
      <w:pPr>
        <w:pStyle w:val="FORMATTEXT"/>
        <w:ind w:firstLine="568"/>
        <w:jc w:val="both"/>
      </w:pPr>
      <w:r>
        <w:t>17. Правообладатели, отказавшиеся от заключения соглашения и договора, вправе присоединиться к договору в течение срока, установленного соглашением и (или) договором. Присоединение таких правообладателей к договору осуществляется при усло</w:t>
      </w:r>
      <w:r>
        <w:t xml:space="preserve">вии заключения ими с правообладателями, заключившими договор, дополнительного соглашения в соответствии с </w:t>
      </w:r>
      <w:r>
        <w:fldChar w:fldCharType="begin"/>
      </w:r>
      <w:r>
        <w:instrText xml:space="preserve"> HYPERLINK "kodeks://link/d?nd=901919338&amp;point=mark=00000000000000000000000000000000000000000000000000DD60QE"\o"’’Градостроительный кодекс Российской </w:instrText>
      </w:r>
      <w:r>
        <w:instrText>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 xml:space="preserve"> и </w:t>
      </w:r>
      <w:r>
        <w:fldChar w:fldCharType="begin"/>
      </w:r>
      <w:r>
        <w:instrText xml:space="preserve"> HYPERLINK "kodeks://link/d?nd=901919338&amp;point=mark=0000000</w:instrText>
      </w:r>
      <w:r>
        <w:instrText>0000000000000000000000000000000000000000000DDG0QJ"\o"’’Градостроительный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с 01.01.2019)"</w:instrText>
      </w:r>
      <w:r>
        <w:fldChar w:fldCharType="separate"/>
      </w:r>
      <w:r>
        <w:rPr>
          <w:color w:val="0000AA"/>
          <w:u w:val="single"/>
        </w:rPr>
        <w:t>6 настоящей статьи</w:t>
      </w:r>
      <w:r>
        <w:rPr>
          <w:color w:val="0000FF"/>
          <w:u w:val="single"/>
        </w:rPr>
        <w:t xml:space="preserve"> </w:t>
      </w:r>
      <w:r>
        <w:fldChar w:fldCharType="end"/>
      </w:r>
      <w:r>
        <w:t xml:space="preserve"> и направления ими в уполномоченный орган местного самоуправления согласованного с правообладателями, заключившими договор, проекта внесения изменений в подготовленные проект планировки территории и проект межевания те</w:t>
      </w:r>
      <w:r>
        <w:t>рритории применительно к земельным участкам правообладателей, принявших решение присоединиться к договору.</w:t>
      </w:r>
    </w:p>
    <w:p w:rsidR="00000000" w:rsidRDefault="00097149">
      <w:pPr>
        <w:pStyle w:val="FORMATTEXT"/>
        <w:ind w:firstLine="568"/>
        <w:jc w:val="both"/>
      </w:pPr>
    </w:p>
    <w:p w:rsidR="00000000" w:rsidRDefault="00097149">
      <w:pPr>
        <w:pStyle w:val="FORMATTEXT"/>
        <w:ind w:firstLine="568"/>
        <w:jc w:val="both"/>
      </w:pPr>
      <w:r>
        <w:t>18. Прекращение существования земельного участка, в отношении которого заключен договор, в связи с его разделом или возникновение у третьих лиц прав</w:t>
      </w:r>
      <w:r>
        <w:t xml:space="preserve">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000000" w:rsidRDefault="00097149">
      <w:pPr>
        <w:pStyle w:val="FORMATTEXT"/>
        <w:ind w:firstLine="568"/>
        <w:jc w:val="both"/>
      </w:pPr>
    </w:p>
    <w:p w:rsidR="00000000" w:rsidRDefault="00097149">
      <w:pPr>
        <w:pStyle w:val="FORMATTEXT"/>
        <w:ind w:firstLine="568"/>
        <w:jc w:val="both"/>
      </w:pPr>
      <w:r>
        <w:t>19. Договор может быть расторгнут по основаниям, предусмотренным гражданским законодательством, исключите</w:t>
      </w:r>
      <w:r>
        <w:t xml:space="preserve">льно по решению суда, за исключением случаев, предусмотренных </w:t>
      </w:r>
      <w:r>
        <w:fldChar w:fldCharType="begin"/>
      </w:r>
      <w:r>
        <w:instrText xml:space="preserve"> HYPERLINK "kodeks://link/d?nd=901919338&amp;point=mark=00000000000000000000000000000000000000000000000000DDI0QH"\o"’’Градостроительный кодекс Российской Федерации (с изменениями на 3 августа 2018 г</w:instrText>
      </w:r>
      <w:r>
        <w:instrText>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21</w:t>
      </w:r>
      <w:r>
        <w:rPr>
          <w:color w:val="0000FF"/>
          <w:u w:val="single"/>
        </w:rPr>
        <w:t xml:space="preserve"> </w:t>
      </w:r>
      <w:r>
        <w:fldChar w:fldCharType="end"/>
      </w:r>
      <w:r>
        <w:t>-</w:t>
      </w:r>
      <w:r>
        <w:fldChar w:fldCharType="begin"/>
      </w:r>
      <w:r>
        <w:instrText xml:space="preserve"> HYPERLINK "kodeks://link/d?nd=901919338&amp;point=mark=00000000000000000000000000000000000000000000000000DD</w:instrText>
      </w:r>
      <w:r>
        <w:instrText>S0QM"\o"’’Градостроительный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"kodeks://link/d?nd=901919338&amp;point=mark=00000000000000000000000000000000000000000000000000DCO0Q8"\o"’’Градостроительный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28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20. В случае одностороннего отказа одного или нескольких правообладателей от договора (исполнения договора), договор аренды земельного участка, находящегос</w:t>
      </w:r>
      <w:r>
        <w:t>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w:t>
      </w:r>
      <w:r>
        <w:t>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000000" w:rsidRDefault="00097149">
      <w:pPr>
        <w:pStyle w:val="FORMATTEXT"/>
        <w:ind w:firstLine="568"/>
        <w:jc w:val="both"/>
      </w:pPr>
    </w:p>
    <w:p w:rsidR="00000000" w:rsidRDefault="00097149">
      <w:pPr>
        <w:pStyle w:val="FORMATTEXT"/>
        <w:ind w:firstLine="568"/>
        <w:jc w:val="both"/>
      </w:pPr>
      <w:r>
        <w:t xml:space="preserve">21. В случае одностороннего отказа одного или нескольких правообладателей от договора (исполнения договора) документация по планировке территории в отношении земельного участка </w:t>
      </w:r>
      <w:r>
        <w:lastRenderedPageBreak/>
        <w:t>такого правообладателя или таких правообладателей признается недействующей.</w:t>
      </w:r>
    </w:p>
    <w:p w:rsidR="00000000" w:rsidRDefault="00097149">
      <w:pPr>
        <w:pStyle w:val="FORMATTEXT"/>
        <w:ind w:firstLine="568"/>
        <w:jc w:val="both"/>
      </w:pPr>
    </w:p>
    <w:p w:rsidR="00000000" w:rsidRDefault="00097149">
      <w:pPr>
        <w:pStyle w:val="FORMATTEXT"/>
        <w:ind w:firstLine="568"/>
        <w:jc w:val="both"/>
      </w:pPr>
      <w:r>
        <w:t>22. Уполномоченный орган местного самоуправления имеет право на односторонний отказ от договора (исполнения договора), заключенного с одним или несколькими правообладателями, по следующим основаниям:</w:t>
      </w:r>
    </w:p>
    <w:p w:rsidR="00000000" w:rsidRDefault="00097149">
      <w:pPr>
        <w:pStyle w:val="FORMATTEXT"/>
        <w:ind w:firstLine="568"/>
        <w:jc w:val="both"/>
      </w:pPr>
    </w:p>
    <w:p w:rsidR="00000000" w:rsidRDefault="00097149">
      <w:pPr>
        <w:pStyle w:val="FORMATTEXT"/>
        <w:ind w:firstLine="568"/>
        <w:jc w:val="both"/>
      </w:pPr>
      <w:r>
        <w:t xml:space="preserve">1) неисполнение правообладателем или правообладателями </w:t>
      </w:r>
      <w:r>
        <w:t xml:space="preserve">обязательств, предусмотренных </w:t>
      </w:r>
      <w:r>
        <w:fldChar w:fldCharType="begin"/>
      </w:r>
      <w:r>
        <w:instrText xml:space="preserve"> HYPERLINK "kodeks://link/d?nd=901919338&amp;point=mark=00000000000000000000000000000000000000000000000000DD60QC"\o"’’Градостроительный кодекс Российской Федерации (с изменениями на 3 августа 2018 года) (редакция, действующая с 1 </w:instrText>
      </w:r>
      <w:r>
        <w:instrText>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"kodeks://link/d?nd=901919338&amp;point=mark=00000000000000000000000000000000000000000000000000DD80QD"\o"’’Градостроительный ко</w:instrText>
      </w:r>
      <w:r>
        <w:instrText>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местным бюджетом на те</w:t>
      </w:r>
      <w:r>
        <w:t>кущий финансовый год и плановый период не предусмотрены расходные обязательства муниципального образования для размещения объектов коммунальной, транспортной, социальной инфраструктур, предусмотренных договором.</w:t>
      </w:r>
    </w:p>
    <w:p w:rsidR="00000000" w:rsidRDefault="00097149">
      <w:pPr>
        <w:pStyle w:val="FORMATTEXT"/>
        <w:ind w:firstLine="568"/>
        <w:jc w:val="both"/>
      </w:pPr>
    </w:p>
    <w:p w:rsidR="00000000" w:rsidRDefault="00097149">
      <w:pPr>
        <w:pStyle w:val="FORMATTEXT"/>
        <w:ind w:firstLine="568"/>
        <w:jc w:val="both"/>
      </w:pPr>
      <w:r>
        <w:t>23. В случае одностороннего отказа уполномо</w:t>
      </w:r>
      <w:r>
        <w:t xml:space="preserve">ченного органа местного самоуправления от договора (исполнения договора) по основанию, предусмотренному </w:t>
      </w:r>
      <w:r>
        <w:fldChar w:fldCharType="begin"/>
      </w:r>
      <w:r>
        <w:instrText xml:space="preserve"> HYPERLINK "kodeks://link/d?nd=901919338&amp;point=mark=00000000000000000000000000000000000000000000000000DDM0QJ"\o"’’Градостроительный кодекс Российской Фе</w:instrText>
      </w:r>
      <w:r>
        <w:instrText>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22 настоящей статьи</w:t>
      </w:r>
      <w:r>
        <w:rPr>
          <w:color w:val="0000FF"/>
          <w:u w:val="single"/>
        </w:rPr>
        <w:t xml:space="preserve"> </w:t>
      </w:r>
      <w:r>
        <w:fldChar w:fldCharType="end"/>
      </w:r>
      <w:r>
        <w:t xml:space="preserve">, правообладатель или правообладатели </w:t>
      </w:r>
      <w:r>
        <w:t xml:space="preserve">обязаны возместить органу местного самоуправления убытки, причиненные неисполнением обязательств, предусмотренных </w:t>
      </w:r>
      <w:r>
        <w:fldChar w:fldCharType="begin"/>
      </w:r>
      <w:r>
        <w:instrText xml:space="preserve"> HYPERLINK "kodeks://link/d?nd=901919338&amp;point=mark=00000000000000000000000000000000000000000000000000DD60QC"\o"’’Градостроительный кодекс Рос</w:instrText>
      </w:r>
      <w:r>
        <w:instrText>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 xml:space="preserve"> и </w:t>
      </w:r>
      <w:r>
        <w:fldChar w:fldCharType="begin"/>
      </w:r>
      <w:r>
        <w:instrText xml:space="preserve"> HYPERLINK "kodeks://link/d?nd=901919338&amp;point=mar</w:instrText>
      </w:r>
      <w:r>
        <w:instrText>k=00000000000000000000000000000000000000000000000000DD80QD"\o"’’Градостроительный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w:instrText>
      </w:r>
      <w:r>
        <w:instrText>я (действ. с 01.01.2019)"</w:instrText>
      </w:r>
      <w:r>
        <w:fldChar w:fldCharType="separate"/>
      </w:r>
      <w:r>
        <w:rPr>
          <w:color w:val="0000AA"/>
          <w:u w:val="single"/>
        </w:rPr>
        <w:t>4 части 14 настоящей статьи</w:t>
      </w:r>
      <w:r>
        <w:rPr>
          <w:color w:val="0000FF"/>
          <w:u w:val="single"/>
        </w:rPr>
        <w:t xml:space="preserve"> </w:t>
      </w:r>
      <w:r>
        <w:fldChar w:fldCharType="end"/>
      </w:r>
      <w:r>
        <w:t>. При расчетах размеров возмещения убытки определяются с учетом расходов, понесенных уполномоченным органом местного самоуправления в связи с консервацией объектов коммунальной, транспортной, социальн</w:t>
      </w:r>
      <w:r>
        <w:t>ой инфраструктур, строительство которых в соответствии с договором осуществлено органом местного самоуправления.</w:t>
      </w:r>
    </w:p>
    <w:p w:rsidR="00000000" w:rsidRDefault="00097149">
      <w:pPr>
        <w:pStyle w:val="FORMATTEXT"/>
        <w:ind w:firstLine="568"/>
        <w:jc w:val="both"/>
      </w:pPr>
    </w:p>
    <w:p w:rsidR="00000000" w:rsidRDefault="00097149">
      <w:pPr>
        <w:pStyle w:val="FORMATTEXT"/>
        <w:ind w:firstLine="568"/>
        <w:jc w:val="both"/>
      </w:pPr>
      <w:r>
        <w:t>24. В случае одностороннего отказа уполномоченного органа местного самоуправления от договора (исполнения договора) по основанию, предусмотрен</w:t>
      </w:r>
      <w:r>
        <w:t xml:space="preserve">ному </w:t>
      </w:r>
      <w:r>
        <w:fldChar w:fldCharType="begin"/>
      </w:r>
      <w:r>
        <w:instrText xml:space="preserve"> HYPERLINK "kodeks://link/d?nd=901919338&amp;point=mark=00000000000000000000000000000000000000000000000000DDO0QK"\o"’’Градостроительный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w:instrText>
      </w:r>
      <w:r>
        <w:instrText>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22 настоящей статьи</w:t>
      </w:r>
      <w:r>
        <w:rPr>
          <w:color w:val="0000FF"/>
          <w:u w:val="single"/>
        </w:rPr>
        <w:t xml:space="preserve"> </w:t>
      </w:r>
      <w:r>
        <w:fldChar w:fldCharType="end"/>
      </w:r>
      <w:r>
        <w:t>, правообладатель или правообладатели, заключившие договор, вправе осуществить мероприятия, предусмотренные документацией по планировке т</w:t>
      </w:r>
      <w:r>
        <w:t>ерритории, при условии проектирования и строительства, реконструкции объектов коммунальной, транспортной, социальной инфраструктур в соответствии с утвержденной документацией по планировке территории за счет собственных средств. В этом случае правообладате</w:t>
      </w:r>
      <w:r>
        <w:t>ль или правообладатели представляют в уполномоченный орган местного самоуправления на утверждение изменения в документацию по планировке территории, предусматривающие включение в нее уточненных опережающих графиков проектирования и строительства, реконстру</w:t>
      </w:r>
      <w:r>
        <w:t>кции предусмотренных документацией по планировке территории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 xml:space="preserve">25. В случае, предусмотренном </w:t>
      </w:r>
      <w:r>
        <w:fldChar w:fldCharType="begin"/>
      </w:r>
      <w:r>
        <w:instrText xml:space="preserve"> HYPERLINK "kodeks://link/d?nd=901919338&amp;point=mark=00000000000000000000000000000000000000000000000000DDS0QM"\o"’’Градостроитель</w:instrText>
      </w:r>
      <w:r>
        <w:instrText>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24 настоящей статьи</w:t>
      </w:r>
      <w:r>
        <w:rPr>
          <w:color w:val="0000FF"/>
          <w:u w:val="single"/>
        </w:rPr>
        <w:t xml:space="preserve"> </w:t>
      </w:r>
      <w:r>
        <w:fldChar w:fldCharType="end"/>
      </w:r>
      <w:r>
        <w:t xml:space="preserve">, уполномоченный орган </w:t>
      </w:r>
      <w:r>
        <w:t>местного самоуправления обязан в десятидневный срок утвердить представленные изменения в документацию по планировке территории или отклонить их и направить правообладателю или правообладателям на доработку. Отклонение изменений в документацию по планировке</w:t>
      </w:r>
      <w:r>
        <w:t xml:space="preserve"> территории допускается только в случае, если представленные уточненные графики не соответствуют требованиям, предусмотренным </w:t>
      </w:r>
      <w:r>
        <w:fldChar w:fldCharType="begin"/>
      </w:r>
      <w:r>
        <w:instrText xml:space="preserve"> HYPERLINK "kodeks://link/d?nd=901919338&amp;point=mark=00000000000000000000000000000000000000000000000000DDS0QM"\o"’’Градостроительны</w:instrText>
      </w:r>
      <w:r>
        <w:instrText>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26. Уполномоченный орг</w:t>
      </w:r>
      <w:r>
        <w:t xml:space="preserve">ан местного самоуправления обязан по требованию правообладателя или правообладателей возместить убытки, причиненные указанным правообладателю или правообладателям неисполнением уполномоченным органом местного самоуправления обязательств, предусмотренных </w:t>
      </w:r>
      <w:r>
        <w:fldChar w:fldCharType="begin"/>
      </w:r>
      <w:r>
        <w:instrText xml:space="preserve"> H</w:instrText>
      </w:r>
      <w:r>
        <w:instrText>YPERLINK "kodeks://link/d?nd=901919338&amp;point=mark=00000000000000000000000000000000000000000000000000DD60QC"\o"’’Градостроительный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w:instrText>
      </w:r>
      <w:r>
        <w:instrText xml:space="preserve">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14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27. В случае, предусмотренном </w:t>
      </w:r>
      <w:r>
        <w:fldChar w:fldCharType="begin"/>
      </w:r>
      <w:r>
        <w:instrText xml:space="preserve"> HYPERLINK "kodeks://link/d?nd=901919338&amp;point=mark=00000000000000000000000000000000000000000000000000DDO0QK"\o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22 настоящей статьи</w:t>
      </w:r>
      <w:r>
        <w:rPr>
          <w:color w:val="0000FF"/>
          <w:u w:val="single"/>
        </w:rPr>
        <w:t xml:space="preserve"> </w:t>
      </w:r>
      <w:r>
        <w:fldChar w:fldCharType="end"/>
      </w:r>
      <w:r>
        <w:t>, уполномоченный орган местного самоуправления по требованию правообладателя или правообладателей, от договора (исполнения договора) с которыми такой орган местного самоуправления отказался, обязан возместить указанным правообладателю или правообладател</w:t>
      </w:r>
      <w:r>
        <w:t>ям убытки, причиненные в связи с этим отказом от договора (исполнения договора).</w:t>
      </w:r>
    </w:p>
    <w:p w:rsidR="00000000" w:rsidRDefault="00097149">
      <w:pPr>
        <w:pStyle w:val="FORMATTEXT"/>
        <w:ind w:firstLine="568"/>
        <w:jc w:val="both"/>
      </w:pPr>
    </w:p>
    <w:p w:rsidR="00000000" w:rsidRDefault="00097149">
      <w:pPr>
        <w:pStyle w:val="FORMATTEXT"/>
        <w:ind w:firstLine="568"/>
        <w:jc w:val="both"/>
      </w:pPr>
      <w:r>
        <w:t>28.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w:t>
      </w:r>
      <w:r>
        <w:t>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проектированию и строительству предусмотренных договором объектов коммунальной, транспортной, социально</w:t>
      </w:r>
      <w:r>
        <w:t xml:space="preserve">й инфраструктур. В этом случае права и обязанности правообладателя или правообладателей и уполномоченного органа местного самоуправления определяются </w:t>
      </w:r>
      <w:r>
        <w:fldChar w:fldCharType="begin"/>
      </w:r>
      <w:r>
        <w:instrText xml:space="preserve"> HYPERLINK "kodeks://link/d?nd=901919338&amp;point=mark=00000000000000000000000000000000000000000000000000DDS0</w:instrText>
      </w:r>
      <w:r>
        <w:instrText>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24</w:t>
      </w:r>
      <w:r>
        <w:rPr>
          <w:color w:val="0000FF"/>
          <w:u w:val="single"/>
        </w:rPr>
        <w:t xml:space="preserve"> </w:t>
      </w:r>
      <w:r>
        <w:fldChar w:fldCharType="end"/>
      </w:r>
      <w:r>
        <w:t>-</w:t>
      </w:r>
      <w:r>
        <w:fldChar w:fldCharType="begin"/>
      </w:r>
      <w:r>
        <w:instrText xml:space="preserve"> HYPERLINK "kode</w:instrText>
      </w:r>
      <w:r>
        <w:instrText>ks://link/d?nd=901919338&amp;point=mark=00000000000000000000000000000000000000000000000000DCK0Q7"\o"’’Градостроительный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27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"kodeks://link/d?nd=420363704&amp;point=mark=000000000000000000000000000000000000000000000000008PK0M0"\o"’’О вне</w:instrText>
      </w:r>
      <w:r>
        <w:rPr>
          <w:rFonts w:ascii="Arial" w:hAnsi="Arial" w:cs="Arial"/>
          <w:sz w:val="20"/>
          <w:szCs w:val="20"/>
        </w:rPr>
        <w:instrText>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69" w:tooltip="’’Комментарий к Градостроительному кодексу Российской Федерации (постатейный)’’" w:history="1">
        <w:r>
          <w:rPr>
            <w:color w:val="0000AA"/>
            <w:u w:val="single"/>
          </w:rPr>
          <w:t>Комментарий к статье 46_9</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46_10. Комплексное развитие территории по инициатив</w:t>
      </w:r>
      <w:r>
        <w:rPr>
          <w:b/>
          <w:bCs/>
        </w:rPr>
        <w:t xml:space="preserve">е органа местного самоуправления </w:t>
      </w:r>
    </w:p>
    <w:p w:rsidR="00000000" w:rsidRDefault="00097149">
      <w:pPr>
        <w:pStyle w:val="FORMATTEXT"/>
        <w:ind w:firstLine="568"/>
        <w:jc w:val="both"/>
      </w:pPr>
      <w:r>
        <w:t>1. 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000000" w:rsidRDefault="00097149">
      <w:pPr>
        <w:pStyle w:val="FORMATTEXT"/>
        <w:ind w:firstLine="568"/>
        <w:jc w:val="both"/>
      </w:pPr>
    </w:p>
    <w:p w:rsidR="00000000" w:rsidRDefault="00097149">
      <w:pPr>
        <w:pStyle w:val="FORMATTEXT"/>
        <w:ind w:firstLine="568"/>
        <w:jc w:val="both"/>
      </w:pPr>
      <w:r>
        <w:t>2. Решение о комплексном развитии территории по иници</w:t>
      </w:r>
      <w:r>
        <w:t>ативе органа местного самоуправления принимается уполномоченным органом местного самоуправления поселения, городского округа при наличии правил землепользования и застройки, предусматривающих территории, в границах которых допускается осуществление деятель</w:t>
      </w:r>
      <w:r>
        <w:t>ности по комплексному и устойчивому развитию территории.</w:t>
      </w:r>
    </w:p>
    <w:p w:rsidR="00000000" w:rsidRDefault="00097149">
      <w:pPr>
        <w:pStyle w:val="FORMATTEXT"/>
        <w:ind w:firstLine="568"/>
        <w:jc w:val="both"/>
      </w:pPr>
    </w:p>
    <w:p w:rsidR="00000000" w:rsidRDefault="00097149">
      <w:pPr>
        <w:pStyle w:val="FORMATTEXT"/>
        <w:ind w:firstLine="568"/>
        <w:jc w:val="both"/>
      </w:pPr>
      <w:r>
        <w:t>3. 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w:t>
      </w:r>
      <w:r>
        <w:t>ется осуществление деятельности по комплексному и устойчивому развитию территории, занимают земельные участки:</w:t>
      </w:r>
    </w:p>
    <w:p w:rsidR="00000000" w:rsidRDefault="00097149">
      <w:pPr>
        <w:pStyle w:val="FORMATTEXT"/>
        <w:ind w:firstLine="568"/>
        <w:jc w:val="both"/>
      </w:pPr>
    </w:p>
    <w:p w:rsidR="00000000" w:rsidRDefault="00097149">
      <w:pPr>
        <w:pStyle w:val="FORMATTEXT"/>
        <w:ind w:firstLine="568"/>
        <w:jc w:val="both"/>
      </w:pPr>
      <w:r>
        <w:t xml:space="preserve">1) на которых расположены объекты капитального строительства (за исключением многоквартирных домов), </w:t>
      </w:r>
      <w:r>
        <w:fldChar w:fldCharType="begin"/>
      </w:r>
      <w:r>
        <w:instrText xml:space="preserve"> HYPERLINK "kodeks://link/d?nd=436734372"\o</w:instrText>
      </w:r>
      <w:r>
        <w:instrText>"’’Об утверждении Положения о признании объектов капитального строительства, за исключением ...’’</w:instrText>
      </w:r>
    </w:p>
    <w:p w:rsidR="00000000" w:rsidRDefault="00097149">
      <w:pPr>
        <w:pStyle w:val="FORMATTEXT"/>
        <w:ind w:firstLine="568"/>
        <w:jc w:val="both"/>
      </w:pPr>
      <w:r>
        <w:instrText>Постановление Правительства РФ от 17.05.2017 N 577</w:instrText>
      </w:r>
    </w:p>
    <w:p w:rsidR="00000000" w:rsidRDefault="00097149">
      <w:pPr>
        <w:pStyle w:val="FORMATTEXT"/>
        <w:ind w:firstLine="568"/>
        <w:jc w:val="both"/>
      </w:pPr>
      <w:r>
        <w:instrText>Статус: действующая редакция (действ. с 10.03.2018)"</w:instrText>
      </w:r>
      <w:r>
        <w:fldChar w:fldCharType="separate"/>
      </w:r>
      <w:r>
        <w:rPr>
          <w:color w:val="0000AA"/>
          <w:u w:val="single"/>
        </w:rPr>
        <w:t>признанные в установленном Правительством Российской Фе</w:t>
      </w:r>
      <w:r>
        <w:rPr>
          <w:color w:val="0000AA"/>
          <w:u w:val="single"/>
        </w:rPr>
        <w:t>дерации порядке аварийными и подлежащими сносу</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w:t>
      </w:r>
      <w:r>
        <w:t>дставительным органом местного самоуправления;</w:t>
      </w:r>
    </w:p>
    <w:p w:rsidR="00000000" w:rsidRDefault="00097149">
      <w:pPr>
        <w:pStyle w:val="FORMATTEXT"/>
        <w:ind w:firstLine="568"/>
        <w:jc w:val="both"/>
      </w:pPr>
    </w:p>
    <w:p w:rsidR="00000000" w:rsidRDefault="00097149">
      <w:pPr>
        <w:pStyle w:val="FORMATTEXT"/>
        <w:ind w:firstLine="568"/>
        <w:jc w:val="both"/>
      </w:pPr>
      <w:r>
        <w:t>3)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w:t>
      </w:r>
      <w:r>
        <w:t>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000000" w:rsidRDefault="00097149">
      <w:pPr>
        <w:pStyle w:val="FORMATTEXT"/>
        <w:ind w:firstLine="568"/>
        <w:jc w:val="both"/>
      </w:pPr>
    </w:p>
    <w:p w:rsidR="00000000" w:rsidRDefault="00097149">
      <w:pPr>
        <w:pStyle w:val="FORMATTEXT"/>
        <w:ind w:firstLine="568"/>
        <w:jc w:val="both"/>
      </w:pPr>
      <w:r>
        <w:t>4) на которых расположены объекты капитального стро</w:t>
      </w:r>
      <w:r>
        <w:t>ительства, признанные в соответствии с гражданским законодательством самовольными постройками.</w:t>
      </w:r>
    </w:p>
    <w:p w:rsidR="00000000" w:rsidRDefault="00097149">
      <w:pPr>
        <w:pStyle w:val="FORMATTEXT"/>
        <w:ind w:firstLine="568"/>
        <w:jc w:val="both"/>
      </w:pPr>
    </w:p>
    <w:p w:rsidR="00000000" w:rsidRDefault="00097149">
      <w:pPr>
        <w:pStyle w:val="FORMATTEXT"/>
        <w:ind w:firstLine="568"/>
        <w:jc w:val="both"/>
      </w:pPr>
      <w:r>
        <w:t>4. 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w:t>
      </w:r>
      <w:r>
        <w:t>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не допускается. Включение в границы указанной территории иных земе</w:t>
      </w:r>
      <w:r>
        <w:t>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муниципальных районов, допускается по согласованию с уполномоченными федеральными органами исполни</w:t>
      </w:r>
      <w:r>
        <w:t xml:space="preserve">тельной власти, органами исполнительной власти субъектов Российской Федерации, органами местного самоуправления муниципальных районов в </w:t>
      </w:r>
      <w:r>
        <w:fldChar w:fldCharType="begin"/>
      </w:r>
      <w:r>
        <w:instrText xml:space="preserve"> HYPERLINK "kodeks://link/d?nd=436734384"\o"’’Об утверждении Правил согласования включения в границы территории, в отнош</w:instrText>
      </w:r>
      <w:r>
        <w:instrText>ении которой принимается ...’’</w:instrText>
      </w:r>
    </w:p>
    <w:p w:rsidR="00000000" w:rsidRDefault="00097149">
      <w:pPr>
        <w:pStyle w:val="FORMATTEXT"/>
        <w:ind w:firstLine="568"/>
        <w:jc w:val="both"/>
      </w:pPr>
      <w:r>
        <w:instrText>Постановление Правительства РФ от 17.05.2017 N 579</w:instrText>
      </w:r>
    </w:p>
    <w:p w:rsidR="00000000" w:rsidRDefault="00097149">
      <w:pPr>
        <w:pStyle w:val="FORMATTEXT"/>
        <w:ind w:firstLine="568"/>
        <w:jc w:val="both"/>
      </w:pPr>
      <w:r>
        <w:instrText>Статус: действует с 27.05.2017"</w:instrText>
      </w:r>
      <w:r>
        <w:fldChar w:fldCharType="separate"/>
      </w:r>
      <w:r>
        <w:rPr>
          <w:color w:val="0000AA"/>
          <w:u w:val="single"/>
        </w:rPr>
        <w:t>порядке</w:t>
      </w:r>
      <w:r>
        <w:rPr>
          <w:color w:val="0000FF"/>
          <w:u w:val="single"/>
        </w:rPr>
        <w:t xml:space="preserve"> </w:t>
      </w:r>
      <w:r>
        <w:fldChar w:fldCharType="end"/>
      </w:r>
      <w:r>
        <w:t>, установленном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5. Комплексное развитие территории по инициативе органа местного самоуправлени</w:t>
      </w:r>
      <w:r>
        <w:t>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w:t>
      </w:r>
      <w:r>
        <w:t>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000000" w:rsidRDefault="00097149">
      <w:pPr>
        <w:pStyle w:val="FORMATTEXT"/>
        <w:ind w:firstLine="568"/>
        <w:jc w:val="both"/>
      </w:pPr>
    </w:p>
    <w:p w:rsidR="00000000" w:rsidRDefault="00097149">
      <w:pPr>
        <w:pStyle w:val="FORMATTEXT"/>
        <w:ind w:firstLine="568"/>
        <w:jc w:val="both"/>
      </w:pPr>
      <w:r>
        <w:t>6</w:t>
      </w:r>
      <w:r>
        <w:t>.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w:t>
      </w:r>
      <w:r>
        <w:t>нности, собственности физических или юридических лиц.</w:t>
      </w:r>
    </w:p>
    <w:p w:rsidR="00000000" w:rsidRDefault="00097149">
      <w:pPr>
        <w:pStyle w:val="FORMATTEXT"/>
        <w:ind w:firstLine="568"/>
        <w:jc w:val="both"/>
      </w:pPr>
    </w:p>
    <w:p w:rsidR="00000000" w:rsidRDefault="00097149">
      <w:pPr>
        <w:pStyle w:val="FORMATTEXT"/>
        <w:ind w:firstLine="568"/>
        <w:jc w:val="both"/>
      </w:pPr>
      <w:r>
        <w:t>7. В течение семи дней со дня принятия решения о комплексном развитии территории по инициативе органа местного самоуправления уполномоченный орган местного самоуправления, принявший такое решение, обяз</w:t>
      </w:r>
      <w:r>
        <w:t>ан:</w:t>
      </w:r>
    </w:p>
    <w:p w:rsidR="00000000" w:rsidRDefault="00097149">
      <w:pPr>
        <w:pStyle w:val="FORMATTEXT"/>
        <w:ind w:firstLine="568"/>
        <w:jc w:val="both"/>
      </w:pPr>
    </w:p>
    <w:p w:rsidR="00000000" w:rsidRDefault="00097149">
      <w:pPr>
        <w:pStyle w:val="FORMATTEXT"/>
        <w:ind w:firstLine="568"/>
        <w:jc w:val="both"/>
      </w:pPr>
      <w:r>
        <w:t xml:space="preserve">1) обеспечить опубликование информации о принятом решении в порядке, установленном уставом муниципального образования для официального опубликования (обнародования) </w:t>
      </w:r>
      <w:r>
        <w:lastRenderedPageBreak/>
        <w:t>муниципальных правовых актов;</w:t>
      </w:r>
    </w:p>
    <w:p w:rsidR="00000000" w:rsidRDefault="00097149">
      <w:pPr>
        <w:pStyle w:val="FORMATTEXT"/>
        <w:ind w:firstLine="568"/>
        <w:jc w:val="both"/>
      </w:pPr>
    </w:p>
    <w:p w:rsidR="00000000" w:rsidRDefault="00097149">
      <w:pPr>
        <w:pStyle w:val="FORMATTEXT"/>
        <w:ind w:firstLine="568"/>
        <w:jc w:val="both"/>
      </w:pPr>
      <w:r>
        <w:t>2) обеспечить размещение на официальном сайте уполномоч</w:t>
      </w:r>
      <w:r>
        <w:t>енного органа местного самоуправления в сети "Интернет" информации о принятии такого решения;</w:t>
      </w:r>
    </w:p>
    <w:p w:rsidR="00000000" w:rsidRDefault="00097149">
      <w:pPr>
        <w:pStyle w:val="FORMATTEXT"/>
        <w:ind w:firstLine="568"/>
        <w:jc w:val="both"/>
      </w:pPr>
    </w:p>
    <w:p w:rsidR="00000000" w:rsidRDefault="00097149">
      <w:pPr>
        <w:pStyle w:val="FORMATTEXT"/>
        <w:ind w:firstLine="568"/>
        <w:jc w:val="both"/>
      </w:pPr>
      <w:r>
        <w:t>3) обеспечить размещение информации о таком решении на информационном щите в границах территории, в отношении которой принято такое решение;</w:t>
      </w:r>
    </w:p>
    <w:p w:rsidR="00000000" w:rsidRDefault="00097149">
      <w:pPr>
        <w:pStyle w:val="FORMATTEXT"/>
        <w:ind w:firstLine="568"/>
        <w:jc w:val="both"/>
      </w:pPr>
    </w:p>
    <w:p w:rsidR="00000000" w:rsidRDefault="00097149">
      <w:pPr>
        <w:pStyle w:val="FORMATTEXT"/>
        <w:ind w:firstLine="568"/>
        <w:jc w:val="both"/>
      </w:pPr>
      <w:r>
        <w:t>4) направить правоо</w:t>
      </w:r>
      <w:r>
        <w:t>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w:t>
      </w:r>
      <w:r>
        <w:t>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w:t>
      </w:r>
      <w:r>
        <w:t xml:space="preserve"> пять лет (далее в настоящей статье - правообладатели), копию такого решения и предложение об осуществлении такими правообладателями деятельности по комплексному и устойчивому развитию территории в порядке, установленном </w:t>
      </w:r>
      <w:r>
        <w:fldChar w:fldCharType="begin"/>
      </w:r>
      <w:r>
        <w:instrText xml:space="preserve"> HYPERLINK "kodeks://link/d?nd=9019</w:instrText>
      </w:r>
      <w:r>
        <w:instrText>19338&amp;point=mark=00000000000000000000000000000000000000000000000000DDC0QI"\o"’’Градостроительный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статьей 46_9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В случае, если в течение шести месяцев со дня направления указанных в </w:t>
      </w:r>
      <w:r>
        <w:fldChar w:fldCharType="begin"/>
      </w:r>
      <w:r>
        <w:instrText xml:space="preserve"> HYPERLINK "kodeks://link/d?nd=901919338&amp;point=mark=00000000000000000000000000000000000000000000000000DDI</w:instrText>
      </w:r>
      <w:r>
        <w:instrText>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4 части 7 настоящей ста</w:t>
      </w:r>
      <w:r>
        <w:rPr>
          <w:color w:val="0000AA"/>
          <w:u w:val="single"/>
        </w:rPr>
        <w:t>тьи</w:t>
      </w:r>
      <w:r>
        <w:rPr>
          <w:color w:val="0000FF"/>
          <w:u w:val="single"/>
        </w:rPr>
        <w:t xml:space="preserve"> </w:t>
      </w:r>
      <w:r>
        <w:fldChar w:fldCharType="end"/>
      </w:r>
      <w:r>
        <w:t xml:space="preserve"> копии решения и предложения в уполномоченный орган местного самоуправления поступили предусмотренные </w:t>
      </w:r>
      <w:r>
        <w:fldChar w:fldCharType="begin"/>
      </w:r>
      <w:r>
        <w:instrText xml:space="preserve"> HYPERLINK "kodeks://link/d?nd=901919338&amp;point=mark=00000000000000000000000000000000000000000000000000DD60QD"\o"’’Градостроительный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9 статьи 46_9 настоящего Кодекса</w:t>
      </w:r>
      <w:r>
        <w:rPr>
          <w:color w:val="0000FF"/>
          <w:u w:val="single"/>
        </w:rPr>
        <w:t xml:space="preserve"> </w:t>
      </w:r>
      <w:r>
        <w:fldChar w:fldCharType="end"/>
      </w:r>
      <w:r>
        <w:t xml:space="preserve"> документация по планировке т</w:t>
      </w:r>
      <w:r>
        <w:t xml:space="preserve">ерритории, проект договора о комплексном развитии территории и соглашение, соответствующие требованиям, установленным настоящим Кодексом, уполномоченный орган местного самоуправления заключает с правообладателем или правообладателями договор о комплексном </w:t>
      </w:r>
      <w:r>
        <w:t xml:space="preserve">развитии территории по инициативе правообладателей в порядке, установленном </w:t>
      </w:r>
      <w:r>
        <w:fldChar w:fldCharType="begin"/>
      </w:r>
      <w:r>
        <w:instrText xml:space="preserve"> HYPERLINK "kodeks://link/d?nd=901919338&amp;point=mark=00000000000000000000000000000000000000000000000000DDC0QI"\o"’’Градостроительный кодекс Российской Федерации (с изменениями на 3 </w:instrText>
      </w:r>
      <w:r>
        <w:instrText>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46_9 настоящего Кодекса</w:t>
      </w:r>
      <w:r>
        <w:rPr>
          <w:color w:val="0000FF"/>
          <w:u w:val="single"/>
        </w:rPr>
        <w:t xml:space="preserve"> </w:t>
      </w:r>
      <w:r>
        <w:fldChar w:fldCharType="end"/>
      </w:r>
      <w:r>
        <w:t>. В этом случае правообладателю или правообладателям допускается предо</w:t>
      </w:r>
      <w:r>
        <w:t>ставлять земельные участки, находящиеся в государственной или муниципальной собственности, в целях строительства объектов коммунальной, транспортной, социальной инфраструктур в аренду без проведения торгов в соответствии с земельным законодательством.</w:t>
      </w:r>
    </w:p>
    <w:p w:rsidR="00000000" w:rsidRDefault="00097149">
      <w:pPr>
        <w:pStyle w:val="FORMATTEXT"/>
        <w:ind w:firstLine="568"/>
        <w:jc w:val="both"/>
      </w:pPr>
    </w:p>
    <w:p w:rsidR="00000000" w:rsidRDefault="00097149">
      <w:pPr>
        <w:pStyle w:val="FORMATTEXT"/>
        <w:ind w:firstLine="568"/>
        <w:jc w:val="both"/>
      </w:pPr>
      <w:r>
        <w:t xml:space="preserve">9. </w:t>
      </w:r>
      <w:r>
        <w:t xml:space="preserve">В случае, если по истечении шести месяцев со дня направления указанных в </w:t>
      </w:r>
      <w:r>
        <w:fldChar w:fldCharType="begin"/>
      </w:r>
      <w:r>
        <w:instrText xml:space="preserve"> HYPERLINK "kodeks://link/d?nd=901919338&amp;point=mark=00000000000000000000000000000000000000000000000000DDI0QF"\o"’’Градостроительный кодекс Российской Федерации (с изменениями на 3 авг</w:instrText>
      </w:r>
      <w:r>
        <w:instrText>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4 части 7 настоящей статьи</w:t>
      </w:r>
      <w:r>
        <w:rPr>
          <w:color w:val="0000FF"/>
          <w:u w:val="single"/>
        </w:rPr>
        <w:t xml:space="preserve"> </w:t>
      </w:r>
      <w:r>
        <w:fldChar w:fldCharType="end"/>
      </w:r>
      <w:r>
        <w:t xml:space="preserve"> копии решения и предложения в уполномоченный орган местного самоуправл</w:t>
      </w:r>
      <w:r>
        <w:t xml:space="preserve">ения не поступили предусмотренные </w:t>
      </w:r>
      <w:r>
        <w:fldChar w:fldCharType="begin"/>
      </w:r>
      <w:r>
        <w:instrText xml:space="preserve"> HYPERLINK "kodeks://link/d?nd=901919338&amp;point=mark=00000000000000000000000000000000000000000000000000DD60QD"\o"’’Градостроительный кодекс Российской Федерации (с изменениями на 3 августа 2018 года) (редакция, действующая </w:instrText>
      </w:r>
      <w:r>
        <w:instrText>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9 статьи 46_9 настоящего Кодекса</w:t>
      </w:r>
      <w:r>
        <w:rPr>
          <w:color w:val="0000FF"/>
          <w:u w:val="single"/>
        </w:rPr>
        <w:t xml:space="preserve"> </w:t>
      </w:r>
      <w:r>
        <w:fldChar w:fldCharType="end"/>
      </w:r>
      <w:r>
        <w:t xml:space="preserve"> документация по планировке территории, проект договора о комплексном развитии территории, соглашение ли</w:t>
      </w:r>
      <w:r>
        <w:t xml:space="preserve">бо подготовленная правообладателем или правообладателями документация по планировке территории не была утверждена в связи с несоблюдением требований </w:t>
      </w:r>
      <w:r>
        <w:fldChar w:fldCharType="begin"/>
      </w:r>
      <w:r>
        <w:instrText xml:space="preserve"> HYPERLINK "kodeks://link/d?nd=901919338&amp;point=mark=00000000000000000000000000000000000000000000000000A760N</w:instrText>
      </w:r>
      <w:r>
        <w:instrText>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статьи 45 настоящего Ко</w:t>
      </w:r>
      <w:r>
        <w:rPr>
          <w:color w:val="0000AA"/>
          <w:u w:val="single"/>
        </w:rPr>
        <w:t>декса</w:t>
      </w:r>
      <w:r>
        <w:rPr>
          <w:color w:val="0000FF"/>
          <w:u w:val="single"/>
        </w:rPr>
        <w:t xml:space="preserve"> </w:t>
      </w:r>
      <w:r>
        <w:fldChar w:fldCharType="end"/>
      </w:r>
      <w:r>
        <w:t xml:space="preserve"> и (или) подготовленный правообладателем или правообладателями договор не был подписан сторонами в связи с несоблюдением ими требований </w:t>
      </w:r>
      <w:r>
        <w:fldChar w:fldCharType="begin"/>
      </w:r>
      <w:r>
        <w:instrText xml:space="preserve"> HYPERLINK "kodeks://link/d?nd=901919338&amp;point=mark=00000000000000000000000000000000000000000000000000DDC0QI"\o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статьи 46_9 настоящего Кодекса</w:t>
      </w:r>
      <w:r>
        <w:rPr>
          <w:color w:val="0000FF"/>
          <w:u w:val="single"/>
        </w:rPr>
        <w:t xml:space="preserve"> </w:t>
      </w:r>
      <w:r>
        <w:fldChar w:fldCharType="end"/>
      </w:r>
      <w:r>
        <w:t xml:space="preserve">, </w:t>
      </w:r>
      <w:r>
        <w:t xml:space="preserve">уполномоченный орган местного самоуправления принимает решение о проведении аукциона на право заключения договора о комплексном развитии территории по инициативе органа местного самоуправления в порядке, установленном </w:t>
      </w:r>
      <w:r>
        <w:fldChar w:fldCharType="begin"/>
      </w:r>
      <w:r>
        <w:instrText xml:space="preserve"> HYPERLINK "kodeks://link/d?nd=9019193</w:instrText>
      </w:r>
      <w:r>
        <w:instrText>38&amp;point=mark=00000000000000000000000000000000000000000000000000DE60QN"\o"’’Градостроительный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статьей 46_11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Договор о комплексном развитии территории по инициативе органа местного самоуправления заключается уполномоченным органом местного самоуправления, принявшим решение о комплексн</w:t>
      </w:r>
      <w:r>
        <w:t>ом развитии территории по инициативе органа местного самоуправления, с победителем открытого аукциона на право заключить договор о комплексном развитии территории по инициативе органа местного самоуправления (далее в настоящей статье также - договор) или и</w:t>
      </w:r>
      <w:r>
        <w:t>ным лицом, имеющим в соответствии с настоящим Кодексом право на заключение такого договора.</w:t>
      </w:r>
    </w:p>
    <w:p w:rsidR="00000000" w:rsidRDefault="00097149">
      <w:pPr>
        <w:pStyle w:val="FORMATTEXT"/>
        <w:ind w:firstLine="568"/>
        <w:jc w:val="both"/>
      </w:pPr>
    </w:p>
    <w:p w:rsidR="00000000" w:rsidRDefault="00097149">
      <w:pPr>
        <w:pStyle w:val="FORMATTEXT"/>
        <w:ind w:firstLine="568"/>
        <w:jc w:val="both"/>
      </w:pPr>
      <w:r>
        <w:t>11. По договору лицо, заключившее договор, обязуется осуществить в установленный этим договором срок своими силами и за свой счет и (или) с привлечением других лиц</w:t>
      </w:r>
      <w:r>
        <w:t xml:space="preserve"> и (или) средств других лиц деятельность по комплексному и устойчивому развитию территории, а уполномоченный орган местного самоуправления обязуется создать необходимые условия для осуществления такой деятельности.</w:t>
      </w:r>
    </w:p>
    <w:p w:rsidR="00000000" w:rsidRDefault="00097149">
      <w:pPr>
        <w:pStyle w:val="FORMATTEXT"/>
        <w:ind w:firstLine="568"/>
        <w:jc w:val="both"/>
      </w:pPr>
    </w:p>
    <w:p w:rsidR="00000000" w:rsidRDefault="00097149">
      <w:pPr>
        <w:pStyle w:val="FORMATTEXT"/>
        <w:ind w:firstLine="568"/>
        <w:jc w:val="both"/>
      </w:pPr>
      <w:r>
        <w:t>12. В договоре содержатся сведения о зем</w:t>
      </w:r>
      <w:r>
        <w:t>ельных участках, расположенных в границах территории, в отношении которой заключается договор (в том числе кадастровые номера земельных участков (при наличии), их площадь, местоположение, перечень расположенных на таких земельных участках объектов недвижим</w:t>
      </w:r>
      <w:r>
        <w:t>ого имущества, права на такие земельные участки и расположенные на них объекты недвижимого имущества), и сведения об элементе планировочной структуры, в границах которого расположена территория, подлежащая комплексному развитию по инициативе органа местног</w:t>
      </w:r>
      <w:r>
        <w:t>о самоуправления.</w:t>
      </w:r>
    </w:p>
    <w:p w:rsidR="00000000" w:rsidRDefault="00097149">
      <w:pPr>
        <w:pStyle w:val="FORMATTEXT"/>
        <w:ind w:firstLine="568"/>
        <w:jc w:val="both"/>
      </w:pPr>
    </w:p>
    <w:p w:rsidR="00000000" w:rsidRDefault="00097149">
      <w:pPr>
        <w:pStyle w:val="FORMATTEXT"/>
        <w:ind w:firstLine="568"/>
        <w:jc w:val="both"/>
      </w:pPr>
      <w:r>
        <w:t>13. Условиями договора являются:</w:t>
      </w:r>
    </w:p>
    <w:p w:rsidR="00000000" w:rsidRDefault="00097149">
      <w:pPr>
        <w:pStyle w:val="FORMATTEXT"/>
        <w:ind w:firstLine="568"/>
        <w:jc w:val="both"/>
      </w:pPr>
    </w:p>
    <w:p w:rsidR="00000000" w:rsidRDefault="00097149">
      <w:pPr>
        <w:pStyle w:val="FORMATTEXT"/>
        <w:ind w:firstLine="568"/>
        <w:jc w:val="both"/>
      </w:pPr>
      <w:r>
        <w:t xml:space="preserve">1) разграничение обязательств сторон по осуществлению мероприятий, необходимых для реализации договора о комплексном развитии территории по инициативе органа местного самоуправления, включая образование </w:t>
      </w:r>
      <w:r>
        <w:t>земельных участков, установление сервитутов, обеспечение осуществления государственной регистрации прав на земельные участки и (или) расположенные на них объекты недвижимого имущества;</w:t>
      </w:r>
    </w:p>
    <w:p w:rsidR="00000000" w:rsidRDefault="00097149">
      <w:pPr>
        <w:pStyle w:val="FORMATTEXT"/>
        <w:ind w:firstLine="568"/>
        <w:jc w:val="both"/>
      </w:pPr>
    </w:p>
    <w:p w:rsidR="00000000" w:rsidRDefault="00097149">
      <w:pPr>
        <w:pStyle w:val="FORMATTEXT"/>
        <w:ind w:firstLine="568"/>
        <w:jc w:val="both"/>
      </w:pPr>
      <w:r>
        <w:t>2) разграничение обязательств сторон по благоустройству территории, по</w:t>
      </w:r>
      <w:r>
        <w:t>длежащей комплексному развитию по инициативе органа местного самоуправления;</w:t>
      </w:r>
    </w:p>
    <w:p w:rsidR="00000000" w:rsidRDefault="00097149">
      <w:pPr>
        <w:pStyle w:val="FORMATTEXT"/>
        <w:ind w:firstLine="568"/>
        <w:jc w:val="both"/>
      </w:pPr>
    </w:p>
    <w:p w:rsidR="00000000" w:rsidRDefault="00097149">
      <w:pPr>
        <w:pStyle w:val="FORMATTEXT"/>
        <w:ind w:firstLine="568"/>
        <w:jc w:val="both"/>
      </w:pPr>
      <w:r>
        <w:t>3) обязательство лица, заключившего договор, подготовить и представить в орган местного самоуправления проект планировки территории, включая проект межевания территории, в отноше</w:t>
      </w:r>
      <w:r>
        <w:t>нии которой принято решение о комплексном развитии по инициативе органа местного самоуправления, в соответствии с градостроительным регламентом;</w:t>
      </w:r>
    </w:p>
    <w:p w:rsidR="00000000" w:rsidRDefault="00097149">
      <w:pPr>
        <w:pStyle w:val="FORMATTEXT"/>
        <w:ind w:firstLine="568"/>
        <w:jc w:val="both"/>
      </w:pPr>
    </w:p>
    <w:p w:rsidR="00000000" w:rsidRDefault="00097149">
      <w:pPr>
        <w:pStyle w:val="FORMATTEXT"/>
        <w:ind w:firstLine="568"/>
        <w:jc w:val="both"/>
      </w:pPr>
      <w:r>
        <w:t>4) обязательство уполномоченного органа местного самоуправления утвердить проект планировки территории, включа</w:t>
      </w:r>
      <w:r>
        <w:t>я проект межевания территории, в отношении которой принято решение о комплексном развитии по инициативе органа местного самоуправления; максимальные сроки выполнения указанного обязательства;</w:t>
      </w:r>
    </w:p>
    <w:p w:rsidR="00000000" w:rsidRDefault="00097149">
      <w:pPr>
        <w:pStyle w:val="FORMATTEXT"/>
        <w:ind w:firstLine="568"/>
        <w:jc w:val="both"/>
      </w:pPr>
    </w:p>
    <w:p w:rsidR="00000000" w:rsidRDefault="00097149">
      <w:pPr>
        <w:pStyle w:val="FORMATTEXT"/>
        <w:ind w:firstLine="568"/>
        <w:jc w:val="both"/>
      </w:pPr>
      <w:r>
        <w:t>5) обязательство лица, заключившего договор, осуществить строит</w:t>
      </w:r>
      <w:r>
        <w:t>ельство, реконструкцию объектов капитального строительства на территории, в отношении которой принято решение о комплексном развитии по инициативе органа местного самоуправления, в соответствии с утвержденным проектом планировки территории; этапы и максима</w:t>
      </w:r>
      <w:r>
        <w:t>льные сроки осуществления строительства, реконструкции;</w:t>
      </w:r>
    </w:p>
    <w:p w:rsidR="00000000" w:rsidRDefault="00097149">
      <w:pPr>
        <w:pStyle w:val="FORMATTEXT"/>
        <w:ind w:firstLine="568"/>
        <w:jc w:val="both"/>
      </w:pPr>
    </w:p>
    <w:p w:rsidR="00000000" w:rsidRDefault="00097149">
      <w:pPr>
        <w:pStyle w:val="FORMATTEXT"/>
        <w:ind w:firstLine="568"/>
        <w:jc w:val="both"/>
      </w:pPr>
      <w:r>
        <w:t>6) обязательство уполномоченного органа местного самоуправления обеспечить строительство объектов коммунальной, транспортной, социальной инфраструктур или обязательство лица, заключившего договор, ос</w:t>
      </w:r>
      <w:r>
        <w:t>уществить строительство таких объектов за счет собственных средств; этапы и максимальные сроки осуществления такого строительства;</w:t>
      </w:r>
    </w:p>
    <w:p w:rsidR="00000000" w:rsidRDefault="00097149">
      <w:pPr>
        <w:pStyle w:val="FORMATTEXT"/>
        <w:ind w:firstLine="568"/>
        <w:jc w:val="both"/>
      </w:pPr>
    </w:p>
    <w:p w:rsidR="00000000" w:rsidRDefault="00097149">
      <w:pPr>
        <w:pStyle w:val="FORMATTEXT"/>
        <w:ind w:firstLine="568"/>
        <w:jc w:val="both"/>
      </w:pPr>
      <w:r>
        <w:t>7) обязательство уполномоченного органа местного самоуправления принять в установленном порядке решение об изъятии для муниц</w:t>
      </w:r>
      <w:r>
        <w:t>ипальных нужд земельных участков, находящихся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расположенных на них объектов недвижимого имущества в соответствии с на</w:t>
      </w:r>
      <w:r>
        <w:t>стоящей статьей на основании утвержденной документации по планировке территории; максимальные сроки выполнения указанного обязательства;</w:t>
      </w:r>
    </w:p>
    <w:p w:rsidR="00000000" w:rsidRDefault="00097149">
      <w:pPr>
        <w:pStyle w:val="FORMATTEXT"/>
        <w:ind w:firstLine="568"/>
        <w:jc w:val="both"/>
      </w:pPr>
    </w:p>
    <w:p w:rsidR="00000000" w:rsidRDefault="00097149">
      <w:pPr>
        <w:pStyle w:val="FORMATTEXT"/>
        <w:ind w:firstLine="568"/>
        <w:jc w:val="both"/>
      </w:pPr>
      <w:r>
        <w:t>8) обязательство уполномоченного органа местного самоуправления предоставить лицу, заключившему договор, в соответстви</w:t>
      </w:r>
      <w:r>
        <w:t>и с земельным законодательством в аренду без проведения торгов земельные участки,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 макс</w:t>
      </w:r>
      <w:r>
        <w:t>имальные сроки выполнения указанного обязательства;</w:t>
      </w:r>
    </w:p>
    <w:p w:rsidR="00000000" w:rsidRDefault="00097149">
      <w:pPr>
        <w:pStyle w:val="FORMATTEXT"/>
        <w:ind w:firstLine="568"/>
        <w:jc w:val="both"/>
      </w:pPr>
    </w:p>
    <w:p w:rsidR="00000000" w:rsidRDefault="00097149">
      <w:pPr>
        <w:pStyle w:val="FORMATTEXT"/>
        <w:ind w:firstLine="568"/>
        <w:jc w:val="both"/>
      </w:pPr>
      <w:r>
        <w:t>9) виды льгот (при наличии), предоставляемых лицу, заключившему договор, в соответствии с настоящим Кодексом, нормативными правовыми актами субъектов Российской Федерации, муниципальными правовыми актами</w:t>
      </w:r>
      <w:r>
        <w:t>, а также порядок и условия их предоставления, прекращения;</w:t>
      </w:r>
    </w:p>
    <w:p w:rsidR="00000000" w:rsidRDefault="00097149">
      <w:pPr>
        <w:pStyle w:val="FORMATTEXT"/>
        <w:ind w:firstLine="568"/>
        <w:jc w:val="both"/>
      </w:pPr>
    </w:p>
    <w:p w:rsidR="00000000" w:rsidRDefault="00097149">
      <w:pPr>
        <w:pStyle w:val="FORMATTEXT"/>
        <w:ind w:firstLine="568"/>
        <w:jc w:val="both"/>
      </w:pPr>
      <w:r>
        <w:t>10) срок действия договора, который может быть установлен не более чем на пятнадцать лет;</w:t>
      </w:r>
    </w:p>
    <w:p w:rsidR="00000000" w:rsidRDefault="00097149">
      <w:pPr>
        <w:pStyle w:val="FORMATTEXT"/>
        <w:ind w:firstLine="568"/>
        <w:jc w:val="both"/>
      </w:pPr>
    </w:p>
    <w:p w:rsidR="00000000" w:rsidRDefault="00097149">
      <w:pPr>
        <w:pStyle w:val="FORMATTEXT"/>
        <w:ind w:firstLine="568"/>
        <w:jc w:val="both"/>
      </w:pPr>
      <w:r>
        <w:t>11) ответственность сторон договора за нарушение обязательств, предусмотренных договором;</w:t>
      </w:r>
    </w:p>
    <w:p w:rsidR="00000000" w:rsidRDefault="00097149">
      <w:pPr>
        <w:pStyle w:val="FORMATTEXT"/>
        <w:ind w:firstLine="568"/>
        <w:jc w:val="both"/>
      </w:pPr>
    </w:p>
    <w:p w:rsidR="00000000" w:rsidRDefault="00097149">
      <w:pPr>
        <w:pStyle w:val="FORMATTEXT"/>
        <w:ind w:firstLine="568"/>
        <w:jc w:val="both"/>
      </w:pPr>
      <w:r>
        <w:t>12) иные усло</w:t>
      </w:r>
      <w:r>
        <w:t>вия.</w:t>
      </w:r>
    </w:p>
    <w:p w:rsidR="00000000" w:rsidRDefault="00097149">
      <w:pPr>
        <w:pStyle w:val="FORMATTEXT"/>
        <w:ind w:firstLine="568"/>
        <w:jc w:val="both"/>
      </w:pPr>
    </w:p>
    <w:p w:rsidR="00000000" w:rsidRDefault="00097149">
      <w:pPr>
        <w:pStyle w:val="FORMATTEXT"/>
        <w:ind w:firstLine="568"/>
        <w:jc w:val="both"/>
      </w:pPr>
      <w:r>
        <w:t>14. Договором могут быть предусмотрены обязательства лица, заключившего договор, безвозмездно передать в муниципальную собственность после окончания строительства объекты коммунальной, транспортной, социальной инфраструктур, а также иные объекты, стр</w:t>
      </w:r>
      <w:r>
        <w:t>оительство которых осуществлялось за счет средств лица, заключившего договор; перечень данных объектов и условия их передачи.</w:t>
      </w:r>
    </w:p>
    <w:p w:rsidR="00000000" w:rsidRDefault="00097149">
      <w:pPr>
        <w:pStyle w:val="FORMATTEXT"/>
        <w:ind w:firstLine="568"/>
        <w:jc w:val="both"/>
      </w:pPr>
    </w:p>
    <w:p w:rsidR="00000000" w:rsidRDefault="00097149">
      <w:pPr>
        <w:pStyle w:val="FORMATTEXT"/>
        <w:ind w:firstLine="568"/>
        <w:jc w:val="both"/>
      </w:pPr>
      <w:r>
        <w:t>15. Прекращение существования земельного участка, в отношении которого заключен договор, в связи с его разделом или возникновение</w:t>
      </w:r>
      <w:r>
        <w:t xml:space="preserve">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000000" w:rsidRDefault="00097149">
      <w:pPr>
        <w:pStyle w:val="FORMATTEXT"/>
        <w:ind w:firstLine="568"/>
        <w:jc w:val="both"/>
      </w:pPr>
    </w:p>
    <w:p w:rsidR="00000000" w:rsidRDefault="00097149">
      <w:pPr>
        <w:pStyle w:val="FORMATTEXT"/>
        <w:ind w:firstLine="568"/>
        <w:jc w:val="both"/>
      </w:pPr>
      <w:r>
        <w:t>16. Договор может быть расторгнут по основаниям, предусмотренным гражданским законодат</w:t>
      </w:r>
      <w:r>
        <w:t xml:space="preserve">ельством, исключительно по решению суда, за исключением случаев, предусмотренных </w:t>
      </w:r>
      <w:r>
        <w:fldChar w:fldCharType="begin"/>
      </w:r>
      <w:r>
        <w:instrText xml:space="preserve"> HYPERLINK "kodeks://link/d?nd=901919338&amp;point=mark=00000000000000000000000000000000000000000000000000DE20QM"\o"’’Градостроительный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20</w:t>
      </w:r>
      <w:r>
        <w:rPr>
          <w:color w:val="0000FF"/>
          <w:u w:val="single"/>
        </w:rPr>
        <w:t xml:space="preserve"> </w:t>
      </w:r>
      <w:r>
        <w:fldChar w:fldCharType="end"/>
      </w:r>
      <w:r>
        <w:t xml:space="preserve"> и </w:t>
      </w:r>
      <w:r>
        <w:fldChar w:fldCharType="begin"/>
      </w:r>
      <w:r>
        <w:instrText xml:space="preserve"> HYPERLINK "kodeks://link/d?nd=901919338&amp;point=mark=0000000000000000000000000000000</w:instrText>
      </w:r>
      <w:r>
        <w:instrText>0000000000000000000DE40QM"\o"’’Градостроительный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27 насто</w:t>
      </w:r>
      <w:r>
        <w:rPr>
          <w:color w:val="0000AA"/>
          <w:u w:val="single"/>
        </w:rPr>
        <w:t>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17. Земельные участки, которые находятся в государственной или муниципальной собственности и не обременены правами третьих лиц, предоставляются лицу, с которым заключен договор, в аренду без проведения торгов в соответствии с земельным за</w:t>
      </w:r>
      <w:r>
        <w:t>конодательством в целях строительства объектов коммунальной, транспортной, социальной инфраструктур.</w:t>
      </w:r>
    </w:p>
    <w:p w:rsidR="00000000" w:rsidRDefault="00097149">
      <w:pPr>
        <w:pStyle w:val="FORMATTEXT"/>
        <w:ind w:firstLine="568"/>
        <w:jc w:val="both"/>
      </w:pPr>
    </w:p>
    <w:p w:rsidR="00000000" w:rsidRDefault="00097149">
      <w:pPr>
        <w:pStyle w:val="FORMATTEXT"/>
        <w:ind w:firstLine="568"/>
        <w:jc w:val="both"/>
      </w:pPr>
      <w:r>
        <w:t>18. Изъятие земельных участков, находящихся в границах территории, в отношении которой принято решение о ее комплексном развитии по инициативе органа мест</w:t>
      </w:r>
      <w:r>
        <w:t>ного самоуправления, и (или) расположенных на них объектов недвижимого имущества у правообладателей в целях комплексного развития территории по инициативе органов местного самоуправления осуществляется в порядке, установленном земельным законодательством.</w:t>
      </w:r>
    </w:p>
    <w:p w:rsidR="00000000" w:rsidRDefault="00097149">
      <w:pPr>
        <w:pStyle w:val="FORMATTEXT"/>
        <w:ind w:firstLine="568"/>
        <w:jc w:val="both"/>
      </w:pPr>
    </w:p>
    <w:p w:rsidR="00000000" w:rsidRDefault="00097149">
      <w:pPr>
        <w:pStyle w:val="FORMATTEXT"/>
        <w:ind w:firstLine="568"/>
        <w:jc w:val="both"/>
      </w:pPr>
      <w:r>
        <w:t>19. Земельные участки, находящиеся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расположенные на них объекты недвижимого имущества, изъятые у физических или юрид</w:t>
      </w:r>
      <w:r>
        <w:t>ических лиц, которым такие земельные участки были предоставлены на праве аренды или безвозмездного пользования, предоставляются в аренду без проведения торгов в соответствии с земельным законодательством лицу, заключившему договор.</w:t>
      </w:r>
    </w:p>
    <w:p w:rsidR="00000000" w:rsidRDefault="00097149">
      <w:pPr>
        <w:pStyle w:val="FORMATTEXT"/>
        <w:ind w:firstLine="568"/>
        <w:jc w:val="both"/>
      </w:pPr>
    </w:p>
    <w:p w:rsidR="00000000" w:rsidRDefault="00097149">
      <w:pPr>
        <w:pStyle w:val="FORMATTEXT"/>
        <w:ind w:firstLine="568"/>
        <w:jc w:val="both"/>
      </w:pPr>
      <w:r>
        <w:t>20. Уполномоченный орга</w:t>
      </w:r>
      <w:r>
        <w:t xml:space="preserve">н местного самоуправления имеет право на односторонний отказ от договора (исполнения договора), заключенного в соответствии с </w:t>
      </w:r>
      <w:r>
        <w:fldChar w:fldCharType="begin"/>
      </w:r>
      <w:r>
        <w:instrText xml:space="preserve"> HYPERLINK "kodeks://link/d?nd=901919338&amp;point=mark=00000000000000000000000000000000000000000000000000DDK0QG"\o"’’Градостроительны</w:instrText>
      </w:r>
      <w:r>
        <w:instrText>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8</w:t>
      </w:r>
      <w:r>
        <w:rPr>
          <w:color w:val="0000FF"/>
          <w:u w:val="single"/>
        </w:rPr>
        <w:t xml:space="preserve"> </w:t>
      </w:r>
      <w:r>
        <w:fldChar w:fldCharType="end"/>
      </w:r>
      <w:r>
        <w:t>-</w:t>
      </w:r>
      <w:r>
        <w:fldChar w:fldCharType="begin"/>
      </w:r>
      <w:r>
        <w:instrText xml:space="preserve"> HYPERLINK "kodeks://link/d?nd=901919338&amp;</w:instrText>
      </w:r>
      <w:r>
        <w:instrText>point=mark=00000000000000000000000000000000000000000000000000DDM0QG"\o"’’Градостроительный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w:instrText>
      </w:r>
      <w:r>
        <w:instrText>я редакция (действ. с 01.01.2019)"</w:instrText>
      </w:r>
      <w:r>
        <w:fldChar w:fldCharType="separate"/>
      </w:r>
      <w:r>
        <w:rPr>
          <w:color w:val="0000AA"/>
          <w:u w:val="single"/>
        </w:rPr>
        <w:t>14 настоящей статьи</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"kodeks://link/d?nd=901919338&amp;point=mark=00000000000000000000000000000000000000000000000000DE60QN"\o"’’Градостроительный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46_11 настоящего Кодекса</w:t>
      </w:r>
      <w:r>
        <w:rPr>
          <w:color w:val="0000FF"/>
          <w:u w:val="single"/>
        </w:rPr>
        <w:t xml:space="preserve"> </w:t>
      </w:r>
      <w:r>
        <w:fldChar w:fldCharType="end"/>
      </w:r>
      <w:r>
        <w:t>, по следующим основаниям:</w:t>
      </w:r>
    </w:p>
    <w:p w:rsidR="00000000" w:rsidRDefault="00097149">
      <w:pPr>
        <w:pStyle w:val="FORMATTEXT"/>
        <w:ind w:firstLine="568"/>
        <w:jc w:val="both"/>
      </w:pPr>
    </w:p>
    <w:p w:rsidR="00000000" w:rsidRDefault="00097149">
      <w:pPr>
        <w:pStyle w:val="FORMATTEXT"/>
        <w:ind w:firstLine="568"/>
        <w:jc w:val="both"/>
      </w:pPr>
      <w:r>
        <w:t>1) неисполнение лицом, заключившим договор, обязательств</w:t>
      </w:r>
      <w:r>
        <w:t xml:space="preserve">, предусмотренных </w:t>
      </w:r>
      <w:r>
        <w:fldChar w:fldCharType="begin"/>
      </w:r>
      <w:r>
        <w:instrText xml:space="preserve"> HYPERLINK "kodeks://link/d?nd=901919338&amp;point=mark=00000000000000000000000000000000000000000000000000DCI0Q6"\o"’’Градостроительный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"kodeks://link/d?nd=901919338&amp;point=mark=00000000000000000000000000000000000000000000000000DCQ0Q8"\o"’’Градостроительный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и </w:t>
      </w:r>
      <w:r>
        <w:fldChar w:fldCharType="begin"/>
      </w:r>
      <w:r>
        <w:instrText xml:space="preserve"> HYPERLINK "kodeks://link/d?nd=901919338&amp;point=mark=000000000000</w:instrText>
      </w:r>
      <w:r>
        <w:instrText>00000000000000000000000000000000000000DCU0Q9"\o"’’Градостроительный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6 части 13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местным бюджетом на текущий финансовый год и плановый период не предусмотрены расходные обязательства муниципального образования для размещения объектов коммунальной, транспортной, социальной инфраструктур, п</w:t>
      </w:r>
      <w:r>
        <w:t>редусмотренных договором.</w:t>
      </w:r>
    </w:p>
    <w:p w:rsidR="00000000" w:rsidRDefault="00097149">
      <w:pPr>
        <w:pStyle w:val="FORMATTEXT"/>
        <w:ind w:firstLine="568"/>
        <w:jc w:val="both"/>
      </w:pPr>
    </w:p>
    <w:p w:rsidR="00000000" w:rsidRDefault="00097149">
      <w:pPr>
        <w:pStyle w:val="FORMATTEXT"/>
        <w:ind w:firstLine="568"/>
        <w:jc w:val="both"/>
      </w:pPr>
      <w:r>
        <w:t xml:space="preserve">21. В случае одностороннего отказа уполномоченного органа местного самоуправления от договора (исполнения договора) по основанию, предусмотренному </w:t>
      </w:r>
      <w:r>
        <w:fldChar w:fldCharType="begin"/>
      </w:r>
      <w:r>
        <w:instrText xml:space="preserve"> HYPERLINK "kodeks://link/d?nd=901919338&amp;point=mark=000000000000000000000000000000</w:instrText>
      </w:r>
      <w:r>
        <w:instrText>00000000000000000000DE40QN"\o"’’Градостроительный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w:t>
      </w:r>
      <w:r>
        <w:rPr>
          <w:color w:val="0000AA"/>
          <w:u w:val="single"/>
        </w:rPr>
        <w:t xml:space="preserve"> 1 части 20 настоящей статьи</w:t>
      </w:r>
      <w:r>
        <w:rPr>
          <w:color w:val="0000FF"/>
          <w:u w:val="single"/>
        </w:rPr>
        <w:t xml:space="preserve"> </w:t>
      </w:r>
      <w:r>
        <w:fldChar w:fldCharType="end"/>
      </w:r>
      <w:r>
        <w:t xml:space="preserve">, лицо, заключившее договор, обязано возместить органу местного самоуправления убытки, причиненные неисполнением обязательств, предусмотренных </w:t>
      </w:r>
      <w:r>
        <w:fldChar w:fldCharType="begin"/>
      </w:r>
      <w:r>
        <w:instrText xml:space="preserve"> HYPERLINK "kodeks://link/d?nd=901919338&amp;point=mark=00000000000000000000000000000</w:instrText>
      </w:r>
      <w:r>
        <w:instrText>000000000000000000000DCI0Q6"\o"’’Градостроительный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w:t>
      </w:r>
      <w:r>
        <w:rPr>
          <w:color w:val="0000AA"/>
          <w:u w:val="single"/>
        </w:rPr>
        <w:t>ми 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"kodeks://link/d?nd=901919338&amp;point=mark=00000000000000000000000000000000000000000000000000DCQ0Q8"\o"’’Градостроительный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"kodeks://link/d?nd=901919338&amp;point=mark=00000000000000000000000000000000000000000000000000DCU0Q9"\o"’’Градостроительный кодекс Российской Федерации (с </w:instrText>
      </w:r>
      <w:r>
        <w:instrText>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части 13 настоящей статьи</w:t>
      </w:r>
      <w:r>
        <w:rPr>
          <w:color w:val="0000FF"/>
          <w:u w:val="single"/>
        </w:rPr>
        <w:t xml:space="preserve"> </w:t>
      </w:r>
      <w:r>
        <w:fldChar w:fldCharType="end"/>
      </w:r>
      <w:r>
        <w:t xml:space="preserve">. При расчетах размеров возмещения убытки определяются с </w:t>
      </w:r>
      <w:r>
        <w:t>учетом расходов, понесенных уполномоченным органом местного самоуправления в связи с консервацией объектов коммунальной, транспортной, социальной инфраструктур, размещение которых в соответствии с договором осуществлено органом местного самоуправления. В т</w:t>
      </w:r>
      <w:r>
        <w:t>аком случае договор аренды земельного участка, находящегося в государственной или муниципальной собственности и предоставленного в аренду без проведения торгов в целях строительства объектов коммунальной, транспортной, социальной инфраструктур, расторгаетс</w:t>
      </w:r>
      <w:r>
        <w:t>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w:t>
      </w:r>
      <w:r>
        <w:t>ии с гражданским законодательством.</w:t>
      </w:r>
    </w:p>
    <w:p w:rsidR="00000000" w:rsidRDefault="00097149">
      <w:pPr>
        <w:pStyle w:val="FORMATTEXT"/>
        <w:ind w:firstLine="568"/>
        <w:jc w:val="both"/>
      </w:pPr>
    </w:p>
    <w:p w:rsidR="00000000" w:rsidRDefault="00097149">
      <w:pPr>
        <w:pStyle w:val="FORMATTEXT"/>
        <w:ind w:firstLine="568"/>
        <w:jc w:val="both"/>
      </w:pPr>
      <w:r>
        <w:t xml:space="preserve">22. Уполномоченный орган местного самоуправления после направления лицу, с которым заключен договор, уведомления об одностороннем отказе от договора (исполнения договора) вправе принять решение о проведении аукциона на </w:t>
      </w:r>
      <w:r>
        <w:t xml:space="preserve">право заключения договора о комплексном развитии территории по инициативе органа местного самоуправления в соответствии со </w:t>
      </w:r>
      <w:r>
        <w:fldChar w:fldCharType="begin"/>
      </w:r>
      <w:r>
        <w:instrText xml:space="preserve"> HYPERLINK "kodeks://link/d?nd=901919338&amp;point=mark=00000000000000000000000000000000000000000000000000DE60QN"\o"’’Градостроительный к</w:instrText>
      </w:r>
      <w:r>
        <w:instrText>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46_11 настоящего Кодекса</w:t>
      </w:r>
      <w:r>
        <w:rPr>
          <w:color w:val="0000FF"/>
          <w:u w:val="single"/>
        </w:rPr>
        <w:t xml:space="preserve"> </w:t>
      </w:r>
      <w:r>
        <w:fldChar w:fldCharType="end"/>
      </w:r>
      <w:r>
        <w:t>. Такое решение не мож</w:t>
      </w:r>
      <w:r>
        <w:t xml:space="preserve">ет быть принято в случае одностороннего отказа уполномоченного органа местного самоуправления от договора (исполнения договора) по основанию, предусмотренному </w:t>
      </w:r>
      <w:r>
        <w:fldChar w:fldCharType="begin"/>
      </w:r>
      <w:r>
        <w:instrText xml:space="preserve"> HYPERLINK "kodeks://link/d?nd=901919338&amp;point=mark=000000000000000000000000000000000000000000000</w:instrText>
      </w:r>
      <w:r>
        <w:instrText>00000DDM0QF"\o"’’Градостроительный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20 нас</w:t>
      </w:r>
      <w:r>
        <w:rPr>
          <w:color w:val="0000AA"/>
          <w:u w:val="single"/>
        </w:rPr>
        <w:t>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23. В случае одностороннего отказа уполномоченного органа местного самоуправления от договора (исполнения договора) по основанию, предусмотренному </w:t>
      </w:r>
      <w:r>
        <w:fldChar w:fldCharType="begin"/>
      </w:r>
      <w:r>
        <w:instrText xml:space="preserve"> HYPERLINK "kodeks://link/d?nd=901919338&amp;point=mark=0000000000000000000000000000000000000</w:instrText>
      </w:r>
      <w:r>
        <w:instrText>0000000000000DDM0QF"\o"’’Градостроительный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w:t>
      </w:r>
      <w:r>
        <w:rPr>
          <w:color w:val="0000AA"/>
          <w:u w:val="single"/>
        </w:rPr>
        <w:t>и 20 настоящей статьи</w:t>
      </w:r>
      <w:r>
        <w:rPr>
          <w:color w:val="0000FF"/>
          <w:u w:val="single"/>
        </w:rPr>
        <w:t xml:space="preserve"> </w:t>
      </w:r>
      <w:r>
        <w:fldChar w:fldCharType="end"/>
      </w:r>
      <w:r>
        <w:t>, лицо, заключившее договор, вправе осуществить мероприятия, предусмотренные документацией по планировке территории, при условии осуществления проектирования и строительства, реконструкции объектов коммунальной, транспортной, социа</w:t>
      </w:r>
      <w:r>
        <w:t xml:space="preserve">льной инфраструктур в соответствии с документацией по планировке территории за счет собственных средств. В этом случае указанное лицо представляет в уполномоченный орган местного самоуправления на утверждение </w:t>
      </w:r>
      <w:r>
        <w:lastRenderedPageBreak/>
        <w:t>изменения в документацию по планировке территор</w:t>
      </w:r>
      <w:r>
        <w:t>ии, предусматривающие включение в нее уточненных опережающих графиков проектирования и строительства, реконструкции предусмотренных документацией по планировке территории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 xml:space="preserve">24. В случае, предусмотренном </w:t>
      </w:r>
      <w:r>
        <w:fldChar w:fldCharType="begin"/>
      </w:r>
      <w:r>
        <w:instrText xml:space="preserve"> HYPERLINK "kodek</w:instrText>
      </w:r>
      <w:r>
        <w:instrText>s://link/d?nd=901919338&amp;point=mark=00000000000000000000000000000000000000000000000000DDS0QI"\o"’’Градостроительный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w:instrText>
      </w:r>
      <w:r>
        <w:instrText>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23 настоящей статьи</w:t>
      </w:r>
      <w:r>
        <w:rPr>
          <w:color w:val="0000FF"/>
          <w:u w:val="single"/>
        </w:rPr>
        <w:t xml:space="preserve"> </w:t>
      </w:r>
      <w:r>
        <w:fldChar w:fldCharType="end"/>
      </w:r>
      <w:r>
        <w:t>, уполномоченный орган местного самоуправления в десятидневный срок обязан утвердить представленные изменения в документацию по планировке территории или отклонить их и</w:t>
      </w:r>
      <w:r>
        <w:t xml:space="preserve"> направить на доработку лицу, заключившему договор. Отклонение изменений, вносимых в документацию по планировке территории, допускается только в случае, если представленные уточненные графики не соответствуют требованиям, предусмотренным </w:t>
      </w:r>
      <w:r>
        <w:fldChar w:fldCharType="begin"/>
      </w:r>
      <w:r>
        <w:instrText xml:space="preserve"> HYPERLINK "kodeks</w:instrText>
      </w:r>
      <w:r>
        <w:instrText>://link/d?nd=901919338&amp;point=mark=00000000000000000000000000000000000000000000000000DDS0QI"\o"’’Градостроительный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w:instrText>
      </w:r>
      <w:r>
        <w:instrText>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23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25. Уполномоченный орган местного самоуправления по требованию лица, заключившего договор, обязан возместить убытки, причиненные указанному лицу неисполнением уполном</w:t>
      </w:r>
      <w:r>
        <w:t xml:space="preserve">оченным органом местного самоуправления обязательств, предусмотренных </w:t>
      </w:r>
      <w:r>
        <w:fldChar w:fldCharType="begin"/>
      </w:r>
      <w:r>
        <w:instrText xml:space="preserve"> HYPERLINK "kodeks://link/d?nd=901919338&amp;point=mark=00000000000000000000000000000000000000000000000000DCM0Q7"\o"’’Градостроительный кодекс Российской Федерации (с изменениями на 3 август</w:instrText>
      </w:r>
      <w:r>
        <w:instrText>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4</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w:instrText>
      </w:r>
      <w:r>
        <w:instrText>0000000DCU0Q9"\o"’’Градостроительный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w:t>
      </w:r>
      <w:r>
        <w:rPr>
          <w:color w:val="0000FF"/>
          <w:u w:val="single"/>
        </w:rPr>
        <w:t xml:space="preserve"> </w:t>
      </w:r>
      <w:r>
        <w:fldChar w:fldCharType="end"/>
      </w:r>
      <w:r>
        <w:t>-</w:t>
      </w:r>
      <w:r>
        <w:fldChar w:fldCharType="begin"/>
      </w:r>
      <w:r>
        <w:instrText xml:space="preserve"> HYPERLINK "ko</w:instrText>
      </w:r>
      <w:r>
        <w:instrText>deks://link/d?nd=901919338&amp;point=mark=00000000000000000000000000000000000000000000000000DD60QB"\o"’’Градостроительный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w:instrText>
      </w:r>
      <w:r>
        <w:instrText>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13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26. В случае, предусмотренном </w:t>
      </w:r>
      <w:r>
        <w:fldChar w:fldCharType="begin"/>
      </w:r>
      <w:r>
        <w:instrText xml:space="preserve"> HYPERLINK "kodeks://link/d?nd=901919338&amp;point=mark=00000000000000000000000000000000000000000000000000DDM0QF"\o"’’Градостроительный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20 настоящей статьи</w:t>
      </w:r>
      <w:r>
        <w:rPr>
          <w:color w:val="0000FF"/>
          <w:u w:val="single"/>
        </w:rPr>
        <w:t xml:space="preserve"> </w:t>
      </w:r>
      <w:r>
        <w:fldChar w:fldCharType="end"/>
      </w:r>
      <w:r>
        <w:t xml:space="preserve">, уполномоченный </w:t>
      </w:r>
      <w:r>
        <w:t>орган местного самоуправления по требованию лица, заключившего договор, от договора (исполнения договора) с которым такой орган местного самоуправления отказался, обязан возместить указанному лицу убытки, причиненные в связи с этим отказом от договора (исп</w:t>
      </w:r>
      <w:r>
        <w:t>олнения договора).</w:t>
      </w:r>
    </w:p>
    <w:p w:rsidR="00000000" w:rsidRDefault="00097149">
      <w:pPr>
        <w:pStyle w:val="FORMATTEXT"/>
        <w:ind w:firstLine="568"/>
        <w:jc w:val="both"/>
      </w:pPr>
    </w:p>
    <w:p w:rsidR="00000000" w:rsidRDefault="00097149">
      <w:pPr>
        <w:pStyle w:val="FORMATTEXT"/>
        <w:ind w:firstLine="568"/>
        <w:jc w:val="both"/>
      </w:pPr>
      <w:r>
        <w:t>27. Лицо, заключившее договор, имеет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w:t>
      </w:r>
      <w:r>
        <w:t xml:space="preserve">зования по проектированию и строительству предусмотренных договором объектов коммунальной, транспортной, социальной инфраструктур. В этом случае права и обязанности указанного лица и уполномоченного органа местного самоуправления определяются </w:t>
      </w:r>
      <w:r>
        <w:fldChar w:fldCharType="begin"/>
      </w:r>
      <w:r>
        <w:instrText xml:space="preserve"> HYPERLINK "k</w:instrText>
      </w:r>
      <w:r>
        <w:instrText>odeks://link/d?nd=901919338&amp;point=mark=00000000000000000000000000000000000000000000000000DDS0QI"\o"’’Градостроительный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w:instrText>
      </w:r>
      <w:r>
        <w:instrText xml:space="preserve">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23</w:t>
      </w:r>
      <w:r>
        <w:rPr>
          <w:color w:val="0000FF"/>
          <w:u w:val="single"/>
        </w:rPr>
        <w:t xml:space="preserve"> </w:t>
      </w:r>
      <w:r>
        <w:fldChar w:fldCharType="end"/>
      </w:r>
      <w:r>
        <w:t>-</w:t>
      </w:r>
      <w:r>
        <w:fldChar w:fldCharType="begin"/>
      </w:r>
      <w:r>
        <w:instrText xml:space="preserve"> HYPERLINK "kodeks://link/d?nd=901919338&amp;point=mark=00000000000000000000000000000000000000000000000000DE00QK"\o"’’Градостроительный кодекс Российской Федерации (с изменениями на 3</w:instrText>
      </w:r>
      <w:r>
        <w:instrText xml:space="preserve">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25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d?nd=420363704&amp;point=mark=000000000000000000000000000000000000000000000000008PK0M0"\o"’’О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w:instrText>
      </w:r>
      <w:r>
        <w:rPr>
          <w:rFonts w:ascii="Arial" w:hAnsi="Arial" w:cs="Arial"/>
          <w:sz w:val="20"/>
          <w:szCs w:val="20"/>
        </w:rPr>
        <w:instrText xml:space="preserve">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70" w:tooltip="’’Комментарий к Градостроительному кодексу Российской Федерации (постатейный)’’" w:history="1">
        <w:r>
          <w:rPr>
            <w:color w:val="0000AA"/>
            <w:u w:val="single"/>
          </w:rPr>
          <w:t>Комментарий к статье 46_10</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46_11. Порядок организации и проведения аукциона на право заключения договора о комплексном развитии территории по инициативе органа местного самоуправления </w:t>
      </w:r>
    </w:p>
    <w:p w:rsidR="00000000" w:rsidRDefault="00097149">
      <w:pPr>
        <w:pStyle w:val="FORMATTEXT"/>
        <w:ind w:firstLine="568"/>
        <w:jc w:val="both"/>
      </w:pPr>
      <w:r>
        <w:t xml:space="preserve">1. Аукцион на право заключения договора о комплексном </w:t>
      </w:r>
      <w:r>
        <w:t xml:space="preserve">развитии территории по инициативе органа местного самоуправления (далее в настоящей статье - аукцион) проводится в порядке, установленном </w:t>
      </w:r>
      <w:r>
        <w:fldChar w:fldCharType="begin"/>
      </w:r>
      <w:r>
        <w:instrText xml:space="preserve"> HYPERLINK "kodeks://link/d?nd=901919338&amp;point=mark=00000000000000000000000000000000000000000000000000A7Q0NG"\o"’’Град</w:instrText>
      </w:r>
      <w:r>
        <w:instrText>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46_3 настоящего Кодекса</w:t>
      </w:r>
      <w:r>
        <w:rPr>
          <w:color w:val="0000FF"/>
          <w:u w:val="single"/>
        </w:rPr>
        <w:t xml:space="preserve"> </w:t>
      </w:r>
      <w:r>
        <w:fldChar w:fldCharType="end"/>
      </w:r>
      <w:r>
        <w:t>, с учет</w:t>
      </w:r>
      <w:r>
        <w:t>ом особенностей, предусмотренных настоящей статьей.</w:t>
      </w:r>
    </w:p>
    <w:p w:rsidR="00000000" w:rsidRDefault="00097149">
      <w:pPr>
        <w:pStyle w:val="FORMATTEXT"/>
        <w:ind w:firstLine="568"/>
        <w:jc w:val="both"/>
      </w:pPr>
    </w:p>
    <w:p w:rsidR="00000000" w:rsidRDefault="00097149">
      <w:pPr>
        <w:pStyle w:val="FORMATTEXT"/>
        <w:ind w:firstLine="568"/>
        <w:jc w:val="both"/>
      </w:pPr>
      <w:r>
        <w:t>2. Решение о проведении аукциона может быть принято уполномоченным органом местного самоуправления, принявшим решение о комплексном развитии территории по инициативе органа местного самоуправления, не ра</w:t>
      </w:r>
      <w:r>
        <w:t>нее чем через шесть месяцев со дня принятия решения о комплексном развитии территории по инициативе органа местного самоуправления.</w:t>
      </w:r>
    </w:p>
    <w:p w:rsidR="00000000" w:rsidRDefault="00097149">
      <w:pPr>
        <w:pStyle w:val="FORMATTEXT"/>
        <w:ind w:firstLine="568"/>
        <w:jc w:val="both"/>
      </w:pPr>
    </w:p>
    <w:p w:rsidR="00000000" w:rsidRDefault="00097149">
      <w:pPr>
        <w:pStyle w:val="FORMATTEXT"/>
        <w:ind w:firstLine="568"/>
        <w:jc w:val="both"/>
      </w:pPr>
      <w:r>
        <w:t>3. Предметом аукциона является право заключения договора о комплексном развитии территории по инициативе органа местного са</w:t>
      </w:r>
      <w:r>
        <w:t>моуправления. Методика определения начальной цены предмета аукциона устанавливается высшим исполнительным органом государственной власти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4. В извещении о проведении аукциона, размещаемом на официальном сайте в сети "Интернет</w:t>
      </w:r>
      <w:r>
        <w:t xml:space="preserve">" в порядке, установленном </w:t>
      </w:r>
      <w:r>
        <w:fldChar w:fldCharType="begin"/>
      </w:r>
      <w:r>
        <w:instrText xml:space="preserve"> HYPERLINK "kodeks://link/d?nd=901919338&amp;point=mark=00000000000000000000000000000000000000000000000000A7M0ND"\o"’’Градостроительный кодекс Российской Федерации (с изменениями на 3 августа 2018 года) (редакция, действующая с 1 янв</w:instrText>
      </w:r>
      <w:r>
        <w:instrText>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статьи 46_3 настоящего Кодекса</w:t>
      </w:r>
      <w:r>
        <w:rPr>
          <w:color w:val="0000FF"/>
          <w:u w:val="single"/>
        </w:rPr>
        <w:t xml:space="preserve"> </w:t>
      </w:r>
      <w:r>
        <w:fldChar w:fldCharType="end"/>
      </w:r>
      <w:r>
        <w:t xml:space="preserve">, наряду со сведениями, предусмотренными </w:t>
      </w:r>
      <w:r>
        <w:fldChar w:fldCharType="begin"/>
      </w:r>
      <w:r>
        <w:instrText xml:space="preserve"> HYPERLINK "kodeks://link/d?nd=901919338&amp;point=mark=000000000000000000</w:instrText>
      </w:r>
      <w:r>
        <w:instrText>00000000000000000000000000000000BPE0OT"\o"’’Градостроительный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w:instrText>
      </w:r>
      <w:r>
        <w:instrText>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"kodeks://link/d?nd=901919338&amp;point=mark=00000000000000000000000000000000000000000000000000BPQ0P0"\o"’’Градостроительный кодекс Российской Федерации (с изменениями на 3 августа 2018 года) (редакция, действующая с 1 января 201</w:instrText>
      </w:r>
      <w:r>
        <w:instrText>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"kodeks://link/d?nd=901919338&amp;point=mark=00000000000000000000000000000000000000000000000000BQ40P3"\o"’’Градостроительный кодекс Российской Фед</w:instrText>
      </w:r>
      <w:r>
        <w:instrText>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 части 7 статьи 46_3 настоящего Кодекса</w:t>
      </w:r>
      <w:r>
        <w:rPr>
          <w:color w:val="0000FF"/>
          <w:u w:val="single"/>
        </w:rPr>
        <w:t xml:space="preserve"> </w:t>
      </w:r>
      <w:r>
        <w:fldChar w:fldCharType="end"/>
      </w:r>
      <w:r>
        <w:t>, должны быть указаны сведения, пр</w:t>
      </w:r>
      <w:r>
        <w:t xml:space="preserve">едусмотренные </w:t>
      </w:r>
      <w:r>
        <w:fldChar w:fldCharType="begin"/>
      </w:r>
      <w:r>
        <w:instrText xml:space="preserve"> HYPERLINK "kodeks://link/d?nd=901919338&amp;point=mark=00000000000000000000000000000000000000000000000000BQ60P4"\o"’’Градостроительный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"kodeks://link/d?nd=901919338&amp;point=mark=00000000000000000000000000000000000000000000000000BQA0P6"\o"’’Градостроительный кодекс Российской Фе</w:instrText>
      </w:r>
      <w:r>
        <w:instrText>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"kodeks://link/d?nd=901919338&amp;point=mark=00000000000000000000000000000000000000000000000000BUA0PM"\o"’’Градостроительный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"kodeks://link/d?nd=901919338&amp;point=mark=00000000000000000000000000000000000000000000000000BQG0P9"\o"’’Градостроительный кодекс Российской Федерации (с изменениями</w:instrText>
      </w:r>
      <w:r>
        <w:instrText xml:space="preserve">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w:instrText>
      </w:r>
      <w:r>
        <w:instrText>00000000000BQK0PB"\o"’’Градостроительный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части 8 статьи</w:t>
      </w:r>
      <w:r>
        <w:rPr>
          <w:color w:val="0000AA"/>
          <w:u w:val="single"/>
        </w:rPr>
        <w:t xml:space="preserve"> 46_3 настоящего Кодекса</w:t>
      </w:r>
      <w:r>
        <w:rPr>
          <w:color w:val="0000FF"/>
          <w:u w:val="single"/>
        </w:rPr>
        <w:t xml:space="preserve"> </w:t>
      </w:r>
      <w:r>
        <w:fldChar w:fldCharType="end"/>
      </w:r>
      <w:r>
        <w:t>, а также:</w:t>
      </w:r>
    </w:p>
    <w:p w:rsidR="00000000" w:rsidRDefault="00097149">
      <w:pPr>
        <w:pStyle w:val="FORMATTEXT"/>
        <w:ind w:firstLine="568"/>
        <w:jc w:val="both"/>
      </w:pPr>
    </w:p>
    <w:p w:rsidR="00000000" w:rsidRDefault="00097149">
      <w:pPr>
        <w:pStyle w:val="FORMATTEXT"/>
        <w:ind w:firstLine="568"/>
        <w:jc w:val="both"/>
      </w:pPr>
      <w:r>
        <w:t>1) сведения о территории, применительно к которой предусматривается осуществление деятельности по ее комплексному и устойчивому развитию, в соответствии с решением о комплексном развитии территории по инициативе орга</w:t>
      </w:r>
      <w:r>
        <w:t>на местного самоуправления;</w:t>
      </w:r>
    </w:p>
    <w:p w:rsidR="00000000" w:rsidRDefault="00097149">
      <w:pPr>
        <w:pStyle w:val="FORMATTEXT"/>
        <w:ind w:firstLine="568"/>
        <w:jc w:val="both"/>
      </w:pPr>
    </w:p>
    <w:p w:rsidR="00000000" w:rsidRDefault="00097149">
      <w:pPr>
        <w:pStyle w:val="FORMATTEXT"/>
        <w:ind w:firstLine="568"/>
        <w:jc w:val="both"/>
      </w:pPr>
      <w:r>
        <w:t>2) реквизиты решения органа местного самоуправления о комплексном развитии территории по инициативе органа местного самоуправления;</w:t>
      </w:r>
    </w:p>
    <w:p w:rsidR="00000000" w:rsidRDefault="00097149">
      <w:pPr>
        <w:pStyle w:val="FORMATTEXT"/>
        <w:ind w:firstLine="568"/>
        <w:jc w:val="both"/>
      </w:pPr>
    </w:p>
    <w:p w:rsidR="00000000" w:rsidRDefault="00097149">
      <w:pPr>
        <w:pStyle w:val="FORMATTEXT"/>
        <w:ind w:firstLine="568"/>
        <w:jc w:val="both"/>
      </w:pPr>
      <w:r>
        <w:t xml:space="preserve">3) информация о градостроительном регламенте в границах территории, в отношении которой </w:t>
      </w:r>
      <w:r>
        <w:lastRenderedPageBreak/>
        <w:t>принят</w:t>
      </w:r>
      <w:r>
        <w:t>о решение о комплексном развитии по инициативе органа местного самоуправления, а также об утвержденных органом местного самоуправления расчетных показателях минимально допустимого уровня обеспеченности такой территории объектами коммунальной, транспортной,</w:t>
      </w:r>
      <w:r>
        <w:t xml:space="preserve"> социальной инфраструктур и расчетных показателях максимально допустимого уровня территориальной доступности указанных объектов для населения;</w:t>
      </w:r>
    </w:p>
    <w:p w:rsidR="00000000" w:rsidRDefault="00097149">
      <w:pPr>
        <w:pStyle w:val="FORMATTEXT"/>
        <w:ind w:firstLine="568"/>
        <w:jc w:val="both"/>
      </w:pPr>
    </w:p>
    <w:p w:rsidR="00000000" w:rsidRDefault="00097149">
      <w:pPr>
        <w:pStyle w:val="FORMATTEXT"/>
        <w:ind w:firstLine="568"/>
        <w:jc w:val="both"/>
      </w:pPr>
      <w:r>
        <w:t xml:space="preserve">4) существенные условия договора, установленные в соответствии со </w:t>
      </w:r>
      <w:r>
        <w:fldChar w:fldCharType="begin"/>
      </w:r>
      <w:r>
        <w:instrText xml:space="preserve"> HYPERLINK "kodeks://link/d?nd=901919338&amp;point</w:instrText>
      </w:r>
      <w:r>
        <w:instrText>=mark=00000000000000000000000000000000000000000000000000DCS0Q9"\o"’’Градостроительный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w:instrText>
      </w:r>
      <w:r>
        <w:instrText>акция (действ. с 01.01.2019)"</w:instrText>
      </w:r>
      <w:r>
        <w:fldChar w:fldCharType="separate"/>
      </w:r>
      <w:r>
        <w:rPr>
          <w:color w:val="0000AA"/>
          <w:u w:val="single"/>
        </w:rPr>
        <w:t>статьей 46_10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Заявку на участие в аукционе вправе подать юридическое лицо, соответствующее требованиям, предусмотренным </w:t>
      </w:r>
      <w:r>
        <w:fldChar w:fldCharType="begin"/>
      </w:r>
      <w:r>
        <w:instrText xml:space="preserve"> HYPERLINK "kodeks://link/d?nd=901919338&amp;point=mark=000000000000000000000000000</w:instrText>
      </w:r>
      <w:r>
        <w:instrText>00000000000000000000000BSA0P8"\o"’’Градостроительный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w:t>
      </w:r>
      <w:r>
        <w:rPr>
          <w:color w:val="0000AA"/>
          <w:u w:val="single"/>
        </w:rPr>
        <w:t>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"kodeks://link/d?nd=901919338&amp;point=mark=00000000000000000000000000000000000000000000000000BSI0PA"\o"’’Градостроительный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"kodeks://link/d?nd=901919338&amp;point=mark=00000000000000000000000000000000000000000000000000BSQ0PC"\o"’’Градостроительный кодекс Российской Федерации (с </w:instrText>
      </w:r>
      <w:r>
        <w:instrText>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w:instrText>
      </w:r>
      <w:r>
        <w:instrText>0000000000000000000000BSU0PD"\o"’’Градостроительный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w:t>
      </w:r>
      <w:r>
        <w:rPr>
          <w:color w:val="0000AA"/>
          <w:u w:val="single"/>
        </w:rPr>
        <w:t>ти 1 статьи 46_8 настоящего Кодекса</w:t>
      </w:r>
      <w:r>
        <w:rPr>
          <w:color w:val="0000FF"/>
          <w:u w:val="single"/>
        </w:rPr>
        <w:t xml:space="preserve"> </w:t>
      </w:r>
      <w:r>
        <w:fldChar w:fldCharType="end"/>
      </w:r>
      <w:r>
        <w:t xml:space="preserve"> (далее в настоящей статье - заявитель).</w:t>
      </w:r>
    </w:p>
    <w:p w:rsidR="00000000" w:rsidRDefault="00097149">
      <w:pPr>
        <w:pStyle w:val="FORMATTEXT"/>
        <w:ind w:firstLine="568"/>
        <w:jc w:val="both"/>
      </w:pPr>
    </w:p>
    <w:p w:rsidR="00000000" w:rsidRDefault="00097149">
      <w:pPr>
        <w:pStyle w:val="FORMATTEXT"/>
        <w:ind w:firstLine="568"/>
        <w:jc w:val="both"/>
      </w:pPr>
      <w:r>
        <w:t xml:space="preserve">6. Для участия в аукционе заявители представляют в установленный в извещении о проведении аукциона срок документы, предусмотренные </w:t>
      </w:r>
      <w:r>
        <w:fldChar w:fldCharType="begin"/>
      </w:r>
      <w:r>
        <w:instrText xml:space="preserve"> HYPERLINK "kodeks://link/d?nd=901919338&amp;point=mark=00000000000000000000000000000000000000000000000000BQ60P3"\o"’’Градостроительный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"kodeks://link/d?nd=901919338&amp;point=mark=00000000000000000000000000000000000000000000000000BQA0P5"\o"’’Градостроительный кодекс Российской Федерации (с и</w:instrText>
      </w:r>
      <w:r>
        <w:instrText>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10 статьи 46_3 настоящего Кодекса</w:t>
      </w:r>
      <w:r>
        <w:rPr>
          <w:color w:val="0000FF"/>
          <w:u w:val="single"/>
        </w:rPr>
        <w:t xml:space="preserve"> </w:t>
      </w:r>
      <w:r>
        <w:fldChar w:fldCharType="end"/>
      </w:r>
      <w:r>
        <w:t xml:space="preserve">, а также документы, указанные в </w:t>
      </w:r>
      <w:r>
        <w:fldChar w:fldCharType="begin"/>
      </w:r>
      <w:r>
        <w:instrText xml:space="preserve"> HYPERLINK </w:instrText>
      </w:r>
      <w:r>
        <w:instrText>"kodeks://link/d?nd=901919338&amp;point=mark=00000000000000000000000000000000000000000000000000BTG0PK"\o"’’Градостроительный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w:instrText>
      </w:r>
      <w:r>
        <w:instrText>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статьи 46_8 настоящего Кодекса</w:t>
      </w:r>
      <w:r>
        <w:rPr>
          <w:color w:val="0000FF"/>
          <w:u w:val="single"/>
        </w:rPr>
        <w:t xml:space="preserve"> </w:t>
      </w:r>
      <w:r>
        <w:fldChar w:fldCharType="end"/>
      </w:r>
      <w:r>
        <w:t xml:space="preserve"> и подтверждающие соответствие лица требованиям, предусмотренным </w:t>
      </w:r>
      <w:r>
        <w:fldChar w:fldCharType="begin"/>
      </w:r>
      <w:r>
        <w:instrText xml:space="preserve"> HYPERLINK "kodeks://link/d?nd=901919338&amp;point=mark=000000000000000000000000000000000</w:instrText>
      </w:r>
      <w:r>
        <w:instrText>00000000000000000BSA0P8"\o"’’Градостроительный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"kodeks://link/d?nd=901919338&amp;point=mark=00000000000000000000000000000000000000000000000000BSI0PA"\o"’’Градостроительный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w:instrText>
      </w:r>
      <w:r>
        <w:instrText>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"kodeks://link/d?nd=901919338&amp;point=mark=00000000000000000000000000000000000000000000000000BSQ0PC"\o"’’Градостроительный кодекс Российской Федерации (с измене</w:instrText>
      </w:r>
      <w:r>
        <w:instrText>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w:instrText>
      </w:r>
      <w:r>
        <w:instrText>0000000000000000BSU0PD"\o"’’Градостроительный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1 с</w:t>
      </w:r>
      <w:r>
        <w:rPr>
          <w:color w:val="0000AA"/>
          <w:u w:val="single"/>
        </w:rPr>
        <w:t>татьи 46_8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Заявитель не допускается к участию в аукционе по основаниям, предусмотренным </w:t>
      </w:r>
      <w:r>
        <w:fldChar w:fldCharType="begin"/>
      </w:r>
      <w:r>
        <w:instrText xml:space="preserve"> HYPERLINK "kodeks://link/d?nd=901919338&amp;point=mark=00000000000000000000000000000000000000000000000000A7M0NC"\o"’’Градостроительный кодекс Р</w:instrText>
      </w:r>
      <w:r>
        <w:instrText>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14 статьи 46_3 настоящего Кодекса</w:t>
      </w:r>
      <w:r>
        <w:rPr>
          <w:color w:val="0000FF"/>
          <w:u w:val="single"/>
        </w:rPr>
        <w:t xml:space="preserve"> </w:t>
      </w:r>
      <w:r>
        <w:fldChar w:fldCharType="end"/>
      </w:r>
      <w:r>
        <w:t>, а также в случае ег</w:t>
      </w:r>
      <w:r>
        <w:t xml:space="preserve">о несоответствия требованиям, предусмотренным </w:t>
      </w:r>
      <w:r>
        <w:fldChar w:fldCharType="begin"/>
      </w:r>
      <w:r>
        <w:instrText xml:space="preserve"> HYPERLINK "kodeks://link/d?nd=901919338&amp;point=mark=00000000000000000000000000000000000000000000000000BSA0P8"\o"’’Градостроительный кодекс Российской Федерации (с изменениями на 3 августа 2018 года) (редакция, </w:instrText>
      </w:r>
      <w:r>
        <w:instrText>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"kodeks://link/d?nd=901919338&amp;point=mark=00000000000000000000000000000000000000000000000000BSI0PA"\o"’’Градос</w:instrText>
      </w:r>
      <w:r>
        <w:instrText>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w:t>
      </w:r>
      <w:r>
        <w:fldChar w:fldCharType="begin"/>
      </w:r>
      <w:r>
        <w:instrText xml:space="preserve"> HYPERLINK "kodeks://link/d?nd=9019193</w:instrText>
      </w:r>
      <w:r>
        <w:instrText>38&amp;point=mark=00000000000000000000000000000000000000000000000000BSQ0PC"\o"’’Градостроительный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"kodeks://link/d?nd=901919338&amp;point=mark=00000000000000000000000000000000000000000000000000BSU0PD"\o"’’Градостроительный кодекс Российской Федерации (с изменениями на 3 августа 2018 года) (редакция, д</w:instrText>
      </w:r>
      <w:r>
        <w:instrText>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1 статьи 46_8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"kodeks://link/d?nd=420363704&amp;point=mark=000000000000000000000000000000000000000000000000008PK0M0"\o"’’О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w:instrText>
      </w:r>
      <w:r>
        <w:rPr>
          <w:rFonts w:ascii="Arial" w:hAnsi="Arial" w:cs="Arial"/>
          <w:sz w:val="20"/>
          <w:szCs w:val="20"/>
        </w:rPr>
        <w:instrText>.07.2016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71" w:tooltip="’’Комментарий к Градостроительному кодексу Российской Федерации (постатейный)’’" w:history="1">
        <w:r>
          <w:rPr>
            <w:color w:val="0000AA"/>
            <w:u w:val="single"/>
          </w:rPr>
          <w:t>Комментарий к статье 46_11</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6. Архитектурно-строительное проектирование, строительство, реконструкция объектов капитального строительства</w:t>
      </w:r>
    </w:p>
    <w:p w:rsidR="00000000" w:rsidRDefault="00097149">
      <w:pPr>
        <w:pStyle w:val="HEADERTEXT"/>
        <w:rPr>
          <w:b/>
          <w:bCs/>
        </w:rPr>
      </w:pPr>
    </w:p>
    <w:p w:rsidR="00000000" w:rsidRDefault="00097149">
      <w:pPr>
        <w:pStyle w:val="HEADERTEXT"/>
        <w:jc w:val="center"/>
        <w:rPr>
          <w:b/>
          <w:bCs/>
        </w:rPr>
      </w:pPr>
      <w:r>
        <w:rPr>
          <w:b/>
          <w:bCs/>
        </w:rPr>
        <w:t xml:space="preserve"> Статья 47. Инженерные изыскания для подготовки проектной докумен</w:t>
      </w:r>
      <w:r>
        <w:rPr>
          <w:b/>
          <w:bCs/>
        </w:rPr>
        <w:t xml:space="preserve">тации, строительства, реконструкции объектов капитального строительства </w:t>
      </w:r>
    </w:p>
    <w:p w:rsidR="00000000" w:rsidRDefault="00097149">
      <w:pPr>
        <w:pStyle w:val="FORMATTEXT"/>
        <w:ind w:firstLine="568"/>
        <w:jc w:val="both"/>
      </w:pPr>
      <w: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w:t>
      </w:r>
      <w:r>
        <w:t xml:space="preserve">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odeks://link/d?nd=420363704&amp;point=mark=000000000000000000000000000000000000000000000000008QI0M7"\o"’’О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"kodeks://link/d?nd=420327393&amp;point=mark=00000000000000000000000000000000000000000000000000A8C0NM"\o"’’Градостроительный кодекс Российской Федерации (с изменения</w:instrText>
      </w:r>
      <w:r>
        <w:rPr>
          <w:rFonts w:ascii="Arial" w:hAnsi="Arial" w:cs="Arial"/>
          <w:sz w:val="20"/>
          <w:szCs w:val="20"/>
        </w:rPr>
        <w:instrText>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Работы по договорам о выполнении инженерных изысканий, заключенным с застройщиком, техническим заказчиком или лицом, получившим в соответствии</w:t>
      </w:r>
      <w:r>
        <w:t xml:space="preserve"> с </w:t>
      </w:r>
      <w:r>
        <w:fldChar w:fldCharType="begin"/>
      </w:r>
      <w:r>
        <w:instrText xml:space="preserve"> HYPERLINK "kodeks://link/d?nd=744100004"\o"’’Земельный кодекс Российской Федерации (с изменениями на 25 декабря 2018 года) (редакция, действующая с 1 января 2019 года)’’</w:instrText>
      </w:r>
    </w:p>
    <w:p w:rsidR="00000000" w:rsidRDefault="00097149">
      <w:pPr>
        <w:pStyle w:val="FORMATTEXT"/>
        <w:ind w:firstLine="568"/>
        <w:jc w:val="both"/>
      </w:pPr>
      <w:r>
        <w:instrText>Кодекс РФ от 25.10.2001 N 136-ФЗ</w:instrText>
      </w:r>
    </w:p>
    <w:p w:rsidR="00000000" w:rsidRDefault="00097149">
      <w:pPr>
        <w:pStyle w:val="FORMATTEXT"/>
        <w:ind w:firstLine="568"/>
        <w:jc w:val="both"/>
      </w:pPr>
      <w:r>
        <w:instrText>Статус: действующая редакция (действ. с 01.01.201</w:instrText>
      </w:r>
      <w:r>
        <w:instrText>9)"</w:instrText>
      </w:r>
      <w:r>
        <w:fldChar w:fldCharType="separate"/>
      </w:r>
      <w:r>
        <w:rPr>
          <w:color w:val="0000AA"/>
          <w:u w:val="single"/>
        </w:rPr>
        <w:t>Земельным кодексом Российской Федерации</w:t>
      </w:r>
      <w:r>
        <w:rPr>
          <w:color w:val="0000FF"/>
          <w:u w:val="single"/>
        </w:rPr>
        <w:t xml:space="preserve"> </w:t>
      </w:r>
      <w:r>
        <w:fldChar w:fldCharType="end"/>
      </w:r>
      <w:r>
        <w:t xml:space="preserve">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w:t>
      </w:r>
      <w:r>
        <w:t>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w:t>
      </w:r>
      <w:r>
        <w:t>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w:t>
      </w:r>
      <w:r>
        <w:t xml:space="preserve">телями или юридическими лицами, не являющимися членами таких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"kodeks://link/d?nd=420363705&amp;point=mark=000000000000000000000000000000000000000000000000007DC</w:instrText>
      </w:r>
      <w:r>
        <w:rPr>
          <w:rFonts w:ascii="Arial" w:hAnsi="Arial" w:cs="Arial"/>
          <w:sz w:val="20"/>
          <w:szCs w:val="20"/>
        </w:rPr>
        <w:instrText>0K7"\o"’’О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"kodeks://link/d?nd=420316801&amp;point=mark=00000000000000000000000000000000000000000000000000A6S0N5"\o"’’Градостроительный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w:instrText>
      </w:r>
      <w:r>
        <w:rPr>
          <w:rFonts w:ascii="Arial" w:hAnsi="Arial" w:cs="Arial"/>
          <w:sz w:val="20"/>
          <w:szCs w:val="20"/>
        </w:rPr>
        <w:instrText xml:space="preserve">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2_1. Не требуется членство в саморегулируемых организациях в области инженерных изысканий:</w:t>
      </w:r>
    </w:p>
    <w:p w:rsidR="00000000" w:rsidRDefault="00097149">
      <w:pPr>
        <w:pStyle w:val="FORMATTEXT"/>
        <w:ind w:firstLine="568"/>
        <w:jc w:val="both"/>
      </w:pPr>
    </w:p>
    <w:p w:rsidR="00000000" w:rsidRDefault="00097149">
      <w:pPr>
        <w:pStyle w:val="FORMATTEXT"/>
        <w:ind w:firstLine="568"/>
        <w:jc w:val="both"/>
      </w:pPr>
      <w:r>
        <w:t>1) государственных и муниципальных унитарных предприятий, в т</w:t>
      </w:r>
      <w:r>
        <w:t>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w:t>
      </w:r>
      <w:r>
        <w:t xml:space="preserve">ями, осуществляющими нормативно-правовое регулирование в соответствующей области, органами государственной власти </w:t>
      </w:r>
      <w:r>
        <w:lastRenderedPageBreak/>
        <w:t>субъектов Российской Федерации, органами местного самоуправления, в ведении которых находятся такие предприятия, учреждения, или в случае выпо</w:t>
      </w:r>
      <w:r>
        <w:t>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w:t>
      </w:r>
      <w:r>
        <w:t>я;</w:t>
      </w:r>
    </w:p>
    <w:p w:rsidR="00000000" w:rsidRDefault="00097149">
      <w:pPr>
        <w:pStyle w:val="FORMATTEXT"/>
        <w:ind w:firstLine="568"/>
        <w:jc w:val="both"/>
      </w:pPr>
    </w:p>
    <w:p w:rsidR="00000000" w:rsidRDefault="00097149">
      <w:pPr>
        <w:pStyle w:val="FORMATTEXT"/>
        <w:ind w:firstLine="568"/>
        <w:jc w:val="both"/>
      </w:pPr>
      <w: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w:t>
      </w:r>
      <w:r>
        <w:t>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w:t>
      </w:r>
      <w:r>
        <w:t xml:space="preserve">ской Федерации, органами местного самоуправления, которые предусмотрены </w:t>
      </w:r>
      <w:r>
        <w:fldChar w:fldCharType="begin"/>
      </w:r>
      <w:r>
        <w:instrText xml:space="preserve"> HYPERLINK "kodeks://link/d?nd=901919338&amp;point=mark=00000000000000000000000000000000000000000000000000BTK0PC"\o"’’Градостроительный кодекс Российской Федерации (с изменениями на 3 авгу</w:instrText>
      </w:r>
      <w:r>
        <w:instrText>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xml:space="preserve"> и в ведении которых находятся указанные предприятия, учреждения, или в случае в</w:t>
      </w:r>
      <w:r>
        <w:t>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w:t>
      </w:r>
      <w:r>
        <w:t>ганов местного самоуправления;</w:t>
      </w:r>
    </w:p>
    <w:p w:rsidR="00000000" w:rsidRDefault="00097149">
      <w:pPr>
        <w:pStyle w:val="FORMATTEXT"/>
        <w:ind w:firstLine="568"/>
        <w:jc w:val="both"/>
      </w:pPr>
    </w:p>
    <w:p w:rsidR="00000000" w:rsidRDefault="00097149">
      <w:pPr>
        <w:pStyle w:val="FORMATTEXT"/>
        <w:ind w:firstLine="568"/>
        <w:jc w:val="both"/>
      </w:pPr>
      <w:r>
        <w:t xml:space="preserve">3) юридических лиц, созданных публично-правовыми образованиями (за исключением юридических лиц, предусмотренных </w:t>
      </w:r>
      <w:r>
        <w:fldChar w:fldCharType="begin"/>
      </w:r>
      <w:r>
        <w:instrText xml:space="preserve"> HYPERLINK "kodeks://link/d?nd=901919338&amp;point=mark=00000000000000000000000000000000000000000000000000BTK0PC"\o"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в слу</w:t>
      </w:r>
      <w:r>
        <w:t>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w:t>
      </w:r>
      <w:r>
        <w:t>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w:t>
      </w:r>
      <w:r>
        <w:t>ми или в случае выполнения такими коммерческими организациями функций технического заказчика от имени указанных юридических лиц;</w:t>
      </w:r>
    </w:p>
    <w:p w:rsidR="00000000" w:rsidRDefault="00097149">
      <w:pPr>
        <w:pStyle w:val="FORMATTEXT"/>
        <w:ind w:firstLine="568"/>
        <w:jc w:val="both"/>
      </w:pPr>
    </w:p>
    <w:p w:rsidR="00000000" w:rsidRDefault="00097149">
      <w:pPr>
        <w:pStyle w:val="FORMATTEXT"/>
        <w:ind w:firstLine="568"/>
        <w:jc w:val="both"/>
      </w:pPr>
      <w:r>
        <w:t>4) юридических лиц, в уставных (складочных) капиталах которых доля публично-правовых образований составляет более пятидесяти п</w:t>
      </w:r>
      <w:r>
        <w:t>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органами местного самоуправлени</w:t>
      </w:r>
      <w:r>
        <w:t>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w:t>
      </w:r>
      <w:r>
        <w:t>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w:t>
      </w:r>
      <w:r>
        <w:t>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w:t>
      </w:r>
      <w:r>
        <w:t>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w:t>
      </w:r>
      <w:r>
        <w:t xml:space="preserve">я, юридических лиц.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"kodeks://link/d?nd=420363705&amp;point=mark=000000000000000000000000000000000000000000000000007DE0K8"\o"’’О внесении изменений в Градостроительный кодекс Российской Федерации и о</w:instrText>
      </w:r>
      <w:r>
        <w:rPr>
          <w:rFonts w:ascii="Arial" w:hAnsi="Arial" w:cs="Arial"/>
          <w:sz w:val="20"/>
          <w:szCs w:val="20"/>
        </w:rPr>
        <w:instrText>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 Лицами, выполняющими инженерные изыскания, могут являться застройщик, лицо, п</w:t>
      </w:r>
      <w:r>
        <w:t xml:space="preserve">олучившее в соответствии с </w:t>
      </w:r>
      <w:r>
        <w:fldChar w:fldCharType="begin"/>
      </w:r>
      <w:r>
        <w:instrText xml:space="preserve"> HYPERLINK "kodeks://link/d?nd=744100004"\o"’’Земельный кодекс Российской Федерации (с изменениями на 25 декабря 2018 года) (редакция, действующая с 1 января 2019 года)’’</w:instrText>
      </w:r>
    </w:p>
    <w:p w:rsidR="00000000" w:rsidRDefault="00097149">
      <w:pPr>
        <w:pStyle w:val="FORMATTEXT"/>
        <w:ind w:firstLine="568"/>
        <w:jc w:val="both"/>
      </w:pPr>
      <w:r>
        <w:instrText>Кодекс РФ от 25.10.2001 N 136-ФЗ</w:instrText>
      </w:r>
    </w:p>
    <w:p w:rsidR="00000000" w:rsidRDefault="00097149">
      <w:pPr>
        <w:pStyle w:val="FORMATTEXT"/>
        <w:ind w:firstLine="568"/>
        <w:jc w:val="both"/>
      </w:pPr>
      <w:r>
        <w:instrText>Статус: действующая редак</w:instrText>
      </w:r>
      <w:r>
        <w:instrText>ция (действ. с 01.01.2019)"</w:instrText>
      </w:r>
      <w:r>
        <w:fldChar w:fldCharType="separate"/>
      </w:r>
      <w:r>
        <w:rPr>
          <w:color w:val="0000AA"/>
          <w:u w:val="single"/>
        </w:rPr>
        <w:t>Земельным кодексом Российской Федерации</w:t>
      </w:r>
      <w:r>
        <w:rPr>
          <w:color w:val="0000FF"/>
          <w:u w:val="single"/>
        </w:rPr>
        <w:t xml:space="preserve"> </w:t>
      </w:r>
      <w:r>
        <w:fldChar w:fldCharType="end"/>
      </w:r>
      <w:r>
        <w:t xml:space="preserve">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w:t>
      </w:r>
      <w:r>
        <w:t>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w:t>
      </w:r>
      <w:r>
        <w:t xml:space="preserve"> Застройщик или лицо, получившее в соответствии с </w:t>
      </w:r>
      <w:r>
        <w:fldChar w:fldCharType="begin"/>
      </w:r>
      <w:r>
        <w:instrText xml:space="preserve"> HYPERLINK "kodeks://link/d?nd=744100004"\o"’’Земельный кодекс Российской Федерации (с изменениями на 25 декабря 2018 года) (редакция, действующая с 1 января 2019 года)’’</w:instrText>
      </w:r>
    </w:p>
    <w:p w:rsidR="00000000" w:rsidRDefault="00097149">
      <w:pPr>
        <w:pStyle w:val="FORMATTEXT"/>
        <w:ind w:firstLine="568"/>
        <w:jc w:val="both"/>
      </w:pPr>
      <w:r>
        <w:instrText>Кодекс РФ от 25.10.2001 N 136-ФЗ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Земельным кодексом Российской Федерации</w:t>
      </w:r>
      <w:r>
        <w:rPr>
          <w:color w:val="0000FF"/>
          <w:u w:val="single"/>
        </w:rPr>
        <w:t xml:space="preserve"> </w:t>
      </w:r>
      <w:r>
        <w:fldChar w:fldCharType="end"/>
      </w:r>
      <w:r>
        <w:t xml:space="preserve">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w:t>
      </w:r>
      <w:r>
        <w:t xml:space="preserve">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w:t>
      </w:r>
      <w:r>
        <w:rPr>
          <w:rFonts w:ascii="Arial" w:hAnsi="Arial" w:cs="Arial"/>
          <w:sz w:val="20"/>
          <w:szCs w:val="20"/>
        </w:rPr>
        <w:t xml:space="preserve">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"kodeks://link/d?nd=420363705&amp;point=mark=000000000000000000000000000000000000000000000000007DO0KD"\o"’’О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"kodeks://link/d?nd=420316801&amp;point=mark=00000000000000000000000000000000000000000000000000A700N6"\o"’</w:instrText>
      </w:r>
      <w:r>
        <w:rPr>
          <w:rFonts w:ascii="Arial" w:hAnsi="Arial" w:cs="Arial"/>
          <w:sz w:val="20"/>
          <w:szCs w:val="20"/>
        </w:rPr>
        <w:instrText>’Градостроительный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lastRenderedPageBreak/>
        <w:t>   </w:t>
      </w:r>
      <w:r>
        <w:t xml:space="preserve">         </w:t>
      </w:r>
    </w:p>
    <w:p w:rsidR="00000000" w:rsidRDefault="00097149">
      <w:pPr>
        <w:pStyle w:val="FORMATTEXT"/>
        <w:ind w:firstLine="568"/>
        <w:jc w:val="both"/>
      </w:pPr>
      <w:r>
        <w:t xml:space="preserve">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"kodeks://link/d?nd=499034234&amp;point=mark=0000000000000000000000000000000000000000000000000065C0IR"\o"’’О внесении изменений в статью 70_1 Земельного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2013 года N 247-ФЗ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w:instrText>
      </w:r>
      <w:r>
        <w:rPr>
          <w:rFonts w:ascii="Arial" w:hAnsi="Arial" w:cs="Arial"/>
          <w:sz w:val="20"/>
          <w:szCs w:val="20"/>
        </w:rPr>
        <w:instrText>00000008QK0M8"\o"’’О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"kodeks://link/d?nd=420327393&amp;point=mark=00000000000000000000000000000000000000000000000000A740N7"\o"’’Градостроительный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w:instrText>
      </w:r>
      <w:r>
        <w:instrText>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w:t>
      </w:r>
      <w:r>
        <w:t>необходимых для разработки решений относительно такой территории;</w:t>
      </w:r>
    </w:p>
    <w:p w:rsidR="00000000" w:rsidRDefault="00097149">
      <w:pPr>
        <w:pStyle w:val="FORMATTEXT"/>
        <w:ind w:firstLine="568"/>
        <w:jc w:val="both"/>
      </w:pPr>
    </w:p>
    <w:p w:rsidR="00000000" w:rsidRDefault="00097149">
      <w:pPr>
        <w:pStyle w:val="FORMATTEXT"/>
        <w:ind w:firstLine="568"/>
        <w:jc w:val="both"/>
      </w:pPr>
      <w: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w:t>
      </w:r>
      <w:r>
        <w:t>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3) материалов, необходимых для проведения расчетов оснований, фундамент</w:t>
      </w:r>
      <w:r>
        <w:t>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w:t>
      </w:r>
      <w:r>
        <w:t>й документации, ее согласовании или утверждении.</w:t>
      </w:r>
    </w:p>
    <w:p w:rsidR="00000000" w:rsidRDefault="00097149">
      <w:pPr>
        <w:pStyle w:val="FORMATTEXT"/>
        <w:ind w:firstLine="568"/>
        <w:jc w:val="both"/>
      </w:pPr>
    </w:p>
    <w:p w:rsidR="00000000" w:rsidRDefault="00097149">
      <w:pPr>
        <w:pStyle w:val="FORMATTEXT"/>
        <w:ind w:firstLine="568"/>
        <w:jc w:val="both"/>
      </w:pPr>
      <w:r>
        <w:t>4_1.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w:t>
      </w:r>
      <w:r>
        <w:t xml:space="preserve">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w:t>
      </w:r>
      <w:r>
        <w:t>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w:t>
      </w:r>
      <w:r>
        <w:t xml:space="preserve">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w:t>
      </w:r>
      <w:r>
        <w:t xml:space="preserve">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"kodeks://link/d?nd=901961977&amp;point=mark=000000000000000000000000000000000000000000000000007DO0KD"\o"’’О внесении изменений в Градостроительный кодекс Российской Фед</w:instrText>
      </w:r>
      <w:r>
        <w:rPr>
          <w:rFonts w:ascii="Arial" w:hAnsi="Arial" w:cs="Arial"/>
          <w:sz w:val="20"/>
          <w:szCs w:val="20"/>
        </w:rPr>
        <w:instrText>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"kodeks://link/d?nd=550836307&amp;point=mark=000000000000000000000000000000000000000000000000007E40KF"\o"’’О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w:instrText>
      </w:r>
      <w:r>
        <w:rPr>
          <w:rFonts w:ascii="Arial" w:hAnsi="Arial" w:cs="Arial"/>
          <w:sz w:val="20"/>
          <w:szCs w:val="20"/>
        </w:rPr>
        <w:instrText>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"kodeks://link/d?nd=542631800&amp;point=mark=00000000000000000000000000000000000000000000000000A780N8"\o"’’Градостроительный кодекс Р</w:instrText>
      </w:r>
      <w:r>
        <w:rPr>
          <w:rFonts w:ascii="Arial" w:hAnsi="Arial" w:cs="Arial"/>
          <w:sz w:val="20"/>
          <w:szCs w:val="20"/>
        </w:rPr>
        <w:instrText>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Необходимость выполнения о</w:t>
      </w:r>
      <w:r>
        <w:t>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w:t>
      </w:r>
      <w:r>
        <w:t>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w:t>
      </w:r>
      <w:r>
        <w:t xml:space="preserve">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t xml:space="preserve">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"kodeks://link/d?nd=902314274&amp;point=mark=000000000000000000000000000000000000000000000000007DG0K7"\o"’’О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w:instrText>
      </w:r>
      <w:r>
        <w:rPr>
          <w:rFonts w:ascii="Arial" w:hAnsi="Arial" w:cs="Arial"/>
          <w:sz w:val="20"/>
          <w:szCs w:val="20"/>
        </w:rPr>
        <w:instrText xml:space="preserve">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"kodeks://link/d?nd=902314663&amp;point=mark=00000000000000000000000000000000000000000000000000A7C0N9"\o"’’Градостроительный к</w:instrText>
      </w:r>
      <w:r>
        <w:rPr>
          <w:rFonts w:ascii="Arial" w:hAnsi="Arial" w:cs="Arial"/>
          <w:sz w:val="20"/>
          <w:szCs w:val="20"/>
        </w:rPr>
        <w:instrText>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6. </w:t>
      </w:r>
      <w:r>
        <w:fldChar w:fldCharType="begin"/>
      </w:r>
      <w:r>
        <w:instrText xml:space="preserve"> HYPERLINK "kodeks://link/d?nd=901964137"\o"’’Об инженерных изы</w:instrText>
      </w:r>
      <w:r>
        <w:instrText>сканиях для подготовки проектной документации, строительства, реконструкции ...’’</w:instrText>
      </w:r>
    </w:p>
    <w:p w:rsidR="00000000" w:rsidRDefault="00097149">
      <w:pPr>
        <w:pStyle w:val="FORMATTEXT"/>
        <w:ind w:firstLine="568"/>
        <w:jc w:val="both"/>
      </w:pPr>
      <w:r>
        <w:instrText>Постановление Правительства РФ от 19.01.2006 N 20</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Виды инженерных изысканий, порядок их выполнения для подготовки проектно</w:t>
      </w:r>
      <w:r>
        <w:rPr>
          <w:color w:val="0000AA"/>
          <w:u w:val="single"/>
        </w:rPr>
        <w:t>й документации</w:t>
      </w:r>
      <w:r>
        <w:rPr>
          <w:color w:val="0000FF"/>
          <w:u w:val="single"/>
        </w:rPr>
        <w:t xml:space="preserve"> </w:t>
      </w:r>
      <w:r>
        <w:fldChar w:fldCharType="end"/>
      </w:r>
      <w:r>
        <w:t>,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w:t>
      </w:r>
      <w:r>
        <w:t xml:space="preserve">ой деятельности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"kodeks://link/d?nd=901961977&amp;point=mark=000000000000000000000000000000000000000000000000007DO0KD"\o"’’О внесении </w:instrText>
      </w:r>
      <w:r>
        <w:rPr>
          <w:rFonts w:ascii="Arial" w:hAnsi="Arial" w:cs="Arial"/>
          <w:sz w:val="20"/>
          <w:szCs w:val="20"/>
        </w:rPr>
        <w:instrText>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w:t>
      </w:r>
      <w:r>
        <w:rPr>
          <w:rFonts w:ascii="Arial" w:hAnsi="Arial" w:cs="Arial"/>
          <w:sz w:val="20"/>
          <w:szCs w:val="20"/>
        </w:rPr>
        <w:t xml:space="preserve">акции, введенной в действие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"kodeks://link/d?nd=499034234&amp;point=mark=0000000000000000000000000000000000000000000000000065E0IS"\o"’’О внесении изменений в статью 70_1 Земельного кодекса Российской Федерации и Градостроительный</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2013 года N 247-ФЗ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w:instrText>
      </w:r>
      <w:r>
        <w:rPr>
          <w:rFonts w:ascii="Arial" w:hAnsi="Arial" w:cs="Arial"/>
          <w:sz w:val="20"/>
          <w:szCs w:val="20"/>
        </w:rPr>
        <w:instrText>mark=000000000000000000000000000000000000000000000000008QM0M9"\o"’’О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w:t>
      </w:r>
      <w:r>
        <w:rPr>
          <w:rFonts w:ascii="Arial" w:hAnsi="Arial" w:cs="Arial"/>
          <w:color w:val="0000AA"/>
          <w:sz w:val="20"/>
          <w:szCs w:val="20"/>
          <w:u w:val="single"/>
        </w:rPr>
        <w:t>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"kodeks://link/d?nd=550836307&amp;point=mark=000000000000000000000000000000000000000000000000007E60KG"\o"’’О внесении изменений в Градостроительный код</w:instrText>
      </w:r>
      <w:r>
        <w:rPr>
          <w:rFonts w:ascii="Arial" w:hAnsi="Arial" w:cs="Arial"/>
          <w:sz w:val="20"/>
          <w:szCs w:val="20"/>
        </w:rPr>
        <w:instrText>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"kodeks://link/d?nd=542631800&amp;point=mark=00000000000000000000000000000000000000000000000000A7G0NA"\o"’’Градостроительный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7. Часть </w:t>
      </w:r>
      <w:r>
        <w:rPr>
          <w:rFonts w:ascii="Arial" w:hAnsi="Arial" w:cs="Arial"/>
          <w:sz w:val="20"/>
          <w:szCs w:val="20"/>
        </w:rPr>
        <w:t xml:space="preserve">дополнительно включена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w:instrText>
      </w:r>
      <w:r>
        <w:rPr>
          <w:rFonts w:ascii="Arial" w:hAnsi="Arial" w:cs="Arial"/>
          <w:sz w:val="20"/>
          <w:szCs w:val="20"/>
        </w:rPr>
        <w:instrText>0000000007D60K4"\o"’’О внесении изменений в статью 70_1 Земельного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 xml:space="preserve">Федеральным законом от 23 июля 2013 </w:t>
      </w:r>
      <w:r>
        <w:rPr>
          <w:color w:val="0000AA"/>
          <w:u w:val="single"/>
        </w:rPr>
        <w:lastRenderedPageBreak/>
        <w:t xml:space="preserve">года </w:t>
      </w:r>
      <w:r>
        <w:rPr>
          <w:color w:val="0000AA"/>
          <w:u w:val="single"/>
        </w:rPr>
        <w:t>N 247-ФЗ</w:t>
      </w:r>
      <w:r>
        <w:rPr>
          <w:color w:val="0000FF"/>
          <w:u w:val="single"/>
        </w:rPr>
        <w:t xml:space="preserve"> </w:t>
      </w:r>
      <w:r>
        <w:fldChar w:fldCharType="end"/>
      </w:r>
      <w:r>
        <w:t xml:space="preserve">, </w:t>
      </w:r>
      <w:r>
        <w:t xml:space="preserve">утратила силу с 1 января 2017 года - </w:t>
      </w:r>
      <w:r>
        <w:fldChar w:fldCharType="begin"/>
      </w:r>
      <w:r>
        <w:instrText xml:space="preserve"> HYPERLINK "kodeks://link/d?nd=420363704&amp;point=mark=000000000000000000000000000000000000000000000000008P60LO"\o"’’О внесении изменений в Градостроительный кодекс Российской Федерации, отдельные законодател</w:instrText>
      </w:r>
      <w:r>
        <w:instrText>ьные акты ...’’</w:instrText>
      </w:r>
    </w:p>
    <w:p w:rsidR="00000000" w:rsidRDefault="00097149">
      <w:pPr>
        <w:pStyle w:val="FORMATTEXT"/>
        <w:ind w:firstLine="568"/>
        <w:jc w:val="both"/>
      </w:pPr>
      <w: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Федеральный закон от 3 июля 2016 года N 373-ФЗ</w:t>
      </w:r>
      <w:r>
        <w:rPr>
          <w:color w:val="0000FF"/>
          <w:u w:val="single"/>
        </w:rPr>
        <w:t xml:space="preserve"> </w:t>
      </w:r>
      <w:r>
        <w:fldChar w:fldCharType="end"/>
      </w:r>
      <w:r>
        <w:t xml:space="preserve">. </w:t>
      </w:r>
      <w:r>
        <w:t xml:space="preserve">- См. </w:t>
      </w:r>
      <w:r>
        <w:fldChar w:fldCharType="begin"/>
      </w:r>
      <w:r>
        <w:instrText xml:space="preserve"> HYPERLINK "kodeks://link/d?nd=420327393&amp;point=mark=00000000000000000000000000000000000000000000000000BSM0PI"\</w:instrText>
      </w:r>
      <w:r>
        <w:instrText>o"’’Градостроительный кодекс Российской Федерации (с изменениями на 19 декабря 2016 года)’’</w:instrText>
      </w:r>
    </w:p>
    <w:p w:rsidR="00000000" w:rsidRDefault="00097149">
      <w:pPr>
        <w:pStyle w:val="FORMATTEXT"/>
        <w:ind w:firstLine="568"/>
        <w:jc w:val="both"/>
      </w:pPr>
      <w: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72" w:tooltip="’’Комментарий к Градостроительному кодексу Российской Федерации (постатейный)’’" w:history="1">
        <w:r>
          <w:rPr>
            <w:color w:val="0000AA"/>
            <w:u w:val="single"/>
          </w:rPr>
          <w:t>Комментарий к статье 47</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48. Архитектурно-строитель</w:t>
      </w:r>
      <w:r>
        <w:rPr>
          <w:b/>
          <w:bCs/>
        </w:rPr>
        <w:t xml:space="preserve">ное проектирование </w:t>
      </w:r>
    </w:p>
    <w:p w:rsidR="00000000" w:rsidRDefault="00097149">
      <w:pPr>
        <w:pStyle w:val="FORMATTEXT"/>
        <w:ind w:firstLine="568"/>
        <w:jc w:val="both"/>
      </w:pPr>
      <w:r>
        <w:t>1. 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или и</w:t>
      </w:r>
      <w:r>
        <w:t>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t>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w:t>
      </w:r>
      <w:r>
        <w:t xml:space="preserve">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w:t>
      </w:r>
      <w:r>
        <w:t xml:space="preserve">ального строительства в случаях, предусмотренных </w:t>
      </w:r>
      <w:r>
        <w:fldChar w:fldCharType="begin"/>
      </w:r>
      <w:r>
        <w:instrText xml:space="preserve"> HYPERLINK "kodeks://link/d?nd=901919338&amp;point=mark=00000000000000000000000000000000000000000000000000ABA0O3"\o"’’Градостроительный кодекс Российской Федерации (с изменениями на 3 августа 2018 года) (редакци</w:instrText>
      </w:r>
      <w:r>
        <w:instrText>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12_2 настоящей статьи</w:t>
      </w:r>
      <w:r>
        <w:rPr>
          <w:color w:val="0000FF"/>
          <w:u w:val="single"/>
        </w:rPr>
        <w:t xml:space="preserve"> </w:t>
      </w:r>
      <w:r>
        <w:fldChar w:fldCharType="end"/>
      </w:r>
      <w:r>
        <w:t>. В случае, если документацией по планировке территории предусмотрено размещение объекта транспортно</w:t>
      </w:r>
      <w:r>
        <w:t>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применительно к такому о</w:t>
      </w:r>
      <w:r>
        <w:t>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w:t>
      </w:r>
      <w:r>
        <w:t>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w:t>
      </w:r>
      <w:r>
        <w:t xml:space="preserve">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"kodeks://link/d?nd=420287135&amp;point=mark=000000000000000000000000000000000000000000000000007E00KC"\o"’’О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"kodeks://link/d?nd=550836307&amp;point=mark=000000000000000000000000000000000000000000000000007DQ0K9"\o"’’О вн</w:instrText>
      </w:r>
      <w:r>
        <w:rPr>
          <w:rFonts w:ascii="Arial" w:hAnsi="Arial" w:cs="Arial"/>
          <w:sz w:val="20"/>
          <w:szCs w:val="20"/>
        </w:rPr>
        <w:instrText>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"kodeks://link/d?nd=542630527&amp;point=mark=00000000000000000000000000000000000000000000000000A7O0NC"\o"’’Градостроительный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w:t>
      </w:r>
      <w:r>
        <w:t xml:space="preserve">ечения строительства, реконструкции объектов капитального строительства, их частей, капитального ремонта.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w:instrText>
      </w:r>
      <w:r>
        <w:rPr>
          <w:rFonts w:ascii="Arial" w:hAnsi="Arial" w:cs="Arial"/>
          <w:sz w:val="20"/>
          <w:szCs w:val="20"/>
        </w:rPr>
        <w:instrText>00000000000006540IN"\o"’’О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w:t>
      </w:r>
      <w:r>
        <w:rPr>
          <w:rFonts w:ascii="Arial" w:hAnsi="Arial" w:cs="Arial"/>
          <w:color w:val="0000AA"/>
          <w:sz w:val="20"/>
          <w:szCs w:val="20"/>
          <w:u w:val="single"/>
        </w:rPr>
        <w:t>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"kodeks://link/d?nd=550836307&amp;point=mark=000000000000000000000000000000000000000000000000007DS0KA"\o"’’О внесении изменений в Градостроительный кодекс Российской Федераци</w:instrText>
      </w:r>
      <w:r>
        <w:rPr>
          <w:rFonts w:ascii="Arial" w:hAnsi="Arial" w:cs="Arial"/>
          <w:sz w:val="20"/>
          <w:szCs w:val="20"/>
        </w:rPr>
        <w:instrText>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"kodeks://link/d?nd=542631800&amp;point=mark=00000000000000000000000000000000000000000000000000A7S0ND"\o"’’Градостроительный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t>3. Осуществление подготовки проектной документации не требуется при строительстве, реконструкции объекта индивидуального жилищн</w:t>
      </w:r>
      <w:r>
        <w:t xml:space="preserve">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w:t>
      </w:r>
      <w:r>
        <w:rPr>
          <w:rFonts w:ascii="Arial" w:hAnsi="Arial" w:cs="Arial"/>
          <w:sz w:val="20"/>
          <w:szCs w:val="20"/>
        </w:rPr>
        <w:t xml:space="preserve">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"kodeks://link/d?nd=550836300&amp;point=mark=000000000000000000000000000000000000000000000000007DO0KC"\o"’’О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"kodeks://link/d?nd=542630527&amp;point=mark=00000000000000000000000000000000000000000000000000A7U0NE"\o"’’Градостроитель</w:instrText>
      </w:r>
      <w:r>
        <w:rPr>
          <w:rFonts w:ascii="Arial" w:hAnsi="Arial" w:cs="Arial"/>
          <w:sz w:val="20"/>
          <w:szCs w:val="20"/>
        </w:rPr>
        <w:instrText>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3_1. Положения </w:t>
      </w:r>
      <w:r>
        <w:fldChar w:fldCharType="begin"/>
      </w:r>
      <w:r>
        <w:instrText xml:space="preserve"> HYPERLINK "kodeks://link/d?nd=901919338&amp;point=mark=00000000000000000000000000000000000</w:instrText>
      </w:r>
      <w:r>
        <w:instrText>000000000000000A7U0NE"\o"’’Градостроительный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w:t>
      </w:r>
      <w:r>
        <w:rPr>
          <w:color w:val="0000AA"/>
          <w:u w:val="single"/>
        </w:rPr>
        <w:t>оящей статьи</w:t>
      </w:r>
      <w:r>
        <w:rPr>
          <w:color w:val="0000FF"/>
          <w:u w:val="single"/>
        </w:rPr>
        <w:t xml:space="preserve"> </w:t>
      </w:r>
      <w:r>
        <w:fldChar w:fldCharType="end"/>
      </w:r>
      <w:r>
        <w:t xml:space="preserve">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w:t>
      </w:r>
      <w:r>
        <w:rPr>
          <w:rFonts w:ascii="Arial" w:hAnsi="Arial" w:cs="Arial"/>
          <w:sz w:val="20"/>
          <w:szCs w:val="20"/>
        </w:rPr>
        <w:t xml:space="preserve">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"kodeks://link/d?nd=550836307&amp;point=mark=000000000000000000000000000000000000000000000000007DU0KB"\o"’’О внесении изменений в Градостроительный кодекс Российской Федерации и отдельные законодательные акты Российской Федерации’</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Работы по договорам о подготовке проектной документации, заключенным с застройщиком, техническим заказчиком,</w:t>
      </w:r>
      <w:r>
        <w:t xml:space="preserve">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w:t>
      </w:r>
      <w:r>
        <w:t xml:space="preserve">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w:t>
      </w:r>
      <w:r>
        <w:lastRenderedPageBreak/>
        <w:t>архи</w:t>
      </w:r>
      <w:r>
        <w:t>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заключенным с иными лицами, могут выполняться индивидуальными предпринимателями или юридическими</w:t>
      </w:r>
      <w:r>
        <w:t xml:space="preserve"> лицами, не являющимися членами таких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"kodeks://link/d?nd=420363705&amp;point=mark=000000000000000000000000000000000000000000000000007DC0K6"\o"’’О внесении изм</w:instrText>
      </w:r>
      <w:r>
        <w:rPr>
          <w:rFonts w:ascii="Arial" w:hAnsi="Arial" w:cs="Arial"/>
          <w:sz w:val="20"/>
          <w:szCs w:val="20"/>
        </w:rPr>
        <w:instrText>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=420316801&amp;point=mark=00000000000000000000000000000000000000000000000000A800NF"\o"’’Градостроительный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w:instrText>
      </w:r>
      <w:r>
        <w:instrText>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4_1. Не требуется членство в саморегулируемых организациях в области архитектурно-строительного проектирования: </w:t>
      </w:r>
    </w:p>
    <w:p w:rsidR="00000000" w:rsidRDefault="00097149">
      <w:pPr>
        <w:pStyle w:val="FORMATTEXT"/>
        <w:jc w:val="both"/>
      </w:pPr>
      <w:r>
        <w:t xml:space="preserve">                </w:t>
      </w:r>
    </w:p>
    <w:p w:rsidR="00000000" w:rsidRDefault="00097149">
      <w:pPr>
        <w:pStyle w:val="FORMATTEXT"/>
        <w:ind w:firstLine="568"/>
        <w:jc w:val="both"/>
      </w:pPr>
      <w:r>
        <w:t>1) государственных и муниципальных унитарных п</w:t>
      </w:r>
      <w:r>
        <w:t>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w:t>
      </w:r>
      <w:r>
        <w:t xml:space="preserve">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w:t>
      </w:r>
      <w:r>
        <w:t>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w:t>
      </w:r>
      <w:r>
        <w:t>ого самоуправления;</w:t>
      </w:r>
    </w:p>
    <w:p w:rsidR="00000000" w:rsidRDefault="00097149">
      <w:pPr>
        <w:pStyle w:val="FORMATTEXT"/>
        <w:ind w:firstLine="568"/>
        <w:jc w:val="both"/>
      </w:pPr>
    </w:p>
    <w:p w:rsidR="00000000" w:rsidRDefault="00097149">
      <w:pPr>
        <w:pStyle w:val="FORMATTEXT"/>
        <w:ind w:firstLine="568"/>
        <w:jc w:val="both"/>
      </w:pPr>
      <w: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w:t>
      </w:r>
      <w:r>
        <w:t>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w:t>
      </w:r>
      <w:r>
        <w:t xml:space="preserve">ти субъектов Российской Федерации, органами местного самоуправления, которые предусмотрены </w:t>
      </w:r>
      <w:r>
        <w:fldChar w:fldCharType="begin"/>
      </w:r>
      <w:r>
        <w:instrText xml:space="preserve"> HYPERLINK "kodeks://link/d?nd=901919338&amp;point=mark=00000000000000000000000000000000000000000000000000BT40P9"\o"’’Градостроительный кодекс Российской Федерации (с из</w:instrText>
      </w:r>
      <w:r>
        <w:instrText>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xml:space="preserve"> и в ведении которых находятся указанные предприятия, учрежде</w:t>
      </w:r>
      <w:r>
        <w:t>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w:t>
      </w:r>
      <w:r>
        <w:t>йской Федерации, органов местного самоуправления;</w:t>
      </w:r>
    </w:p>
    <w:p w:rsidR="00000000" w:rsidRDefault="00097149">
      <w:pPr>
        <w:pStyle w:val="FORMATTEXT"/>
        <w:ind w:firstLine="568"/>
        <w:jc w:val="both"/>
      </w:pPr>
    </w:p>
    <w:p w:rsidR="00000000" w:rsidRDefault="00097149">
      <w:pPr>
        <w:pStyle w:val="FORMATTEXT"/>
        <w:ind w:firstLine="568"/>
        <w:jc w:val="both"/>
      </w:pPr>
      <w:r>
        <w:t xml:space="preserve">3) юридических лиц, созданных публично-правовыми образованиями (за исключением юридических лиц, предусмотренных </w:t>
      </w:r>
      <w:r>
        <w:fldChar w:fldCharType="begin"/>
      </w:r>
      <w:r>
        <w:instrText xml:space="preserve"> HYPERLINK "kodeks://link/d?nd=901919338&amp;point=mark=00000000000000000000000000000000000000000000000000BT40P9"\o"’’Градостроительный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w:t>
      </w:r>
      <w:r>
        <w:t xml:space="preserve">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w:t>
      </w:r>
      <w:r>
        <w:t>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000000" w:rsidRDefault="00097149">
      <w:pPr>
        <w:pStyle w:val="FORMATTEXT"/>
        <w:ind w:firstLine="568"/>
        <w:jc w:val="both"/>
      </w:pPr>
    </w:p>
    <w:p w:rsidR="00000000" w:rsidRDefault="00097149">
      <w:pPr>
        <w:pStyle w:val="FORMATTEXT"/>
        <w:ind w:firstLine="568"/>
        <w:jc w:val="both"/>
      </w:pPr>
      <w:r>
        <w:t>4) юри</w:t>
      </w:r>
      <w:r>
        <w:t>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w:t>
      </w:r>
      <w:r>
        <w:t xml:space="preserve">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w:t>
      </w:r>
      <w:r>
        <w:t>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w:t>
      </w:r>
      <w:r>
        <w:t>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w:t>
      </w:r>
      <w:r>
        <w:t xml:space="preserve">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w:t>
      </w:r>
      <w:r>
        <w:t xml:space="preserve">органов исполнительной власти, органов государственной власти субъектов Российской Федерации, органов местного самоуправления, юридических лиц.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w:instrText>
      </w:r>
      <w:r>
        <w:rPr>
          <w:rFonts w:ascii="Arial" w:hAnsi="Arial" w:cs="Arial"/>
          <w:sz w:val="20"/>
          <w:szCs w:val="20"/>
        </w:rPr>
        <w:instrText>00000000000000000000000000000000000000007DE0K7"\o"’’О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w:t>
      </w:r>
      <w:r>
        <w:rPr>
          <w:color w:val="0000AA"/>
          <w:u w:val="single"/>
        </w:rPr>
        <w:t xml:space="preserve"> июля 2016 года N 372-ФЗ</w:t>
      </w:r>
      <w:r>
        <w:rPr>
          <w:color w:val="0000FF"/>
          <w:u w:val="single"/>
        </w:rPr>
        <w:t xml:space="preserve"> </w:t>
      </w:r>
      <w:r>
        <w:fldChar w:fldCharType="end"/>
      </w:r>
      <w:r>
        <w:t>)</w:t>
      </w:r>
      <w:r>
        <w:t xml:space="preserve"> </w:t>
      </w:r>
    </w:p>
    <w:p w:rsidR="00000000" w:rsidRDefault="00097149">
      <w:pPr>
        <w:pStyle w:val="FORMATTEXT"/>
        <w:jc w:val="both"/>
      </w:pPr>
      <w:r>
        <w:lastRenderedPageBreak/>
        <w:t xml:space="preserve">            </w:t>
      </w:r>
    </w:p>
    <w:p w:rsidR="00000000" w:rsidRDefault="00097149">
      <w:pPr>
        <w:pStyle w:val="FORMATTEXT"/>
        <w:ind w:firstLine="568"/>
        <w:jc w:val="both"/>
      </w:pPr>
      <w:r>
        <w:t>5. Лицом, осуществляющим подготовку проектной документации, может являться застройщик либо индивидуальный предприниматель или юридическое лицо, заключившие договор подряда на подготовку проектной документации. Ли</w:t>
      </w:r>
      <w:r>
        <w:t xml:space="preserve">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вправе выполнить подготовку проектной документации самостоятельно при условии, </w:t>
      </w:r>
      <w:r>
        <w:t xml:space="preserve">что он является членом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введенная в действие с 1 июля 2017 года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"kodeks://link/d?nd=420363705&amp;point=mark=000000000000000000000000000000000000000000000000007DO0KC"\o"’’О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w:instrText>
      </w:r>
      <w:r>
        <w:rPr>
          <w:rFonts w:ascii="Arial" w:hAnsi="Arial" w:cs="Arial"/>
          <w:sz w:val="20"/>
          <w:szCs w:val="20"/>
        </w:rPr>
        <w:instrText>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"kodeks://link/d?nd=420316801&amp;point=mark=00000000000000000000000000000000000000000000000000A820NG"\o"’’Градостроительный кодекс Российской Федерации (с</w:instrText>
      </w:r>
      <w:r>
        <w:rPr>
          <w:rFonts w:ascii="Arial" w:hAnsi="Arial" w:cs="Arial"/>
          <w:sz w:val="20"/>
          <w:szCs w:val="20"/>
        </w:rPr>
        <w:instrText xml:space="preserve">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w:t>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 xml:space="preserve">5_1. Часть </w:t>
      </w:r>
      <w:r>
        <w:rPr>
          <w:rFonts w:ascii="Arial" w:hAnsi="Arial" w:cs="Arial"/>
          <w:sz w:val="20"/>
          <w:szCs w:val="20"/>
        </w:rPr>
        <w:t>дополнительно включена</w:t>
      </w:r>
      <w:r>
        <w:rPr>
          <w:rFonts w:ascii="Arial" w:hAnsi="Arial" w:cs="Arial"/>
          <w:sz w:val="20"/>
          <w:szCs w:val="20"/>
        </w:rPr>
        <w:t xml:space="preserve">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w:instrText>
      </w:r>
      <w:r>
        <w:rPr>
          <w:rFonts w:ascii="Arial" w:hAnsi="Arial" w:cs="Arial"/>
          <w:sz w:val="20"/>
          <w:szCs w:val="20"/>
        </w:rPr>
        <w:instrText xml:space="preserve"> N 240-ФЗ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27 июля 2010 года N 240-ФЗ</w:t>
      </w:r>
      <w:r>
        <w:rPr>
          <w:color w:val="0000FF"/>
          <w:u w:val="single"/>
        </w:rPr>
        <w:t xml:space="preserve"> </w:t>
      </w:r>
      <w:r>
        <w:fldChar w:fldCharType="end"/>
      </w:r>
      <w:r>
        <w:t xml:space="preserve">, </w:t>
      </w:r>
      <w:r>
        <w:t xml:space="preserve">утратила силу с 1 июля 2017 года - </w:t>
      </w:r>
      <w:r>
        <w:fldChar w:fldCharType="begin"/>
      </w:r>
      <w:r>
        <w:instrText xml:space="preserve"> HYPERLINK "kodeks://link/d?nd=420363705&amp;point=mark=000000000000000000000000000000000000000000000000007D</w:instrText>
      </w:r>
      <w:r>
        <w:instrText>Q0KD"\o"’’О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"kodeks://link/d?nd=420316801&amp;point=mark=00000000000000000000000000000000000000000000000000A840NH"\o"’’Градостроительный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w:instrText>
      </w:r>
      <w:r>
        <w:rPr>
          <w:rFonts w:ascii="Arial" w:hAnsi="Arial" w:cs="Arial"/>
          <w:sz w:val="20"/>
          <w:szCs w:val="20"/>
        </w:rPr>
        <w:instrText>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5_2. Договором подряда на подготовку проектной документации может быть предусмотрено задание на выполнение инженерных изысканий. В этом случа</w:t>
      </w:r>
      <w:r>
        <w:t>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w:t>
      </w:r>
      <w:r>
        <w:t xml:space="preserve">рено обеспечение получения указанным физическим или юридическим лицом технических условий.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"kodeks://link/d?nd=902228211&amp;point=mark=000000000000000000000000000000000000000000000000006520IM"\o</w:instrText>
      </w:r>
      <w:r>
        <w:rPr>
          <w:rFonts w:ascii="Arial" w:hAnsi="Arial" w:cs="Arial"/>
          <w:sz w:val="20"/>
          <w:szCs w:val="20"/>
        </w:rPr>
        <w:instrText>"’’О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w:t>
      </w:r>
      <w:r>
        <w:rPr>
          <w:rFonts w:ascii="Arial" w:hAnsi="Arial" w:cs="Arial"/>
          <w:sz w:val="20"/>
          <w:szCs w:val="20"/>
        </w:rPr>
        <w:t xml:space="preserve">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"kodeks://link/d?nd=902314274&amp;point=mark=000000000000000000000000000000000000000000000000007DM0KA"\o"’’О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w:instrText>
      </w:r>
      <w:r>
        <w:rPr>
          <w:rFonts w:ascii="Arial" w:hAnsi="Arial" w:cs="Arial"/>
          <w:sz w:val="20"/>
          <w:szCs w:val="20"/>
        </w:rPr>
        <w:instrText>0000000000000000000000000000007DS0KE"\o"’’О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w:t>
      </w:r>
      <w:r>
        <w:rPr>
          <w:rFonts w:ascii="Arial" w:hAnsi="Arial" w:cs="Arial"/>
          <w:color w:val="0000AA"/>
          <w:sz w:val="20"/>
          <w:szCs w:val="20"/>
          <w:u w:val="single"/>
        </w:rPr>
        <w:t xml:space="preserve">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"kodeks://link/d?nd=420316801&amp;point=mark=00000000000000000000000000000000000000000000000000A860NI"\o"’’Градостроительный кодекс Российской Федерации (с изменениями на 29 июля 2017 года) (редакция, действующая с 30 сентя</w:instrText>
      </w:r>
      <w:r>
        <w:rPr>
          <w:rFonts w:ascii="Arial" w:hAnsi="Arial" w:cs="Arial"/>
          <w:sz w:val="20"/>
          <w:szCs w:val="20"/>
        </w:rPr>
        <w:instrText>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В случае, если подготовка проектной документации осуществляется индивидуальным предпринимателем или юрид</w:t>
      </w:r>
      <w:r>
        <w:t>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w:t>
      </w:r>
      <w:r>
        <w:t xml:space="preserve">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w:instrText>
      </w:r>
      <w:r>
        <w:rPr>
          <w:rFonts w:ascii="Arial" w:hAnsi="Arial" w:cs="Arial"/>
          <w:sz w:val="20"/>
          <w:szCs w:val="20"/>
        </w:rPr>
        <w:instrText>point=mark=000000000000000000000000000000000000000000000000007DE0K6"\o"’’О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w:t>
      </w:r>
      <w:r>
        <w:rPr>
          <w:rFonts w:ascii="Arial" w:hAnsi="Arial" w:cs="Arial"/>
          <w:color w:val="0000AA"/>
          <w:sz w:val="20"/>
          <w:szCs w:val="20"/>
          <w:u w:val="single"/>
        </w:rPr>
        <w:t>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"kodeks://link/d?nd=420316801&amp;point=mark=00000000000000000000000000000000000000000000000000A880NJ"\o"’’Градостроительный кодекс Российской Федерации (с изменениями на 29 июля 2017 года) (р</w:instrText>
      </w:r>
      <w:r>
        <w:rPr>
          <w:rFonts w:ascii="Arial" w:hAnsi="Arial" w:cs="Arial"/>
          <w:sz w:val="20"/>
          <w:szCs w:val="20"/>
        </w:rPr>
        <w:instrText>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градостроительный план земельного участка или в случае подготовки проектной документац</w:t>
      </w:r>
      <w:r>
        <w:t xml:space="preserve">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дополнен с 25 ма</w:t>
      </w:r>
      <w:r>
        <w:rPr>
          <w:rFonts w:ascii="Arial" w:hAnsi="Arial" w:cs="Arial"/>
          <w:sz w:val="20"/>
          <w:szCs w:val="20"/>
        </w:rPr>
        <w:t xml:space="preserve">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"kodeks://link/d?nd=902267741&amp;point=mark=000000000000000000000000000000000000000000000000008P60LU"\o"’’О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w:instrText>
      </w:r>
      <w:r>
        <w:rPr>
          <w:rFonts w:ascii="Arial" w:hAnsi="Arial" w:cs="Arial"/>
          <w:sz w:val="20"/>
          <w:szCs w:val="20"/>
        </w:rPr>
        <w:instrText>00000007E00KC"\o"’’О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w:t>
      </w:r>
      <w:r>
        <w:rPr>
          <w:rFonts w:ascii="Arial" w:hAnsi="Arial" w:cs="Arial"/>
          <w:color w:val="0000AA"/>
          <w:sz w:val="20"/>
          <w:szCs w:val="20"/>
          <w:u w:val="single"/>
        </w:rPr>
        <w:t>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"kodeks://link/d?nd=542630527&amp;point=mark=00000000000000000000000000000000000000000000000000BPG0OT"\o"’’Градостроительный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w:instrText>
      </w:r>
      <w:r>
        <w:instrText>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w:t>
      </w:r>
      <w:r>
        <w:rPr>
          <w:rFonts w:ascii="Arial" w:hAnsi="Arial" w:cs="Arial"/>
          <w:sz w:val="20"/>
          <w:szCs w:val="20"/>
        </w:rPr>
        <w:t xml:space="preserve">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"kodeks://link/d?nd=420363705&amp;point=mark=000000000000000000000000000000000000000000000000007DE0K6"\o"’’О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w:instrText>
      </w:r>
      <w:r>
        <w:rPr>
          <w:rFonts w:ascii="Arial" w:hAnsi="Arial" w:cs="Arial"/>
          <w:sz w:val="20"/>
          <w:szCs w:val="20"/>
        </w:rPr>
        <w:instrText>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"kodeks://link/d?nd=420316801&amp;point=mark=00000000000000000000000000000000000000000000000000BPK0OU"\</w:instrText>
      </w:r>
      <w:r>
        <w:rPr>
          <w:rFonts w:ascii="Arial" w:hAnsi="Arial" w:cs="Arial"/>
          <w:sz w:val="20"/>
          <w:szCs w:val="20"/>
        </w:rPr>
        <w:instrText>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w:t>
      </w:r>
      <w:r>
        <w:rPr>
          <w:rFonts w:ascii="Arial" w:hAnsi="Arial" w:cs="Arial"/>
          <w:sz w:val="20"/>
          <w:szCs w:val="20"/>
        </w:rPr>
        <w:t xml:space="preserve"> введенной в действие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"kodeks://link/d?nd=902389631&amp;point=mark=000000000000000000000000000000000000000000000000006520IM"\o"’’О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30.12.2012 N 318-ФЗ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318-ФЗ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"kodeks://link/d?nd=902390751&amp;point=mark=00000000000000000000000000000000000000000000000000BPO0OV"</w:instrText>
      </w:r>
      <w:r>
        <w:rPr>
          <w:rFonts w:ascii="Arial" w:hAnsi="Arial" w:cs="Arial"/>
          <w:sz w:val="20"/>
          <w:szCs w:val="20"/>
        </w:rPr>
        <w:instrText>\o"’’Градостроительный кодекс Российской Федерации (с изменениями на 12 ноября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24.11.2012 по 30.12.2012)"</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7. Технические условия, предусматривающие мак</w:t>
      </w:r>
      <w:r>
        <w:t>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w:t>
      </w:r>
      <w:r>
        <w:t>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w:t>
      </w:r>
      <w:r>
        <w:t xml:space="preserve">оссийской Федерации, органов местного самоуправления или </w:t>
      </w:r>
      <w:r>
        <w:lastRenderedPageBreak/>
        <w:t>правообладателей земельных участков,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w:t>
      </w:r>
      <w:r>
        <w:t>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w:t>
      </w:r>
      <w:r>
        <w:t>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w:t>
      </w:r>
      <w:r>
        <w:t xml:space="preserve">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w:t>
      </w:r>
      <w:r>
        <w:t>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w:t>
      </w:r>
      <w:r>
        <w:t>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w:t>
      </w:r>
      <w:r>
        <w:t xml:space="preserve">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w:t>
      </w:r>
      <w:r>
        <w:t xml:space="preserve">о таком подключении (технологическом присоединении).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"kodeks://link/d?nd=902389631&amp;point=mark=000000000000000000000000000000000000000000000000006520IM"\o"’’О внесении изменений в Гр</w:instrText>
      </w:r>
      <w:r>
        <w:rPr>
          <w:rFonts w:ascii="Arial" w:hAnsi="Arial" w:cs="Arial"/>
          <w:sz w:val="20"/>
          <w:szCs w:val="20"/>
        </w:rPr>
        <w:instrText>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318-ФЗ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318-ФЗ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"kodeks://link/d?nd=902390</w:instrText>
      </w:r>
      <w:r>
        <w:rPr>
          <w:rFonts w:ascii="Arial" w:hAnsi="Arial" w:cs="Arial"/>
          <w:sz w:val="20"/>
          <w:szCs w:val="20"/>
        </w:rPr>
        <w:instrText>751&amp;point=mark=00000000000000000000000000000000000000000000000000A8A0NK"\o"’’Градостроительный кодекс Российской Федерации (с изменениями на 12 ноября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24.11.2012 по 30.12.2012)</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w:t>
      </w:r>
      <w:r>
        <w:t xml:space="preserve">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"kodeks://link/d?nd=902389631&amp;point=mark=000000000000000000000000000000000000000000000000006520IM"\o"’’О внесении изменений в Градостроительный кодекс Российской Федерации и отдельны</w:instrText>
      </w:r>
      <w:r>
        <w:rPr>
          <w:rFonts w:ascii="Arial" w:hAnsi="Arial" w:cs="Arial"/>
          <w:sz w:val="20"/>
          <w:szCs w:val="20"/>
        </w:rPr>
        <w:instrText>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318-ФЗ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318-ФЗ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"kodeks://link/d?nd=902390751&amp;point=mark=000000000000000000000000000000000000000</w:instrText>
      </w:r>
      <w:r>
        <w:rPr>
          <w:rFonts w:ascii="Arial" w:hAnsi="Arial" w:cs="Arial"/>
          <w:sz w:val="20"/>
          <w:szCs w:val="20"/>
        </w:rPr>
        <w:instrText>00000000000A8C0NL"\o"’’Градостроительный кодекс Российской Федерации (с изменениями на 12 ноября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24.11.2012 по 30.12.2012)"</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Исполнительный орган гос</w:t>
      </w:r>
      <w:r>
        <w:t>ударственной власти или орган местного самоуправления, уполномоченные на распоряжение земельными участками, находящимися в государственной или муниципальной собственности, не позднее чем за тридцать дней до дня проведения аукциона, либо до дня принятия реш</w:t>
      </w:r>
      <w:r>
        <w:t xml:space="preserve">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w:t>
      </w:r>
      <w:r>
        <w:t>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w:t>
      </w:r>
      <w:r>
        <w:t xml:space="preserve">еспечения, срок действия технических условий и информацию о плате за подключение (технологическое присоединение). Исполнительный орган государственной власти или орган местного самоуправления, уполномоченные на распоряжение земельными участками, в течение </w:t>
      </w:r>
      <w:r>
        <w:t>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w:t>
      </w:r>
      <w:r>
        <w:t xml:space="preserve">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w:t>
      </w:r>
      <w:r>
        <w:rPr>
          <w:rFonts w:ascii="Arial" w:hAnsi="Arial" w:cs="Arial"/>
          <w:sz w:val="20"/>
          <w:szCs w:val="20"/>
        </w:rPr>
        <w:t xml:space="preserve">ствие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"kodeks://link/d?nd=420202723&amp;point=mark=00000000000000000000000000000000000000000000000000AAQ0NV"\o"’’О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23.06.2014 N 171-ФЗ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2014 года N 171-ФЗ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"kodeks://link/d?nd=420249798&amp;point=mark=00000000000000000000000000000000000000000000000000A8E0NM"\o"’’Град</w:instrText>
      </w:r>
      <w:r>
        <w:rPr>
          <w:rFonts w:ascii="Arial" w:hAnsi="Arial" w:cs="Arial"/>
          <w:sz w:val="20"/>
          <w:szCs w:val="20"/>
        </w:rPr>
        <w:instrText>остроительный кодекс Российской Федерации (с изменениями на 31 декабря 2014 года) (редакция, действующая с 22 января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22.01.2015 по 28.02.2015)"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w:t>
      </w:r>
      <w:r>
        <w:fldChar w:fldCharType="begin"/>
      </w:r>
      <w:r>
        <w:instrText xml:space="preserve"> HY</w:instrText>
      </w:r>
      <w:r>
        <w:instrText>PERLINK "kodeks://link/d?nd=901968253"\o"’’Об утверждении Правил определения и предоставления технических условий подключения объекта ...’’</w:instrText>
      </w:r>
    </w:p>
    <w:p w:rsidR="00000000" w:rsidRDefault="00097149">
      <w:pPr>
        <w:pStyle w:val="FORMATTEXT"/>
        <w:ind w:firstLine="568"/>
        <w:jc w:val="both"/>
      </w:pPr>
      <w:r>
        <w:instrText>Постановление Правительства РФ от 13.02.2006 N 83</w:instrText>
      </w:r>
    </w:p>
    <w:p w:rsidR="00000000" w:rsidRDefault="00097149">
      <w:pPr>
        <w:pStyle w:val="FORMATTEXT"/>
        <w:ind w:firstLine="568"/>
        <w:jc w:val="both"/>
      </w:pPr>
      <w:r>
        <w:instrText>Статус: действующая редакция (действ. с 19.07.2018)"</w:instrText>
      </w:r>
      <w:r>
        <w:fldChar w:fldCharType="separate"/>
      </w:r>
      <w:r>
        <w:rPr>
          <w:color w:val="0000AA"/>
          <w:u w:val="single"/>
        </w:rPr>
        <w:t>Порядок опреде</w:t>
      </w:r>
      <w:r>
        <w:rPr>
          <w:color w:val="0000AA"/>
          <w:u w:val="single"/>
        </w:rPr>
        <w:t>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w:t>
      </w:r>
      <w:r>
        <w:rPr>
          <w:color w:val="0000FF"/>
          <w:u w:val="single"/>
        </w:rPr>
        <w:t xml:space="preserve"> </w:t>
      </w:r>
      <w:r>
        <w:fldChar w:fldCharType="end"/>
      </w:r>
      <w:r>
        <w:t xml:space="preserve"> мо</w:t>
      </w:r>
      <w:r>
        <w:t xml:space="preserve">жет устанавливаться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"kodeks://link/d?nd=902389631&amp;point=mark=000000000000000000000000000000000000000000000000006520IM"\o"’’О внесении изменений </w:instrText>
      </w:r>
      <w:r>
        <w:rPr>
          <w:rFonts w:ascii="Arial" w:hAnsi="Arial" w:cs="Arial"/>
          <w:sz w:val="20"/>
          <w:szCs w:val="20"/>
        </w:rPr>
        <w:instrText>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318-ФЗ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318-ФЗ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w:instrText>
      </w:r>
      <w:r>
        <w:rPr>
          <w:rFonts w:ascii="Arial" w:hAnsi="Arial" w:cs="Arial"/>
          <w:sz w:val="20"/>
          <w:szCs w:val="20"/>
        </w:rPr>
        <w:instrText>2390751&amp;point=mark=00000000000000000000000000000000000000000000000000A800NE"\o"’’Градостроительный кодекс Российской Федерации (с изменениями на 12 ноября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24.11.2012 по 30.12.2</w:instrText>
      </w:r>
      <w:r>
        <w:instrText>012)"</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10_1. Требования </w:t>
      </w:r>
      <w:r>
        <w:fldChar w:fldCharType="begin"/>
      </w:r>
      <w:r>
        <w:instrText xml:space="preserve"> HYPERLINK "kodeks://link/d?nd=901919338&amp;point=mark=00000000000000000000000000000000000000000000000000A8A0NK"\o"’’Градостроительный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частей 7</w:t>
      </w:r>
      <w:r>
        <w:rPr>
          <w:color w:val="0000FF"/>
          <w:u w:val="single"/>
        </w:rPr>
        <w:t xml:space="preserve"> </w:t>
      </w:r>
      <w:r>
        <w:fldChar w:fldCharType="end"/>
      </w:r>
      <w:r>
        <w:t>-</w:t>
      </w:r>
      <w:r>
        <w:fldChar w:fldCharType="begin"/>
      </w:r>
      <w:r>
        <w:instrText xml:space="preserve"> HYPERLINK "kodeks://link/d?nd=901919338&amp;point=mark=00000000000000000000000000000000000000000000000000A800NE"\o"’’Градос</w:instrText>
      </w:r>
      <w:r>
        <w:instrText>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10 настоящей статьи</w:t>
      </w:r>
      <w:r>
        <w:rPr>
          <w:color w:val="0000FF"/>
          <w:u w:val="single"/>
        </w:rPr>
        <w:t xml:space="preserve"> </w:t>
      </w:r>
      <w:r>
        <w:fldChar w:fldCharType="end"/>
      </w:r>
      <w:r>
        <w:t xml:space="preserve"> не применяются к техн</w:t>
      </w:r>
      <w:r>
        <w:t xml:space="preserve">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w:t>
      </w:r>
      <w:r>
        <w:lastRenderedPageBreak/>
        <w:t xml:space="preserve">законодательством Российской Федерации об электроэнергетике.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w:t>
      </w:r>
      <w:r>
        <w:rPr>
          <w:rFonts w:ascii="Arial" w:hAnsi="Arial" w:cs="Arial"/>
          <w:sz w:val="20"/>
          <w:szCs w:val="20"/>
        </w:rPr>
        <w:t xml:space="preserve">тельно включена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"kodeks://link/d?nd=902389631&amp;point=mark=000000000000000000000000000000000000000000000000006520IM"\o"’’О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30.12.2012 N 318-ФЗ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30 декабря 2012 года N 318-ФЗ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Подготовка проектной документации осуществляется на основании задания застройщика или технического заказчика (при по</w:t>
      </w:r>
      <w:r>
        <w:t>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w:t>
      </w:r>
      <w:r>
        <w:t>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w:t>
      </w:r>
      <w:r>
        <w:t xml:space="preserve">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"kodeks://link/d?nd=901961977&amp;point=mark=000000000000000000000000000000000000000000000000007DA0K5"\o"’’О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w:instrText>
      </w:r>
      <w:r>
        <w:rPr>
          <w:rFonts w:ascii="Arial" w:hAnsi="Arial" w:cs="Arial"/>
          <w:sz w:val="20"/>
          <w:szCs w:val="20"/>
        </w:rPr>
        <w:instrText>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"kodeks://link/d?nd=902267741&amp;point=mark=000000000000000000000000000000000000000000000000008P60LU"</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w:t>
      </w:r>
      <w:r>
        <w:rPr>
          <w:rFonts w:ascii="Arial" w:hAnsi="Arial" w:cs="Arial"/>
          <w:sz w:val="20"/>
          <w:szCs w:val="20"/>
        </w:rPr>
        <w:t xml:space="preserve">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"kodeks://link/d?nd=902314274&amp;point=mark=000000000000000000000000000000000000000000000000007DQ0KC"\o"’’О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w:instrText>
      </w:r>
      <w:r>
        <w:rPr>
          <w:rFonts w:ascii="Arial" w:hAnsi="Arial" w:cs="Arial"/>
          <w:sz w:val="20"/>
          <w:szCs w:val="20"/>
        </w:rPr>
        <w:instrText>0000000000000000000000000000000008PE0LQ"\o"’’О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w:t>
      </w:r>
      <w:r>
        <w:rPr>
          <w:rFonts w:ascii="Arial" w:hAnsi="Arial" w:cs="Arial"/>
          <w:color w:val="0000AA"/>
          <w:sz w:val="20"/>
          <w:szCs w:val="20"/>
          <w:u w:val="single"/>
        </w:rPr>
        <w:t>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"kodeks://link/d?nd=420363705&amp;point=mark=000000000000000000000000000000000000000000000000007DG0K7"\o"’’О внесении изменений в Градостроительный кодекс Российской Федерации</w:instrText>
      </w:r>
      <w:r>
        <w:rPr>
          <w:rFonts w:ascii="Arial" w:hAnsi="Arial" w:cs="Arial"/>
          <w:sz w:val="20"/>
          <w:szCs w:val="20"/>
        </w:rPr>
        <w:instrText xml:space="preserve">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w:instrText>
      </w:r>
      <w:r>
        <w:rPr>
          <w:rFonts w:ascii="Arial" w:hAnsi="Arial" w:cs="Arial"/>
          <w:sz w:val="20"/>
          <w:szCs w:val="20"/>
        </w:rPr>
        <w:instrText>36307&amp;point=mark=000000000000000000000000000000000000000000000000007E20KD"\o"’’О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w:instrText>
      </w:r>
      <w:r>
        <w:rPr>
          <w:rFonts w:ascii="Arial" w:hAnsi="Arial" w:cs="Arial"/>
          <w:sz w:val="20"/>
          <w:szCs w:val="20"/>
        </w:rPr>
        <w:instrText>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"kodeks://link/d?nd=542630527&amp;point=mark=00000000000000000000000000000000000000000000000000A820NF"\o"’’Градостроительный кодекс Российской Федерации (с изменениям</w:instrText>
      </w:r>
      <w:r>
        <w:rPr>
          <w:rFonts w:ascii="Arial" w:hAnsi="Arial" w:cs="Arial"/>
          <w:sz w:val="20"/>
          <w:szCs w:val="20"/>
        </w:rPr>
        <w:instrText>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12. В состав проектной документации объектов капитального строительства, за исключением проектной документации линейных объектов, вклю</w:t>
      </w:r>
      <w:r>
        <w:t>чаются следующие разделы:</w:t>
      </w:r>
    </w:p>
    <w:p w:rsidR="00000000" w:rsidRDefault="00097149">
      <w:pPr>
        <w:pStyle w:val="FORMATTEXT"/>
        <w:ind w:firstLine="568"/>
        <w:jc w:val="both"/>
      </w:pPr>
    </w:p>
    <w:p w:rsidR="00000000" w:rsidRDefault="00097149">
      <w:pPr>
        <w:pStyle w:val="FORMATTEXT"/>
        <w:ind w:firstLine="568"/>
        <w:jc w:val="both"/>
      </w:pPr>
      <w:r>
        <w:t xml:space="preserve">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w:t>
      </w:r>
      <w:r>
        <w:t>техническими условиями;</w:t>
      </w:r>
    </w:p>
    <w:p w:rsidR="00000000" w:rsidRDefault="00097149">
      <w:pPr>
        <w:pStyle w:val="FORMATTEXT"/>
        <w:ind w:firstLine="568"/>
        <w:jc w:val="both"/>
      </w:pPr>
    </w:p>
    <w:p w:rsidR="00000000" w:rsidRDefault="00097149">
      <w:pPr>
        <w:pStyle w:val="FORMATTEXT"/>
        <w:ind w:firstLine="568"/>
        <w:jc w:val="both"/>
      </w:pPr>
      <w:r>
        <w:t xml:space="preserve">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"kodeks://link/d?nd=420363704&amp;point=mark=000000000000000000000000000000000000000000000000008PI0LR"\o"’’О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"kodeks://link/d?nd=420327393&amp;point=mark=00000000000000000000000000000000000000000000000000BQ00P1"\o"’’Градостроительный кодекс Российской Федерации (с измене</w:instrText>
      </w:r>
      <w:r>
        <w:rPr>
          <w:rFonts w:ascii="Arial" w:hAnsi="Arial" w:cs="Arial"/>
          <w:sz w:val="20"/>
          <w:szCs w:val="20"/>
        </w:rPr>
        <w:instrText>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архитектурные решения;</w:t>
      </w:r>
    </w:p>
    <w:p w:rsidR="00000000" w:rsidRDefault="00097149">
      <w:pPr>
        <w:pStyle w:val="FORMATTEXT"/>
        <w:ind w:firstLine="568"/>
        <w:jc w:val="both"/>
      </w:pPr>
    </w:p>
    <w:p w:rsidR="00000000" w:rsidRDefault="00097149">
      <w:pPr>
        <w:pStyle w:val="FORMATTEXT"/>
        <w:ind w:firstLine="568"/>
        <w:jc w:val="both"/>
      </w:pPr>
      <w:r>
        <w:t>4) конструктивные и объемно-планировочные решения;</w:t>
      </w:r>
    </w:p>
    <w:p w:rsidR="00000000" w:rsidRDefault="00097149">
      <w:pPr>
        <w:pStyle w:val="FORMATTEXT"/>
        <w:ind w:firstLine="568"/>
        <w:jc w:val="both"/>
      </w:pPr>
    </w:p>
    <w:p w:rsidR="00000000" w:rsidRDefault="00097149">
      <w:pPr>
        <w:pStyle w:val="FORMATTEXT"/>
        <w:ind w:firstLine="568"/>
        <w:jc w:val="both"/>
      </w:pPr>
      <w:r>
        <w:t>5) сведения об инженерном оборудовании, о сетях инженерно-техни</w:t>
      </w:r>
      <w:r>
        <w:t>ческого обеспечения, перечень инженерно-технических мероприятий, содержание технологических решений;</w:t>
      </w:r>
    </w:p>
    <w:p w:rsidR="00000000" w:rsidRDefault="00097149">
      <w:pPr>
        <w:pStyle w:val="FORMATTEXT"/>
        <w:ind w:firstLine="568"/>
        <w:jc w:val="both"/>
      </w:pPr>
    </w:p>
    <w:p w:rsidR="00000000" w:rsidRDefault="00097149">
      <w:pPr>
        <w:pStyle w:val="FORMATTEXT"/>
        <w:ind w:firstLine="568"/>
        <w:jc w:val="both"/>
      </w:pPr>
      <w:r>
        <w:t>6) проект организации строительства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 xml:space="preserve">6_1) проект организации дорожного движения в случаях, предусмотренных </w:t>
      </w:r>
      <w:r>
        <w:fldChar w:fldCharType="begin"/>
      </w:r>
      <w:r>
        <w:instrText xml:space="preserve"> HYPERLINK</w:instrText>
      </w:r>
      <w:r>
        <w:instrText xml:space="preserve"> "kodeks://link/d?nd=556184613&amp;point=mark=0000000000000000000000000000000000000000000000000064U0IK"\o"’’Об организации дорожного движения в Российской Федерации и о внесении изменений в отдельные законодательные акты Российской Федерации’’</w:instrText>
      </w:r>
    </w:p>
    <w:p w:rsidR="00000000" w:rsidRDefault="00097149">
      <w:pPr>
        <w:pStyle w:val="FORMATTEXT"/>
        <w:ind w:firstLine="568"/>
        <w:jc w:val="both"/>
      </w:pPr>
      <w:r>
        <w:instrText>Федеральный зако</w:instrText>
      </w:r>
      <w:r>
        <w:instrText>н от 29.12.2017 N 443-ФЗ</w:instrText>
      </w:r>
    </w:p>
    <w:p w:rsidR="00000000" w:rsidRDefault="00097149">
      <w:pPr>
        <w:pStyle w:val="FORMATTEXT"/>
        <w:ind w:firstLine="568"/>
        <w:jc w:val="both"/>
      </w:pPr>
      <w:r>
        <w:instrText>Статус: действует с 30.12.2018"</w:instrText>
      </w:r>
      <w:r>
        <w:fldChar w:fldCharType="separate"/>
      </w:r>
      <w:r>
        <w:rPr>
          <w:color w:val="0000AA"/>
          <w:u w:val="single"/>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30 дека</w:t>
      </w:r>
      <w:r>
        <w:rPr>
          <w:rFonts w:ascii="Arial" w:hAnsi="Arial" w:cs="Arial"/>
          <w:sz w:val="20"/>
          <w:szCs w:val="20"/>
        </w:rPr>
        <w:t xml:space="preserve">бря 2018 года </w:t>
      </w:r>
      <w:r>
        <w:rPr>
          <w:rFonts w:ascii="Arial" w:hAnsi="Arial" w:cs="Arial"/>
          <w:sz w:val="20"/>
          <w:szCs w:val="20"/>
        </w:rPr>
        <w:fldChar w:fldCharType="begin"/>
      </w:r>
      <w:r>
        <w:rPr>
          <w:rFonts w:ascii="Arial" w:hAnsi="Arial" w:cs="Arial"/>
          <w:sz w:val="20"/>
          <w:szCs w:val="20"/>
        </w:rPr>
        <w:instrText xml:space="preserve"> HYPERLINK "kodeks://link/d?nd=556184613&amp;point=mark=000000000000000000000000000000000000000000000000008QA0M7"\o"’’Об организации дорожного движения в Российской Федерации и о внесении изменений в отдельные законодательные акты Российской Феде</w:instrText>
      </w:r>
      <w:r>
        <w:rPr>
          <w:rFonts w:ascii="Arial" w:hAnsi="Arial" w:cs="Arial"/>
          <w:sz w:val="20"/>
          <w:szCs w:val="20"/>
        </w:rPr>
        <w:instrText>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443-ФЗ</w:instrText>
      </w:r>
    </w:p>
    <w:p w:rsidR="00000000" w:rsidRDefault="00097149">
      <w:pPr>
        <w:pStyle w:val="FORMATTEXT"/>
        <w:ind w:firstLine="568"/>
        <w:jc w:val="both"/>
      </w:pPr>
      <w:r>
        <w:instrText>Статус: действует с 30.12.2018"</w:instrText>
      </w:r>
      <w:r>
        <w:fldChar w:fldCharType="separate"/>
      </w:r>
      <w:r>
        <w:rPr>
          <w:color w:val="0000AA"/>
          <w:u w:val="single"/>
        </w:rPr>
        <w:t>Федеральным законом от 29 декабря 2017 года N 443-ФЗ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проект организации работ по сносу объектов капитального строительства, их частей (при необходимости сноса объектов</w:t>
      </w:r>
      <w:r>
        <w:t xml:space="preserve"> капитального строительства, их частей для строительства, реконструкции других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w:instrText>
      </w:r>
      <w:r>
        <w:rPr>
          <w:rFonts w:ascii="Arial" w:hAnsi="Arial" w:cs="Arial"/>
          <w:sz w:val="20"/>
          <w:szCs w:val="20"/>
        </w:rPr>
        <w:instrText>000000000000000000000000007DQ0KD"\o"’’О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"kodeks://link/d?nd=542630527&amp;point=mark=00000000000000000000000000000000000000000000000000BQE0P6"\o"’’Градостроительный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перечень мероприятий по охране окружающей среды;</w:t>
      </w:r>
    </w:p>
    <w:p w:rsidR="00000000" w:rsidRDefault="00097149">
      <w:pPr>
        <w:pStyle w:val="FORMATTEXT"/>
        <w:ind w:firstLine="568"/>
        <w:jc w:val="both"/>
      </w:pPr>
    </w:p>
    <w:p w:rsidR="00000000" w:rsidRDefault="00097149">
      <w:pPr>
        <w:pStyle w:val="FORMATTEXT"/>
        <w:ind w:firstLine="568"/>
        <w:jc w:val="both"/>
      </w:pPr>
      <w:r>
        <w:t>9) перечень мероприятий по обеспечению пожарной безопасности;</w:t>
      </w:r>
    </w:p>
    <w:p w:rsidR="00000000" w:rsidRDefault="00097149">
      <w:pPr>
        <w:pStyle w:val="FORMATTEXT"/>
        <w:ind w:firstLine="568"/>
        <w:jc w:val="both"/>
      </w:pPr>
    </w:p>
    <w:p w:rsidR="00000000" w:rsidRDefault="00097149">
      <w:pPr>
        <w:pStyle w:val="FORMATTEXT"/>
        <w:ind w:firstLine="568"/>
        <w:jc w:val="both"/>
      </w:pPr>
      <w:r>
        <w:t>10) перечень мероприятий по обеспечению доступа инвалидов к об</w:t>
      </w:r>
      <w:r>
        <w:t>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w:t>
      </w:r>
      <w:r>
        <w:t xml:space="preserve">начения, объектам жилищного фонда (в случае подготовки проектной документации для строительства, реконструкции, </w:t>
      </w:r>
      <w:r>
        <w:lastRenderedPageBreak/>
        <w:t xml:space="preserve">капитального ремонта таких объектов);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"kodeks://link/d?nd=420318450&amp;poi</w:instrText>
      </w:r>
      <w:r>
        <w:rPr>
          <w:rFonts w:ascii="Arial" w:hAnsi="Arial" w:cs="Arial"/>
          <w:sz w:val="20"/>
          <w:szCs w:val="20"/>
        </w:rPr>
        <w:instrText>nt=mark=000000000000000000000000000000000000000000000000006520IM"\o"’’О внесении изменений в статьи 48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28.11.2015 N 339-ФЗ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28 </w:t>
      </w:r>
      <w:r>
        <w:rPr>
          <w:rFonts w:ascii="Arial" w:hAnsi="Arial" w:cs="Arial"/>
          <w:color w:val="0000AA"/>
          <w:sz w:val="20"/>
          <w:szCs w:val="20"/>
          <w:u w:val="single"/>
        </w:rPr>
        <w:t>ноября 2015 года N 339-ФЗ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"kodeks://link/d?nd=420301376&amp;point=mark=00000000000000000000000000000000000000000000000000BQK0P9"\o"’’Градостроительный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10_1) требования к обеспечению безопасной эксплуатации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29 ноября 2011 г</w:t>
      </w:r>
      <w:r>
        <w:rPr>
          <w:rFonts w:ascii="Arial" w:hAnsi="Arial" w:cs="Arial"/>
          <w:sz w:val="20"/>
          <w:szCs w:val="20"/>
        </w:rPr>
        <w:t xml:space="preserve">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"kodeks://link/d?nd=902314274&amp;point=mark=000000000000000000000000000000000000000000000000007DS0KD"\o"’’О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w:instrText>
      </w:r>
      <w:r>
        <w:instrText>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смета на строительство, реконструкцию, капитальный ремонт, снос объектов капитального строительства, проведение работ по сохранению объектов культурного</w:t>
      </w:r>
      <w:r>
        <w:t xml:space="preserve"> наследия, финансируемые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w:t>
      </w:r>
      <w:r>
        <w:t xml:space="preserve">дочных) капиталах которых Российской Федерации, субъектов Российской Федерации, муниципальных образований составляет более 50 процентов;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w:instrText>
      </w:r>
      <w:r>
        <w:rPr>
          <w:rFonts w:ascii="Arial" w:hAnsi="Arial" w:cs="Arial"/>
          <w:sz w:val="20"/>
          <w:szCs w:val="20"/>
        </w:rPr>
        <w:instrText>00000000000000000000000000000000000000000007DM0KB"\o"’’О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w:t>
      </w:r>
      <w:r>
        <w:rPr>
          <w:rFonts w:ascii="Arial" w:hAnsi="Arial" w:cs="Arial"/>
          <w:color w:val="0000AA"/>
          <w:sz w:val="20"/>
          <w:szCs w:val="20"/>
          <w:u w:val="single"/>
        </w:rPr>
        <w:t>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"kodeks://link/d?nd=436752123&amp;point=mark=000000000000000000000000000000000000000000000000007E80KH"\o"’’О внесении изменений в Градостроительный кодекс Российской Федерации и </w:instrText>
      </w:r>
      <w:r>
        <w:rPr>
          <w:rFonts w:ascii="Arial" w:hAnsi="Arial" w:cs="Arial"/>
          <w:sz w:val="20"/>
          <w:szCs w:val="20"/>
        </w:rPr>
        <w:instrText>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w:t>
      </w:r>
      <w:r>
        <w:rPr>
          <w:rFonts w:ascii="Arial" w:hAnsi="Arial" w:cs="Arial"/>
          <w:sz w:val="20"/>
          <w:szCs w:val="20"/>
        </w:rPr>
        <w:t xml:space="preserve">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"kodeks://link/d?nd=550836300&amp;point=mark=000000000000000000000000000000000000000000000000007DQ0KD"\o"’’О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"kodeks://link/d?nd=542630527&amp;point=mark=00000000000000000000000000000000000000000000000000BQO0PB"\o"’’Градос</w:instrText>
      </w:r>
      <w:r>
        <w:rPr>
          <w:rFonts w:ascii="Arial" w:hAnsi="Arial" w:cs="Arial"/>
          <w:sz w:val="20"/>
          <w:szCs w:val="20"/>
        </w:rPr>
        <w:instrText>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11_1) перечень мероприятий по обеспечению соблюдения требований энергетической эффективности и</w:t>
      </w:r>
      <w:r>
        <w:t xml:space="preserve"> требований оснащенности зданий, строений, сооружений приборами учета используемых энергетических ресурсов</w:t>
      </w:r>
      <w:r>
        <w:rPr>
          <w:rFonts w:ascii="Arial" w:hAnsi="Arial" w:cs="Arial"/>
          <w:sz w:val="20"/>
          <w:szCs w:val="20"/>
        </w:rPr>
        <w:t xml:space="preserve"> (пункт дополнительно включен с 27 ноября 2009 года </w:t>
      </w:r>
      <w:r>
        <w:rPr>
          <w:rFonts w:ascii="Arial" w:hAnsi="Arial" w:cs="Arial"/>
          <w:sz w:val="20"/>
          <w:szCs w:val="20"/>
        </w:rPr>
        <w:fldChar w:fldCharType="begin"/>
      </w:r>
      <w:r>
        <w:rPr>
          <w:rFonts w:ascii="Arial" w:hAnsi="Arial" w:cs="Arial"/>
          <w:sz w:val="20"/>
          <w:szCs w:val="20"/>
        </w:rPr>
        <w:instrText xml:space="preserve"> HYPERLINK "kodeks://link/d?nd=902186281&amp;point=mark=0000000000000000000000000000000000000000000000</w:instrText>
      </w:r>
      <w:r>
        <w:rPr>
          <w:rFonts w:ascii="Arial" w:hAnsi="Arial" w:cs="Arial"/>
          <w:sz w:val="20"/>
          <w:szCs w:val="20"/>
        </w:rPr>
        <w:instrText>0003CGUFNV"\o"’’Об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261-ФЗ</w:instrText>
      </w:r>
    </w:p>
    <w:p w:rsidR="00000000" w:rsidRDefault="00097149">
      <w:pPr>
        <w:pStyle w:val="FORMATTEXT"/>
        <w:ind w:firstLine="568"/>
        <w:jc w:val="both"/>
      </w:pPr>
      <w:r>
        <w:instrText>Статус: действующая редакция (действ. с 16.01.2019)"</w:instrText>
      </w:r>
      <w:r>
        <w:fldChar w:fldCharType="separate"/>
      </w:r>
      <w:r>
        <w:rPr>
          <w:color w:val="0000AA"/>
          <w:u w:val="single"/>
        </w:rPr>
        <w:t>Федеральным законом от 23 ноября 2009 года N 261-ФЗ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11_2) сведения о нормативной периодичности выполнения работ по капитальному ремонту многоквартирного дома, необходимых для обеспечения безопасной эксплуатации такого дома, об объеме и о составе указанных работ (в случае подготовки проектной документа</w:t>
      </w:r>
      <w:r>
        <w:t xml:space="preserve">ции для строительства, реконструкции многоквартирного дома);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30 июня 2015 года </w:t>
      </w:r>
      <w:r>
        <w:rPr>
          <w:rFonts w:ascii="Arial" w:hAnsi="Arial" w:cs="Arial"/>
          <w:sz w:val="20"/>
          <w:szCs w:val="20"/>
        </w:rPr>
        <w:fldChar w:fldCharType="begin"/>
      </w:r>
      <w:r>
        <w:rPr>
          <w:rFonts w:ascii="Arial" w:hAnsi="Arial" w:cs="Arial"/>
          <w:sz w:val="20"/>
          <w:szCs w:val="20"/>
        </w:rPr>
        <w:instrText xml:space="preserve"> HYPERLINK "kodeks://link/d?nd=420284387&amp;point=mark=000000000000000000000000000000000000000000000000008PS0M0"\o"’’О внесении изменений в Жилищный</w:instrText>
      </w:r>
      <w:r>
        <w:rPr>
          <w:rFonts w:ascii="Arial" w:hAnsi="Arial" w:cs="Arial"/>
          <w:sz w:val="20"/>
          <w:szCs w:val="20"/>
        </w:rPr>
        <w:instrText xml:space="preserve"> кодекс Российской Федерации и отдельные законодательные акты Российской Федерации (с изменениями на 3 апреля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176-ФЗ</w:instrText>
      </w:r>
    </w:p>
    <w:p w:rsidR="00000000" w:rsidRDefault="00097149">
      <w:pPr>
        <w:pStyle w:val="FORMATTEXT"/>
        <w:ind w:firstLine="568"/>
        <w:jc w:val="both"/>
      </w:pPr>
      <w:r>
        <w:instrText>Статус: действующая редакция (действ. с 03.04.2018)"</w:instrText>
      </w:r>
      <w:r>
        <w:fldChar w:fldCharType="separate"/>
      </w:r>
      <w:r>
        <w:rPr>
          <w:color w:val="0000AA"/>
          <w:u w:val="single"/>
        </w:rPr>
        <w:t>Федеральным законом от 29 июня 2015 года</w:t>
      </w:r>
      <w:r>
        <w:rPr>
          <w:color w:val="0000AA"/>
          <w:u w:val="single"/>
        </w:rPr>
        <w:t xml:space="preserve"> N 176-ФЗ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 иная документация в случаях, предусмотренных федеральными законами.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"kodeks://link/d?nd=550836307&amp;point=mark=000000000000000000000000000000000000000000000000007E40KE"\o"’’О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часть 12 настоящей статьи будет изложена в новой редакции.</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12_1. Подг</w:t>
      </w:r>
      <w:r>
        <w:t xml:space="preserve">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2006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"kodeks://link/d?nd=901961977&amp;point=mark=000000000000000000000000000000000000000000000000007DA0K5"\o"’’О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31.12.2005 </w:instrText>
      </w:r>
      <w:r>
        <w:rPr>
          <w:rFonts w:ascii="Arial" w:hAnsi="Arial" w:cs="Arial"/>
          <w:sz w:val="20"/>
          <w:szCs w:val="20"/>
        </w:rPr>
        <w:instrText>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w:instrText>
      </w:r>
      <w:r>
        <w:rPr>
          <w:rFonts w:ascii="Arial" w:hAnsi="Arial" w:cs="Arial"/>
          <w:sz w:val="20"/>
          <w:szCs w:val="20"/>
        </w:rPr>
        <w:instrText>000000000000000000007DU0KE"\o"’’О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w:t>
      </w:r>
      <w:r>
        <w:rPr>
          <w:rFonts w:ascii="Arial" w:hAnsi="Arial" w:cs="Arial"/>
          <w:color w:val="0000AA"/>
          <w:sz w:val="20"/>
          <w:szCs w:val="20"/>
          <w:u w:val="single"/>
        </w:rPr>
        <w:t xml:space="preserve">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"kodeks://link/d?nd=902314663&amp;point=mark=00000000000000000000000000000000000000000000000000A860NH"\o"’’Градостроительный кодекс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w:instrText>
      </w:r>
      <w:r>
        <w:instrText>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12_2.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w:t>
      </w:r>
      <w:r>
        <w:t xml:space="preserve"> средств лиц, указанных в </w:t>
      </w:r>
      <w:r>
        <w:fldChar w:fldCharType="begin"/>
      </w:r>
      <w:r>
        <w:instrText xml:space="preserve"> HYPERLINK "kodeks://link/d?nd=744100004&amp;point=mark=00000000000000000000000000000000000000000000000000A840NJ"\o"’’Земельный кодекс Российской Федерации (с изменениями на 25 декабря 2018 года) (редакция, действующая с 1 января 2019</w:instrText>
      </w:r>
      <w:r>
        <w:instrText xml:space="preserve"> года)’’</w:instrText>
      </w:r>
    </w:p>
    <w:p w:rsidR="00000000" w:rsidRDefault="00097149">
      <w:pPr>
        <w:pStyle w:val="FORMATTEXT"/>
        <w:ind w:firstLine="568"/>
        <w:jc w:val="both"/>
      </w:pPr>
      <w:r>
        <w:instrText>Кодекс РФ от 25.10.2001 N 136-ФЗ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8_3 настоящего Кодекса</w:t>
      </w:r>
      <w:r>
        <w:rPr>
          <w:color w:val="0000FF"/>
          <w:u w:val="single"/>
        </w:rPr>
        <w:t xml:space="preserve"> </w:t>
      </w:r>
      <w:r>
        <w:fldChar w:fldCharType="end"/>
      </w:r>
      <w:r>
        <w:t>, осуществляется подготовка сметы на капитальный ремонт объектов капитального строительства на основании акта, утвержденн</w:t>
      </w:r>
      <w:r>
        <w:t>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w:t>
      </w:r>
      <w:r>
        <w:t>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w:t>
      </w:r>
      <w:r>
        <w:t xml:space="preserve">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"kodeks://link/d?nd=902290102&amp;point=mark=000000000000000000000000000000000000000000000000006540IN"\o"’’О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w:instrText>
      </w:r>
      <w:r>
        <w:rPr>
          <w:rFonts w:ascii="Arial" w:hAnsi="Arial" w:cs="Arial"/>
          <w:sz w:val="20"/>
          <w:szCs w:val="20"/>
        </w:rPr>
        <w:instrText>.07.2011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w:instrText>
      </w:r>
      <w:r>
        <w:rPr>
          <w:rFonts w:ascii="Arial" w:hAnsi="Arial" w:cs="Arial"/>
          <w:sz w:val="20"/>
          <w:szCs w:val="20"/>
        </w:rPr>
        <w:instrText>000007EA0KG"\o"’’О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w:t>
      </w:r>
      <w:r>
        <w:rPr>
          <w:rFonts w:ascii="Arial" w:hAnsi="Arial" w:cs="Arial"/>
          <w:color w:val="0000AA"/>
          <w:sz w:val="20"/>
          <w:szCs w:val="20"/>
          <w:u w:val="single"/>
        </w:rPr>
        <w:t xml:space="preserve">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"kodeks://link/d?nd=542630527&amp;point=mark=00000000000000000000000000000000000000000000000000ABA0O3"\o"’’Градостроительный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w:instrText>
      </w:r>
      <w:r>
        <w:instrText>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w:t>
      </w:r>
      <w:r>
        <w:t>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w:t>
      </w:r>
      <w:r>
        <w:t xml:space="preserve">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w:t>
      </w:r>
      <w:r>
        <w:rPr>
          <w:rFonts w:ascii="Arial" w:hAnsi="Arial" w:cs="Arial"/>
          <w:sz w:val="20"/>
          <w:szCs w:val="20"/>
        </w:rPr>
        <w:t xml:space="preserve">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"kodeks://link/d?nd=550836307&amp;point=mark=000000000000000000000000000000000000000000000000007EC0KH"\o"’’О внесении изменений в Градостроительный кодекс Российской Федерации и отдельные законодательные акты Российской </w:instrText>
      </w:r>
      <w:r>
        <w:rPr>
          <w:rFonts w:ascii="Arial" w:hAnsi="Arial" w:cs="Arial"/>
          <w:sz w:val="20"/>
          <w:szCs w:val="20"/>
        </w:rPr>
        <w:instrText>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13. </w:t>
      </w:r>
      <w:r>
        <w:fldChar w:fldCharType="begin"/>
      </w:r>
      <w:r>
        <w:instrText xml:space="preserve"> HYPERLINK "kodeks://link/d?nd=902087949"\o"’’О составе разделов проектной документации и тр</w:instrText>
      </w:r>
      <w:r>
        <w:instrText>ебованиях к их содержанию (с изменениями на 17 сентября 2018 года)’’</w:instrText>
      </w:r>
    </w:p>
    <w:p w:rsidR="00000000" w:rsidRDefault="00097149">
      <w:pPr>
        <w:pStyle w:val="FORMATTEXT"/>
        <w:ind w:firstLine="568"/>
        <w:jc w:val="both"/>
      </w:pPr>
      <w:r>
        <w:instrText>Постановление Правительства РФ от 16.02.2008 N 87</w:instrText>
      </w:r>
    </w:p>
    <w:p w:rsidR="00000000" w:rsidRDefault="00097149">
      <w:pPr>
        <w:pStyle w:val="FORMATTEXT"/>
        <w:ind w:firstLine="568"/>
        <w:jc w:val="both"/>
      </w:pPr>
      <w:r>
        <w:instrText>Статус: действующая редакция (действ. с 19.03.2019)"</w:instrText>
      </w:r>
      <w:r>
        <w:fldChar w:fldCharType="separate"/>
      </w:r>
      <w:r>
        <w:rPr>
          <w:color w:val="0000AA"/>
          <w:u w:val="single"/>
        </w:rPr>
        <w:t>Состав и требования к содержанию разделов проектной документации</w:t>
      </w:r>
      <w:r>
        <w:rPr>
          <w:color w:val="0000FF"/>
          <w:u w:val="single"/>
        </w:rPr>
        <w:t xml:space="preserve"> </w:t>
      </w:r>
      <w:r>
        <w:fldChar w:fldCharType="end"/>
      </w:r>
      <w:r>
        <w:t xml:space="preserve"> применительно к </w:t>
      </w:r>
      <w:r>
        <w:t>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w:t>
      </w:r>
      <w:r>
        <w:t xml:space="preserve">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w:t>
      </w:r>
      <w:r>
        <w:t xml:space="preserve">и и в органы государственного строительного надзора,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"kodeks://link/d?nd=901961977&amp;point=mark=000000000000000000000000000000000000000000000000007DA0K5"\o</w:instrText>
      </w:r>
      <w:r>
        <w:rPr>
          <w:rFonts w:ascii="Arial" w:hAnsi="Arial" w:cs="Arial"/>
          <w:sz w:val="20"/>
          <w:szCs w:val="20"/>
        </w:rPr>
        <w:instrText>"’’О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"kodeks://link/d?nd=902020319&amp;point=mark=000000000000000000000000000000000000000000000000007E00KB"\o"’’О внесении изменений в Градостроительный кодекс Российской Федерации и отдельны</w:instrText>
      </w:r>
      <w:r>
        <w:rPr>
          <w:rFonts w:ascii="Arial" w:hAnsi="Arial" w:cs="Arial"/>
          <w:sz w:val="20"/>
          <w:szCs w:val="20"/>
        </w:rPr>
        <w:instrText>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w:instrText>
      </w:r>
      <w:r>
        <w:rPr>
          <w:rFonts w:ascii="Arial" w:hAnsi="Arial" w:cs="Arial"/>
          <w:sz w:val="20"/>
          <w:szCs w:val="20"/>
        </w:rPr>
        <w:instrText>000000000000000000000000000000000006540IN"\o"’’О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"kodeks://link/d?nd=902314274&amp;point=mark=000000000000000000000000000000000000000000000000007DI0K7"\o"’’О внесении изменений в Градостроительный коде</w:instrText>
      </w:r>
      <w:r>
        <w:rPr>
          <w:rFonts w:ascii="Arial" w:hAnsi="Arial" w:cs="Arial"/>
          <w:sz w:val="20"/>
          <w:szCs w:val="20"/>
        </w:rPr>
        <w:instrText>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w:instrText>
      </w:r>
      <w:r>
        <w:rPr>
          <w:rFonts w:ascii="Arial" w:hAnsi="Arial" w:cs="Arial"/>
          <w:sz w:val="20"/>
          <w:szCs w:val="20"/>
        </w:rPr>
        <w:instrText>00000000000000000000000000000000000000000000A880NI"\o"’’Градостроительный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"kodeks://link/d?nd=550836307&amp;point=mark=000000000000000000000000000000000000000000000000007EE0KI"\o"’’О внесении изменений в Градостроительный кодекс Российс</w:instrText>
      </w:r>
      <w:r>
        <w:rPr>
          <w:rFonts w:ascii="Arial" w:hAnsi="Arial" w:cs="Arial"/>
          <w:sz w:val="20"/>
          <w:szCs w:val="20"/>
        </w:rPr>
        <w:instrText>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часть 13 настоящей статьи будет изложена в новой редакции.</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14.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w:t>
      </w:r>
      <w:r>
        <w:t>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w:t>
      </w:r>
      <w:r>
        <w:t xml:space="preserve">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15 июля 2011 года </w:t>
      </w:r>
      <w:r>
        <w:rPr>
          <w:rFonts w:ascii="Arial" w:hAnsi="Arial" w:cs="Arial"/>
          <w:sz w:val="20"/>
          <w:szCs w:val="20"/>
        </w:rPr>
        <w:fldChar w:fldCharType="begin"/>
      </w:r>
      <w:r>
        <w:rPr>
          <w:rFonts w:ascii="Arial" w:hAnsi="Arial" w:cs="Arial"/>
          <w:sz w:val="20"/>
          <w:szCs w:val="20"/>
        </w:rPr>
        <w:instrText xml:space="preserve"> HYPERLINK "kodeks://link/d?nd=902288595&amp;point=mark=00000000</w:instrText>
      </w:r>
      <w:r>
        <w:rPr>
          <w:rFonts w:ascii="Arial" w:hAnsi="Arial" w:cs="Arial"/>
          <w:sz w:val="20"/>
          <w:szCs w:val="20"/>
        </w:rPr>
        <w:instrText>0000000000000000000000000000000000000000008PU0M4"\o"’’Об обращении с радиоактивными отходами и о внесении изменений в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11.07.2011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w:t>
      </w:r>
      <w:r>
        <w:rPr>
          <w:rFonts w:ascii="Arial" w:hAnsi="Arial" w:cs="Arial"/>
          <w:color w:val="0000AA"/>
          <w:sz w:val="20"/>
          <w:szCs w:val="20"/>
          <w:u w:val="single"/>
        </w:rPr>
        <w:t>ным законом от 11 июля 2011 года N 190-ФЗ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"kodeks://link/d?nd=902314274&amp;point=mark=000000000000000000000000000000000000000000000000007DK0K8"\o"’’О внесении изменений в Градостроительный</w:instrText>
      </w:r>
      <w:r>
        <w:rPr>
          <w:rFonts w:ascii="Arial" w:hAnsi="Arial" w:cs="Arial"/>
          <w:sz w:val="20"/>
          <w:szCs w:val="20"/>
        </w:rPr>
        <w:instrText xml:space="preserve">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w:instrText>
      </w:r>
      <w:r>
        <w:rPr>
          <w:rFonts w:ascii="Arial" w:hAnsi="Arial" w:cs="Arial"/>
          <w:sz w:val="20"/>
          <w:szCs w:val="20"/>
        </w:rPr>
        <w:instrText>0000000000000000000000000000000000000000000000000A8A0NJ"\o"’’Градостроительный кодекс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 Проектная документация утверждается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r>
        <w:fldChar w:fldCharType="begin"/>
      </w:r>
      <w:r>
        <w:instrText xml:space="preserve"> HYPERLINK "kodeks://link/d?nd=901919338&amp;point=mark=0000</w:instrText>
      </w:r>
      <w:r>
        <w:instrText>0000000000000000000000000000000000000000000000A760N7"\o"’’Градостроительный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w:instrText>
      </w:r>
      <w:r>
        <w:instrText>ств. с 01.01.2019)"</w:instrText>
      </w:r>
      <w:r>
        <w:fldChar w:fldCharType="separate"/>
      </w:r>
      <w:r>
        <w:rPr>
          <w:color w:val="0000AA"/>
          <w:u w:val="single"/>
        </w:rPr>
        <w:t>статьей 49 настоящего Кодекса</w:t>
      </w:r>
      <w:r>
        <w:rPr>
          <w:color w:val="0000FF"/>
          <w:u w:val="single"/>
        </w:rPr>
        <w:t xml:space="preserve"> </w:t>
      </w:r>
      <w:r>
        <w:fldChar w:fldCharType="end"/>
      </w:r>
      <w:r>
        <w:t>,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w:t>
      </w:r>
      <w:r>
        <w:t xml:space="preserve">ложительного заключения экспертизы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"kodeks://link/d?nd=901961977&amp;point=mark=000000000000000000000000000000000000000000000000007DA0K5"\o"’’О внесении изменений в Градостроительный код</w:instrText>
      </w:r>
      <w:r>
        <w:rPr>
          <w:rFonts w:ascii="Arial" w:hAnsi="Arial" w:cs="Arial"/>
          <w:sz w:val="20"/>
          <w:szCs w:val="20"/>
        </w:rPr>
        <w:instrText>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а</w:t>
      </w:r>
      <w:r>
        <w:rPr>
          <w:rFonts w:ascii="Arial" w:hAnsi="Arial" w:cs="Arial"/>
          <w:sz w:val="20"/>
          <w:szCs w:val="20"/>
        </w:rPr>
        <w:t xml:space="preserve">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"kodeks://link/d?nd=902314274&amp;point=mark=000000000000000000000000000000000000000000000000007DM0K9"\o"’’О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w:instrText>
      </w:r>
      <w:r>
        <w:rPr>
          <w:rFonts w:ascii="Arial" w:hAnsi="Arial" w:cs="Arial"/>
          <w:sz w:val="20"/>
          <w:szCs w:val="20"/>
        </w:rPr>
        <w:instrText>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w:instrText>
      </w:r>
      <w:r>
        <w:rPr>
          <w:rFonts w:ascii="Arial" w:hAnsi="Arial" w:cs="Arial"/>
          <w:sz w:val="20"/>
          <w:szCs w:val="20"/>
        </w:rPr>
        <w:instrText>0000000007DI0K8"\o"’’О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"kodeks://link/d?nd=420316801&amp;point=mark=00000000000000000000000000000000000000000000000000A8C0NK"\o"’’Градостроительный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w:instrText>
      </w:r>
      <w:r>
        <w:rPr>
          <w:rFonts w:ascii="Arial" w:hAnsi="Arial" w:cs="Arial"/>
          <w:sz w:val="20"/>
          <w:szCs w:val="20"/>
        </w:rPr>
        <w:instrText>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15_1. Особенности подготовки, согласования и утверждения проектной документации, необходимой для проведения работ по сохранению </w:t>
      </w:r>
      <w:r>
        <w:t xml:space="preserve">объекта культурного наследия, устанавливаются законодательством Российской Федерации об охране объектов культурного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w:instrText>
      </w:r>
      <w:r>
        <w:rPr>
          <w:rFonts w:ascii="Arial" w:hAnsi="Arial" w:cs="Arial"/>
          <w:sz w:val="20"/>
          <w:szCs w:val="20"/>
        </w:rPr>
        <w:instrText>0000000000000000000000000A800NJ"\o"’’О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2</w:t>
      </w:r>
      <w:r>
        <w:rPr>
          <w:color w:val="0000AA"/>
          <w:u w:val="single"/>
        </w:rPr>
        <w:t>2 октября 2014 года N 315-ФЗ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16. Не допускается требовать согласование проектной документации, заключение на проектную документацию и иные документы, не предусмотренные настоящим Кодексом</w:t>
      </w:r>
      <w:r>
        <w:rPr>
          <w:rFonts w:ascii="Arial" w:hAnsi="Arial" w:cs="Arial"/>
          <w:sz w:val="20"/>
          <w:szCs w:val="20"/>
        </w:rPr>
        <w:t xml:space="preserve"> (часть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"kodeks://link/d?nd=902020319&amp;point=mark=000000000000000000000000000000000000000000000000007E00KB"\o"’’О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FORMATTEXT"/>
        <w:ind w:firstLine="568"/>
        <w:jc w:val="both"/>
      </w:pPr>
      <w:r>
        <w:instrText>Статус: действующая редак</w:instrText>
      </w:r>
      <w:r>
        <w:instrText>ция (действ. с 01.01.2017)"</w:instrText>
      </w:r>
      <w:r>
        <w:fldChar w:fldCharType="separate"/>
      </w:r>
      <w:r>
        <w:rPr>
          <w:color w:val="0000AA"/>
          <w:u w:val="single"/>
        </w:rPr>
        <w:t xml:space="preserve">Федеральным законом от 18 декабря 2006 года </w:t>
      </w:r>
      <w:r>
        <w:rPr>
          <w:color w:val="0000AA"/>
          <w:u w:val="single"/>
        </w:rPr>
        <w:lastRenderedPageBreak/>
        <w:t>N 232-ФЗ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hyperlink r:id="rId73" w:tooltip="’’Комментарий к Градостроительному кодексу Российской Федерации (постатейный)’’" w:history="1">
        <w:r>
          <w:rPr>
            <w:color w:val="0000AA"/>
            <w:u w:val="single"/>
          </w:rPr>
          <w:t>Комментарий к статье 48</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48_1. Особо опасные, технически сложные и уникальные объекты </w:t>
      </w:r>
    </w:p>
    <w:p w:rsidR="00000000" w:rsidRDefault="00097149">
      <w:pPr>
        <w:pStyle w:val="FORMATTEXT"/>
        <w:ind w:firstLine="568"/>
        <w:jc w:val="both"/>
      </w:pPr>
      <w:r>
        <w:t xml:space="preserve">1. К особо опасным и технически сложным объектам относятся: </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 объекты использования атомной энергии (в том числе ядерн</w:t>
      </w:r>
      <w:r>
        <w:t>ые установки, пункты хранения ядерных материалов и радиоактивных веществ, пункты хранения радиоактивных отходов)</w:t>
      </w:r>
      <w:r>
        <w:rPr>
          <w:rFonts w:ascii="Arial" w:hAnsi="Arial" w:cs="Arial"/>
          <w:sz w:val="20"/>
          <w:szCs w:val="20"/>
        </w:rPr>
        <w:t xml:space="preserve"> (пункт в редакции, введенной в действие с 15 июля 2011 года </w:t>
      </w:r>
      <w:r>
        <w:rPr>
          <w:rFonts w:ascii="Arial" w:hAnsi="Arial" w:cs="Arial"/>
          <w:sz w:val="20"/>
          <w:szCs w:val="20"/>
        </w:rPr>
        <w:fldChar w:fldCharType="begin"/>
      </w:r>
      <w:r>
        <w:rPr>
          <w:rFonts w:ascii="Arial" w:hAnsi="Arial" w:cs="Arial"/>
          <w:sz w:val="20"/>
          <w:szCs w:val="20"/>
        </w:rPr>
        <w:instrText xml:space="preserve"> HYPERLINK "kodeks://link/d?nd=902288595&amp;point=mark=0000000000000000000000000000000</w:instrText>
      </w:r>
      <w:r>
        <w:rPr>
          <w:rFonts w:ascii="Arial" w:hAnsi="Arial" w:cs="Arial"/>
          <w:sz w:val="20"/>
          <w:szCs w:val="20"/>
        </w:rPr>
        <w:instrText>00000000000000000008PI0LT"\o"’’Об обращении с радиоактивными отходами и о внесении изменений в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11.07.2011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11 июля</w:t>
      </w:r>
      <w:r>
        <w:rPr>
          <w:rFonts w:ascii="Arial" w:hAnsi="Arial" w:cs="Arial"/>
          <w:color w:val="0000AA"/>
          <w:sz w:val="20"/>
          <w:szCs w:val="20"/>
          <w:u w:val="single"/>
        </w:rPr>
        <w:t xml:space="preserve"> 2011 года N 190-ФЗ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"kodeks://link/d?nd=902289554&amp;point=mark=00000000000000000000000000000000000000000000000000A8I0NN"\o"’’Градостроительный кодекс Российской Федерации (с изменениями на 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w:instrText>
      </w:r>
      <w:r>
        <w:instrText>тус: недействующая редакция  (действ. с 01.07.2011 по 14.07.2011)"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 гидротехнические сооружения первого и второго классов, устанавливаемые в соответствии с законодательством о безопасности гидротехнических сооружений;</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3) сооруж</w:t>
      </w:r>
      <w:r>
        <w:t>ения связи, являющиеся особо опасными, технически сложными в соответствии с законодательством Российской Федерации в области связи</w:t>
      </w:r>
      <w:r>
        <w:rPr>
          <w:rFonts w:ascii="Arial" w:hAnsi="Arial" w:cs="Arial"/>
          <w:sz w:val="20"/>
          <w:szCs w:val="20"/>
        </w:rPr>
        <w:t xml:space="preserve"> (пункт в редакции, введенной в действие с 14 декабря 2010 года </w:t>
      </w:r>
      <w:r>
        <w:rPr>
          <w:rFonts w:ascii="Arial" w:hAnsi="Arial" w:cs="Arial"/>
          <w:sz w:val="20"/>
          <w:szCs w:val="20"/>
        </w:rPr>
        <w:fldChar w:fldCharType="begin"/>
      </w:r>
      <w:r>
        <w:rPr>
          <w:rFonts w:ascii="Arial" w:hAnsi="Arial" w:cs="Arial"/>
          <w:sz w:val="20"/>
          <w:szCs w:val="20"/>
        </w:rPr>
        <w:instrText xml:space="preserve"> HYPERLINK "kodeks://link/d?nd=902247854"\o"’’О внесении измен</w:instrText>
      </w:r>
      <w:r>
        <w:rPr>
          <w:rFonts w:ascii="Arial" w:hAnsi="Arial" w:cs="Arial"/>
          <w:sz w:val="20"/>
          <w:szCs w:val="20"/>
        </w:rPr>
        <w:instrText>ения в статью 48_1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29.11.2010 N 314-ФЗ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14.12.2010"</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ноября 2010 года N 314-ФЗ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"kodeks://link/d?nd=902249045&amp;point=mark=00000000000000000000000000000000000000000000000000A8I0NN"\o"’’Градостроительный кодекс Российской Федерации (с изменениями на 22 ноября 2010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07.12.2010 по 13.12.2010)"</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4) линии электропередачи и иные объекты электросетевого хозяйства напряжением 330 киловольт и более;</w:t>
      </w:r>
    </w:p>
    <w:p w:rsidR="00000000" w:rsidRDefault="00097149">
      <w:pPr>
        <w:pStyle w:val="FORMATTEXT"/>
        <w:ind w:firstLine="568"/>
        <w:jc w:val="both"/>
      </w:pPr>
    </w:p>
    <w:p w:rsidR="00000000" w:rsidRDefault="00097149">
      <w:pPr>
        <w:pStyle w:val="FORMATTEXT"/>
        <w:ind w:firstLine="568"/>
        <w:jc w:val="both"/>
      </w:pPr>
      <w:r>
        <w:t>5) объекты космической инфраструктуры;</w:t>
      </w:r>
    </w:p>
    <w:p w:rsidR="00000000" w:rsidRDefault="00097149">
      <w:pPr>
        <w:pStyle w:val="FORMATTEXT"/>
        <w:ind w:firstLine="568"/>
        <w:jc w:val="both"/>
      </w:pPr>
    </w:p>
    <w:p w:rsidR="00000000" w:rsidRDefault="00097149">
      <w:pPr>
        <w:pStyle w:val="FORMATTEXT"/>
        <w:ind w:firstLine="568"/>
        <w:jc w:val="both"/>
      </w:pPr>
      <w:r>
        <w:t xml:space="preserve">6) объекты инфраструктуры воздушного транспорта, </w:t>
      </w:r>
      <w:r>
        <w:t xml:space="preserve">являющиеся особо опасными, технически сложными объектами в соответствии с воздушным законодательством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w:instrText>
      </w:r>
      <w:r>
        <w:rPr>
          <w:rFonts w:ascii="Arial" w:hAnsi="Arial" w:cs="Arial"/>
          <w:sz w:val="20"/>
          <w:szCs w:val="20"/>
        </w:rPr>
        <w:instrText>0000000000000000000000000000000007DO0KA"\o"’’О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w:t>
      </w:r>
      <w:r>
        <w:rPr>
          <w:rFonts w:ascii="Arial" w:hAnsi="Arial" w:cs="Arial"/>
          <w:color w:val="0000AA"/>
          <w:sz w:val="20"/>
          <w:szCs w:val="20"/>
          <w:u w:val="single"/>
        </w:rPr>
        <w:t>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августа 2018 года </w:t>
      </w:r>
      <w:r>
        <w:rPr>
          <w:rFonts w:ascii="Arial" w:hAnsi="Arial" w:cs="Arial"/>
          <w:sz w:val="20"/>
          <w:szCs w:val="20"/>
        </w:rPr>
        <w:fldChar w:fldCharType="begin"/>
      </w:r>
      <w:r>
        <w:rPr>
          <w:rFonts w:ascii="Arial" w:hAnsi="Arial" w:cs="Arial"/>
          <w:sz w:val="20"/>
          <w:szCs w:val="20"/>
        </w:rPr>
        <w:instrText xml:space="preserve"> HYPERLINK "kodeks://link/d?nd=550835447&amp;point=mark=000000000000000000000000000000000000000000000000007DO0KC"\o"’’О внесении изменений в отдельные законодательные акты Россий</w:instrText>
      </w:r>
      <w:r>
        <w:rPr>
          <w:rFonts w:ascii="Arial" w:hAnsi="Arial" w:cs="Arial"/>
          <w:sz w:val="20"/>
          <w:szCs w:val="20"/>
        </w:rPr>
        <w:instrText>ской Федерации в части уточнения объектов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312-ФЗ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312-ФЗ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"kodeks://link/d?nd=542630687&amp;point=mark=000000000000000000000</w:instrText>
      </w:r>
      <w:r>
        <w:rPr>
          <w:rFonts w:ascii="Arial" w:hAnsi="Arial" w:cs="Arial"/>
          <w:sz w:val="20"/>
          <w:szCs w:val="20"/>
        </w:rPr>
        <w:instrText>00000000000000000000000000000BQO0PA"\o"’’Градостроительный кодекс Российской Федерации (с изменениями на 3 августа 2018 года) (редакция, действующая с 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04.08.2018 по 1</w:instrText>
      </w:r>
      <w:r>
        <w:instrText>3.08.2018)"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объекты капитального строительства инфраструктуры железнодорожного транспорта общего пользования, являющиеся особо опасными, технически сложными объектами в соответствии с законодательством Российской Федерации о жел</w:t>
      </w:r>
      <w:r>
        <w:t xml:space="preserve">езнодорожном транспорте;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14 августа 2018 года </w:t>
      </w:r>
      <w:r>
        <w:rPr>
          <w:rFonts w:ascii="Arial" w:hAnsi="Arial" w:cs="Arial"/>
          <w:sz w:val="20"/>
          <w:szCs w:val="20"/>
        </w:rPr>
        <w:fldChar w:fldCharType="begin"/>
      </w:r>
      <w:r>
        <w:rPr>
          <w:rFonts w:ascii="Arial" w:hAnsi="Arial" w:cs="Arial"/>
          <w:sz w:val="20"/>
          <w:szCs w:val="20"/>
        </w:rPr>
        <w:instrText xml:space="preserve"> HYPERLINK "kodeks://link/d?nd=550835447&amp;point=mark=000000000000000000000000000000000000000000000000007DQ0KD"\o"’’О внесении изменений в отдельные законодательные акты</w:instrText>
      </w:r>
      <w:r>
        <w:rPr>
          <w:rFonts w:ascii="Arial" w:hAnsi="Arial" w:cs="Arial"/>
          <w:sz w:val="20"/>
          <w:szCs w:val="20"/>
        </w:rPr>
        <w:instrText xml:space="preserve"> Российской Федерации в части уточнения объектов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312-ФЗ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312-ФЗ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"kodeks://link/d?nd=542630687&amp;point=mark=00000000000000</w:instrText>
      </w:r>
      <w:r>
        <w:rPr>
          <w:rFonts w:ascii="Arial" w:hAnsi="Arial" w:cs="Arial"/>
          <w:sz w:val="20"/>
          <w:szCs w:val="20"/>
        </w:rPr>
        <w:instrText>000000000000000000000000000000000000BQQ0PB"\o"’’Градостроительный кодекс Российской Федерации (с изменениями на 3 августа 2018 года) (редакция, действующая с 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04.08.20</w:instrText>
      </w:r>
      <w:r>
        <w:instrText>18 по 13.08.2018)"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объекты инфраструктуры внеуличного транспорта;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30 декабря 2018 года </w:t>
      </w:r>
      <w:r>
        <w:rPr>
          <w:rFonts w:ascii="Arial" w:hAnsi="Arial" w:cs="Arial"/>
          <w:sz w:val="20"/>
          <w:szCs w:val="20"/>
        </w:rPr>
        <w:fldChar w:fldCharType="begin"/>
      </w:r>
      <w:r>
        <w:rPr>
          <w:rFonts w:ascii="Arial" w:hAnsi="Arial" w:cs="Arial"/>
          <w:sz w:val="20"/>
          <w:szCs w:val="20"/>
        </w:rPr>
        <w:instrText xml:space="preserve"> HYPERLINK "kodeks://link/d?nd=556184650&amp;point=mark=0000000000000000000000000000000000000000000000</w:instrText>
      </w:r>
      <w:r>
        <w:rPr>
          <w:rFonts w:ascii="Arial" w:hAnsi="Arial" w:cs="Arial"/>
          <w:sz w:val="20"/>
          <w:szCs w:val="20"/>
        </w:rPr>
        <w:instrText>00008PK0M2"\o"’’О внеуличном транспорте и 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30.12.2018"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"kodeks://link/d?nd=542631871&amp;point=mark=00000000000000000000000000000000000000000000000000BQS0PC"\o"’’Градостроительный кодекс Российской Федерации (с изменениями на 3 августа 2018 года) (редакция, действующая с 1 сентября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  (действ. с 01.09.2018 по 29.12.2018)"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портовые гидротехнические сооружения, относящиеся к объектам инфраструктуры морского порта, за исключением объектов инфраструктуры морского по</w:t>
      </w:r>
      <w:r>
        <w:t xml:space="preserve">рта, предназначенных для стоянок и обслуживания маломерных, спортивных парусных и прогулочных судов;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14 августа 2018 года </w:t>
      </w:r>
      <w:r>
        <w:rPr>
          <w:rFonts w:ascii="Arial" w:hAnsi="Arial" w:cs="Arial"/>
          <w:sz w:val="20"/>
          <w:szCs w:val="20"/>
        </w:rPr>
        <w:fldChar w:fldCharType="begin"/>
      </w:r>
      <w:r>
        <w:rPr>
          <w:rFonts w:ascii="Arial" w:hAnsi="Arial" w:cs="Arial"/>
          <w:sz w:val="20"/>
          <w:szCs w:val="20"/>
        </w:rPr>
        <w:instrText xml:space="preserve"> HYPERLINK "kodeks://link/d?nd=550835447&amp;point=mark=000000000000000000000000000000000000000</w:instrText>
      </w:r>
      <w:r>
        <w:rPr>
          <w:rFonts w:ascii="Arial" w:hAnsi="Arial" w:cs="Arial"/>
          <w:sz w:val="20"/>
          <w:szCs w:val="20"/>
        </w:rPr>
        <w:instrText>000000000007DS0KE"\o"’’О внесении изменений в отдельные законодательные акты Российской Федерации в части уточнения объектов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312-ФЗ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312-ФЗ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"kodeks://link/d?nd=542630687&amp;point=mark=00000000000000000000000000000000000000000000000000BQU0PD"\o"’’Градостроительный кодекс Российской Федерации (с изменениями на 3 августа 2018 года) (редакция, действующая с 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04.08.2018 по 13.08.2018)"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пункт утратил силу с 14 ноября 2007 года - </w:t>
      </w:r>
      <w:r>
        <w:fldChar w:fldCharType="begin"/>
      </w:r>
      <w:r>
        <w:instrText xml:space="preserve"> HYPERLINK "kodeks://link/d?nd=902070582&amp;point=mark=0000000000000000000000000000000000000</w:instrText>
      </w:r>
      <w:r>
        <w:instrText>00000000000008Q40LU"\o"’’Об автомобильных дорогах и о дорожной деятельности в Российской Федерации и о внесении ...’’</w:instrText>
      </w:r>
    </w:p>
    <w:p w:rsidR="00000000" w:rsidRDefault="00097149">
      <w:pPr>
        <w:pStyle w:val="FORMATTEXT"/>
        <w:ind w:firstLine="568"/>
        <w:jc w:val="both"/>
      </w:pPr>
      <w:r>
        <w:instrText>Федеральный закон от 08.11.2007 N 257-ФЗ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28.03.2019)"</w:instrText>
      </w:r>
      <w:r>
        <w:rPr>
          <w:rFonts w:ascii="Arial" w:hAnsi="Arial" w:cs="Arial"/>
          <w:sz w:val="20"/>
          <w:szCs w:val="20"/>
        </w:rPr>
      </w:r>
      <w:r>
        <w:fldChar w:fldCharType="separate"/>
      </w:r>
      <w:r>
        <w:rPr>
          <w:color w:val="0000AA"/>
          <w:u w:val="single"/>
        </w:rPr>
        <w:t>Федеральный закон от 8 ноября 2007 года N 257</w:t>
      </w:r>
      <w:r>
        <w:rPr>
          <w:color w:val="0000AA"/>
          <w:u w:val="single"/>
        </w:rPr>
        <w:t>-ФЗ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"kodeks://link/d?nd=902071230&amp;point=mark=00000000000000000000000000000000000000000000000000A8G0NM"\o"’’Градостроительный кодекс Российской Федерации (с изменениями на 24 июля 2007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w:instrText>
      </w:r>
      <w:r>
        <w:instrText>ая редакция  (действ. с 11.08.2007 по 13.11.2007)"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10_1) тепловые электростанции мощностью 150 мегаватт и выше</w:t>
      </w:r>
      <w:r>
        <w:rPr>
          <w:rFonts w:ascii="Arial" w:hAnsi="Arial" w:cs="Arial"/>
          <w:sz w:val="20"/>
          <w:szCs w:val="20"/>
        </w:rPr>
        <w:t xml:space="preserve"> (пункт дополнительно включен с 1 января 2008 года </w:t>
      </w:r>
      <w:r>
        <w:rPr>
          <w:rFonts w:ascii="Arial" w:hAnsi="Arial" w:cs="Arial"/>
          <w:sz w:val="20"/>
          <w:szCs w:val="20"/>
        </w:rPr>
        <w:fldChar w:fldCharType="begin"/>
      </w:r>
      <w:r>
        <w:rPr>
          <w:rFonts w:ascii="Arial" w:hAnsi="Arial" w:cs="Arial"/>
          <w:sz w:val="20"/>
          <w:szCs w:val="20"/>
        </w:rPr>
        <w:instrText xml:space="preserve"> HYPERLINK "kodeks://link/d?nd=902075040&amp;point=mark=000000000000000000</w:instrText>
      </w:r>
      <w:r>
        <w:rPr>
          <w:rFonts w:ascii="Arial" w:hAnsi="Arial" w:cs="Arial"/>
          <w:sz w:val="20"/>
          <w:szCs w:val="20"/>
        </w:rPr>
        <w:instrText>000000000000000000000000000000007E00KE"\o"’’О внесении изменений в отдельные законодательные акты Российской Федерации (с изменениями на 1 мая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04.12.2007 N 324-ФЗ</w:instrText>
      </w:r>
    </w:p>
    <w:p w:rsidR="00000000" w:rsidRDefault="00097149">
      <w:pPr>
        <w:pStyle w:val="FORMATTEXT"/>
        <w:ind w:firstLine="568"/>
        <w:jc w:val="both"/>
      </w:pPr>
      <w:r>
        <w:instrText>Статус: действующая редакция (действ. с 12.05.2016)"</w:instrText>
      </w:r>
      <w:r>
        <w:fldChar w:fldCharType="separate"/>
      </w:r>
      <w:r>
        <w:rPr>
          <w:color w:val="0000AA"/>
          <w:u w:val="single"/>
        </w:rPr>
        <w:t>Федерал</w:t>
      </w:r>
      <w:r>
        <w:rPr>
          <w:color w:val="0000AA"/>
          <w:u w:val="single"/>
        </w:rPr>
        <w:t>ьным законом от 4 декабря 2007 года N 324-ФЗ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10_2) подвесные канатные дороги;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"kodeks://link/d?nd=420363705&amp;point=mark=000000000000000000000000000000000000000000000000007DK0K9"\o"’’О внесен</w:instrText>
      </w:r>
      <w:r>
        <w:rPr>
          <w:rFonts w:ascii="Arial" w:hAnsi="Arial" w:cs="Arial"/>
          <w:sz w:val="20"/>
          <w:szCs w:val="20"/>
        </w:rPr>
        <w:instrText>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опасные производственные </w:t>
      </w:r>
      <w:r>
        <w:t>объекты, подлежащие регистрации в государственном реестре в соответствии с законодательством Российской Федерации о промышленной безопасности опасных производственных объектов:</w:t>
      </w:r>
    </w:p>
    <w:p w:rsidR="00000000" w:rsidRDefault="00097149">
      <w:pPr>
        <w:pStyle w:val="FORMATTEXT"/>
        <w:ind w:firstLine="568"/>
        <w:jc w:val="both"/>
      </w:pPr>
    </w:p>
    <w:p w:rsidR="00000000" w:rsidRDefault="00097149">
      <w:pPr>
        <w:pStyle w:val="FORMATTEXT"/>
        <w:ind w:firstLine="568"/>
        <w:jc w:val="both"/>
      </w:pPr>
      <w:r>
        <w:lastRenderedPageBreak/>
        <w:t>а) опасные производственные объекты I и II классов опасности, на которых получ</w:t>
      </w:r>
      <w:r>
        <w:t>аются, используются, перерабатываются, образуются, хранятся, транспортируются, уничтожаются опасные вещества;</w:t>
      </w:r>
    </w:p>
    <w:p w:rsidR="00000000" w:rsidRDefault="00097149">
      <w:pPr>
        <w:pStyle w:val="FORMATTEXT"/>
        <w:ind w:firstLine="568"/>
        <w:jc w:val="both"/>
      </w:pPr>
    </w:p>
    <w:p w:rsidR="00000000" w:rsidRDefault="00097149">
      <w:pPr>
        <w:pStyle w:val="FORMATTEXT"/>
        <w:ind w:firstLine="568"/>
        <w:jc w:val="both"/>
      </w:pPr>
      <w:r>
        <w:t>б) опасные производственные объекты, на которых получаются, транспортируются, используются расплавы черных и цветных металлов, сплавы на основе э</w:t>
      </w:r>
      <w:r>
        <w:t>тих расплавов с применением оборудования, рассчитанного на максимальное количество расплава 500 килограммов и более;</w:t>
      </w:r>
    </w:p>
    <w:p w:rsidR="00000000" w:rsidRDefault="00097149">
      <w:pPr>
        <w:pStyle w:val="FORMATTEXT"/>
        <w:ind w:firstLine="568"/>
        <w:jc w:val="both"/>
      </w:pPr>
    </w:p>
    <w:p w:rsidR="00000000" w:rsidRDefault="00097149">
      <w:pPr>
        <w:pStyle w:val="FORMATTEXT"/>
        <w:ind w:firstLine="568"/>
        <w:jc w:val="both"/>
      </w:pPr>
      <w:r>
        <w:t>в) опасные производственные объекты, на которых ведутся горные работы (за исключением добычи общераспространенных полезных ископаемых и ра</w:t>
      </w:r>
      <w:r>
        <w:t xml:space="preserve">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11 в редакции, введенной в действие с 15 марта 2013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=499004496&amp;point=mark=000000000000000000000000000000000000000000000000008OM0LM"\o"’’О внесении изменений в Федеральный закон ’’О промышленной безопасности опасных производственных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04.03.2013 N 22-ФЗ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15.03.2013</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4 марта 2013 года N 22-ФЗ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"kodeks://link/d?nd=499005440&amp;point=mark=00000000000000000000000000000000000000000000000000BPM0OU"\o"’’Градостроительный кодекс Российской Федерации (с изменениями на 4 марта 2013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04.03.2013 по 14.03.2013)"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К уникальным объектам относятся объекты капитального строительства (за исключением указанных в </w:t>
      </w:r>
      <w:r>
        <w:fldChar w:fldCharType="begin"/>
      </w:r>
      <w:r>
        <w:instrText xml:space="preserve"> HYPERLINK "kodeks://link/d?nd=9019</w:instrText>
      </w:r>
      <w:r>
        <w:instrText>19338&amp;point=mark=00000000000000000000000000000000000000000000000000A8I0NN"\o"’’Градостроительный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в проектной документации которых предусмотрена хотя бы одна из следующих характеристик: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w:instrText>
      </w:r>
      <w:r>
        <w:rPr>
          <w:rFonts w:ascii="Arial" w:hAnsi="Arial" w:cs="Arial"/>
          <w:sz w:val="20"/>
          <w:szCs w:val="20"/>
        </w:rPr>
        <w:instrText>314274&amp;point=mark=000000000000000000000000000000000000000000000000007DQ0KB"\o"’’О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w:instrText>
      </w:r>
      <w:r>
        <w:rPr>
          <w:rFonts w:ascii="Arial" w:hAnsi="Arial" w:cs="Arial"/>
          <w:sz w:val="20"/>
          <w:szCs w:val="20"/>
        </w:rPr>
        <w:instrText>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"kodeks://link/d?nd=902314663&amp;point=mark=00000000000000000000000000000000000000000000000000A720N6"\o"’’Градостроительный кодекс Российской Федерации (с изменениями на 21 июля 201</w:instrText>
      </w:r>
      <w:r>
        <w:rPr>
          <w:rFonts w:ascii="Arial" w:hAnsi="Arial" w:cs="Arial"/>
          <w:sz w:val="20"/>
          <w:szCs w:val="20"/>
        </w:rPr>
        <w:instrText>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 высота более чем 100 метров; </w:t>
      </w:r>
    </w:p>
    <w:p w:rsidR="00000000" w:rsidRDefault="00097149">
      <w:pPr>
        <w:pStyle w:val="FORMATTEXT"/>
        <w:ind w:firstLine="568"/>
        <w:jc w:val="both"/>
      </w:pPr>
    </w:p>
    <w:p w:rsidR="00000000" w:rsidRDefault="00097149">
      <w:pPr>
        <w:pStyle w:val="FORMATTEXT"/>
        <w:ind w:firstLine="568"/>
        <w:jc w:val="both"/>
      </w:pPr>
      <w:r>
        <w:t xml:space="preserve">2) пролеты более чем 100 метров; </w:t>
      </w:r>
    </w:p>
    <w:p w:rsidR="00000000" w:rsidRDefault="00097149">
      <w:pPr>
        <w:pStyle w:val="FORMATTEXT"/>
        <w:ind w:firstLine="568"/>
        <w:jc w:val="both"/>
      </w:pPr>
    </w:p>
    <w:p w:rsidR="00000000" w:rsidRDefault="00097149">
      <w:pPr>
        <w:pStyle w:val="FORMATTEXT"/>
        <w:ind w:firstLine="568"/>
        <w:jc w:val="both"/>
      </w:pPr>
      <w:r>
        <w:t xml:space="preserve">3) наличие консоли более чем 20 метров; </w:t>
      </w:r>
    </w:p>
    <w:p w:rsidR="00000000" w:rsidRDefault="00097149">
      <w:pPr>
        <w:pStyle w:val="FORMATTEXT"/>
        <w:ind w:firstLine="568"/>
        <w:jc w:val="both"/>
      </w:pPr>
    </w:p>
    <w:p w:rsidR="00000000" w:rsidRDefault="00097149">
      <w:pPr>
        <w:pStyle w:val="FORMATTEXT"/>
        <w:ind w:firstLine="568"/>
        <w:jc w:val="both"/>
      </w:pPr>
      <w:r>
        <w:t>4) заглубле</w:t>
      </w:r>
      <w:r>
        <w:t xml:space="preserve">ние подземной части (полностью или частично) ниже планировочной отметки земли более чем на 15 метров;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w:instrText>
      </w:r>
      <w:r>
        <w:rPr>
          <w:rFonts w:ascii="Arial" w:hAnsi="Arial" w:cs="Arial"/>
          <w:sz w:val="20"/>
          <w:szCs w:val="20"/>
        </w:rPr>
        <w:instrText>000000000007DQ0KB"\o"’’О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"kodeks://link/d?nd=902314663&amp;point=mark=00000000000000000000000000000000000000000000000000A720N6"\o"’’Градостроительный кодекс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w:instrText>
      </w:r>
      <w:r>
        <w:instrText>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5) Пункт утратил силу с 29 ноября 2011 года - </w:t>
      </w:r>
      <w:r>
        <w:fldChar w:fldCharType="begin"/>
      </w:r>
      <w:r>
        <w:instrText xml:space="preserve"> HYPERLINK "kodeks://link/d?nd=902314274&amp;point=mark=000000000000000000000000000000000000000000000000007DQ0KB"\o"’’О внесении изменен</w:instrText>
      </w:r>
      <w:r>
        <w:instrText>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28.11.2011 N 337-ФЗ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01.07.2015)"</w:instrText>
      </w:r>
      <w:r>
        <w:rPr>
          <w:rFonts w:ascii="Arial" w:hAnsi="Arial" w:cs="Arial"/>
          <w:sz w:val="20"/>
          <w:szCs w:val="20"/>
        </w:rPr>
      </w:r>
      <w:r>
        <w:fldChar w:fldCharType="separate"/>
      </w:r>
      <w:r>
        <w:rPr>
          <w:color w:val="0000AA"/>
          <w:u w:val="single"/>
        </w:rPr>
        <w:t>Федеральный закон от 28 ноября 2011 года N 337-ФЗ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w:instrText>
      </w:r>
      <w:r>
        <w:rPr>
          <w:rFonts w:ascii="Arial" w:hAnsi="Arial" w:cs="Arial"/>
          <w:sz w:val="20"/>
          <w:szCs w:val="20"/>
        </w:rPr>
        <w:instrText>2314663&amp;point=mark=00000000000000000000000000000000000000000000000000A720N6"\o"’’Градостроительный кодекс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w:instrText>
      </w:r>
      <w:r>
        <w:instrText>1)"</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"kodeks://link/d?nd=902020319&amp;point=mark=000000000000000000000000000000000000000000000000007E20KC"\o"’’О внесении изменений в Градостроительный кодекс Российской Фе</w:instrText>
      </w:r>
      <w:r>
        <w:rPr>
          <w:rFonts w:ascii="Arial" w:hAnsi="Arial" w:cs="Arial"/>
          <w:sz w:val="20"/>
          <w:szCs w:val="20"/>
        </w:rPr>
        <w:instrText>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74" w:tooltip="’’Комментарий к Градостроительному кодексу Российской Федерации (постатейный)’’" w:history="1">
        <w:r>
          <w:rPr>
            <w:color w:val="0000AA"/>
            <w:u w:val="single"/>
          </w:rPr>
          <w:t>Комментарий к статье 48_1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48_2. Экономически эффе</w:t>
      </w:r>
      <w:r>
        <w:rPr>
          <w:b/>
          <w:bCs/>
        </w:rPr>
        <w:t xml:space="preserve">ктивная проектная документация повторного использования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"kodeks://link/d?nd=550836307&amp;point=mark=000000000000000000000000000000000000000000000000007EC0KG"\o"’’О внесении измен</w:instrText>
      </w:r>
      <w:r>
        <w:rPr>
          <w:rFonts w:ascii="Arial" w:hAnsi="Arial" w:cs="Arial"/>
          <w:sz w:val="20"/>
          <w:szCs w:val="20"/>
        </w:rPr>
        <w:instrText>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kodeks://link/d?nd=542630527&amp;point=mark=00000000000000000000000000000000000000000000000000BVQ0PV"\o"’’Градостроительный кодекс Российской Федерации (с изменениями на 3 августа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w:t>
      </w:r>
      <w:r>
        <w:rPr>
          <w:color w:val="BF2F1C"/>
          <w:u w:val="single"/>
        </w:rPr>
        <w:t>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По решению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прое</w:t>
      </w:r>
      <w:r>
        <w:t xml:space="preserve">ктная документация может быть признана экономически эффективной проектной документацией повторного использования при одновременном соблюдении следующих условий: </w:t>
      </w:r>
    </w:p>
    <w:p w:rsidR="00000000" w:rsidRDefault="00097149">
      <w:pPr>
        <w:pStyle w:val="FORMATTEXT"/>
        <w:ind w:firstLine="568"/>
        <w:jc w:val="both"/>
      </w:pPr>
      <w:r>
        <w:t>1) соответствие проектной документации установленным Правительством Российской Федерации крите</w:t>
      </w:r>
      <w:r>
        <w:t xml:space="preserve">риям экономической эффективности проектной документации, подтвержденное положительным заключением государственной экспертизы проектной документации; </w:t>
      </w:r>
    </w:p>
    <w:p w:rsidR="00000000" w:rsidRDefault="00097149">
      <w:pPr>
        <w:pStyle w:val="FORMATTEXT"/>
        <w:ind w:firstLine="568"/>
        <w:jc w:val="both"/>
      </w:pPr>
      <w:r>
        <w:t>2) возможность использования проектной документации при подготовке проектной документации для строительств</w:t>
      </w:r>
      <w:r>
        <w:t xml:space="preserve">а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(далее в целях настоящей статьи - аналогичный объект); </w:t>
      </w:r>
    </w:p>
    <w:p w:rsidR="00000000" w:rsidRDefault="00097149">
      <w:pPr>
        <w:pStyle w:val="FORMATTEXT"/>
        <w:ind w:firstLine="568"/>
        <w:jc w:val="both"/>
      </w:pPr>
      <w:r>
        <w:t>3) наличие у Российской Фе</w:t>
      </w:r>
      <w:r>
        <w:t xml:space="preserve">дерации, субъекта Российской Федерации или муниципального образования исключительного права на проектную документацию.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w:instrText>
      </w:r>
      <w:r>
        <w:rPr>
          <w:rFonts w:ascii="Arial" w:hAnsi="Arial" w:cs="Arial"/>
          <w:sz w:val="20"/>
          <w:szCs w:val="20"/>
        </w:rPr>
        <w:instrText>00000000000000000000000000007EE0KH"\o"’’О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w:t>
      </w:r>
      <w:r>
        <w:rPr>
          <w:rFonts w:ascii="Arial" w:hAnsi="Arial" w:cs="Arial"/>
          <w:color w:val="0000AA"/>
          <w:sz w:val="20"/>
          <w:szCs w:val="20"/>
          <w:u w:val="single"/>
        </w:rPr>
        <w:t xml:space="preserve">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"kodeks://link/d?nd=542630527&amp;point=mark=00000000000000000000000000000000000000000000000000BUO0PI"\o"’’Градостроительный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w:instrText>
      </w:r>
      <w:r>
        <w:rPr>
          <w:rFonts w:ascii="Arial" w:hAnsi="Arial" w:cs="Arial"/>
          <w:sz w:val="20"/>
          <w:szCs w:val="20"/>
        </w:rPr>
        <w:instrText>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1_1. Порядок признания проектной документации экономически эффективной проектной документацией повторного использования, в том числе порядок выбора проектной документации для </w:t>
      </w:r>
      <w:r>
        <w:lastRenderedPageBreak/>
        <w:t>ее признани</w:t>
      </w:r>
      <w:r>
        <w:t xml:space="preserve">я экономически эффективной проектной документацией повторного использования, порядок истребования у обеспечивших подготовку такой проектной документации органов государственной власти, органов местного самоуправления и юридических лиц, указанных в части 2 </w:t>
      </w:r>
      <w:r>
        <w:t>настоящей статьи, документов, необходимых для признания проектной документации экономически эффективной проектной документацией повторного использования, основания и порядок принятия решения о признании проектной документации экономически эффективной проек</w:t>
      </w:r>
      <w:r>
        <w:t xml:space="preserve">тной документацией повторного использования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"kodeks://link/d?nd=550836307&amp;point=mark=000000000000000000000000000000000000000000000000007E60</w:instrText>
      </w:r>
      <w:r>
        <w:rPr>
          <w:rFonts w:ascii="Arial" w:hAnsi="Arial" w:cs="Arial"/>
          <w:sz w:val="20"/>
          <w:szCs w:val="20"/>
        </w:rPr>
        <w:instrText>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Федеральные органы исполнительной власти, органы исполнительной власти субъекта Российской Федерации, органы местного самоуправления, юридические лица, созданные Российской Федерацией, субъектом Российской Федерации, муниципальным образованием, ю</w:t>
      </w:r>
      <w:r>
        <w:t>ридические лица,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 со дня включения сведений об экономически эффективной проектной документации повт</w:t>
      </w:r>
      <w:r>
        <w:t xml:space="preserve">орного использования в единый государственный реестр заключений экспертизы проектной документации объектов капитального строительства: </w:t>
      </w:r>
    </w:p>
    <w:p w:rsidR="00000000" w:rsidRDefault="00097149">
      <w:pPr>
        <w:pStyle w:val="FORMATTEXT"/>
        <w:ind w:firstLine="568"/>
        <w:jc w:val="both"/>
      </w:pPr>
      <w:r>
        <w:t>1) получают право на безвозмездное использование экономически эффективной проектной документации повторного использовани</w:t>
      </w:r>
      <w:r>
        <w:t xml:space="preserve">я (для подготовки на ее основе проектной документации применительно к аналогичному объекту); </w:t>
      </w:r>
    </w:p>
    <w:p w:rsidR="00000000" w:rsidRDefault="00097149">
      <w:pPr>
        <w:pStyle w:val="FORMATTEXT"/>
        <w:ind w:firstLine="568"/>
        <w:jc w:val="both"/>
      </w:pPr>
      <w:r>
        <w:t>2) при подготовке проектной документации применительно к объекту капитального строительства, строительство которого они обеспечивают, обязаны использовать экономи</w:t>
      </w:r>
      <w:r>
        <w:t xml:space="preserve">чески эффективную проектную документацию повторного использования, подготовленную применительно к аналогичному объекту (за исключением случаев, предусмотренных </w:t>
      </w:r>
      <w:r>
        <w:fldChar w:fldCharType="begin"/>
      </w:r>
      <w:r>
        <w:instrText xml:space="preserve"> HYPERLINK "kodeks://link/d?nd=901919338&amp;point=mark=00000000000000000000000000000000000000000000</w:instrText>
      </w:r>
      <w:r>
        <w:instrText>000000BV00PK"\o"’’Градостроительный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настоящей ст</w:t>
      </w:r>
      <w:r>
        <w:rPr>
          <w:color w:val="0000AA"/>
          <w:u w:val="single"/>
        </w:rPr>
        <w:t>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"kodeks://link/d?nd=550836307&amp;point=mark=000000000000000000000000000000000000000000000000007E80KD"\o"’’О внесении изменений в Градостроительный кодекс Российской Федерации</w:instrText>
      </w:r>
      <w:r>
        <w:rPr>
          <w:rFonts w:ascii="Arial" w:hAnsi="Arial" w:cs="Arial"/>
          <w:sz w:val="20"/>
          <w:szCs w:val="20"/>
        </w:rPr>
        <w:instrText xml:space="preserve">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w:instrText>
      </w:r>
      <w:r>
        <w:rPr>
          <w:rFonts w:ascii="Arial" w:hAnsi="Arial" w:cs="Arial"/>
          <w:sz w:val="20"/>
          <w:szCs w:val="20"/>
        </w:rPr>
        <w:instrText>00000000000000000000000000000000000000BUC0PF"\o"’’Градостроительный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Критерии, на основании которых уста</w:t>
      </w:r>
      <w:r>
        <w:t>навливается аналогичность проектируемого объекта капитального строительства и объекта капитального строительства, применительно к которому подготовлена проектная документация, в отношении которой принято решение о признании проектной документации экономиче</w:t>
      </w:r>
      <w:r>
        <w:t>ски эффективной проектной документацией повторного использования,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w:t>
      </w:r>
      <w:r>
        <w:t xml:space="preserve">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"kodeks://link/d?nd=550836307&amp;point=mark=000000000000000000000000000000000000000000000000007E80KD"\o"’’О внесении изменений в Градостроительный ко</w:instrText>
      </w:r>
      <w:r>
        <w:rPr>
          <w:rFonts w:ascii="Arial" w:hAnsi="Arial" w:cs="Arial"/>
          <w:sz w:val="20"/>
          <w:szCs w:val="20"/>
        </w:rPr>
        <w:instrText>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w:instrText>
      </w:r>
      <w:r>
        <w:rPr>
          <w:rFonts w:ascii="Arial" w:hAnsi="Arial" w:cs="Arial"/>
          <w:sz w:val="20"/>
          <w:szCs w:val="20"/>
        </w:rPr>
        <w:instrText>7&amp;point=mark=00000000000000000000000000000000000000000000000000BUS0PJ"\o"’’Градостроительный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3_1. Проектна</w:t>
      </w:r>
      <w:r>
        <w:t xml:space="preserve">я документация, подготовленная применительно к объекту капитального строительства, строительство которого обеспечивается органами государственной власти, органами местного самоуправления и юридическими лицами, указанными в </w:t>
      </w:r>
      <w:r>
        <w:fldChar w:fldCharType="begin"/>
      </w:r>
      <w:r>
        <w:instrText xml:space="preserve"> HYPERLINK "kodeks://link/d?nd=90</w:instrText>
      </w:r>
      <w:r>
        <w:instrText>1919338&amp;point=mark=00000000000000000000000000000000000000000000000000BUC0PF"\o"’’Градостроительный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w:instrText>
      </w:r>
      <w:r>
        <w:instrText>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должна соответствовать установленным Правительством Российской Федерации критериям экономической эффективности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4 августа 2018 г</w:t>
      </w:r>
      <w:r>
        <w:rPr>
          <w:rFonts w:ascii="Arial" w:hAnsi="Arial" w:cs="Arial"/>
          <w:sz w:val="20"/>
          <w:szCs w:val="20"/>
        </w:rPr>
        <w:t xml:space="preserve">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"kodeks://link/d?nd=550836307&amp;point=mark=000000000000000000000000000000000000000000000000007EG0KH"\o"’’О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Органы государственной власти, органы местного самоуправления и юридические лица, указанные в </w:t>
      </w:r>
      <w:r>
        <w:fldChar w:fldCharType="begin"/>
      </w:r>
      <w:r>
        <w:instrText xml:space="preserve"> HYPERLINK "kodeks://link/d?nd=901919338&amp;p</w:instrText>
      </w:r>
      <w:r>
        <w:instrText>oint=mark=00000000000000000000000000000000000000000000000000BUC0PF"\o"’’Градостроительный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вправе осуществлять подготовку проектной документации применительно к объекту капитального строительства, строительство которого обеспечивается данными органами и юридическими лицами, без учета</w:t>
      </w:r>
      <w:r>
        <w:t xml:space="preserve"> предусмотренного </w:t>
      </w:r>
      <w:r>
        <w:fldChar w:fldCharType="begin"/>
      </w:r>
      <w:r>
        <w:instrText xml:space="preserve"> HYPERLINK "kodeks://link/d?nd=901919338&amp;point=mark=00000000000000000000000000000000000000000000000000BUC0PF"\o"’’Градостроительный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xml:space="preserve"> требования об обязательном использовании экономически эффективной проектной документации повторного использования объекта капитальног</w:t>
      </w:r>
      <w:r>
        <w:t>о строительства при подготовке проектной документации в целях строительства особо опасных, технически сложных, иных определенных Президентом Российской Федерации или Правительством Российской Федерации объектов капитального строительства, а также в целях р</w:t>
      </w:r>
      <w:r>
        <w:t>еконструкции, капитального ремонта объектов капитального строительства, проведения работ по сохранению объектов культурного наследия.</w:t>
      </w:r>
    </w:p>
    <w:p w:rsidR="00000000" w:rsidRDefault="00097149">
      <w:pPr>
        <w:pStyle w:val="FORMATTEXT"/>
        <w:ind w:firstLine="568"/>
        <w:jc w:val="both"/>
      </w:pPr>
    </w:p>
    <w:p w:rsidR="00000000" w:rsidRDefault="00097149">
      <w:pPr>
        <w:pStyle w:val="FORMATTEXT"/>
        <w:ind w:firstLine="568"/>
        <w:jc w:val="both"/>
      </w:pPr>
      <w:r>
        <w:t xml:space="preserve">5. Часть утратила силу с 4 августа 2018 года - </w:t>
      </w:r>
      <w:r>
        <w:fldChar w:fldCharType="begin"/>
      </w:r>
      <w:r>
        <w:instrText xml:space="preserve"> HYPERLINK "kodeks://link/d?nd=550836307&amp;point=mark=0000000000000000000000</w:instrText>
      </w:r>
      <w:r>
        <w:instrText>00000000000000000000000000007EI0KI"\o"’’О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w:t>
      </w:r>
      <w:r>
        <w:rPr>
          <w:color w:val="0000AA"/>
          <w:u w:val="single"/>
        </w:rPr>
        <w:t>т 3 августа 2018 года N 342-ФЗ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"kodeks://link/d?nd=542630527&amp;point=mark=00000000000000000000000000000000000000000000000000BV40PL"\o"’’Градостроительный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w:instrText>
      </w:r>
      <w:r>
        <w:rPr>
          <w:rFonts w:ascii="Arial" w:hAnsi="Arial" w:cs="Arial"/>
          <w:sz w:val="20"/>
          <w:szCs w:val="20"/>
        </w:rPr>
        <w:instrText>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"kodeks://link/d?nd=420363709&amp;point=mark=000000000000000000000000000000000000000000000000006560IO"\o"’’О внесении изменений</w:instrText>
      </w:r>
      <w:r>
        <w:rPr>
          <w:rFonts w:ascii="Arial" w:hAnsi="Arial" w:cs="Arial"/>
          <w:sz w:val="20"/>
          <w:szCs w:val="20"/>
        </w:rPr>
        <w:instrText xml:space="preserve">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75" w:tooltip="’’Комментарий к Градостроительному кодексу Российской Федерации (постатейный)’’" w:history="1">
        <w:r>
          <w:rPr>
            <w:color w:val="0000AA"/>
            <w:u w:val="single"/>
          </w:rPr>
          <w:t>Комментарий к статье 48_2</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49. Экспертиза проектной</w:t>
      </w:r>
      <w:r>
        <w:rPr>
          <w:b/>
          <w:bCs/>
        </w:rPr>
        <w:t xml:space="preserve"> документации и результатов инженерных изысканий, государственная экологическая экспертиза проектной документации объектов, строительство, реконструкцию которых предполагается осуществлять в исключительной экономической зоне Российской Федерации, на контин</w:t>
      </w:r>
      <w:r>
        <w:rPr>
          <w:b/>
          <w:bCs/>
        </w:rPr>
        <w:t xml:space="preserve">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Байкальской природной территории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31 мая </w:t>
      </w:r>
      <w:r>
        <w:rPr>
          <w:rFonts w:ascii="Arial" w:hAnsi="Arial" w:cs="Arial"/>
          <w:sz w:val="20"/>
          <w:szCs w:val="20"/>
        </w:rPr>
        <w:t xml:space="preserve">2008 года </w:t>
      </w: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"kodeks://link/d?nd=902101058&amp;point=mark=00000000000000000000000000000000000000000000000000LA61H2"\o"’’О внесении изменений в Федеральный закон ’’Об экологической экспертизе’’ и статьи 49 и 54 Градостроительного кодекса Российской Феде</w:instrText>
      </w:r>
      <w:r>
        <w:rPr>
          <w:rFonts w:ascii="Arial" w:hAnsi="Arial" w:cs="Arial"/>
          <w:sz w:val="20"/>
          <w:szCs w:val="20"/>
        </w:rPr>
        <w:instrText>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31.05.2008"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16 мая 2008 года N 75-ФЗ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w:instrText>
      </w:r>
      <w:r>
        <w:rPr>
          <w:rFonts w:ascii="Arial" w:hAnsi="Arial" w:cs="Arial"/>
          <w:sz w:val="20"/>
          <w:szCs w:val="20"/>
        </w:rPr>
        <w:instrText>000000000000000000000000000000007DO0KD"\o"’’О внесении изменений в Градостроительный кодекс Российской Федерации и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w:t>
      </w:r>
      <w:r>
        <w:rPr>
          <w:rFonts w:ascii="Arial" w:hAnsi="Arial" w:cs="Arial"/>
          <w:color w:val="0000AA"/>
          <w:sz w:val="20"/>
          <w:szCs w:val="20"/>
          <w:u w:val="single"/>
        </w:rPr>
        <w:t xml:space="preserve">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июля 2014 года </w:t>
      </w:r>
      <w:r>
        <w:rPr>
          <w:rFonts w:ascii="Arial" w:hAnsi="Arial" w:cs="Arial"/>
          <w:sz w:val="20"/>
          <w:szCs w:val="20"/>
        </w:rPr>
        <w:fldChar w:fldCharType="begin"/>
      </w:r>
      <w:r>
        <w:rPr>
          <w:rFonts w:ascii="Arial" w:hAnsi="Arial" w:cs="Arial"/>
          <w:sz w:val="20"/>
          <w:szCs w:val="20"/>
        </w:rPr>
        <w:instrText xml:space="preserve"> HYPERLINK "kodeks://link/d?nd=420204132&amp;point=mark=000000000000000000000000000000000000000000000000007DG0K9"\o"’’О внесении изменений в отдельные законодательные акты Российской</w:instrText>
      </w:r>
      <w:r>
        <w:rPr>
          <w:rFonts w:ascii="Arial" w:hAnsi="Arial" w:cs="Arial"/>
          <w:sz w:val="20"/>
          <w:szCs w:val="20"/>
        </w:rPr>
        <w:instrText xml:space="preserve">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28.06.2014 N 181-ФЗ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11.07.2014"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июня 2014 года N 181-ФЗ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w:instrText>
      </w:r>
      <w:r>
        <w:rPr>
          <w:rFonts w:ascii="Arial" w:hAnsi="Arial" w:cs="Arial"/>
          <w:sz w:val="20"/>
          <w:szCs w:val="20"/>
        </w:rPr>
        <w:instrText>00000000000000000007DM0K9"\o"’’О внесении изменений в Федеральный закон ’’Об особо охраняемых природных территориях’’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w:t>
      </w:r>
      <w:r>
        <w:rPr>
          <w:rFonts w:ascii="Arial" w:hAnsi="Arial" w:cs="Arial"/>
          <w:color w:val="0000AA"/>
          <w:sz w:val="20"/>
          <w:szCs w:val="20"/>
          <w:u w:val="single"/>
        </w:rPr>
        <w:t>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"kodeks://link/d?nd=542630461&amp;point=mark=00000000000000000000000000000000000000000000000000A760N7"\o"’’Градостроительный кодекс Российской Федерации (с изменениями на 23 апреля 2018 года) (ред</w:instrText>
      </w:r>
      <w:r>
        <w:rPr>
          <w:rFonts w:ascii="Arial" w:hAnsi="Arial" w:cs="Arial"/>
          <w:sz w:val="20"/>
          <w:szCs w:val="20"/>
        </w:rPr>
        <w:instrText>акция, действующая с 28 июня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28.06.2018 по 02.08.2018)"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Проектная документация объектов капитального строительства и результаты инженер</w:t>
      </w:r>
      <w:r>
        <w:t xml:space="preserve">ных изысканий, выполненных для подготовки такой проектной документации, подлежат экспертизе, за исключением случаев, предусмотренных </w:t>
      </w:r>
      <w:r>
        <w:fldChar w:fldCharType="begin"/>
      </w:r>
      <w:r>
        <w:instrText xml:space="preserve"> HYPERLINK "kodeks://link/d?nd=901919338&amp;point=mark=00000000000000000000000000000000000000000000000000A7E0N9"\o"’’Градостро</w:instrText>
      </w:r>
      <w:r>
        <w:instrText>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"kodeks://link/d?nd=901919338&amp;point=mark=00000000000000000000000000000000000000000000000000A7I0NA"\o"’’Градостроительный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"kodeks://link/d?nd=901919338&amp;point=mark=00000000000000000000000000000000000000000000000000A7M0NB"\o"’’Градостроительный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3_1 настоящей статьи</w:t>
      </w:r>
      <w:r>
        <w:rPr>
          <w:color w:val="0000FF"/>
          <w:u w:val="single"/>
        </w:rPr>
        <w:t xml:space="preserve"> </w:t>
      </w:r>
      <w:r>
        <w:fldChar w:fldCharType="end"/>
      </w:r>
      <w:r>
        <w:t>. Экспертиза проектной документации и (или) экспертиза результатов инженер</w:t>
      </w:r>
      <w:r>
        <w:t>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w:t>
      </w:r>
      <w:r>
        <w:t>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w:t>
      </w:r>
      <w:r>
        <w:t xml:space="preserve">смотрено проведение государственной экспертизы.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"kodeks://link/d?nd=902314274&amp;point=mark=000000000000000000000000000000000000000000000000007DO0KD"\o"’’О внесении изменений в Градостро</w:instrText>
      </w:r>
      <w:r>
        <w:rPr>
          <w:rFonts w:ascii="Arial" w:hAnsi="Arial" w:cs="Arial"/>
          <w:sz w:val="20"/>
          <w:szCs w:val="20"/>
        </w:rPr>
        <w:instrText>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w:instrText>
      </w:r>
      <w:r>
        <w:rPr>
          <w:rFonts w:ascii="Arial" w:hAnsi="Arial" w:cs="Arial"/>
          <w:sz w:val="20"/>
          <w:szCs w:val="20"/>
        </w:rPr>
        <w:instrText>t=mark=00000000000000000000000000000000000000000000000000A7A0N8"\o"’’Градостроительный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w:t>
      </w:r>
      <w:r>
        <w:rPr>
          <w:color w:val="BF2F1C"/>
          <w:u w:val="single"/>
        </w:rPr>
        <w:t>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2. Экспертиза не проводится в отношении проектной документации следующих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w:instrText>
      </w:r>
      <w:r>
        <w:rPr>
          <w:rFonts w:ascii="Arial" w:hAnsi="Arial" w:cs="Arial"/>
          <w:sz w:val="20"/>
          <w:szCs w:val="20"/>
        </w:rPr>
        <w:instrText>0000000000000000000000000000000000000000007DO0KD"\o"’’О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w:t>
      </w:r>
      <w:r>
        <w:rPr>
          <w:rFonts w:ascii="Arial" w:hAnsi="Arial" w:cs="Arial"/>
          <w:color w:val="0000AA"/>
          <w:sz w:val="20"/>
          <w:szCs w:val="20"/>
          <w:u w:val="single"/>
        </w:rPr>
        <w:t xml:space="preserve">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"kodeks://link/d?nd=902336509&amp;point=mark=00000000000000000000000000000000000000000000000000A7E0N9"\o"’’Градостроительный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1) объекты индивидуального жилищного строительства, садовые дома;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kodeks://link/d?nd=550836300&amp;point=mark=000000000000000000000000000000000000000000000000007DE0K6"\o"’’О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w:instrText>
      </w:r>
      <w:r>
        <w:rPr>
          <w:rFonts w:ascii="Arial" w:hAnsi="Arial" w:cs="Arial"/>
          <w:sz w:val="20"/>
          <w:szCs w:val="20"/>
        </w:rPr>
        <w:instrText>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"kodeks://link/d?nd=542630527&amp;point=mark=00000000000000000000000000000000000000000000000000BQO0P9"\o"’’Градостроительный кодекс Российской </w:instrText>
      </w:r>
      <w:r>
        <w:rPr>
          <w:rFonts w:ascii="Arial" w:hAnsi="Arial" w:cs="Arial"/>
          <w:sz w:val="20"/>
          <w:szCs w:val="20"/>
        </w:rPr>
        <w:instrText>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жилые дома с количеством этажей не более чем три, состоящие из нескольких блоков, количество которых не превышает десять </w:t>
      </w:r>
      <w:r>
        <w:t>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w:t>
      </w:r>
      <w:r>
        <w:t xml:space="preserve">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w:instrText>
      </w:r>
      <w:r>
        <w:rPr>
          <w:rFonts w:ascii="Arial" w:hAnsi="Arial" w:cs="Arial"/>
          <w:sz w:val="20"/>
          <w:szCs w:val="20"/>
        </w:rPr>
        <w:instrText>k/d?nd=420326697&amp;point=mark=000000000000000000000000000000000000000000000000006520IM"\o"’’О внесении изменений в статью 49 Градостроительного кодекса Российской Федерации и статью 4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29.12.2015 N 402-ФЗ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ует с 01.01.2016"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2015 года N 402-ФЗ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"kodeks://link/d?nd=420301376&amp;point=mark=00000000000000000000000000000000000000000000000000BQQ0PA"\o"’’Градостроительный кодекс Российской Федерации (с изменениями </w:instrText>
      </w:r>
      <w:r>
        <w:rPr>
          <w:rFonts w:ascii="Arial" w:hAnsi="Arial" w:cs="Arial"/>
          <w:sz w:val="20"/>
          <w:szCs w:val="20"/>
        </w:rPr>
        <w:instrText>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пункт утратил силу с 4 августа 2018 года - </w:t>
      </w:r>
      <w:r>
        <w:fldChar w:fldCharType="begin"/>
      </w:r>
      <w:r>
        <w:instrText xml:space="preserve"> HYPERLINK "kodeks://link/d?nd=550836300&amp;point=mark=000000000000000000000000000000000000000000000000007DE0K6"\o"’’О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w:instrText>
      </w:r>
      <w:r>
        <w:instrText xml:space="preserve"> от 03.08.2018 N 340-ФЗ</w:instrText>
      </w:r>
    </w:p>
    <w:p w:rsidR="00000000" w:rsidRDefault="00097149">
      <w:pPr>
        <w:pStyle w:val="COMMENT"/>
        <w:ind w:firstLine="568"/>
        <w:jc w:val="both"/>
        <w:rPr>
          <w:rFonts w:ascii="Arial" w:hAnsi="Arial" w:cs="Arial"/>
          <w:sz w:val="20"/>
          <w:szCs w:val="20"/>
        </w:rPr>
      </w:pPr>
      <w:r>
        <w:instrText>Статус: действует с 04.08.2018"</w:instrText>
      </w:r>
      <w:r>
        <w:rPr>
          <w:rFonts w:ascii="Arial" w:hAnsi="Arial" w:cs="Arial"/>
          <w:sz w:val="20"/>
          <w:szCs w:val="20"/>
        </w:rPr>
      </w:r>
      <w:r>
        <w:fldChar w:fldCharType="separate"/>
      </w:r>
      <w:r>
        <w:rPr>
          <w:color w:val="0000AA"/>
          <w:u w:val="single"/>
        </w:rPr>
        <w:t>Федеральный закон от 3 августа 2018 года N 340-ФЗ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"kodeks://link/d?nd=542630527&amp;point=mark=00000000000000000000000000000000000000000000000000BQS0PB"\o"’’Градостроительный кодекс Ро</w:instrText>
      </w:r>
      <w:r>
        <w:rPr>
          <w:rFonts w:ascii="Arial" w:hAnsi="Arial" w:cs="Arial"/>
          <w:sz w:val="20"/>
          <w:szCs w:val="20"/>
        </w:rPr>
        <w:instrText>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отдельно стоящие объекты капитального строительства с количеством этажей не более чем два, общая площадь которых</w:t>
      </w:r>
      <w:r>
        <w:t xml:space="preserve">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r>
        <w:fldChar w:fldCharType="begin"/>
      </w:r>
      <w:r>
        <w:instrText xml:space="preserve"> HYPERLINK "kodeks://link/d?nd=901919338&amp;point=mark=00000000</w:instrText>
      </w:r>
      <w:r>
        <w:instrText>000000000000000000000000000000000000000001LQ0CQD"\o"’’Градостроительный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w:instrText>
      </w:r>
      <w:r>
        <w:instrText xml:space="preserve"> с 01.01.2019)"</w:instrText>
      </w:r>
      <w:r>
        <w:rPr>
          <w:rFonts w:ascii="Arial" w:hAnsi="Arial" w:cs="Arial"/>
          <w:sz w:val="20"/>
          <w:szCs w:val="20"/>
        </w:rPr>
      </w:r>
      <w:r>
        <w:fldChar w:fldCharType="separate"/>
      </w:r>
      <w:r>
        <w:rPr>
          <w:color w:val="0000AA"/>
          <w:u w:val="single"/>
        </w:rPr>
        <w:t>статьей 48_1</w:t>
      </w:r>
      <w:r>
        <w:rPr>
          <w:color w:val="0000FF"/>
          <w:u w:val="single"/>
        </w:rPr>
        <w:t xml:space="preserve"> </w:t>
      </w:r>
      <w:r>
        <w:fldChar w:fldCharType="end"/>
      </w:r>
      <w:r>
        <w:t xml:space="preserve"> настоящего Кодекса являются особо опасными, технически сложными или уникальными объектами</w:t>
      </w:r>
      <w:r>
        <w:rPr>
          <w:rFonts w:ascii="Arial" w:hAnsi="Arial" w:cs="Arial"/>
          <w:sz w:val="20"/>
          <w:szCs w:val="20"/>
        </w:rPr>
        <w:t xml:space="preserve"> (пункт дополнен с 1 января 2008 года </w:t>
      </w:r>
      <w:r>
        <w:rPr>
          <w:rFonts w:ascii="Arial" w:hAnsi="Arial" w:cs="Arial"/>
          <w:sz w:val="20"/>
          <w:szCs w:val="20"/>
        </w:rPr>
        <w:fldChar w:fldCharType="begin"/>
      </w:r>
      <w:r>
        <w:rPr>
          <w:rFonts w:ascii="Arial" w:hAnsi="Arial" w:cs="Arial"/>
          <w:sz w:val="20"/>
          <w:szCs w:val="20"/>
        </w:rPr>
        <w:instrText xml:space="preserve"> HYPERLINK "kodeks://link/d?nd=902075040&amp;point=mark=000000000000000000000000000000000000000000000000007E20KF"\o"’’О внесении изменений в отдельные законодательные акты Российской Федерации (с изменениями на 1 мая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04.12.200</w:instrText>
      </w:r>
      <w:r>
        <w:rPr>
          <w:rFonts w:ascii="Arial" w:hAnsi="Arial" w:cs="Arial"/>
          <w:sz w:val="20"/>
          <w:szCs w:val="20"/>
        </w:rPr>
        <w:instrText>7 N 324-ФЗ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12.05.2016)"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4 декабря 2007 года N 324-ФЗ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"kodeks://link/d?nd=902078772&amp;point=mark=00000000000000000000000000000000000000000000000000A760N7"\o"’’Градостроительный</w:instrText>
      </w:r>
      <w:r>
        <w:rPr>
          <w:rFonts w:ascii="Arial" w:hAnsi="Arial" w:cs="Arial"/>
          <w:sz w:val="20"/>
          <w:szCs w:val="20"/>
        </w:rPr>
        <w:instrText xml:space="preserve"> кодекс Российской Федерации (с изменениями на 8 ноября 2007 года) (редакция, действующая с 8 декабря 2007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08.12.2007 по 31.12.2007)"</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отдельно стоящие о</w:t>
      </w:r>
      <w:r>
        <w:t>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w:t>
      </w:r>
      <w:r>
        <w:t xml:space="preserve">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w:t>
      </w:r>
      <w:r>
        <w:fldChar w:fldCharType="begin"/>
      </w:r>
      <w:r>
        <w:instrText xml:space="preserve"> HYPERLINK "kodeks:</w:instrText>
      </w:r>
      <w:r>
        <w:instrText>//link/d?nd=901919338&amp;point=mark=00000000000000000000000000000000000000000000000001LQ0CQD"\o"’’Градостроительный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статьей 48_1</w:t>
      </w:r>
      <w:r>
        <w:rPr>
          <w:color w:val="0000FF"/>
          <w:u w:val="single"/>
        </w:rPr>
        <w:t xml:space="preserve"> </w:t>
      </w:r>
      <w:r>
        <w:fldChar w:fldCharType="end"/>
      </w:r>
      <w:r>
        <w:t xml:space="preserve"> настоящего Кодекса являются особо опасными, технически сложными или уникальными </w:t>
      </w:r>
      <w:r>
        <w:lastRenderedPageBreak/>
        <w:t>объектами</w:t>
      </w:r>
      <w:r>
        <w:rPr>
          <w:rFonts w:ascii="Arial" w:hAnsi="Arial" w:cs="Arial"/>
          <w:sz w:val="20"/>
          <w:szCs w:val="20"/>
        </w:rPr>
        <w:t xml:space="preserve"> (пункт в редакции, введенной в действие с 1 января 2008 года </w:t>
      </w:r>
      <w:r>
        <w:rPr>
          <w:rFonts w:ascii="Arial" w:hAnsi="Arial" w:cs="Arial"/>
          <w:sz w:val="20"/>
          <w:szCs w:val="20"/>
        </w:rPr>
        <w:fldChar w:fldCharType="begin"/>
      </w:r>
      <w:r>
        <w:rPr>
          <w:rFonts w:ascii="Arial" w:hAnsi="Arial" w:cs="Arial"/>
          <w:sz w:val="20"/>
          <w:szCs w:val="20"/>
        </w:rPr>
        <w:instrText xml:space="preserve"> HYPERLINK "kodeks://link/d?nd=9</w:instrText>
      </w:r>
      <w:r>
        <w:rPr>
          <w:rFonts w:ascii="Arial" w:hAnsi="Arial" w:cs="Arial"/>
          <w:sz w:val="20"/>
          <w:szCs w:val="20"/>
        </w:rPr>
        <w:instrText>02075040&amp;point=mark=000000000000000000000000000000000000000000000000007E20KF"\o"’’О внесении изменений в отдельные законодательные акты Российской Федерации (с изменениями на 1 мая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04.12.2007 N 324-ФЗ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w:instrText>
      </w:r>
      <w:r>
        <w:rPr>
          <w:rFonts w:ascii="Arial" w:hAnsi="Arial" w:cs="Arial"/>
          <w:sz w:val="20"/>
          <w:szCs w:val="20"/>
        </w:rPr>
        <w:instrText>едакция (действ. с 12.05.2016)"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4 декабря 2007 года N 324-ФЗ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"kodeks://link/d?nd=902078772&amp;point=mark=00000000000000000000000000000000000000000000000000A760N7"\o"’’Градостроительный кодекс Российской Федерации (с</w:instrText>
      </w:r>
      <w:r>
        <w:rPr>
          <w:rFonts w:ascii="Arial" w:hAnsi="Arial" w:cs="Arial"/>
          <w:sz w:val="20"/>
          <w:szCs w:val="20"/>
        </w:rPr>
        <w:instrText xml:space="preserve"> изменениями на 8 ноября 2007 года) (редакция, действующая с 8 декабря 2007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08.12.2007 по 31.12.2007)"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буровые скважины, предусмотренные под</w:t>
      </w:r>
      <w:r>
        <w:t>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w:t>
      </w:r>
      <w:r>
        <w:t xml:space="preserve">частками недр.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11 января 2015 года </w:t>
      </w:r>
      <w:r>
        <w:rPr>
          <w:rFonts w:ascii="Arial" w:hAnsi="Arial" w:cs="Arial"/>
          <w:sz w:val="20"/>
          <w:szCs w:val="20"/>
        </w:rPr>
        <w:fldChar w:fldCharType="begin"/>
      </w:r>
      <w:r>
        <w:rPr>
          <w:rFonts w:ascii="Arial" w:hAnsi="Arial" w:cs="Arial"/>
          <w:sz w:val="20"/>
          <w:szCs w:val="20"/>
        </w:rPr>
        <w:instrText xml:space="preserve"> HYPERLINK "kodeks://link/d?nd=420242991&amp;point=mark=0000000000000000000000000000000000000000000000000064U0IK"\o"’’О внесении изменений в статьи 49 и 51 Градостроительного кодекса Российской</w:instrText>
      </w:r>
      <w:r>
        <w:rPr>
          <w:rFonts w:ascii="Arial" w:hAnsi="Arial" w:cs="Arial"/>
          <w:sz w:val="20"/>
          <w:szCs w:val="20"/>
        </w:rPr>
        <w:instrText xml:space="preserve">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533-ФЗ</w:instrText>
      </w:r>
    </w:p>
    <w:p w:rsidR="00000000" w:rsidRDefault="00097149">
      <w:pPr>
        <w:pStyle w:val="FORMATTEXT"/>
        <w:ind w:firstLine="568"/>
        <w:jc w:val="both"/>
      </w:pPr>
      <w:r>
        <w:instrText>Статус: действует с 11.01.2015"</w:instrText>
      </w:r>
      <w:r>
        <w:fldChar w:fldCharType="separate"/>
      </w:r>
      <w:r>
        <w:rPr>
          <w:color w:val="0000AA"/>
          <w:u w:val="single"/>
        </w:rPr>
        <w:t>Федеральным законом от 31 декабря 2014 года N 533-ФЗ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2_1. В случае, если строительство, реконструкцию указанных в </w:t>
      </w:r>
      <w:r>
        <w:fldChar w:fldCharType="begin"/>
      </w:r>
      <w:r>
        <w:instrText xml:space="preserve"> HYPERLINK "kodeks://link/d?nd=901919338&amp;point=mark=00000000000000000000000000000000000000000000000000BQQ0PA"\o"’’Градостроительный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2</w:t>
      </w:r>
      <w:r>
        <w:rPr>
          <w:color w:val="0000FF"/>
          <w:u w:val="single"/>
        </w:rPr>
        <w:t xml:space="preserve"> </w:t>
      </w:r>
      <w:r>
        <w:fldChar w:fldCharType="end"/>
      </w:r>
      <w:r>
        <w:t>-</w:t>
      </w:r>
      <w:r>
        <w:fldChar w:fldCharType="begin"/>
      </w:r>
      <w:r>
        <w:instrText xml:space="preserve"> HYPERLINK "kodeks://link/d?nd=901919338&amp;point=mark=00000000000000000000000000000000000000000000000000BUC0PQ"\o"’’Градостроительный кодекс Российской Федерации (с изме</w:instrText>
      </w:r>
      <w:r>
        <w:instrText>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части 2 настоящей статьи</w:t>
      </w:r>
      <w:r>
        <w:rPr>
          <w:color w:val="0000FF"/>
          <w:u w:val="single"/>
        </w:rPr>
        <w:t xml:space="preserve"> </w:t>
      </w:r>
      <w:r>
        <w:fldChar w:fldCharType="end"/>
      </w:r>
      <w:r>
        <w:t xml:space="preserve"> объектов капитального строительства планируется осуществлять </w:t>
      </w:r>
      <w:r>
        <w:t xml:space="preserve">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октября 2011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deks://link/d?nd=902290765&amp;point=mark=000000000000000000000000000000000000000000000000007DM0KC"\o"’’О внесении изменений в отдельные законодательные акты Российской Федерации в части обеспечения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21.07.2011 N 257-ФЗ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2011 года N 257-ФЗ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"kodeks://link/d?nd=902314274&amp;point=mark=000000000000000000000000000000000000000000000000007DO0KD"</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w:t>
      </w:r>
      <w:r>
        <w:rPr>
          <w:rFonts w:ascii="Arial" w:hAnsi="Arial" w:cs="Arial"/>
          <w:sz w:val="20"/>
          <w:szCs w:val="20"/>
        </w:rPr>
        <w:t xml:space="preserve">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"kodeks://link/d?nd=550836300&amp;point=mark=000000000000000000000000000000000000000000000000007DG0K7"\o"’’О внесении изменений в Градостроительный кодекс Российской Федерации и отдельные законодательные акты</w:instrText>
      </w:r>
      <w:r>
        <w:rPr>
          <w:rFonts w:ascii="Arial" w:hAnsi="Arial" w:cs="Arial"/>
          <w:sz w:val="20"/>
          <w:szCs w:val="20"/>
        </w:rPr>
        <w:instrText xml:space="preserve">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w:instrText>
      </w:r>
      <w:r>
        <w:rPr>
          <w:rFonts w:ascii="Arial" w:hAnsi="Arial" w:cs="Arial"/>
          <w:sz w:val="20"/>
          <w:szCs w:val="20"/>
        </w:rPr>
        <w:instrText>00000ABA0O2"\o"’’Градостроительный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2_2. В случае, если объекты капитального строительства, указанные в </w:t>
      </w:r>
      <w:r>
        <w:fldChar w:fldCharType="begin"/>
      </w:r>
      <w:r>
        <w:instrText xml:space="preserve"> HY</w:instrText>
      </w:r>
      <w:r>
        <w:instrText>PERLINK "kodeks://link/d?nd=901919338&amp;point=mark=00000000000000000000000000000000000000000000000000BQU0PC"\o"’’Градостроительный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w:instrText>
      </w:r>
      <w:r>
        <w:instrText>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"kodeks://link/d?nd=901919338&amp;point=mark=00000000000000000000000000000000000000000000000000BR00PD"\o"’’Градостроительный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2 настоящей статьи</w:t>
      </w:r>
      <w:r>
        <w:rPr>
          <w:color w:val="0000FF"/>
          <w:u w:val="single"/>
        </w:rPr>
        <w:t xml:space="preserve"> </w:t>
      </w:r>
      <w:r>
        <w:fldChar w:fldCharType="end"/>
      </w:r>
      <w:r>
        <w:t>, относятся к объектам массового пребывания граждан, экспертиза</w:t>
      </w:r>
      <w:r>
        <w:t xml:space="preserve">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r>
        <w:fldChar w:fldCharType="begin"/>
      </w:r>
      <w:r>
        <w:instrText xml:space="preserve"> HYPERLINK "kodeks://link/d?nd=901919338&amp;point=ma</w:instrText>
      </w:r>
      <w:r>
        <w:instrText>rk=00000000000000000000000000000000000000000000000000BQU0PC"\o"’’Градостроительный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w:instrText>
      </w:r>
      <w:r>
        <w:instrText>ия (действ. с 01.01.2019)"</w:instrText>
      </w:r>
      <w:r>
        <w:fldChar w:fldCharType="separate"/>
      </w:r>
      <w:r>
        <w:rPr>
          <w:color w:val="0000AA"/>
          <w:u w:val="single"/>
        </w:rPr>
        <w:t>пунктах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"kodeks://link/d?nd=901919338&amp;point=mark=00000000000000000000000000000000000000000000000000BR00PD"\o"’’Градостроительный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2 настоящей статьи</w:t>
      </w:r>
      <w:r>
        <w:rPr>
          <w:color w:val="0000FF"/>
          <w:u w:val="single"/>
        </w:rPr>
        <w:t xml:space="preserve"> </w:t>
      </w:r>
      <w:r>
        <w:fldChar w:fldCharType="end"/>
      </w:r>
      <w:r>
        <w:t>, к объектам массового пребывания граждан утверждаются федеральным органом исполнительной власти, осуществляю</w:t>
      </w:r>
      <w:r>
        <w:t xml:space="preserve">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w:instrText>
      </w:r>
      <w:r>
        <w:rPr>
          <w:rFonts w:ascii="Arial" w:hAnsi="Arial" w:cs="Arial"/>
          <w:sz w:val="20"/>
          <w:szCs w:val="20"/>
        </w:rPr>
        <w:instrText>mark=000000000000000000000000000000000000000000000000007DI0K8"\o"’’О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w:instrText>
      </w:r>
      <w:r>
        <w:instrText xml:space="preserve">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w:t>
      </w:r>
      <w:r>
        <w:t xml:space="preserve">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сентября 2016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"kodeks://link/d?nd=420363709&amp;point=mark=000000000000000000000000000000000000000000000000007DA0K6"\o"’’О внесении изменений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w:instrText>
      </w:r>
      <w:r>
        <w:rPr>
          <w:rFonts w:ascii="Arial" w:hAnsi="Arial" w:cs="Arial"/>
          <w:sz w:val="20"/>
          <w:szCs w:val="20"/>
        </w:rPr>
        <w:instrText>000000007EM0KK"\o"’’О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w:t>
      </w:r>
      <w:r>
        <w:rPr>
          <w:rFonts w:ascii="Arial" w:hAnsi="Arial" w:cs="Arial"/>
          <w:color w:val="0000AA"/>
          <w:sz w:val="20"/>
          <w:szCs w:val="20"/>
          <w:u w:val="single"/>
        </w:rPr>
        <w:t>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"kodeks://link/d?nd=542630527&amp;point=mark=00000000000000000000000000000000000000000000000000A7I0NA"\o"’’Градостроительный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xml:space="preserve">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3_1.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w:t>
      </w:r>
      <w:r>
        <w:fldChar w:fldCharType="begin"/>
      </w:r>
      <w:r>
        <w:instrText xml:space="preserve"> HYPERLI</w:instrText>
      </w:r>
      <w:r>
        <w:instrText>NK "kodeks://link/d?nd=901919338&amp;point=mark=00000000000000000000000000000000000000000000000000A7E0N9"\o"’’Градостроительный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а также в случае, если для строительства, реконструкции не требуется получение разрешения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1 января 2006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"kodeks://link/d?nd=901961977&amp;point=mark=000000000000000000000000000000000000000000000000007DC0K6"\o"’’О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w:instrText>
      </w:r>
      <w:r>
        <w:rPr>
          <w:rFonts w:ascii="Arial" w:hAnsi="Arial" w:cs="Arial"/>
          <w:sz w:val="20"/>
          <w:szCs w:val="20"/>
        </w:rPr>
        <w:instrText>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w:instrText>
      </w:r>
      <w:r>
        <w:rPr>
          <w:rFonts w:ascii="Arial" w:hAnsi="Arial" w:cs="Arial"/>
          <w:sz w:val="20"/>
          <w:szCs w:val="20"/>
        </w:rPr>
        <w:instrText>0000000000000000000007E60KG"\o"’’О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28 ноября 2011 года </w:t>
      </w:r>
      <w:r>
        <w:rPr>
          <w:rFonts w:ascii="Arial" w:hAnsi="Arial" w:cs="Arial"/>
          <w:color w:val="0000AA"/>
          <w:sz w:val="20"/>
          <w:szCs w:val="20"/>
          <w:u w:val="single"/>
        </w:rPr>
        <w:t>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"kodeks://link/d?nd=902336509&amp;point=mark=00000000000000000000000000000000000000000000000000A7M0NB"\o"’’Градостроительный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w:instrText>
      </w:r>
      <w:r>
        <w:instrText>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3_2. Результаты инженерных изысканий могут быть направлены на экспертизу одновременно с проектной документацией или до направления проектной документации на экспертизу.</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"kodeks://link/d?nd=901961977&amp;point=mark=000000000000000000000000000000000000000000000000007DC0K6"\o"’’О внесении изменений в Градостроительный кодекс Российской Федерации (с изменениями на 29</w:instrText>
      </w:r>
      <w:r>
        <w:rPr>
          <w:rFonts w:ascii="Arial" w:hAnsi="Arial" w:cs="Arial"/>
          <w:sz w:val="20"/>
          <w:szCs w:val="20"/>
        </w:rPr>
        <w:instrText xml:space="preserve">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d=902314274&amp;point=mark=000000000000000000000000000000000000000000000000007E80KH"\o"’’О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w:instrText>
      </w:r>
      <w:r>
        <w:rPr>
          <w:rFonts w:ascii="Arial" w:hAnsi="Arial" w:cs="Arial"/>
          <w:sz w:val="20"/>
          <w:szCs w:val="20"/>
        </w:rPr>
        <w:instrText xml:space="preserve">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"kodeks://link/d?nd=902336509&amp;point=mark=00000000000000000000000000000000000000000000000000A7Q0NC"\o"’’Градостроительный кодекс Российской Федерации (с изменениями на 6 </w:instrText>
      </w:r>
      <w:r>
        <w:rPr>
          <w:rFonts w:ascii="Arial" w:hAnsi="Arial" w:cs="Arial"/>
          <w:sz w:val="20"/>
          <w:szCs w:val="20"/>
        </w:rPr>
        <w:instrText>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3_3. Проектная документация объектов капитального строительства, указанных в </w:t>
      </w:r>
      <w:r>
        <w:fldChar w:fldCharType="begin"/>
      </w:r>
      <w:r>
        <w:instrText xml:space="preserve"> HYPERLINK "kodeks://link/d?nd=901</w:instrText>
      </w:r>
      <w:r>
        <w:instrText>919338&amp;point=mark=00000000000000000000000000000000000000000000000000A7E0N9"\o"’’Градостроительный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w:instrText>
      </w:r>
      <w:r>
        <w:instrText>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проектная документация, указанная в </w:t>
      </w:r>
      <w:r>
        <w:fldChar w:fldCharType="begin"/>
      </w:r>
      <w:r>
        <w:instrText xml:space="preserve"> HYPERLINK "kodeks://link/d?nd=901919338&amp;point=mark=00000000000000000000000000000000000000000000000000A7I0NA"\o"’’Градостроительный кодекс Российской</w:instrText>
      </w:r>
      <w:r>
        <w:instrText xml:space="preserve">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и результаты инженерных изысканий, выполненн</w:t>
      </w:r>
      <w:r>
        <w:t xml:space="preserve">ых для подготовки такой проектной документации: </w:t>
      </w:r>
    </w:p>
    <w:p w:rsidR="00000000" w:rsidRDefault="00097149">
      <w:pPr>
        <w:pStyle w:val="FORMATTEXT"/>
        <w:jc w:val="both"/>
      </w:pPr>
      <w:r>
        <w:t xml:space="preserve">  </w:t>
      </w:r>
    </w:p>
    <w:p w:rsidR="00000000" w:rsidRDefault="00097149">
      <w:pPr>
        <w:pStyle w:val="FORMATTEXT"/>
        <w:ind w:firstLine="568"/>
        <w:jc w:val="both"/>
      </w:pPr>
      <w: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настоящего Код</w:t>
      </w:r>
      <w:r>
        <w:t xml:space="preserve">екса подлежит проверке на предмет достоверности ее определения; </w:t>
      </w:r>
    </w:p>
    <w:p w:rsidR="00000000" w:rsidRDefault="00097149">
      <w:pPr>
        <w:pStyle w:val="FORMATTEXT"/>
        <w:ind w:firstLine="568"/>
        <w:jc w:val="both"/>
      </w:pPr>
      <w: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r>
        <w:fldChar w:fldCharType="begin"/>
      </w:r>
      <w:r>
        <w:instrText xml:space="preserve"> HYPERLINK "</w:instrText>
      </w:r>
      <w:r>
        <w:instrText>kodeks://link/d?nd=901919338&amp;point=mark=00000000000000000000000000000000000000000000000000DDS0QB"\o"’’Градостроительный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w:instrText>
      </w:r>
      <w:r>
        <w:instrText>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"kodeks://link/d?nd=902314274&amp;point=mark=000000000000000000000000000000000000000000000000007DS0</w:instrText>
      </w:r>
      <w:r>
        <w:rPr>
          <w:rFonts w:ascii="Arial" w:hAnsi="Arial" w:cs="Arial"/>
          <w:sz w:val="20"/>
          <w:szCs w:val="20"/>
        </w:rPr>
        <w:instrText>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28 ноября 2011 </w:t>
      </w:r>
      <w:r>
        <w:rPr>
          <w:rFonts w:ascii="Arial" w:hAnsi="Arial" w:cs="Arial"/>
          <w:color w:val="0000AA"/>
          <w:sz w:val="20"/>
          <w:szCs w:val="20"/>
          <w:u w:val="single"/>
        </w:rPr>
        <w:lastRenderedPageBreak/>
        <w:t>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w:t>
      </w:r>
      <w:r>
        <w:rPr>
          <w:rFonts w:ascii="Arial" w:hAnsi="Arial" w:cs="Arial"/>
          <w:sz w:val="20"/>
          <w:szCs w:val="20"/>
        </w:rPr>
        <w:t xml:space="preserve">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"kodeks://link/d?nd=550836307&amp;point=mark=000000000000000000000000000000000000000000000000007EO0KL"\o"’’О внесении изменений в Градостроительный кодекс Российской Федерации и отдельные законодательные ак</w:instrText>
      </w:r>
      <w:r>
        <w:rPr>
          <w:rFonts w:ascii="Arial" w:hAnsi="Arial" w:cs="Arial"/>
          <w:sz w:val="20"/>
          <w:szCs w:val="20"/>
        </w:rPr>
        <w:instrText>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w:instrText>
      </w:r>
      <w:r>
        <w:rPr>
          <w:rFonts w:ascii="Arial" w:hAnsi="Arial" w:cs="Arial"/>
          <w:sz w:val="20"/>
          <w:szCs w:val="20"/>
        </w:rPr>
        <w:instrText>0000000A8E0NB"\o"’’Градостроительный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3_4. Проектная документация всех объектов, указанных в </w:t>
      </w:r>
      <w:r>
        <w:fldChar w:fldCharType="begin"/>
      </w:r>
      <w:r>
        <w:instrText xml:space="preserve"> HYPERLINK "kodeks://link/d?nd=901919338&amp;point=mark=000000000000000000000000000000000000000000000000007E60KG"\o"’’Градостроительный кодекс Российской Федерации (с изменения</w:instrText>
      </w:r>
      <w:r>
        <w:instrText>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 настоящего Кодекса</w:t>
      </w:r>
      <w:r>
        <w:rPr>
          <w:color w:val="0000FF"/>
          <w:u w:val="single"/>
        </w:rPr>
        <w:t xml:space="preserve"> </w:t>
      </w:r>
      <w:r>
        <w:fldChar w:fldCharType="end"/>
      </w:r>
      <w:r>
        <w:t>, объектов, сметная стоимость строительства, реконструк</w:t>
      </w:r>
      <w:r>
        <w:t xml:space="preserve">ции, капитального ремонта которых в соответствии с требованиями настоящего Кодекса подлежит проверке на предмет достоверности ее определения, объектов (за исключением объектов, указанных в </w:t>
      </w:r>
      <w:r>
        <w:fldChar w:fldCharType="begin"/>
      </w:r>
      <w:r>
        <w:instrText xml:space="preserve"> HYPERLINK "kodeks://link/d?nd=901919338&amp;point=mark=000000000000000</w:instrText>
      </w:r>
      <w:r>
        <w:instrText>00000000000000000000000000000000000A7E0N9"\o"’’Градостроительный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w:instrText>
      </w:r>
      <w:r>
        <w:instrText>1.2019)"</w:instrText>
      </w:r>
      <w:r>
        <w:fldChar w:fldCharType="separate"/>
      </w:r>
      <w:r>
        <w:rPr>
          <w:color w:val="0000AA"/>
          <w:u w:val="single"/>
        </w:rPr>
        <w:t>частях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"kodeks://link/d?nd=901919338&amp;point=mark=00000000000000000000000000000000000000000000000000A7I0NA"\o"’’Градостроительный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строительство, реконструкция которых планируются в границах зон с особыми условиями использования территорий, режим которых предусмат</w:t>
      </w:r>
      <w:r>
        <w:t>ривает ограничение размещения объектов капитального строительства исходя из оценки их влияния на объект, территорию, в целях охраны которых установлена зона с особыми условиями использования территории, или исходя из оценки влияния объекта, территории, в ц</w:t>
      </w:r>
      <w:r>
        <w:t xml:space="preserve">елях охраны которых установлена зона с особыми условиями использования территории, на размещаемый объект капитального строительства, объектов культурного наследия регионального и местного значения (в случае, если при проведении работ по сохранению объекта </w:t>
      </w:r>
      <w:r>
        <w:t>культурного наследия регионального или местного значения затрагиваются конструктивные и другие характеристики надежности и безопасности указанного объекта) и результаты инженерных изысканий, выполненных для подготовки такой проектной документации, и проект</w:t>
      </w:r>
      <w:r>
        <w:t>ная документация объектов, строительство, реконструкцию которых предполагается осуществлять в границах особо охраняемых природных территорий, объектов, используемых для размещения и (или) обезвреживания отходов I-V классов опасности, подлежат государственн</w:t>
      </w:r>
      <w:r>
        <w:t xml:space="preserve">ой экспертизе.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"kodeks://link/d?nd=902314274&amp;point=mark=000000000000000000000000000000000000000000000000007DU0KB"\o"’’О внесении изменений в Градостроительный кодекс Российской Федерации и отде</w:instrText>
      </w:r>
      <w:r>
        <w:rPr>
          <w:rFonts w:ascii="Arial" w:hAnsi="Arial" w:cs="Arial"/>
          <w:sz w:val="20"/>
          <w:szCs w:val="20"/>
        </w:rPr>
        <w:instrText>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w:instrText>
      </w:r>
      <w:r>
        <w:rPr>
          <w:rFonts w:ascii="Arial" w:hAnsi="Arial" w:cs="Arial"/>
          <w:sz w:val="20"/>
          <w:szCs w:val="20"/>
        </w:rPr>
        <w:instrText>&amp;point=mark=000000000000000000000000000000000000000000000000008P00LN"\o"’’О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w:instrText>
      </w:r>
      <w:r>
        <w:rPr>
          <w:rFonts w:ascii="Arial" w:hAnsi="Arial" w:cs="Arial"/>
          <w:sz w:val="20"/>
          <w:szCs w:val="20"/>
        </w:rPr>
        <w:instrText>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"kodeks://link/d?nd=420284360&amp;point=mark=000000000000000000000000000000000000000000000000007DE0K7"\o"’’О внесении изменений в отдельные законодательны</w:instrText>
      </w:r>
      <w:r>
        <w:rPr>
          <w:rFonts w:ascii="Arial" w:hAnsi="Arial" w:cs="Arial"/>
          <w:sz w:val="20"/>
          <w:szCs w:val="20"/>
        </w:rPr>
        <w:instrText>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nd=550836281&amp;point=mark=000000000000000000000000000000000000000000000000007DQ0KB"\o"’’О внесении изменений в Федеральный закон ’’Об особо охраняемых природных территориях’’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w:instrText>
      </w:r>
      <w:r>
        <w:rPr>
          <w:rFonts w:ascii="Arial" w:hAnsi="Arial" w:cs="Arial"/>
          <w:sz w:val="20"/>
          <w:szCs w:val="20"/>
        </w:rPr>
        <w:instrText>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w:instrText>
      </w:r>
      <w:r>
        <w:rPr>
          <w:rFonts w:ascii="Arial" w:hAnsi="Arial" w:cs="Arial"/>
          <w:sz w:val="20"/>
          <w:szCs w:val="20"/>
        </w:rPr>
        <w:instrText>0008OI0LM"\o"’’О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w:t>
      </w:r>
      <w:r>
        <w:rPr>
          <w:rFonts w:ascii="Arial" w:hAnsi="Arial" w:cs="Arial"/>
          <w:color w:val="0000AA"/>
          <w:sz w:val="20"/>
          <w:szCs w:val="20"/>
          <w:u w:val="single"/>
        </w:rPr>
        <w:t xml:space="preserve">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"kodeks://link/d?nd=542630527&amp;point=mark=00000000000000000000000000000000000000000000000000A8K0NC"\o"’’Градостроительный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w:instrText>
      </w:r>
      <w:r>
        <w:instrText>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3_5. Часть </w:t>
      </w:r>
      <w:r>
        <w:rPr>
          <w:rFonts w:ascii="Arial" w:hAnsi="Arial" w:cs="Arial"/>
          <w:sz w:val="20"/>
          <w:szCs w:val="20"/>
        </w:rPr>
        <w:t xml:space="preserve">дополнительно включена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"kodeks://link/d?nd=499034234&amp;point=mark=000000000000000000000000000000000000000000000000007DE0K8"\o"’’О внесении изменений в статью 70_1 Земельно</w:instrText>
      </w:r>
      <w:r>
        <w:rPr>
          <w:rFonts w:ascii="Arial" w:hAnsi="Arial" w:cs="Arial"/>
          <w:sz w:val="20"/>
          <w:szCs w:val="20"/>
        </w:rPr>
        <w:instrText>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23 июля 2013 года N 247-ФЗ</w:t>
      </w:r>
      <w:r>
        <w:rPr>
          <w:color w:val="0000FF"/>
          <w:u w:val="single"/>
        </w:rPr>
        <w:t xml:space="preserve"> </w:t>
      </w:r>
      <w:r>
        <w:fldChar w:fldCharType="end"/>
      </w:r>
      <w:r>
        <w:t xml:space="preserve">, </w:t>
      </w:r>
      <w:r>
        <w:t xml:space="preserve">утратила силу с 4 августа 2018 года - </w:t>
      </w:r>
      <w:r>
        <w:fldChar w:fldCharType="begin"/>
      </w:r>
      <w:r>
        <w:instrText xml:space="preserve"> HYPERLINK "</w:instrText>
      </w:r>
      <w:r>
        <w:instrText>kodeks://link/d?nd=550836307&amp;point=mark=000000000000000000000000000000000000000000000000008OK0LN"\o"’’О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w:instrText>
      </w:r>
      <w:r>
        <w:instrText>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"kodeks://link/d?nd=542630527&amp;point=mark=00000000000000000000000000000000000000000000000000BSO0PJ"\o"’’Градостроительный кодекс Российской Фе</w:instrText>
      </w:r>
      <w:r>
        <w:rPr>
          <w:rFonts w:ascii="Arial" w:hAnsi="Arial" w:cs="Arial"/>
          <w:sz w:val="20"/>
          <w:szCs w:val="20"/>
        </w:rPr>
        <w:instrText>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3_6. Часть </w:t>
      </w:r>
      <w:r>
        <w:rPr>
          <w:rFonts w:ascii="Arial" w:hAnsi="Arial" w:cs="Arial"/>
          <w:sz w:val="20"/>
          <w:szCs w:val="20"/>
        </w:rPr>
        <w:t xml:space="preserve">дополнительно включена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w:instrText>
      </w:r>
      <w:r>
        <w:rPr>
          <w:rFonts w:ascii="Arial" w:hAnsi="Arial" w:cs="Arial"/>
          <w:sz w:val="20"/>
          <w:szCs w:val="20"/>
        </w:rPr>
        <w:instrText>0000000000000000000000000000007DG0K9"\o"’’О внесении изменений в статью 70_1 Земельного кодекса Российской Федерации и Градостроительный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 xml:space="preserve">Федеральным законом </w:t>
      </w:r>
      <w:r>
        <w:rPr>
          <w:color w:val="0000AA"/>
          <w:u w:val="single"/>
        </w:rPr>
        <w:t>от 23 июля 2013 года N 247-ФЗ</w:t>
      </w:r>
      <w:r>
        <w:rPr>
          <w:color w:val="0000FF"/>
          <w:u w:val="single"/>
        </w:rPr>
        <w:t xml:space="preserve"> </w:t>
      </w:r>
      <w:r>
        <w:fldChar w:fldCharType="end"/>
      </w:r>
      <w:r>
        <w:t xml:space="preserve">, </w:t>
      </w:r>
      <w:r>
        <w:t xml:space="preserve">утратила силу с 4 августа 2018 года - </w:t>
      </w:r>
      <w:r>
        <w:fldChar w:fldCharType="begin"/>
      </w:r>
      <w:r>
        <w:instrText xml:space="preserve"> HYPERLINK "kodeks://link/d?nd=550836307&amp;point=mark=000000000000000000000000000000000000000000000000008OK0LN"\o"’’О внесении изменений в Градостроительный кодекс Российской Федерации </w:instrText>
      </w:r>
      <w:r>
        <w:instrText>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"kodeks://link/d?nd=542630527&amp;point=mark=00000000000000000000000000000000000000000000000000BSQ0PK"\o"’’Градостроительный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3_7. Часть </w:t>
      </w:r>
      <w:r>
        <w:rPr>
          <w:rFonts w:ascii="Arial" w:hAnsi="Arial" w:cs="Arial"/>
          <w:sz w:val="20"/>
          <w:szCs w:val="20"/>
        </w:rPr>
        <w:t xml:space="preserve">дополнительно включена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"kodeks://link/d?nd=420363709&amp;point=mark=000000000000000000000000000000000000000000000000007DG0K9"\o"’’О внесении изменений в Градостроительный кодекс Российской </w:instrText>
      </w:r>
      <w:r>
        <w:rPr>
          <w:rFonts w:ascii="Arial" w:hAnsi="Arial" w:cs="Arial"/>
          <w:sz w:val="20"/>
          <w:szCs w:val="20"/>
        </w:rPr>
        <w:instrText>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 июля 2016 года N 368-ФЗ</w:t>
      </w:r>
      <w:r>
        <w:rPr>
          <w:color w:val="0000FF"/>
          <w:u w:val="single"/>
        </w:rPr>
        <w:t xml:space="preserve"> </w:t>
      </w:r>
      <w:r>
        <w:fldChar w:fldCharType="end"/>
      </w:r>
      <w:r>
        <w:t xml:space="preserve">, </w:t>
      </w:r>
      <w:r>
        <w:t xml:space="preserve">утратила силу с 4 августа 2018 года - </w:t>
      </w:r>
      <w:r>
        <w:fldChar w:fldCharType="begin"/>
      </w:r>
      <w:r>
        <w:instrText xml:space="preserve"> HYPERLINK "kodeks:/</w:instrText>
      </w:r>
      <w:r>
        <w:instrText>/link/d?nd=550836307&amp;point=mark=000000000000000000000000000000000000000000000000008OK0LN"\o"’’О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w:instrText>
      </w:r>
      <w:r>
        <w:instrText>-ФЗ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"kodeks://link/d?nd=542630527&amp;point=mark=00000000000000000000000000000000000000000000000000BV80PM"\o"’’Градостроительный кодекс Российской Федерации </w:instrText>
      </w:r>
      <w:r>
        <w:rPr>
          <w:rFonts w:ascii="Arial" w:hAnsi="Arial" w:cs="Arial"/>
          <w:sz w:val="20"/>
          <w:szCs w:val="20"/>
        </w:rPr>
        <w:instrText>(с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Государственная экспертиза проектной документации и государственная экспертиза результатов инженерных изысканий проводятся федераль</w:t>
      </w:r>
      <w:r>
        <w:t>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w:t>
      </w:r>
      <w:r>
        <w:t xml:space="preserve">мными) учреждениями, Государственной корпорацией по атомной энергии "Росатом".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"kodeks://link/d?nd=902020319&amp;point=mark=000000000000000000000000000000000000000000000000007EK0KK"\o"’’О</w:instrText>
      </w:r>
      <w:r>
        <w:rPr>
          <w:rFonts w:ascii="Arial" w:hAnsi="Arial" w:cs="Arial"/>
          <w:sz w:val="20"/>
          <w:szCs w:val="20"/>
        </w:rPr>
        <w:instrText xml:space="preserve">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w:t>
      </w:r>
      <w:r>
        <w:rPr>
          <w:rFonts w:ascii="Arial" w:hAnsi="Arial" w:cs="Arial"/>
          <w:sz w:val="20"/>
          <w:szCs w:val="20"/>
        </w:rPr>
        <w:t xml:space="preserve">ой в действие с 11 августа 2007 года </w:t>
      </w:r>
      <w:r>
        <w:rPr>
          <w:rFonts w:ascii="Arial" w:hAnsi="Arial" w:cs="Arial"/>
          <w:sz w:val="20"/>
          <w:szCs w:val="20"/>
        </w:rPr>
        <w:fldChar w:fldCharType="begin"/>
      </w:r>
      <w:r>
        <w:rPr>
          <w:rFonts w:ascii="Arial" w:hAnsi="Arial" w:cs="Arial"/>
          <w:sz w:val="20"/>
          <w:szCs w:val="20"/>
        </w:rPr>
        <w:instrText xml:space="preserve"> HYPERLINK "kodeks://link/d?nd=902053293&amp;point=mark=0000000000000000000000000000000000000000000000000065A0IQ"\o"’’О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24.07.2007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июля 2007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июля 2013 года </w:t>
      </w:r>
      <w:r>
        <w:rPr>
          <w:rFonts w:ascii="Arial" w:hAnsi="Arial" w:cs="Arial"/>
          <w:sz w:val="20"/>
          <w:szCs w:val="20"/>
        </w:rPr>
        <w:fldChar w:fldCharType="begin"/>
      </w:r>
      <w:r>
        <w:rPr>
          <w:rFonts w:ascii="Arial" w:hAnsi="Arial" w:cs="Arial"/>
          <w:sz w:val="20"/>
          <w:szCs w:val="20"/>
        </w:rPr>
        <w:instrText xml:space="preserve"> HYPERLINK "kodeks://link/d?nd=499029983&amp;point=mark=000000000000000000000</w:instrText>
      </w:r>
      <w:r>
        <w:rPr>
          <w:rFonts w:ascii="Arial" w:hAnsi="Arial" w:cs="Arial"/>
          <w:sz w:val="20"/>
          <w:szCs w:val="20"/>
        </w:rPr>
        <w:instrText>000000000000000000000000000007E20KB"\o"’’О внесении изменений в Федеральный закон ’’О Государственной корпорации по атомной энергии ’’Росатом’’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"kodeks://link/d?nd=550836307&amp;point=mark=000000000000000000000000000000000000000000000000008OM0LO"\o"’’О внесении измене</w:instrText>
      </w:r>
      <w:r>
        <w:rPr>
          <w:rFonts w:ascii="Arial" w:hAnsi="Arial" w:cs="Arial"/>
          <w:sz w:val="20"/>
          <w:szCs w:val="20"/>
        </w:rPr>
        <w:instrText>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"kodeks://link/d?nd=542630527&amp;point=mark=00000000000000000000000000000000000000000000000000A7U0ND"\o"’’Градостроительный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4_1. Государственная экспертиза проектной документации всех объектов, указанных в </w:t>
      </w:r>
      <w:r>
        <w:fldChar w:fldCharType="begin"/>
      </w:r>
      <w:r>
        <w:instrText xml:space="preserve"> HYPERLINK "kodeks://link/d?nd=901919338&amp;point=mark=000000000000000000000000000000000000000000000000005PONE7"\o"’’Градостроительный кодекс Российско</w:instrText>
      </w:r>
      <w:r>
        <w:instrText>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 настоящего Кодекса</w:t>
      </w:r>
      <w:r>
        <w:rPr>
          <w:color w:val="0000FF"/>
          <w:u w:val="single"/>
        </w:rPr>
        <w:t xml:space="preserve"> </w:t>
      </w:r>
      <w:r>
        <w:fldChar w:fldCharType="end"/>
      </w:r>
      <w:r>
        <w:t xml:space="preserve">, и государственная экспертиза </w:t>
      </w:r>
      <w:r>
        <w:t xml:space="preserve">результатов инженерных изысканий, выполняемых для подготовки такой проектной документации, при условии, если иное не установлено </w:t>
      </w:r>
      <w:r>
        <w:fldChar w:fldCharType="begin"/>
      </w:r>
      <w:r>
        <w:instrText xml:space="preserve"> HYPERLINK "kodeks://link/d?nd=902344433"\o"’’О введении в действие Градостроительного кодекса Российской Федерации (с изменени</w:instrText>
      </w:r>
      <w:r>
        <w:instrText>ями на 25 декабря 2018 года)’’</w:instrText>
      </w:r>
    </w:p>
    <w:p w:rsidR="00000000" w:rsidRDefault="00097149">
      <w:pPr>
        <w:pStyle w:val="FORMATTEXT"/>
        <w:ind w:firstLine="568"/>
        <w:jc w:val="both"/>
      </w:pPr>
      <w:r>
        <w:instrText>Федеральный закон от 29.12.2004 N 191-ФЗ</w:instrText>
      </w:r>
    </w:p>
    <w:p w:rsidR="00000000" w:rsidRDefault="00097149">
      <w:pPr>
        <w:pStyle w:val="FORMATTEXT"/>
        <w:ind w:firstLine="568"/>
        <w:jc w:val="both"/>
      </w:pPr>
      <w:r>
        <w:instrText>Статус: действующая редакция (действ. с 25.12.2018)"</w:instrText>
      </w:r>
      <w:r>
        <w:fldChar w:fldCharType="separate"/>
      </w:r>
      <w:r>
        <w:rPr>
          <w:color w:val="0000AA"/>
          <w:u w:val="single"/>
        </w:rPr>
        <w:t>Федеральным законом "О введении в действие Градостроительного кодекса Российской Федерации"</w:t>
      </w:r>
      <w:r>
        <w:rPr>
          <w:color w:val="0000FF"/>
          <w:u w:val="single"/>
        </w:rPr>
        <w:t xml:space="preserve"> </w:t>
      </w:r>
      <w:r>
        <w:fldChar w:fldCharType="end"/>
      </w:r>
      <w:r>
        <w:t>, проводятся федеральным органом испо</w:t>
      </w:r>
      <w:r>
        <w:t xml:space="preserve">лнительной власти, указанным в абзаце первом </w:t>
      </w:r>
      <w:r>
        <w:fldChar w:fldCharType="begin"/>
      </w:r>
      <w:r>
        <w:instrText xml:space="preserve"> HYPERLINK "kodeks://link/d?nd=901919338&amp;point=mark=000000000000000000000000000000000000000000000000007E80KG"\o"’’Градостроительный кодекс Российской Федерации (с изменениями на 3 августа 2018 года) (редакция, д</w:instrText>
      </w:r>
      <w:r>
        <w:instrText>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статьи 6_1 настоящего Кодекса</w:t>
      </w:r>
      <w:r>
        <w:rPr>
          <w:color w:val="0000FF"/>
          <w:u w:val="single"/>
        </w:rPr>
        <w:t xml:space="preserve"> </w:t>
      </w:r>
      <w:r>
        <w:fldChar w:fldCharType="end"/>
      </w:r>
      <w:r>
        <w:t>, или подведомственным ему государственным (бюджетным или автономным) учреждением, за исключени</w:t>
      </w:r>
      <w:r>
        <w:t xml:space="preserve">ем случаев, указанных в </w:t>
      </w:r>
      <w:r>
        <w:fldChar w:fldCharType="begin"/>
      </w:r>
      <w:r>
        <w:instrText xml:space="preserve"> HYPERLINK "kodeks://link/d?nd=901919338&amp;point=mark=00000000000000000000000000000000000000000000000000BSC0PD"\o"’’Градостроительный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4_8 настоящей статьи</w:t>
      </w:r>
      <w:r>
        <w:rPr>
          <w:color w:val="0000FF"/>
          <w:u w:val="single"/>
        </w:rPr>
        <w:t xml:space="preserve"> </w:t>
      </w:r>
      <w:r>
        <w:fldChar w:fldCharType="end"/>
      </w:r>
      <w:r>
        <w:t>, или случаев, если указом Президента Российской Федерации в отношении объектов обороны и безопасности или нормативным правовым</w:t>
      </w:r>
      <w:r>
        <w:t xml:space="preserve"> актом Правительства Российской Федерации в отношении объектов, строительство, реконструкцию которых предполагается осуществлять в исключительной </w:t>
      </w:r>
      <w:r>
        <w:lastRenderedPageBreak/>
        <w:t>экономической зоне Российской Федерации, на континентальном шельфе Российской Федерации, во внутренних морских</w:t>
      </w:r>
      <w:r>
        <w:t xml:space="preserve"> водах, в территориальном море Российской Федерации, а также в отношении объектов, используемых для размещения и (или) обезвреживания отходов I-V классов опасности, объектов капитального строительства, относящихся в соответствии с законодательством в облас</w:t>
      </w:r>
      <w:r>
        <w:t xml:space="preserve">ти охраны окружающей среды к объектам I категории, определены иные федеральные органы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w:instrText>
      </w:r>
      <w:r>
        <w:rPr>
          <w:rFonts w:ascii="Arial" w:hAnsi="Arial" w:cs="Arial"/>
          <w:sz w:val="20"/>
          <w:szCs w:val="20"/>
        </w:rPr>
        <w:instrText>0000000000007EK0KK"\o"’’О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августа 2007 года </w:t>
      </w:r>
      <w:r>
        <w:rPr>
          <w:rFonts w:ascii="Arial" w:hAnsi="Arial" w:cs="Arial"/>
          <w:sz w:val="20"/>
          <w:szCs w:val="20"/>
        </w:rPr>
        <w:fldChar w:fldCharType="begin"/>
      </w:r>
      <w:r>
        <w:rPr>
          <w:rFonts w:ascii="Arial" w:hAnsi="Arial" w:cs="Arial"/>
          <w:sz w:val="20"/>
          <w:szCs w:val="20"/>
        </w:rPr>
        <w:instrText xml:space="preserve"> HYPERLINK "kodeks://link/d?nd=902053293&amp;point=mark=0000000000000000000000000000000000000000000000000065A0IQ"\o"’’О внесении изменений в Градостроительный кодекс Российской Федерации и отдельные</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24.07.2007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июля 2007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11 января 2009 года </w:t>
      </w:r>
      <w:r>
        <w:rPr>
          <w:rFonts w:ascii="Arial" w:hAnsi="Arial" w:cs="Arial"/>
          <w:sz w:val="20"/>
          <w:szCs w:val="20"/>
        </w:rPr>
        <w:fldChar w:fldCharType="begin"/>
      </w:r>
      <w:r>
        <w:rPr>
          <w:rFonts w:ascii="Arial" w:hAnsi="Arial" w:cs="Arial"/>
          <w:sz w:val="20"/>
          <w:szCs w:val="20"/>
        </w:rPr>
        <w:instrText xml:space="preserve"> HYPERLINK "kodeks://link/d?nd=902135918&amp;point=mark=00000000000000000</w:instrText>
      </w:r>
      <w:r>
        <w:rPr>
          <w:rFonts w:ascii="Arial" w:hAnsi="Arial" w:cs="Arial"/>
          <w:sz w:val="20"/>
          <w:szCs w:val="20"/>
        </w:rPr>
        <w:instrText>000000000000000000000000000000000OJA1IS"\o"’’О внесении изменений в статью 16 Федерального закона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30.12.2008 N 309-ФЗ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w:t>
      </w:r>
      <w:r>
        <w:rPr>
          <w:rFonts w:ascii="Arial" w:hAnsi="Arial" w:cs="Arial"/>
          <w:color w:val="0000AA"/>
          <w:sz w:val="20"/>
          <w:szCs w:val="20"/>
          <w:u w:val="single"/>
        </w:rPr>
        <w:t>ном от 30 декабря 2008 года N 309-ФЗ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"kodeks://link/d?nd=902314274&amp;point=mark=000000000000000000000000000000000000000000000000007E00KC"\o"’’О внесении изменений в Градостроительный коде</w:instrText>
      </w:r>
      <w:r>
        <w:rPr>
          <w:rFonts w:ascii="Arial" w:hAnsi="Arial" w:cs="Arial"/>
          <w:sz w:val="20"/>
          <w:szCs w:val="20"/>
        </w:rPr>
        <w:instrText>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июля 2013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"kodeks://link/d?nd=499029983&amp;point=mark=000000000000000000000000000000000000000000000000007E40KC"\o"’’О внесении изменений в Федеральный закон ’’О Государственной корпорации по атомной энергии ’’Росатом’’ и отдельные законодательные акты Российской Федера</w:instrText>
      </w:r>
      <w:r>
        <w:rPr>
          <w:rFonts w:ascii="Arial" w:hAnsi="Arial" w:cs="Arial"/>
          <w:sz w:val="20"/>
          <w:szCs w:val="20"/>
        </w:rPr>
        <w:instrText>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"kodeks://link/d?nd=420242990&amp;point=mark=000000000000000000</w:instrText>
      </w:r>
      <w:r>
        <w:rPr>
          <w:rFonts w:ascii="Arial" w:hAnsi="Arial" w:cs="Arial"/>
          <w:sz w:val="20"/>
          <w:szCs w:val="20"/>
        </w:rPr>
        <w:instrText>000000000000000000000000000000008P40LO"\o"’’О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w:t>
      </w:r>
      <w:r>
        <w:rPr>
          <w:rFonts w:ascii="Arial" w:hAnsi="Arial" w:cs="Arial"/>
          <w:color w:val="0000AA"/>
          <w:sz w:val="20"/>
          <w:szCs w:val="20"/>
          <w:u w:val="single"/>
        </w:rPr>
        <w:t xml:space="preserve">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"kodeks://link/d?nd=420284360&amp;point=mark=000000000000000000000000000000000000000000000000007DE0K7"\o"’’О внесении изменений в отдельные законодательные акты Российской Федерации и </w:instrText>
      </w:r>
      <w:r>
        <w:rPr>
          <w:rFonts w:ascii="Arial" w:hAnsi="Arial" w:cs="Arial"/>
          <w:sz w:val="20"/>
          <w:szCs w:val="20"/>
        </w:rPr>
        <w:instrText>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"kodeks://link/d?nd=420208</w:instrText>
      </w:r>
      <w:r>
        <w:rPr>
          <w:rFonts w:ascii="Arial" w:hAnsi="Arial" w:cs="Arial"/>
          <w:sz w:val="20"/>
          <w:szCs w:val="20"/>
        </w:rPr>
        <w:instrText>818&amp;point=mark=000000000000000000000000000000000000000000000000008PC0LP"\o"’’О внесении изменений в Федеральный закон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w:instrText>
      </w:r>
      <w:r>
        <w:rPr>
          <w:rFonts w:ascii="Arial" w:hAnsi="Arial" w:cs="Arial"/>
          <w:sz w:val="20"/>
          <w:szCs w:val="20"/>
        </w:rPr>
        <w:instrText>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2014 года N 219-ФЗ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"kodeks://link/d?nd=556175624&amp;point=mark=0000000000000000000000000000000000000000000000000065A0IQ"\o"’’О внесении изменений в статью 14 Федерального закона ’’Об</w:instrText>
      </w:r>
      <w:r>
        <w:rPr>
          <w:rFonts w:ascii="Arial" w:hAnsi="Arial" w:cs="Arial"/>
          <w:sz w:val="20"/>
          <w:szCs w:val="20"/>
        </w:rPr>
        <w:instrText xml:space="preserve"> экологической экспертизе’’ и статью 12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28.12.2017 N 422-ФЗ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28.12.2017"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2017 года N 422-ФЗ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"kodeks://link/d?nd=552008595&amp;point=mark=0000000000000000000000000000</w:instrText>
      </w:r>
      <w:r>
        <w:rPr>
          <w:rFonts w:ascii="Arial" w:hAnsi="Arial" w:cs="Arial"/>
          <w:sz w:val="20"/>
          <w:szCs w:val="20"/>
        </w:rPr>
        <w:instrText>00000000000000000000006580IP"\o"’’О внесении изменений в статью 14 Федерального закона ’’Об экологической экспертизе’’ и Федеральный закон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25.12.2018 N 496-ФЗ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25.12.2018"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25 декабря 2018 </w:t>
      </w:r>
      <w:r>
        <w:rPr>
          <w:rFonts w:ascii="Arial" w:hAnsi="Arial" w:cs="Arial"/>
          <w:color w:val="0000AA"/>
          <w:sz w:val="20"/>
          <w:szCs w:val="20"/>
          <w:u w:val="single"/>
        </w:rPr>
        <w:t>года N 496-ФЗ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"kodeks://link/d?nd=542631800&amp;point=mark=00000000000000000000000000000000000000000000000000A820NE"\o"’’Градостроительный кодекс Российской Федерации (с изменениями на 3 августа 2018 года) (редакция, действующая с 30 дек</w:instrText>
      </w:r>
      <w:r>
        <w:rPr>
          <w:rFonts w:ascii="Arial" w:hAnsi="Arial" w:cs="Arial"/>
          <w:sz w:val="20"/>
          <w:szCs w:val="20"/>
        </w:rPr>
        <w:instrText>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4_2. Государственная экспертиза проектной документации иных объектов капитального строительства и государственная экспе</w:t>
      </w:r>
      <w:r>
        <w:t>ртиза результатов инженерных изысканий, выполняемых для подготовки такой проектной документации, проводятся органом исполнительной власти субъекта Российской Федерации или подведомственным ему государственным (бюджетным или автономным) учреждением по месту</w:t>
      </w:r>
      <w:r>
        <w:t xml:space="preserve"> нахождения земельного участка, на котором планируется осуществлять строительство, реконструкцию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w:instrText>
      </w:r>
      <w:r>
        <w:rPr>
          <w:rFonts w:ascii="Arial" w:hAnsi="Arial" w:cs="Arial"/>
          <w:sz w:val="20"/>
          <w:szCs w:val="20"/>
        </w:rPr>
        <w:instrText>00000000000000000000000000000007EK0KK"\o"’’О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w:t>
      </w:r>
      <w:r>
        <w:rPr>
          <w:rFonts w:ascii="Arial" w:hAnsi="Arial" w:cs="Arial"/>
          <w:color w:val="0000AA"/>
          <w:sz w:val="20"/>
          <w:szCs w:val="20"/>
          <w:u w:val="single"/>
        </w:rPr>
        <w:t xml:space="preserve">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августа 2007 года </w:t>
      </w:r>
      <w:r>
        <w:rPr>
          <w:rFonts w:ascii="Arial" w:hAnsi="Arial" w:cs="Arial"/>
          <w:sz w:val="20"/>
          <w:szCs w:val="20"/>
        </w:rPr>
        <w:fldChar w:fldCharType="begin"/>
      </w:r>
      <w:r>
        <w:rPr>
          <w:rFonts w:ascii="Arial" w:hAnsi="Arial" w:cs="Arial"/>
          <w:sz w:val="20"/>
          <w:szCs w:val="20"/>
        </w:rPr>
        <w:instrText xml:space="preserve"> HYPERLINK "kodeks://link/d?nd=902053293&amp;point=mark=0000000000000000000000000000000000000000000000000065A0IQ"\o"’’О внесении изменений в Градостроительный кодекс Российской Фе</w:instrText>
      </w:r>
      <w:r>
        <w:rPr>
          <w:rFonts w:ascii="Arial" w:hAnsi="Arial" w:cs="Arial"/>
          <w:sz w:val="20"/>
          <w:szCs w:val="20"/>
        </w:rPr>
        <w:instrText>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24.07.2007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июля 2007 года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?nd=902314274&amp;point=mark=000000000000000000000000000000000000000000000000007E20KD"\o"’’О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w:instrText>
      </w:r>
      <w:r>
        <w:rPr>
          <w:rFonts w:ascii="Arial" w:hAnsi="Arial" w:cs="Arial"/>
          <w:sz w:val="20"/>
          <w:szCs w:val="20"/>
        </w:rPr>
        <w:instrText>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"kodeks://link/d?nd=902314663&amp;point=mark=00000000000000000000000000000000000000000000000000A840NF"\o"’’Градостроительный кодекс Российской Федерации (с изменениями на 21 и</w:instrText>
      </w:r>
      <w:r>
        <w:rPr>
          <w:rFonts w:ascii="Arial" w:hAnsi="Arial" w:cs="Arial"/>
          <w:sz w:val="20"/>
          <w:szCs w:val="20"/>
        </w:rPr>
        <w:instrText>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4_3. Негосударственная экспертиза проектной документации и (или) негосударственная экспертиза результатов инженерны</w:t>
      </w:r>
      <w:r>
        <w:t xml:space="preserve">х изысканий проводятся юридическими лицами, соответствующими требованиям, установленным </w:t>
      </w:r>
      <w:r>
        <w:fldChar w:fldCharType="begin"/>
      </w:r>
      <w:r>
        <w:instrText xml:space="preserve"> HYPERLINK "kodeks://link/d?nd=901919338&amp;point=mark=00000000000000000000000000000000000000000000000000A8A0NH"\o"’’Градостроительный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50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"kodeks://link/d?nd=902314274&amp;point=mark=000000000000000000000000000000000000000000000000007E40KE"\o"’’О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 xml:space="preserve">Статус: действующая </w:instrText>
      </w:r>
      <w:r>
        <w:instrText>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4_4. Органы исполнительной власти, а также подведомственные им учреждения, Государственная корпорация по атомной энергии "Росатом", которые указаны в </w:t>
      </w:r>
      <w:r>
        <w:fldChar w:fldCharType="begin"/>
      </w:r>
      <w:r>
        <w:instrText xml:space="preserve"> HYPERLINK </w:instrText>
      </w:r>
      <w:r>
        <w:instrText>"kodeks://link/d?nd=901919338&amp;point=mark=00000000000000000000000000000000000000000000000000A7U0ND"\o"’’Градостроительный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w:instrText>
      </w:r>
      <w:r>
        <w:instrText>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4</w:t>
      </w:r>
      <w:r>
        <w:rPr>
          <w:color w:val="0000FF"/>
          <w:u w:val="single"/>
        </w:rPr>
        <w:t xml:space="preserve"> </w:t>
      </w:r>
      <w:r>
        <w:fldChar w:fldCharType="end"/>
      </w:r>
      <w:r>
        <w:t>-</w:t>
      </w:r>
      <w:r>
        <w:fldChar w:fldCharType="begin"/>
      </w:r>
      <w:r>
        <w:instrText xml:space="preserve"> HYPERLINK "kodeks://link/d?nd=901919338&amp;point=mark=00000000000000000000000000000000000000000000000000A840NF"\o"’’Градостроительный кодекс Российской Федерации (с изменениями на 3</w:instrText>
      </w:r>
      <w:r>
        <w:instrText xml:space="preserve">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4_2 настоящей статьи</w:t>
      </w:r>
      <w:r>
        <w:rPr>
          <w:color w:val="0000FF"/>
          <w:u w:val="single"/>
        </w:rPr>
        <w:t xml:space="preserve"> </w:t>
      </w:r>
      <w:r>
        <w:fldChar w:fldCharType="end"/>
      </w:r>
      <w:r>
        <w:t>, не вправе участвовать в осуществлении архитектурно-строительного проектировани</w:t>
      </w:r>
      <w:r>
        <w:t xml:space="preserve">я и (или) выполнении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"kodeks://link/d?nd=902314274&amp;point=mark=000000000000000000000000000000000000000000000000007E60KF"\o"’’О внесении изменений в Градостроительный кодекс</w:instrText>
      </w:r>
      <w:r>
        <w:rPr>
          <w:rFonts w:ascii="Arial" w:hAnsi="Arial" w:cs="Arial"/>
          <w:sz w:val="20"/>
          <w:szCs w:val="20"/>
        </w:rPr>
        <w:instrText xml:space="preserve">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июля 2013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odeks://link/d?nd=499029983&amp;point=mark=000000000000000000000000000000000000000000000000007E60KD"\o"’’О внесении изменений в Федеральный закон ’’О Государственной корпорации по атомной энергии ’’Росатом’’ и отдельные законодательные акты Российской Федераци</w:instrText>
      </w:r>
      <w:r>
        <w:rPr>
          <w:rFonts w:ascii="Arial" w:hAnsi="Arial" w:cs="Arial"/>
          <w:sz w:val="20"/>
          <w:szCs w:val="20"/>
        </w:rPr>
        <w:instrText>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w:instrText>
      </w:r>
      <w:r>
        <w:rPr>
          <w:rFonts w:ascii="Arial" w:hAnsi="Arial" w:cs="Arial"/>
          <w:sz w:val="20"/>
          <w:szCs w:val="20"/>
        </w:rPr>
        <w:instrText>00000000000000000000000000000008OO0LP"\o"’’О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w:t>
      </w:r>
      <w:r>
        <w:rPr>
          <w:rFonts w:ascii="Arial" w:hAnsi="Arial" w:cs="Arial"/>
          <w:color w:val="0000AA"/>
          <w:sz w:val="20"/>
          <w:szCs w:val="20"/>
          <w:u w:val="single"/>
        </w:rPr>
        <w:t>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"kodeks://link/d?nd=542630527&amp;point=mark=00000000000000000000000000000000000000000000000000A900NE"\o"’’Градостроительный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 xml:space="preserve">4_5. Юридические лица, указанные в </w:t>
      </w:r>
      <w:r>
        <w:fldChar w:fldCharType="begin"/>
      </w:r>
      <w:r>
        <w:instrText xml:space="preserve"> HYPERLINK "kodeks://link/d?nd=901919338&amp;point=mark=00000000000000000000000000000000000000000000000000A8Q0ND"\o"’’Градостроительный кодекс Российско</w:instrText>
      </w:r>
      <w:r>
        <w:instrText>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4_3 настоящей статьи</w:t>
      </w:r>
      <w:r>
        <w:rPr>
          <w:color w:val="0000FF"/>
          <w:u w:val="single"/>
        </w:rPr>
        <w:t xml:space="preserve"> </w:t>
      </w:r>
      <w:r>
        <w:fldChar w:fldCharType="end"/>
      </w:r>
      <w:r>
        <w:t>, не вправе проводить негосударственную экс</w:t>
      </w:r>
      <w:r>
        <w:t>пертизу проектной документации и (или) негосударственную экспертизу результатов инженерных изысканий, если подготовка такой проектной документации и (или) выполнение таких инженерных изысканий осуществлялись указанными юридическими лицами. Нарушение данног</w:t>
      </w:r>
      <w:r>
        <w:t xml:space="preserve">о требования является основанием для аннулирования аккредитации указанных юридических лиц на право проведения негосударственной экспертизы проектной документации и (или) негосударственной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w:t>
      </w:r>
      <w:r>
        <w:rPr>
          <w:rFonts w:ascii="Arial" w:hAnsi="Arial" w:cs="Arial"/>
          <w:sz w:val="20"/>
          <w:szCs w:val="20"/>
        </w:rPr>
        <w:t xml:space="preserve">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"kodeks://link/d?nd=902314274&amp;point=mark=000000000000000000000000000000000000000000000000007E80KG"\o"’’О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w:instrText>
      </w:r>
      <w:r>
        <w:rPr>
          <w:rFonts w:ascii="Arial" w:hAnsi="Arial" w:cs="Arial"/>
          <w:sz w:val="20"/>
          <w:szCs w:val="20"/>
        </w:rPr>
        <w:instrText>.2011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4_6. Подготовку заключений государственной экспертизы проектной документации и (или) государственной экспертизы результатов ин</w:t>
      </w:r>
      <w:r>
        <w:t xml:space="preserve">женерных изысканий и негосударственной экспертизы проектной документации и (или) негосударственной экспертизы результатов инженерных изысканий вправе осуществлять физические лица, аттестованные в соответствии со </w:t>
      </w:r>
      <w:r>
        <w:fldChar w:fldCharType="begin"/>
      </w:r>
      <w:r>
        <w:instrText xml:space="preserve"> HYPERLINK "kodeks://link/d?nd=901919338&amp;poi</w:instrText>
      </w:r>
      <w:r>
        <w:instrText>nt=mark=00000000000000000000000000000000000000000000000000AA20NK"\o"’’Градостроительный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w:instrText>
      </w:r>
      <w:r>
        <w:instrText>едакция (действ. с 01.01.2019)"</w:instrText>
      </w:r>
      <w:r>
        <w:fldChar w:fldCharType="separate"/>
      </w:r>
      <w:r>
        <w:rPr>
          <w:color w:val="0000AA"/>
          <w:u w:val="single"/>
        </w:rPr>
        <w:t>статьей 49_1 настоящего Кодекса</w:t>
      </w:r>
      <w:r>
        <w:rPr>
          <w:color w:val="0000FF"/>
          <w:u w:val="single"/>
        </w:rPr>
        <w:t xml:space="preserve"> </w:t>
      </w:r>
      <w:r>
        <w:fldChar w:fldCharType="end"/>
      </w:r>
      <w:r>
        <w:t xml:space="preserve">, по направлению деятельности эксперта, указанному в квалификационном аттестате.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w:instrText>
      </w:r>
      <w:r>
        <w:rPr>
          <w:rFonts w:ascii="Arial" w:hAnsi="Arial" w:cs="Arial"/>
          <w:sz w:val="20"/>
          <w:szCs w:val="20"/>
        </w:rPr>
        <w:instrText>0000000000000000000000000000000000000000000007EA0KH"\o"’’О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w:t>
      </w:r>
      <w:r>
        <w:rPr>
          <w:color w:val="0000AA"/>
          <w:u w:val="single"/>
        </w:rPr>
        <w:t xml:space="preserve"> от 28 ноября 2011 года N 337-ФЗ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4_7. Физические лица, аттестованные на право подготовки заключений экспертизы проектной документации и (или) результатов инженерных изысканий в соответствии со </w:t>
      </w:r>
      <w:r>
        <w:fldChar w:fldCharType="begin"/>
      </w:r>
      <w:r>
        <w:instrText xml:space="preserve"> HYPERLINK "kodeks://link/d?nd=901919338&amp;point=mark</w:instrText>
      </w:r>
      <w:r>
        <w:instrText>=00000000000000000000000000000000000000000000000000AA20NK"\o"’’Градостроительный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w:instrText>
      </w:r>
      <w:r>
        <w:instrText xml:space="preserve"> (действ. с 01.01.2019)"</w:instrText>
      </w:r>
      <w:r>
        <w:fldChar w:fldCharType="separate"/>
      </w:r>
      <w:r>
        <w:rPr>
          <w:color w:val="0000AA"/>
          <w:u w:val="single"/>
        </w:rPr>
        <w:t xml:space="preserve">статьей 49_1 настоящего </w:t>
      </w:r>
      <w:r>
        <w:rPr>
          <w:color w:val="0000AA"/>
          <w:u w:val="single"/>
        </w:rPr>
        <w:lastRenderedPageBreak/>
        <w:t>Кодекса</w:t>
      </w:r>
      <w:r>
        <w:rPr>
          <w:color w:val="0000FF"/>
          <w:u w:val="single"/>
        </w:rPr>
        <w:t xml:space="preserve"> </w:t>
      </w:r>
      <w:r>
        <w:fldChar w:fldCharType="end"/>
      </w:r>
      <w:r>
        <w:t>, не вправе участвовать в проведении такой экспертизы при наличии личной заинтересованности в результатах такой экспертизы, в том числе если в подготовке проектной документации и (или) выполнении и</w:t>
      </w:r>
      <w:r>
        <w:t xml:space="preserve">нженерных изысканий участвовали указанные лица лично или их близкие родственники (родители, дети, усыновители, усыновленные, родные братья и родные сестры, дедушка, бабушка, внуки), супруг.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deks://link/d?nd=902314274&amp;point=mark=000000000000000000000000000000000000000000000000007EC0KI"\o"’’О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w:instrText>
      </w:r>
      <w:r>
        <w:instrText xml:space="preserve">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4_8. Государственная экспертиза проектной документации объектов капитального строительства федеральных ядерных организаций и государственная экспертиза результ</w:t>
      </w:r>
      <w:r>
        <w:t xml:space="preserve">атов инженерных изысканий, выполняемых для подготовки такой проектной документации, проводятся Государственной корпорацией по атомной энергии "Росатом".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14 июля 2013 года </w:t>
      </w:r>
      <w:r>
        <w:rPr>
          <w:rFonts w:ascii="Arial" w:hAnsi="Arial" w:cs="Arial"/>
          <w:sz w:val="20"/>
          <w:szCs w:val="20"/>
        </w:rPr>
        <w:fldChar w:fldCharType="begin"/>
      </w:r>
      <w:r>
        <w:rPr>
          <w:rFonts w:ascii="Arial" w:hAnsi="Arial" w:cs="Arial"/>
          <w:sz w:val="20"/>
          <w:szCs w:val="20"/>
        </w:rPr>
        <w:instrText xml:space="preserve"> HYPERLINK "kodeks://link/d?nd=499029983&amp;point=mark=</w:instrText>
      </w:r>
      <w:r>
        <w:rPr>
          <w:rFonts w:ascii="Arial" w:hAnsi="Arial" w:cs="Arial"/>
          <w:sz w:val="20"/>
          <w:szCs w:val="20"/>
        </w:rPr>
        <w:instrText>000000000000000000000000000000000000000000000000007E80KE"\o"’’О внесении изменений в Федеральный закон ’’О Государственной корпорации по атомной энергии ’’Росатом’’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w:instrText>
      </w:r>
      <w:r>
        <w:rPr>
          <w:rFonts w:ascii="Arial" w:hAnsi="Arial" w:cs="Arial"/>
          <w:sz w:val="20"/>
          <w:szCs w:val="20"/>
        </w:rPr>
        <w:instrText>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"kodeks://link/d?nd=550836307&amp;point=mark=000000000000000000000000000000000000000000000000008OQ0LQ"\</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"kodeks://link/d?nd=542630527&amp;point=mark=00000000000000000000000000000000000000000000000000BSC0PD"\o"’’Градостроительный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w:instrText>
      </w:r>
      <w:r>
        <w:instrText>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Предметом экспертизы результатов инженерных изысканий является оценка соответствия таких результатов требованиям технических регламентов. Предметом экспертизы проектной документации являются: </w:t>
      </w:r>
    </w:p>
    <w:p w:rsidR="00000000" w:rsidRDefault="00097149">
      <w:pPr>
        <w:pStyle w:val="FORMATTEXT"/>
        <w:ind w:firstLine="568"/>
        <w:jc w:val="both"/>
      </w:pPr>
      <w:r>
        <w:t>1) оценка соответствия про</w:t>
      </w:r>
      <w:r>
        <w:t>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w:t>
      </w:r>
      <w:r>
        <w:t>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w:t>
      </w:r>
      <w:r>
        <w:t xml:space="preserve">аказчика на проектирование, результатам инженерных изысканий, за исключением случаев проведения государственной экспертизы проектной документации объектов капитального строительства, указанных в </w:t>
      </w:r>
      <w:r>
        <w:fldChar w:fldCharType="begin"/>
      </w:r>
      <w:r>
        <w:instrText xml:space="preserve"> HYPERLINK "kodeks://link/d?nd=901919338&amp;point=mark=000000000</w:instrText>
      </w:r>
      <w:r>
        <w:instrText>00000000000000000000000000000000000000000A7E0N9"\o"’’Градостроительный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w:instrText>
      </w:r>
      <w:r>
        <w:instrText>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и проектной документации, указанной в </w:t>
      </w:r>
      <w:r>
        <w:fldChar w:fldCharType="begin"/>
      </w:r>
      <w:r>
        <w:instrText xml:space="preserve"> HYPERLINK "kodeks://link/d?nd=901919338&amp;point=mark=00000000000000000000000000000000000000000000000000A7I0NA"\o"’’Градостроительный кодекс Российской Федерации (с изменениями</w:instrText>
      </w:r>
      <w:r>
        <w:instrText xml:space="preserve">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xml:space="preserve">, в соответствии с </w:t>
      </w:r>
      <w:r>
        <w:fldChar w:fldCharType="begin"/>
      </w:r>
      <w:r>
        <w:instrText xml:space="preserve"> HYPERLINK "kodeks://link/d?nd=901919338&amp;point=mark=</w:instrText>
      </w:r>
      <w:r>
        <w:instrText>00000000000000000000000000000000000000000000000000DDS0QB"\o"’’Градостроительный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w:instrText>
      </w:r>
      <w:r>
        <w:instrText>(действ. с 01.01.2019)"</w:instrText>
      </w:r>
      <w:r>
        <w:fldChar w:fldCharType="separate"/>
      </w:r>
      <w:r>
        <w:rPr>
          <w:color w:val="0000AA"/>
          <w:u w:val="single"/>
        </w:rPr>
        <w:t>пунктом 1 части 3_3 настоящей статьи</w:t>
      </w:r>
      <w:r>
        <w:rPr>
          <w:color w:val="0000FF"/>
          <w:u w:val="single"/>
        </w:rPr>
        <w:t xml:space="preserve"> </w:t>
      </w:r>
      <w:r>
        <w:fldChar w:fldCharType="end"/>
      </w:r>
      <w:r>
        <w:t>. При проведении государственной экспертизы проектной документации, в отношении которой проводится государственная экологическая экспертиза, оценка соответствия проектной документации требовани</w:t>
      </w:r>
      <w:r>
        <w:t xml:space="preserve">ям в области охраны окружающей среды не осуществляется; </w:t>
      </w:r>
    </w:p>
    <w:p w:rsidR="00000000" w:rsidRDefault="00097149">
      <w:pPr>
        <w:pStyle w:val="FORMATTEXT"/>
        <w:ind w:firstLine="568"/>
        <w:jc w:val="both"/>
      </w:pPr>
      <w:r>
        <w:t xml:space="preserve">2) проверка достоверности определения сметной стоимости строительства объектов капитального строительства в случаях, установленных </w:t>
      </w:r>
      <w:r>
        <w:fldChar w:fldCharType="begin"/>
      </w:r>
      <w:r>
        <w:instrText xml:space="preserve"> HYPERLINK "kodeks://link/d?nd=901919338&amp;point=mark=0000000000000000</w:instrText>
      </w:r>
      <w:r>
        <w:instrText>0000000000000000000000000000000000BUC0PL"\o"’’Градостроительный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частью 2 статьи 8_3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"kodeks://link/d?nd=550836307&amp;point=mark=000000000000000000000000000000000000000000000000008OS0LR"\o"’’О внесении изменений в Градос</w:instrText>
      </w:r>
      <w:r>
        <w:rPr>
          <w:rFonts w:ascii="Arial" w:hAnsi="Arial" w:cs="Arial"/>
          <w:sz w:val="20"/>
          <w:szCs w:val="20"/>
        </w:rPr>
        <w:instrText>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"kodeks://link/d?nd=542631800&amp;point=mark=00000000000000000000000000000000000000000000000000A860NG"\o"’’Градостроительный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5_1. При проведении экспертизы проектной документации, подготовленной с использованием экономически эффективной проектной документац</w:t>
      </w:r>
      <w:r>
        <w:t xml:space="preserve">ии повторного использования, оценка разделов проектной документации, в которые не вносились изменения, на предмет соответствия этих разделов требованиям технических регламентов не проводится.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сентября 2016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"kodeks://link/d?nd=420363709&amp;point=mark=000000000000000000000000000000000000000000000000007DI0KA"\o"’’О внесении изменений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w:instrText>
      </w:r>
      <w:r>
        <w:rPr>
          <w:rFonts w:ascii="Arial" w:hAnsi="Arial" w:cs="Arial"/>
          <w:sz w:val="20"/>
          <w:szCs w:val="20"/>
        </w:rPr>
        <w:instrText>0000008OI0LL"\o"’’О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w:t>
      </w:r>
      <w:r>
        <w:rPr>
          <w:rFonts w:ascii="Arial" w:hAnsi="Arial" w:cs="Arial"/>
          <w:color w:val="0000AA"/>
          <w:sz w:val="20"/>
          <w:szCs w:val="20"/>
          <w:u w:val="single"/>
        </w:rPr>
        <w:t>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"kodeks://link/d?nd=542630527&amp;point=mark=00000000000000000000000000000000000000000000000000BVA0PN"\o"’’Градостроительный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w:instrText>
      </w:r>
      <w:r>
        <w:instrText>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5_2. При проведении экспертизы проектной документации объекта капитального строительства, не являющегося линейным объектом, осуществляется оценка ее соответствия требованиям, указанным в </w:t>
      </w:r>
      <w:r>
        <w:fldChar w:fldCharType="begin"/>
      </w:r>
      <w:r>
        <w:instrText xml:space="preserve"> HYPERLINK "kodeks://</w:instrText>
      </w:r>
      <w:r>
        <w:instrText>link/d?nd=901919338&amp;point=mark=00000000000000000000000000000000000000000000000000A860NG"\o"’’Градостроительный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w:instrText>
      </w:r>
      <w:r>
        <w:instrText>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и действовавшим на дату выдачи градостроительного плана земельного участка, на основании которого была подготовлена такая проектная документация, при условии, что с указанно</w:t>
      </w:r>
      <w:r>
        <w:t>й даты прошло не более полутора лет. При проведении экспертизы проектной документации линейного объекта (за исключением случаев, если для строительства, реконструкции линейного объекта не требуется подготовка документации по планировке территории) осуществ</w:t>
      </w:r>
      <w:r>
        <w:t xml:space="preserve">ляется оценка ее соответствия требованиям, указанным в </w:t>
      </w:r>
      <w:r>
        <w:fldChar w:fldCharType="begin"/>
      </w:r>
      <w:r>
        <w:instrText xml:space="preserve"> HYPERLINK "kodeks://link/d?nd=901919338&amp;point=mark=00000000000000000000000000000000000000000000000000A860NG"\o"’’Градостроительный кодекс Российской Федерации (с изменениями на 3 августа 2018 года) (р</w:instrText>
      </w:r>
      <w:r>
        <w:instrText>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и действовавшим на дату утверждения проекта планировки территории, на основании которого была под</w:t>
      </w:r>
      <w:r>
        <w:t>готовлена такая проектная документация, при условии, что с указанной даты прошло не более полутора лет. В случае, если с даты выдачи градостроительного плана земельного участка или даты утверждения проекта планировки территории прошло более полутора лет, п</w:t>
      </w:r>
      <w:r>
        <w:t>ри проведении экспертизы проектной документации осуществляется оценка ее соответствия требованиям, указанным в части 5 настоящей статьи и действовавшим на дату поступления проектной документации на экспертизу. При проведении экспертизы проектной документац</w:t>
      </w:r>
      <w:r>
        <w:t xml:space="preserve">ии линейного объекта, для строительства, реконструкции которого не требуется подготовка документации по планировке территории, осуществляется оценка соответствия данной проектной документации требованиям, указанным в </w:t>
      </w:r>
      <w:r>
        <w:fldChar w:fldCharType="begin"/>
      </w:r>
      <w:r>
        <w:instrText xml:space="preserve"> HYPERLINK "kodeks://link/d?nd=90191933</w:instrText>
      </w:r>
      <w:r>
        <w:instrText>8&amp;point=mark=00000000000000000000000000000000000000000000000000A860NG"\o"’’Градостроительный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w:instrText>
      </w:r>
      <w:r>
        <w:instrText>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и действовавшим на дату поступления проектной документации на экспертизу.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w:instrText>
      </w:r>
      <w:r>
        <w:rPr>
          <w:rFonts w:ascii="Arial" w:hAnsi="Arial" w:cs="Arial"/>
          <w:sz w:val="20"/>
          <w:szCs w:val="20"/>
        </w:rPr>
        <w:instrText>00000000000000000000000000000000000000000007DK0K9"\o"’’О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w:t>
      </w:r>
      <w:r>
        <w:rPr>
          <w:color w:val="0000AA"/>
          <w:u w:val="single"/>
        </w:rPr>
        <w:t>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5_3. Проектная документация и (или) результаты инженерных изысканий, а также иные документы, необходимые для проведения экспертизы проектной документации и (или) результатов инженерных изысканий, предст</w:t>
      </w:r>
      <w:r>
        <w:t xml:space="preserve">авляются в электронной форме, за исключением случаев, если документы, необходимые для проведения государственной экспертизы проектной документации и (или) результатов инженерных изысканий, содержат сведения, составляющие государственную тайну.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w:t>
      </w:r>
      <w:r>
        <w:rPr>
          <w:rFonts w:ascii="Arial" w:hAnsi="Arial" w:cs="Arial"/>
          <w:sz w:val="20"/>
          <w:szCs w:val="20"/>
        </w:rPr>
        <w:t xml:space="preserve">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"kodeks://link/d?nd=550836307&amp;point=mark=000000000000000000000000000000000000000000000000008OK0LM"\o"’’О внесении изменений в Градостроительный кодекс Российской Федерации и отдельные законодательные акты</w:instrText>
      </w:r>
      <w:r>
        <w:rPr>
          <w:rFonts w:ascii="Arial" w:hAnsi="Arial" w:cs="Arial"/>
          <w:sz w:val="20"/>
          <w:szCs w:val="20"/>
        </w:rPr>
        <w:instrText xml:space="preserve">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5_4. Орган исполнительной власти или организация, проводившие экспертизу проектной докуме</w:t>
      </w:r>
      <w:r>
        <w:t>нтации и (или) результатов инженерных изысканий, обеспечивает неразглашение проектных решений и иной конфиденциальной информации, которая стала известна этому органу исполнительной власти или этой организации в связи с проведением экспертизы, за исключение</w:t>
      </w:r>
      <w:r>
        <w:t xml:space="preserve">м случаев, если указанная информация подлежит включению в государственные информационные системы или направлению в уполномоченные органы, организации в соответствии с настоящим Кодексом, другими федеральными законами.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4 авг</w:t>
      </w:r>
      <w:r>
        <w:rPr>
          <w:rFonts w:ascii="Arial" w:hAnsi="Arial" w:cs="Arial"/>
          <w:sz w:val="20"/>
          <w:szCs w:val="20"/>
        </w:rPr>
        <w:t xml:space="preserve">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"kodeks://link/d?nd=550836307&amp;point=mark=000000000000000000000000000000000000000000000000008OK0LM"\o"’’О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5_5. В случае, если после получения положительного заключения государственной экспертизы проектной документации, в рамках которо</w:t>
      </w:r>
      <w:r>
        <w:t xml:space="preserve">й проведена оценка соответствия проектной документации в объеме, предусмотренном </w:t>
      </w:r>
      <w:r>
        <w:fldChar w:fldCharType="begin"/>
      </w:r>
      <w:r>
        <w:instrText xml:space="preserve"> HYPERLINK "kodeks://link/d?nd=901919338&amp;point=mark=00000000000000000000000000000000000000000000000000DE80QD"\o"’’Градостроительный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5 настоящей статьи</w:t>
      </w:r>
      <w:r>
        <w:rPr>
          <w:color w:val="0000FF"/>
          <w:u w:val="single"/>
        </w:rPr>
        <w:t xml:space="preserve"> </w:t>
      </w:r>
      <w:r>
        <w:fldChar w:fldCharType="end"/>
      </w:r>
      <w:r>
        <w:t>, необходимо проведение проверки достоверности определения сме</w:t>
      </w:r>
      <w:r>
        <w:t xml:space="preserve">тной стоимости строительства объектов капитального строительства в случаях, установленных </w:t>
      </w:r>
      <w:r>
        <w:fldChar w:fldCharType="begin"/>
      </w:r>
      <w:r>
        <w:instrText xml:space="preserve"> HYPERLINK "kodeks://link/d?nd=901919338&amp;point=mark=00000000000000000000000000000000000000000000000000BUC0PL"\o"’’Градостроительный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статьи 8_3 настоящего Кодекса</w:t>
      </w:r>
      <w:r>
        <w:rPr>
          <w:color w:val="0000FF"/>
          <w:u w:val="single"/>
        </w:rPr>
        <w:t xml:space="preserve"> </w:t>
      </w:r>
      <w:r>
        <w:fldChar w:fldCharType="end"/>
      </w:r>
      <w:r>
        <w:t>, проводится дополнительная государственная экспе</w:t>
      </w:r>
      <w:r>
        <w:t xml:space="preserve">ртиза проектной документации в объеме, предусмотренном </w:t>
      </w:r>
      <w:r>
        <w:fldChar w:fldCharType="begin"/>
      </w:r>
      <w:r>
        <w:instrText xml:space="preserve"> HYPERLINK "kodeks://link/d?nd=901919338&amp;point=mark=00000000000000000000000000000000000000000000000000DEE0QE"\o"’’Градостроительный кодекс Российской Федерации (с изменениями на 3 августа 2018 года) (р</w:instrText>
      </w:r>
      <w:r>
        <w:instrText>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5 настоящей статьи</w:t>
      </w:r>
      <w:r>
        <w:rPr>
          <w:color w:val="0000FF"/>
          <w:u w:val="single"/>
        </w:rPr>
        <w:t xml:space="preserve"> </w:t>
      </w:r>
      <w:r>
        <w:fldChar w:fldCharType="end"/>
      </w:r>
      <w:r>
        <w:t xml:space="preserve"> (при условии, что в проектную документацию не вносились изменения).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w:t>
      </w:r>
      <w:r>
        <w:rPr>
          <w:rFonts w:ascii="Arial" w:hAnsi="Arial" w:cs="Arial"/>
          <w:sz w:val="20"/>
          <w:szCs w:val="20"/>
        </w:rPr>
        <w:t xml:space="preserve">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"kodeks://link/d?nd=550836307&amp;point=mark=000000000000000000000000000000000000000000000000008OO0LO"\o"’’О внесении изменений в Градостроительный кодекс Российской Федерации и отдельные законодательные акты Российс</w:instrText>
      </w:r>
      <w:r>
        <w:rPr>
          <w:rFonts w:ascii="Arial" w:hAnsi="Arial" w:cs="Arial"/>
          <w:sz w:val="20"/>
          <w:szCs w:val="20"/>
        </w:rPr>
        <w:instrText>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Не допускается проведение иных экспертиз проектной документации, за исключением экспертизы про</w:t>
      </w:r>
      <w:r>
        <w:t>ектной документации, предусмотренной настоящей статьей, государственной историко-культурной экспертизы проектной документации на проведение работ по сохранению объектов культурного наследия, а также государственной экологической экспертизы проектной докуме</w:t>
      </w:r>
      <w:r>
        <w:t>нтации объектов, строительство, реконструкцию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w:t>
      </w:r>
      <w:r>
        <w:t>ации, в границах особо охраняемых природных территорий, на Байкальской природной территории, проектной документации объектов, используемых для размещения и (или) обезвреживания отходов I-V классов опасности, искусственных земельных участков на водных объек</w:t>
      </w:r>
      <w:r>
        <w:t>тах, проектной документации объектов, относящихся в соответствии с законодательством в области охраны окружающей среды к объектам I категории, за исключением проектной документации буровых скважин, создаваемых на земельном участке, предоставленном пользова</w:t>
      </w:r>
      <w:r>
        <w:t xml:space="preserve">телю недр и необходимом для регионального геологического изучения, геологического изучения, разведки и добычи нефти и природного газа.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w:instrText>
      </w:r>
      <w:r>
        <w:rPr>
          <w:rFonts w:ascii="Arial" w:hAnsi="Arial" w:cs="Arial"/>
          <w:sz w:val="20"/>
          <w:szCs w:val="20"/>
        </w:rPr>
        <w:instrText>00000000000000000000000000000000000000000007DC0K6"\o"’’О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w:instrText>
      </w:r>
      <w:r>
        <w:rPr>
          <w:rFonts w:ascii="Arial" w:hAnsi="Arial" w:cs="Arial"/>
          <w:sz w:val="20"/>
          <w:szCs w:val="20"/>
        </w:rPr>
        <w:instrText>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"kodeks://link/d?nd=902020319&amp;point=mark=000000000000000000000000000000000000000000000000007EK0KK"\o"’’О внесении изменений в Градостроительный кодекс Ро</w:instrText>
      </w:r>
      <w:r>
        <w:rPr>
          <w:rFonts w:ascii="Arial" w:hAnsi="Arial" w:cs="Arial"/>
          <w:sz w:val="20"/>
          <w:szCs w:val="20"/>
        </w:rPr>
        <w:instrText>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31 мая 2008 года </w:t>
      </w:r>
      <w:r>
        <w:rPr>
          <w:rFonts w:ascii="Arial" w:hAnsi="Arial" w:cs="Arial"/>
          <w:sz w:val="20"/>
          <w:szCs w:val="20"/>
        </w:rPr>
        <w:fldChar w:fldCharType="begin"/>
      </w:r>
      <w:r>
        <w:rPr>
          <w:rFonts w:ascii="Arial" w:hAnsi="Arial" w:cs="Arial"/>
          <w:sz w:val="20"/>
          <w:szCs w:val="20"/>
        </w:rPr>
        <w:instrText xml:space="preserve"> HYPERLINK "kodeks://link/d?nd=90210105</w:instrText>
      </w:r>
      <w:r>
        <w:rPr>
          <w:rFonts w:ascii="Arial" w:hAnsi="Arial" w:cs="Arial"/>
          <w:sz w:val="20"/>
          <w:szCs w:val="20"/>
        </w:rPr>
        <w:instrText>8&amp;point=mark=0000000000000000000000000000000000000000000000000065C0IR"\o"’’О внесении изменений в Федеральный закон ’’Об экологической экспертизе’’ и статьи 49 и 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действует с 31.05.2008"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16 мая 2008 года N 75-ФЗ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11 января 2009 года </w:t>
      </w:r>
      <w:r>
        <w:rPr>
          <w:rFonts w:ascii="Arial" w:hAnsi="Arial" w:cs="Arial"/>
          <w:sz w:val="20"/>
          <w:szCs w:val="20"/>
        </w:rPr>
        <w:fldChar w:fldCharType="begin"/>
      </w:r>
      <w:r>
        <w:rPr>
          <w:rFonts w:ascii="Arial" w:hAnsi="Arial" w:cs="Arial"/>
          <w:sz w:val="20"/>
          <w:szCs w:val="20"/>
        </w:rPr>
        <w:instrText xml:space="preserve"> HYPERLINK "kodeks://link/d?nd=902135918&amp;point=mark=00000000000000000000000000000000000000000000000000OJA1IS"\o"’’О внесении изменений в стат</w:instrText>
      </w:r>
      <w:r>
        <w:rPr>
          <w:rFonts w:ascii="Arial" w:hAnsi="Arial" w:cs="Arial"/>
          <w:sz w:val="20"/>
          <w:szCs w:val="20"/>
        </w:rPr>
        <w:instrText>ью 16 Федерального закона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30.12.2008 N 309-ФЗ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2008 года N 309-ФЗ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w:t>
      </w:r>
      <w:r>
        <w:rPr>
          <w:rFonts w:ascii="Arial" w:hAnsi="Arial" w:cs="Arial"/>
          <w:sz w:val="20"/>
          <w:szCs w:val="20"/>
        </w:rPr>
        <w:t xml:space="preserve">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"kodeks://link/d?nd=902290102&amp;point=mark=000000000000000000000000000000000000000000000000006560IO"\o"’’О внесении изменений в Градостроительный кодекс Российской Федерации и отдельные законодательные акты Российской Федера</w:instrText>
      </w:r>
      <w:r>
        <w:rPr>
          <w:rFonts w:ascii="Arial" w:hAnsi="Arial" w:cs="Arial"/>
          <w:sz w:val="20"/>
          <w:szCs w:val="20"/>
        </w:rPr>
        <w:instrText>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со 2 августа 2011 года </w:t>
      </w:r>
      <w:r>
        <w:rPr>
          <w:rFonts w:ascii="Arial" w:hAnsi="Arial" w:cs="Arial"/>
          <w:sz w:val="20"/>
          <w:szCs w:val="20"/>
        </w:rPr>
        <w:fldChar w:fldCharType="begin"/>
      </w:r>
      <w:r>
        <w:rPr>
          <w:rFonts w:ascii="Arial" w:hAnsi="Arial" w:cs="Arial"/>
          <w:sz w:val="20"/>
          <w:szCs w:val="20"/>
        </w:rPr>
        <w:instrText xml:space="preserve"> HYPERLINK "kodeks://link/d?nd=902290209&amp;point=mark=00000000000000000000000000000000000000</w:instrText>
      </w:r>
      <w:r>
        <w:rPr>
          <w:rFonts w:ascii="Arial" w:hAnsi="Arial" w:cs="Arial"/>
          <w:sz w:val="20"/>
          <w:szCs w:val="20"/>
        </w:rPr>
        <w:instrText>0000000000008P60LS"\o"’’Об искусственных земельных участках, созданных на водных объектах, находящихся в федеральной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19.07.2011 N 246-ФЗ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июля 2011 года</w:t>
      </w:r>
      <w:r>
        <w:rPr>
          <w:rFonts w:ascii="Arial" w:hAnsi="Arial" w:cs="Arial"/>
          <w:color w:val="0000AA"/>
          <w:sz w:val="20"/>
          <w:szCs w:val="20"/>
          <w:u w:val="single"/>
        </w:rPr>
        <w:t xml:space="preserve"> N 246-ФЗ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"kodeks://link/d?nd=902314274&amp;point=mark=000000000000000000000000000000000000000000000000007E00KB"\o"’’О внесении изменений в Градостроительный кодекс Российской Федерации и от</w:instrText>
      </w:r>
      <w:r>
        <w:rPr>
          <w:rFonts w:ascii="Arial" w:hAnsi="Arial" w:cs="Arial"/>
          <w:sz w:val="20"/>
          <w:szCs w:val="20"/>
        </w:rPr>
        <w:instrText>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июля 2014 года </w:t>
      </w:r>
      <w:r>
        <w:rPr>
          <w:rFonts w:ascii="Arial" w:hAnsi="Arial" w:cs="Arial"/>
          <w:sz w:val="20"/>
          <w:szCs w:val="20"/>
        </w:rPr>
        <w:fldChar w:fldCharType="begin"/>
      </w:r>
      <w:r>
        <w:rPr>
          <w:rFonts w:ascii="Arial" w:hAnsi="Arial" w:cs="Arial"/>
          <w:sz w:val="20"/>
          <w:szCs w:val="20"/>
        </w:rPr>
        <w:instrText xml:space="preserve"> HYPERLINK "kodeks://link/d?nd=42020413</w:instrText>
      </w:r>
      <w:r>
        <w:rPr>
          <w:rFonts w:ascii="Arial" w:hAnsi="Arial" w:cs="Arial"/>
          <w:sz w:val="20"/>
          <w:szCs w:val="20"/>
        </w:rPr>
        <w:instrText>2&amp;point=mark=000000000000000000000000000000000000000000000000007DI0KA"\o"’’О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28.06.2014 N 181-ФЗ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11.07.2014"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июня 2</w:t>
      </w:r>
      <w:r>
        <w:rPr>
          <w:rFonts w:ascii="Arial" w:hAnsi="Arial" w:cs="Arial"/>
          <w:color w:val="0000AA"/>
          <w:sz w:val="20"/>
          <w:szCs w:val="20"/>
          <w:u w:val="single"/>
        </w:rPr>
        <w:t>014 года N 181-ФЗ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"kodeks://link/d?nd=420227533&amp;point=mark=00000000000000000000000000000000000000000000000000A7I0NB"\o"’’О внесении изменений в Федеральный закон ’’Об объектах культурно</w:instrText>
      </w:r>
      <w:r>
        <w:rPr>
          <w:rFonts w:ascii="Arial" w:hAnsi="Arial" w:cs="Arial"/>
          <w:sz w:val="20"/>
          <w:szCs w:val="20"/>
        </w:rPr>
        <w:instrText>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odeks://link/d?nd=420242990&amp;point=mark=000000000000000000000000000000000000000000000000008P80LP"\o"’’О внесении изменений в Федеральный закон ’’Об отходах производства и потребления’’,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458-ФЗ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"kodeks://link/d?nd=420284360&amp;point=mark=000000000000000000000000000000000000000000000000007DE0K7"\o"’’О внесении изменений</w:instrText>
      </w:r>
      <w:r>
        <w:rPr>
          <w:rFonts w:ascii="Arial" w:hAnsi="Arial" w:cs="Arial"/>
          <w:sz w:val="20"/>
          <w:szCs w:val="20"/>
        </w:rPr>
        <w:instrText xml:space="preserve">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29.06.2015 N 203-ФЗ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июня 2015 года N 203-ФЗ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"kodeks://link/d?nd=550836281&amp;point=mark=000000000000000000000000000000000000000000000000007DS0KC"\o"’’О внесении изменений в Федеральный закон ’’Об особо охраняемых природных территориях’’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"kodeks://link/d?nd=420208818&amp;point=mark=000000000000000000000</w:instrText>
      </w:r>
      <w:r>
        <w:rPr>
          <w:rFonts w:ascii="Arial" w:hAnsi="Arial" w:cs="Arial"/>
          <w:sz w:val="20"/>
          <w:szCs w:val="20"/>
        </w:rPr>
        <w:instrText>000000000000000000000000000008PK0LR"\o"’’О внесении изменений в Федеральный закон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w:t>
      </w:r>
      <w:r>
        <w:rPr>
          <w:rFonts w:ascii="Arial" w:hAnsi="Arial" w:cs="Arial"/>
          <w:color w:val="0000AA"/>
          <w:sz w:val="20"/>
          <w:szCs w:val="20"/>
          <w:u w:val="single"/>
        </w:rPr>
        <w:t>014 года N 219-ФЗ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изменениями, внесенными </w:t>
      </w:r>
      <w:r>
        <w:rPr>
          <w:rFonts w:ascii="Arial" w:hAnsi="Arial" w:cs="Arial"/>
          <w:sz w:val="20"/>
          <w:szCs w:val="20"/>
        </w:rPr>
        <w:fldChar w:fldCharType="begin"/>
      </w:r>
      <w:r>
        <w:rPr>
          <w:rFonts w:ascii="Arial" w:hAnsi="Arial" w:cs="Arial"/>
          <w:sz w:val="20"/>
          <w:szCs w:val="20"/>
        </w:rPr>
        <w:instrText xml:space="preserve"> HYPERLINK "kodeks://link/d?nd=556175624&amp;point=mark=0000000000000000000000000000000000000000000000000065A0IQ"\o"’’О внесении изменений в статью 14 Федерального закона ’’Об экологической экспертизе’’ и статью</w:instrText>
      </w:r>
      <w:r>
        <w:rPr>
          <w:rFonts w:ascii="Arial" w:hAnsi="Arial" w:cs="Arial"/>
          <w:sz w:val="20"/>
          <w:szCs w:val="20"/>
        </w:rPr>
        <w:instrText xml:space="preserve"> 12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28.12.2017 N 422-ФЗ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28.12.2017"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2017 года N 422-ФЗ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"kodeks://link/d?nd=552008595&amp;point=mark=0000000000000000000000000000000000000000000000000065C0IR"\o"’’О </w:instrText>
      </w:r>
      <w:r>
        <w:rPr>
          <w:rFonts w:ascii="Arial" w:hAnsi="Arial" w:cs="Arial"/>
          <w:sz w:val="20"/>
          <w:szCs w:val="20"/>
        </w:rPr>
        <w:instrText>внесении изменений в статью 14 Федерального закона ’’Об экологической экспертизе’’ и Федеральный закон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25.12.2018 N 496-ФЗ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25.12.2018"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25 декабря 2018 года N 496-ФЗ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"kodeks://link/d?nd=542631800&amp;point=mark=00000000000000000000000000000000000000000000000000A880NH"\o"’’Градостроительный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w:instrText>
      </w:r>
      <w:r>
        <w:rPr>
          <w:rFonts w:ascii="Arial" w:hAnsi="Arial" w:cs="Arial"/>
          <w:sz w:val="20"/>
          <w:szCs w:val="20"/>
        </w:rPr>
        <w:instrText>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6_1. Для проведения государственной экспертизы проектной документации и государственной </w:t>
      </w:r>
      <w:r>
        <w:lastRenderedPageBreak/>
        <w:t>экологической экспертизы проектной документации объектов, строитель</w:t>
      </w:r>
      <w:r>
        <w:t xml:space="preserve">ство, реконструкцию которых предполагается осуществлять в границах особо охраняемых природных территорий, на Байкальской природной территории, такая проектная документация в установленном Правительством Российской Федерации порядке представляется в: </w:t>
      </w:r>
    </w:p>
    <w:p w:rsidR="00000000" w:rsidRDefault="00097149">
      <w:pPr>
        <w:pStyle w:val="COMMENT"/>
        <w:ind w:firstLine="568"/>
        <w:jc w:val="both"/>
        <w:rPr>
          <w:rFonts w:ascii="Arial" w:hAnsi="Arial" w:cs="Arial"/>
          <w:sz w:val="20"/>
          <w:szCs w:val="20"/>
        </w:rPr>
      </w:pPr>
      <w:r>
        <w:rPr>
          <w:rFonts w:ascii="Arial" w:hAnsi="Arial" w:cs="Arial"/>
          <w:sz w:val="20"/>
          <w:szCs w:val="20"/>
        </w:rPr>
        <w:t>(Абза</w:t>
      </w:r>
      <w:r>
        <w:rPr>
          <w:rFonts w:ascii="Arial" w:hAnsi="Arial" w:cs="Arial"/>
          <w:sz w:val="20"/>
          <w:szCs w:val="20"/>
        </w:rPr>
        <w:t xml:space="preserve">ц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"kodeks://link/d?nd=902314274&amp;point=mark=000000000000000000000000000000000000000000000000007E20KC"\o"’’О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июля 2014 года </w:t>
      </w:r>
      <w:r>
        <w:rPr>
          <w:rFonts w:ascii="Arial" w:hAnsi="Arial" w:cs="Arial"/>
          <w:sz w:val="20"/>
          <w:szCs w:val="20"/>
        </w:rPr>
        <w:fldChar w:fldCharType="begin"/>
      </w:r>
      <w:r>
        <w:rPr>
          <w:rFonts w:ascii="Arial" w:hAnsi="Arial" w:cs="Arial"/>
          <w:sz w:val="20"/>
          <w:szCs w:val="20"/>
        </w:rPr>
        <w:instrText xml:space="preserve"> HYPERLINK "kodeks://link/d?nd=420204132&amp;point=mark</w:instrText>
      </w:r>
      <w:r>
        <w:rPr>
          <w:rFonts w:ascii="Arial" w:hAnsi="Arial" w:cs="Arial"/>
          <w:sz w:val="20"/>
          <w:szCs w:val="20"/>
        </w:rPr>
        <w:instrText>=000000000000000000000000000000000000000000000000007DM0KC"\o"’’О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28.06.2014 N 181-ФЗ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11.07.2014"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июня 2014 года N 1</w:t>
      </w:r>
      <w:r>
        <w:rPr>
          <w:rFonts w:ascii="Arial" w:hAnsi="Arial" w:cs="Arial"/>
          <w:color w:val="0000AA"/>
          <w:sz w:val="20"/>
          <w:szCs w:val="20"/>
          <w:u w:val="single"/>
        </w:rPr>
        <w:t>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"kodeks://link/d?nd=550836281&amp;point=mark=000000000000000000000000000000000000000000000000007DU0KD"\o"’’О внесении изменений в Федеральный закон ’’Об особо охраняемых природных территориях’’ и отдельные</w:instrText>
      </w:r>
      <w:r>
        <w:rPr>
          <w:rFonts w:ascii="Arial" w:hAnsi="Arial" w:cs="Arial"/>
          <w:sz w:val="20"/>
          <w:szCs w:val="20"/>
        </w:rPr>
        <w:instrText xml:space="preserve">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"kodeks://link/d?nd=542630461&amp;point=mark=000000000000000000000000</w:instrText>
      </w:r>
      <w:r>
        <w:rPr>
          <w:rFonts w:ascii="Arial" w:hAnsi="Arial" w:cs="Arial"/>
          <w:sz w:val="20"/>
          <w:szCs w:val="20"/>
        </w:rPr>
        <w:instrText>00000000000000000000000000A8A0NI"\o"’’Градостроительный кодекс Российской Федерации (с изменениями на 23 апреля 2018 года) (редакция, действующая с 28 июня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28.06.2018 по 02.08.</w:instrText>
      </w:r>
      <w:r>
        <w:instrText>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1) федеральный орган исполнительной власти, уполномоченный на проведение государственной экспертизы проектной документации, в отношении объектов, строительство, реконструкцию которых предполагается осуществлять в границах о</w:t>
      </w:r>
      <w:r>
        <w:t>собо охраняемых природных территорий федерального значения, на Байкальской природной территории, и в отношении особо опасных, технически сложных и уникальных объектов, объектов обороны и безопасности, строительство, реконструкцию которых предполагается осу</w:t>
      </w:r>
      <w:r>
        <w:t xml:space="preserve">ществлять в границах особо охраняемых природных территорий регионального и местного значения, в случаях, если строительство, реконструкция таких объектов в границах особо охраняемых природных территорий допускаются законодательством Российской Федерации и </w:t>
      </w:r>
      <w:r>
        <w:t xml:space="preserve">законодательством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"kodeks://link/d?nd=902314274&amp;point=mark=000000000000000000000000000000000000000000000000007E20KC"\o"’’О внесении изменений в Градос</w:instrText>
      </w:r>
      <w:r>
        <w:rPr>
          <w:rFonts w:ascii="Arial" w:hAnsi="Arial" w:cs="Arial"/>
          <w:sz w:val="20"/>
          <w:szCs w:val="20"/>
        </w:rPr>
        <w:instrText>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июля 2014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"kodeks://link/d?nd=420204132&amp;point=mark=000000000000000000000000000000000000000000000000007DO0KD"\o"’’О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28.06.2014 N 181-ФЗ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w:instrText>
      </w:r>
      <w:r>
        <w:rPr>
          <w:rFonts w:ascii="Arial" w:hAnsi="Arial" w:cs="Arial"/>
          <w:sz w:val="20"/>
          <w:szCs w:val="20"/>
        </w:rPr>
        <w:instrText xml:space="preserve"> 11.07.2014"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июня 2014 года N 181-ФЗ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"kodeks://link/d?nd=550836281&amp;point=mark=000000000000000000000000000000000000000000000000007DU0KD"\o"’’О внесении изменений в Федеральный закон ’</w:instrText>
      </w:r>
      <w:r>
        <w:rPr>
          <w:rFonts w:ascii="Arial" w:hAnsi="Arial" w:cs="Arial"/>
          <w:sz w:val="20"/>
          <w:szCs w:val="20"/>
        </w:rPr>
        <w:instrText>’Об особо охраняемых природных территориях’’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/link/d?nd=542630461&amp;point=mark=00000000000000000000000000000000000000000000000000BQI0P5"\o"’’Градостроительный кодекс Российской Федерации (с изменениями на 23 апреля 2018 года) (редакция, действующая с 28 июня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xml:space="preserve"> недействующая редакция  (действ. с 28.06.2018 по 02.08.2018)"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орган исполнительной власти субъекта Российской Федерации, уполномоченный на проведение государственной экспертизы проектной документации, в отношении объектов, стро</w:t>
      </w:r>
      <w:r>
        <w:t xml:space="preserve">ительство, реконструкцию которых предполагается осуществлять в границах особо охраняемых природных территорий регионального и местного значения, за исключением проектной документации объектов, указанных в пункте 1 настоящей части.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w:t>
      </w:r>
      <w:r>
        <w:rPr>
          <w:rFonts w:ascii="Arial" w:hAnsi="Arial" w:cs="Arial"/>
          <w:sz w:val="20"/>
          <w:szCs w:val="20"/>
        </w:rPr>
        <w:t xml:space="preserve">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"kodeks://link/d?nd=902314274&amp;point=mark=000000000000000000000000000000000000000000000000007E20KC"\o"’’О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w:instrText>
      </w:r>
      <w:r>
        <w:rPr>
          <w:rFonts w:ascii="Arial" w:hAnsi="Arial" w:cs="Arial"/>
          <w:sz w:val="20"/>
          <w:szCs w:val="20"/>
        </w:rPr>
        <w:instrText>0000000000007DU0KD"\o"’’О внесении изменений в Федеральный закон ’’Об особо охраняемых природных территориях’’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"kodeks://link/d?nd=542630461&amp;point=mark=00000000000000000000000000000000000000000000000000BQK0P6"\o"’’Градостроительный кодекс Российской Федерации (с изменениями на 23 апреля 2018 года) (редакция, </w:instrText>
      </w:r>
      <w:r>
        <w:rPr>
          <w:rFonts w:ascii="Arial" w:hAnsi="Arial" w:cs="Arial"/>
          <w:sz w:val="20"/>
          <w:szCs w:val="20"/>
        </w:rPr>
        <w:instrText>действующая с 28 июня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28.06.2018 по 02.08.2018)"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31 мая 2008 года </w:t>
      </w: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"kodeks://link/d?nd=902101058&amp;point=mark=0000000000000000000000000000000000000000000000000065C0IR"\o"’’О внесении изменений в Федеральный закон ’’Об экологической экспертизе’’ и статьи 49 и 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16.05.2008 N 75-ФЗ</w:instrText>
      </w:r>
    </w:p>
    <w:p w:rsidR="00000000" w:rsidRDefault="00097149">
      <w:pPr>
        <w:pStyle w:val="FORMATTEXT"/>
        <w:ind w:firstLine="568"/>
        <w:jc w:val="both"/>
      </w:pPr>
      <w:r>
        <w:instrText>Статус: действует с 31.05.2008"</w:instrText>
      </w:r>
      <w:r>
        <w:fldChar w:fldCharType="separate"/>
      </w:r>
      <w:r>
        <w:rPr>
          <w:color w:val="0000AA"/>
          <w:u w:val="single"/>
        </w:rPr>
        <w:t>Федеральным законом от 16 мая 2008 года N 75-ФЗ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6_2. Федеральный орган исполнительной власти, орган исполнительной власти субъекта Российской Федерации, Государственная корпорация п</w:t>
      </w:r>
      <w:r>
        <w:t xml:space="preserve">о атомной энергии "Росатом", уполномоченные на проведение государственной экспертизы проектной документации и в соответствии с </w:t>
      </w:r>
      <w:r>
        <w:fldChar w:fldCharType="begin"/>
      </w:r>
      <w:r>
        <w:instrText xml:space="preserve"> HYPERLINK "kodeks://link/d?nd=901919338&amp;point=mark=00000000000000000000000000000000000000000000000000A7U0ND"\o"’’Градостроительн</w:instrText>
      </w:r>
      <w:r>
        <w:instrText>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настоящей статьи</w:t>
      </w:r>
      <w:r>
        <w:rPr>
          <w:color w:val="0000FF"/>
          <w:u w:val="single"/>
        </w:rPr>
        <w:t xml:space="preserve"> </w:t>
      </w:r>
      <w:r>
        <w:fldChar w:fldCharType="end"/>
      </w:r>
      <w:r>
        <w:t xml:space="preserve"> осуществляющие такую гос</w:t>
      </w:r>
      <w:r>
        <w:t xml:space="preserve">ударственную экспертизу, направляют представленную застройщиком или техническим заказчиком проектную документацию объектов, указанных в </w:t>
      </w:r>
      <w:r>
        <w:fldChar w:fldCharType="begin"/>
      </w:r>
      <w:r>
        <w:instrText xml:space="preserve"> HYPERLINK "kodeks://link/d?nd=9014668&amp;point=mark=00000000000000000000000000000000000000000000000001V2QGCC"\o"’’Об эколо</w:instrText>
      </w:r>
      <w:r>
        <w:instrText>гической экспертизе (с изменениями на 25 декабря 2018 года) (редакция, действующая с 1 января 2019 года)’’</w:instrText>
      </w:r>
    </w:p>
    <w:p w:rsidR="00000000" w:rsidRDefault="00097149">
      <w:pPr>
        <w:pStyle w:val="FORMATTEXT"/>
        <w:ind w:firstLine="568"/>
        <w:jc w:val="both"/>
      </w:pPr>
      <w:r>
        <w:instrText>Федеральный закон от 23.11.1995 N 174-ФЗ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подпункте 7_1 статьи 11</w:t>
      </w:r>
      <w:r>
        <w:rPr>
          <w:color w:val="0000FF"/>
          <w:u w:val="single"/>
        </w:rPr>
        <w:t xml:space="preserve"> </w:t>
      </w:r>
      <w:r>
        <w:fldChar w:fldCharType="end"/>
      </w:r>
      <w:r>
        <w:t xml:space="preserve"> и </w:t>
      </w:r>
      <w:r>
        <w:fldChar w:fldCharType="begin"/>
      </w:r>
      <w:r>
        <w:instrText xml:space="preserve"> HYPERLINK "kodeks://link/d?nd=9014668&amp;point=mark=00000000000000000000000000000000000000000000000003JJUGP0"\o"’’Об экологической экспертизе (с изменениями на 25 декабря 2018 года) (редакция, действующая с 1 января 2019 года)’’</w:instrText>
      </w:r>
    </w:p>
    <w:p w:rsidR="00000000" w:rsidRDefault="00097149">
      <w:pPr>
        <w:pStyle w:val="FORMATTEXT"/>
        <w:ind w:firstLine="568"/>
        <w:jc w:val="both"/>
      </w:pPr>
      <w:r>
        <w:instrText>Федеральный закон от 23.11.19</w:instrText>
      </w:r>
      <w:r>
        <w:instrText>95 N 174-ФЗ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подпункте 4_1 статьи 12 Федерального закона от 23 ноября 1995 года N 174-ФЗ "Об экологической экспертизе"</w:t>
      </w:r>
      <w:r>
        <w:rPr>
          <w:color w:val="0000FF"/>
          <w:u w:val="single"/>
        </w:rPr>
        <w:t xml:space="preserve"> </w:t>
      </w:r>
      <w:r>
        <w:fldChar w:fldCharType="end"/>
      </w:r>
      <w:r>
        <w:t>, на государственную экологическую экспертизу в установленном данным Федеральным за</w:t>
      </w:r>
      <w:r>
        <w:t xml:space="preserve">коном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31 мая 2008 года </w:t>
      </w: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"kodeks://link/d?nd=902101058&amp;point=mark=0000000000000000000000000000000000000000000000000065C0IR"\o"’’О внесении изменений в Федеральный закон ’’Об экологической экспертизе’’ и ст</w:instrText>
      </w:r>
      <w:r>
        <w:rPr>
          <w:rFonts w:ascii="Arial" w:hAnsi="Arial" w:cs="Arial"/>
          <w:sz w:val="20"/>
          <w:szCs w:val="20"/>
        </w:rPr>
        <w:instrText>атьи 49 и 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31.05.2008"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16 мая 2008 года N 75-ФЗ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deks://link/d?nd=902314274&amp;point=mark=000000000000000000000000000000000000000000000000008PC0M0"\o"’’О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w:instrText>
      </w:r>
      <w:r>
        <w:rPr>
          <w:rFonts w:ascii="Arial" w:hAnsi="Arial" w:cs="Arial"/>
          <w:sz w:val="20"/>
          <w:szCs w:val="20"/>
        </w:rPr>
        <w:instrText xml:space="preserve">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июля 2013 года </w:t>
      </w:r>
      <w:r>
        <w:rPr>
          <w:rFonts w:ascii="Arial" w:hAnsi="Arial" w:cs="Arial"/>
          <w:sz w:val="20"/>
          <w:szCs w:val="20"/>
        </w:rPr>
        <w:fldChar w:fldCharType="begin"/>
      </w:r>
      <w:r>
        <w:rPr>
          <w:rFonts w:ascii="Arial" w:hAnsi="Arial" w:cs="Arial"/>
          <w:sz w:val="20"/>
          <w:szCs w:val="20"/>
        </w:rPr>
        <w:instrText xml:space="preserve"> HYPERLINK "kodeks://link/d?nd=499029983&amp;point=mark=000000000000000000000000000000000000000000000000007EA0KF"\o"’’О внесен</w:instrText>
      </w:r>
      <w:r>
        <w:rPr>
          <w:rFonts w:ascii="Arial" w:hAnsi="Arial" w:cs="Arial"/>
          <w:sz w:val="20"/>
          <w:szCs w:val="20"/>
        </w:rPr>
        <w:instrText>ии изменений в Федеральный закон ’’О Государственной корпорации по атомной энергии ’’Росатом’’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w:t>
      </w:r>
      <w:r>
        <w:rPr>
          <w:rFonts w:ascii="Arial" w:hAnsi="Arial" w:cs="Arial"/>
          <w:color w:val="0000AA"/>
          <w:sz w:val="20"/>
          <w:szCs w:val="20"/>
          <w:u w:val="single"/>
        </w:rPr>
        <w:t>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"kodeks://link/d?nd=550836307&amp;point=mark=000000000000000000000000000000000000000000000000008OQ0LP"\o"’’О внесении изменений в Градостроительный кодекс Российской Федерац</w:instrText>
      </w:r>
      <w:r>
        <w:rPr>
          <w:rFonts w:ascii="Arial" w:hAnsi="Arial" w:cs="Arial"/>
          <w:sz w:val="20"/>
          <w:szCs w:val="20"/>
        </w:rPr>
        <w:instrText>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w:instrText>
      </w:r>
      <w:r>
        <w:rPr>
          <w:rFonts w:ascii="Arial" w:hAnsi="Arial" w:cs="Arial"/>
          <w:sz w:val="20"/>
          <w:szCs w:val="20"/>
        </w:rPr>
        <w:instrText>0000000000000000000000000000000000000000A8C0NJ"\o"’’Градостроительный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6_3. Результатами проведения государ</w:t>
      </w:r>
      <w:r>
        <w:t>ственной экспертизы проектной документации и государственной экологической экспертизы проектной документации объектов, строительство, реконструкцию которых предполагается осуществлять в границах особо охраняемых природных территорий, на Байкальской природн</w:t>
      </w:r>
      <w:r>
        <w:t xml:space="preserve">ой территории, являются соответствующие заключения.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31 мая 2008 года </w:t>
      </w: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"kodeks://link/d?nd=902101058&amp;point=mark=0000000000000000000000000000000000000000000000000065C0IR"\o"’’О внесении изменений в Федеральный закон</w:instrText>
      </w:r>
      <w:r>
        <w:rPr>
          <w:rFonts w:ascii="Arial" w:hAnsi="Arial" w:cs="Arial"/>
          <w:sz w:val="20"/>
          <w:szCs w:val="20"/>
        </w:rPr>
        <w:instrText xml:space="preserve"> ’’Об экологической экспертизе’’ и статьи 49 и 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31.05.2008"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16 мая 2008 года N 75-ФЗ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w:t>
      </w:r>
      <w:r>
        <w:rPr>
          <w:rFonts w:ascii="Arial" w:hAnsi="Arial" w:cs="Arial"/>
          <w:sz w:val="20"/>
          <w:szCs w:val="20"/>
        </w:rPr>
        <w:t xml:space="preserve">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"kodeks://link/d?nd=902314274&amp;point=mark=000000000000000000000000000000000000000000000000008OU0LO"\o"’’О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28.11.2011 </w:instrText>
      </w:r>
      <w:r>
        <w:rPr>
          <w:rFonts w:ascii="Arial" w:hAnsi="Arial" w:cs="Arial"/>
          <w:sz w:val="20"/>
          <w:szCs w:val="20"/>
        </w:rPr>
        <w:instrText>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11 июля 2014 года </w:t>
      </w:r>
      <w:r>
        <w:rPr>
          <w:rFonts w:ascii="Arial" w:hAnsi="Arial" w:cs="Arial"/>
          <w:sz w:val="20"/>
          <w:szCs w:val="20"/>
        </w:rPr>
        <w:fldChar w:fldCharType="begin"/>
      </w:r>
      <w:r>
        <w:rPr>
          <w:rFonts w:ascii="Arial" w:hAnsi="Arial" w:cs="Arial"/>
          <w:sz w:val="20"/>
          <w:szCs w:val="20"/>
        </w:rPr>
        <w:instrText xml:space="preserve"> HYPERLINK "kodeks://link/d?nd=420204132&amp;point=mark=000000000000000000000000000000000</w:instrText>
      </w:r>
      <w:r>
        <w:rPr>
          <w:rFonts w:ascii="Arial" w:hAnsi="Arial" w:cs="Arial"/>
          <w:sz w:val="20"/>
          <w:szCs w:val="20"/>
        </w:rPr>
        <w:instrText>000000000000000007DA0K5"\o"’’О внесении изменений в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28.06.2014 N 181-ФЗ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11.07.2014"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июня 2014 года N 181-ФЗ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w:t>
      </w:r>
      <w:r>
        <w:rPr>
          <w:rFonts w:ascii="Arial" w:hAnsi="Arial" w:cs="Arial"/>
          <w:sz w:val="20"/>
          <w:szCs w:val="20"/>
        </w:rPr>
        <w:t xml:space="preserve">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"kodeks://link/d?nd=550836281&amp;point=mark=000000000000000000000000000000000000000000000000007E00KE"\o"’’О внесении изменений в Федеральный закон ’’Об особо охраняемых природных территориях’’ и отдельные законодательные акты Российской Ф</w:instrText>
      </w:r>
      <w:r>
        <w:rPr>
          <w:rFonts w:ascii="Arial" w:hAnsi="Arial" w:cs="Arial"/>
          <w:sz w:val="20"/>
          <w:szCs w:val="20"/>
        </w:rPr>
        <w:instrText>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"kodeks://link/d?nd=542630461&amp;point=mark=00000000000000000000000000000000000000000000000000A8E0NK"\</w:instrText>
      </w:r>
      <w:r>
        <w:rPr>
          <w:rFonts w:ascii="Arial" w:hAnsi="Arial" w:cs="Arial"/>
          <w:sz w:val="20"/>
          <w:szCs w:val="20"/>
        </w:rPr>
        <w:instrText>o"’’Градостроительный кодекс Российской Федерации (с изменениями на 23 апреля 2018 года) (редакция, действующая с 28 июня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28.06.2018 по 02.08.2018)"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w:t>
      </w:r>
      <w:r>
        <w:t xml:space="preserve"> Срок проведения государственной экспертизы определяется сложностью объекта капитального строительства, но не должен превышать сорок два рабочих дня. Указанный срок может быть продлен по заявлению застройщика или технического заказчика не более чем на двад</w:t>
      </w:r>
      <w:r>
        <w:t xml:space="preserve">цать рабочих дней.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"kodeks://link/d?nd=901961977&amp;point=mark=000000000000000000000000000000000000000000000000007DC0K6"\o"’’О внесении изменений в Градостроительный кодекс Российской Фе</w:instrText>
      </w:r>
      <w:r>
        <w:rPr>
          <w:rFonts w:ascii="Arial" w:hAnsi="Arial" w:cs="Arial"/>
          <w:sz w:val="20"/>
          <w:szCs w:val="20"/>
        </w:rPr>
        <w:instrText>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"kodeks://link/d?nd=902314274&amp;point=mark=000000000000000000000000000000000000000000000000008P00LP"\o"’’О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lastRenderedPageBreak/>
        <w:t>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"kodeks://link/d?nd=420363709&amp;point=mark=000000000000000000000000000000000000000000000000007DK0</w:instrText>
      </w:r>
      <w:r>
        <w:rPr>
          <w:rFonts w:ascii="Arial" w:hAnsi="Arial" w:cs="Arial"/>
          <w:sz w:val="20"/>
          <w:szCs w:val="20"/>
        </w:rPr>
        <w:instrText>KB"\o"’’О внесении изменений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"kodeks://link/d?nd=550836307&amp;point=mark=000000000000000000000000000000000000000000000000008OS0LQ"\o"’’О внесении изменений в Градостроительный кодекс Российской Федерации и отдельн</w:instrText>
      </w:r>
      <w:r>
        <w:rPr>
          <w:rFonts w:ascii="Arial" w:hAnsi="Arial" w:cs="Arial"/>
          <w:sz w:val="20"/>
          <w:szCs w:val="20"/>
        </w:rPr>
        <w:instrText>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"kodeks://link/d?nd=542630527&amp;point=mark=00000000000000000000000000000000000000000000000000A8G0NL"\o"’’Градостроительный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 Не допускается выдача заключения экспертизы проектной документации и (или) результатов инженерных изысканий до включения сведений о таком заключении в единый государственный реестр заключений экспертизы проектной документации</w:t>
      </w:r>
      <w:r>
        <w:t xml:space="preserve"> объектов капитального строительства, за исключением случаев, если документы, необходимые для проведения государственной экспертизы проектной документации и (или) результатов инженерных изысканий, содержат сведения, составляющие государственную тайну. </w:t>
      </w:r>
    </w:p>
    <w:p w:rsidR="00000000" w:rsidRDefault="00097149">
      <w:pPr>
        <w:pStyle w:val="COMMENT"/>
        <w:ind w:firstLine="568"/>
        <w:jc w:val="both"/>
        <w:rPr>
          <w:rFonts w:ascii="Arial" w:hAnsi="Arial" w:cs="Arial"/>
          <w:sz w:val="20"/>
          <w:szCs w:val="20"/>
        </w:rPr>
      </w:pPr>
      <w:r>
        <w:rPr>
          <w:rFonts w:ascii="Arial" w:hAnsi="Arial" w:cs="Arial"/>
          <w:sz w:val="20"/>
          <w:szCs w:val="20"/>
        </w:rPr>
        <w:t>(Ча</w:t>
      </w:r>
      <w:r>
        <w:rPr>
          <w:rFonts w:ascii="Arial" w:hAnsi="Arial" w:cs="Arial"/>
          <w:sz w:val="20"/>
          <w:szCs w:val="20"/>
        </w:rPr>
        <w:t xml:space="preserve">сть дополнительно включена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"kodeks://link/d?nd=420363709&amp;point=mark=000000000000000000000000000000000000000000000000007DM0KC"\o"’’О внесении изменений в Градостроительный кодекс Российской Федерации (с изменениями на 3 авг</w:instrText>
      </w:r>
      <w:r>
        <w:rPr>
          <w:rFonts w:ascii="Arial" w:hAnsi="Arial" w:cs="Arial"/>
          <w:sz w:val="20"/>
          <w:szCs w:val="20"/>
        </w:rPr>
        <w:instrText>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"kodeks://link/d?nd=550836307&amp;point=mark=000000000000000000000000000000000000000000000000008OU0LR"\o"’’О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"kodeks://link/d?nd=542630527&amp;point=mark=00000000000000000000000000000000000000000000000000BVC0PO"\o"’’Градостроительный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Основаниями для отказа в принятии проектной документации и (или) результатов инженерных изысканий, направленн</w:t>
      </w:r>
      <w:r>
        <w:t xml:space="preserve">ых на экспертизу, являются: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"kodeks://link/d?nd=902314274&amp;point=mark=000000000000000000000000000000000000000000000000008P20LQ"\o"’’О внесении изменений в Градостроительный кодекс Росс</w:instrText>
      </w:r>
      <w:r>
        <w:rPr>
          <w:rFonts w:ascii="Arial" w:hAnsi="Arial" w:cs="Arial"/>
          <w:sz w:val="20"/>
          <w:szCs w:val="20"/>
        </w:rPr>
        <w:instrText>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w:instrText>
      </w:r>
      <w:r>
        <w:rPr>
          <w:rFonts w:ascii="Arial" w:hAnsi="Arial" w:cs="Arial"/>
          <w:sz w:val="20"/>
          <w:szCs w:val="20"/>
        </w:rPr>
        <w:instrText>0000000000000000000000000000000000000A8I0NM"\o"’’Градостроительный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r>
        <w:t>  </w:t>
      </w:r>
    </w:p>
    <w:p w:rsidR="00000000" w:rsidRDefault="00097149">
      <w:pPr>
        <w:pStyle w:val="FORMATTEXT"/>
        <w:ind w:firstLine="568"/>
        <w:jc w:val="both"/>
      </w:pPr>
    </w:p>
    <w:p w:rsidR="00000000" w:rsidRDefault="00097149">
      <w:pPr>
        <w:pStyle w:val="FORMATTEXT"/>
        <w:ind w:firstLine="568"/>
        <w:jc w:val="both"/>
      </w:pPr>
      <w:r>
        <w:t xml:space="preserve">1) отсутствие в составе проектной документации разделов, предусмотренных </w:t>
      </w:r>
      <w:r>
        <w:fldChar w:fldCharType="begin"/>
      </w:r>
      <w:r>
        <w:instrText xml:space="preserve"> HYPERLINK "kodeks://link/d?nd=901919338&amp;point=mark=00000000000000000000000000000000000000000000000000A840NG"\o"’’Градостроительный кодекс Российской Федерации (с изменениями на 3</w:instrText>
      </w:r>
      <w:r>
        <w:instrText xml:space="preserve">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w:instrText>
      </w:r>
      <w:r>
        <w:instrText>000000000000000A880NI"\o"’’Градостроительный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48</w:t>
      </w:r>
      <w:r>
        <w:rPr>
          <w:color w:val="0000AA"/>
          <w:u w:val="single"/>
        </w:rPr>
        <w:t xml:space="preserve"> настоящего Кодекса</w:t>
      </w:r>
      <w:r>
        <w:rPr>
          <w:color w:val="0000FF"/>
          <w:u w:val="single"/>
        </w:rPr>
        <w:t xml:space="preserve"> </w:t>
      </w:r>
      <w:r>
        <w:fldChar w:fldCharType="end"/>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"kodeks://link/d?nd=550836307&amp;point=mark=000000000000000000000000000000000000000000000000008P00LS"\o"’’О внесении изменений в Градостроите</w:instrText>
      </w:r>
      <w:r>
        <w:rPr>
          <w:rFonts w:ascii="Arial" w:hAnsi="Arial" w:cs="Arial"/>
          <w:sz w:val="20"/>
          <w:szCs w:val="20"/>
        </w:rPr>
        <w:instrText>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в пункт 1 части 8 настоящей статьи буд</w:t>
      </w:r>
      <w:r>
        <w:t>ут внесены изменения.</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 xml:space="preserve">2) подготовка проектной документации лицом, которое не соответствует требованиям, указанным в </w:t>
      </w:r>
      <w:r>
        <w:fldChar w:fldCharType="begin"/>
      </w:r>
      <w:r>
        <w:instrText xml:space="preserve"> HYPERLINK "kodeks://link/d?nd=901919338&amp;point=mark=00000000000000000000000000000000000000000000000001BPAAFC"\o"’’Градостроительный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"kodeks://link/d?nd=901919338&amp;point=mark=00000000000000000000000000000000000000000000000001BPAAFC"\o"’’Градостроительный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статьи 48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отсутствие результатов инженерных изысканий, указан</w:t>
      </w:r>
      <w:r>
        <w:t xml:space="preserve">ных в </w:t>
      </w:r>
      <w:r>
        <w:fldChar w:fldCharType="begin"/>
      </w:r>
      <w:r>
        <w:instrText xml:space="preserve"> HYPERLINK "kodeks://link/d?nd=901919338&amp;point=mark=00000000000000000000000000000000000000000000000000A7G0NA"\o"’’Градостроительный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w:instrText>
      </w:r>
      <w:r>
        <w:instrText>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статьи 47 настоящего Кодекса</w:t>
      </w:r>
      <w:r>
        <w:rPr>
          <w:color w:val="0000FF"/>
          <w:u w:val="single"/>
        </w:rPr>
        <w:t xml:space="preserve"> </w:t>
      </w:r>
      <w:r>
        <w:fldChar w:fldCharType="end"/>
      </w:r>
      <w:r>
        <w:t xml:space="preserve">, или отсутствие положительного заключения экспертизы результатов инженерных изысканий (в случае, если результаты инженерных изысканий </w:t>
      </w:r>
      <w:r>
        <w:t xml:space="preserve">были направлены на экспертизу до направления на экспертизу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"kodeks://link/d?nd=902314274&amp;point=mark=000000000000000000000000000000000000000000000000008P20LQ"\</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"kodeks://link/d?nd=902336509&amp;point=mark=00000000000000000000000000000000000000000000000000A8I0NM"\o"’’Градостроительный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w:instrText>
      </w:r>
      <w:r>
        <w:instrText xml:space="preserve">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4) несоответствие результатов инженерных изысканий составу и форме, установленным в соответствии с </w:t>
      </w:r>
      <w:r>
        <w:fldChar w:fldCharType="begin"/>
      </w:r>
      <w:r>
        <w:instrText xml:space="preserve"> HYPERLINK "kodeks://link/d?nd=901919338&amp;point=mark=000000000000000000000000000000000000000000000</w:instrText>
      </w:r>
      <w:r>
        <w:instrText>00000A7G0NA"\o"’’Градостроительный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статьи 47 нас</w:t>
      </w:r>
      <w:r>
        <w:rPr>
          <w:color w:val="0000AA"/>
          <w:u w:val="single"/>
        </w:rPr>
        <w:t>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выполнение инженерных изысканий, результаты которых направлены на экспертизу, лицом, которое не соответствует требованиям, указанным в </w:t>
      </w:r>
      <w:r>
        <w:fldChar w:fldCharType="begin"/>
      </w:r>
      <w:r>
        <w:instrText xml:space="preserve"> HYPERLINK "kodeks://link/d?nd=901919338&amp;point=mark=00000000000000000000000000000000000000000000</w:instrText>
      </w:r>
      <w:r>
        <w:instrText>000002AOORRS"\o"’’Градостроительный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 xml:space="preserve"> и </w:t>
      </w:r>
      <w:r>
        <w:fldChar w:fldCharType="begin"/>
      </w:r>
      <w:r>
        <w:instrText xml:space="preserve"> HYPER</w:instrText>
      </w:r>
      <w:r>
        <w:instrText>LINK "kodeks://link/d?nd=901919338&amp;point=mark=00000000000000000000000000000000000000000000000002AOORRS"\o"’’Градостроительный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статьи 47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w:instrText>
      </w:r>
      <w:r>
        <w:rPr>
          <w:rFonts w:ascii="Arial" w:hAnsi="Arial" w:cs="Arial"/>
          <w:sz w:val="20"/>
          <w:szCs w:val="20"/>
        </w:rPr>
        <w:instrText>00000000000008P20LQ"\o"’’О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"kodeks://link/d?nd=902336509&amp;point=mark=00000000000000000000000000000000000000000000000000A8I0NM"\o"’’Градостроительный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w:instrText>
      </w:r>
      <w:r>
        <w:instrText>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6) направление на экспертизу не всех документов, предусмотренных Правительством Российской Федерации в соответствии с </w:t>
      </w:r>
      <w:r>
        <w:fldChar w:fldCharType="begin"/>
      </w:r>
      <w:r>
        <w:instrText xml:space="preserve"> HYPERLINK "kodeks://link/d?nd=901919338&amp;point=mark=</w:instrText>
      </w:r>
      <w:r>
        <w:instrText>00000000000000000000000000000000000000000000000000A880NG"\o"’’Градостроительный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w:instrText>
      </w:r>
      <w:r>
        <w:instrText>(действ.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"kodeks://link/d?nd=902314274&amp;point=mark=000000000000000000000000000000000000000000000000008P20LQ"\o"’’О внесении изменений в Гр</w:instrText>
      </w:r>
      <w:r>
        <w:rPr>
          <w:rFonts w:ascii="Arial" w:hAnsi="Arial" w:cs="Arial"/>
          <w:sz w:val="20"/>
          <w:szCs w:val="20"/>
        </w:rPr>
        <w:instrText>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w:instrText>
      </w:r>
      <w:r>
        <w:rPr>
          <w:rFonts w:ascii="Arial" w:hAnsi="Arial" w:cs="Arial"/>
          <w:sz w:val="20"/>
          <w:szCs w:val="20"/>
        </w:rPr>
        <w:instrText>09&amp;point=mark=00000000000000000000000000000000000000000000000000A8I0NM"\o"’’Градостроительный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7) направление проектной документации и (или) результатов инженерных изысканий в орган исполнительной власти, государственное учреждение, если в соответствии с настоящим Кодексом проведение государственной экспертизы та</w:t>
      </w:r>
      <w:r>
        <w:t>ких проектной документации и (или) результатов инженерных изысканий осуществляется иным органом исполнительной власти, иным государственным учреждением;</w:t>
      </w:r>
    </w:p>
    <w:p w:rsidR="00000000" w:rsidRDefault="00097149">
      <w:pPr>
        <w:pStyle w:val="FORMATTEXT"/>
        <w:ind w:firstLine="568"/>
        <w:jc w:val="both"/>
      </w:pPr>
    </w:p>
    <w:p w:rsidR="00000000" w:rsidRDefault="00097149">
      <w:pPr>
        <w:pStyle w:val="FORMATTEXT"/>
        <w:ind w:firstLine="568"/>
        <w:jc w:val="both"/>
      </w:pPr>
      <w:r>
        <w:t xml:space="preserve">8) Пункт утратил силу с 1 апреля 2012 года - </w:t>
      </w:r>
      <w:r>
        <w:fldChar w:fldCharType="begin"/>
      </w:r>
      <w:r>
        <w:instrText xml:space="preserve"> HYPERLINK "kodeks://link/d?nd=902314274&amp;point=mark=00000</w:instrText>
      </w:r>
      <w:r>
        <w:instrText>0000000000000000000000000000000000000000000008P20LQ"\o"’’О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28.11.2011 N 337-ФЗ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01.07.2015)"</w:instrText>
      </w:r>
      <w:r>
        <w:rPr>
          <w:rFonts w:ascii="Arial" w:hAnsi="Arial" w:cs="Arial"/>
          <w:sz w:val="20"/>
          <w:szCs w:val="20"/>
        </w:rPr>
      </w:r>
      <w:r>
        <w:fldChar w:fldCharType="separate"/>
      </w:r>
      <w:r>
        <w:rPr>
          <w:color w:val="0000AA"/>
          <w:u w:val="single"/>
        </w:rPr>
        <w:t>Федеральный закон о</w:t>
      </w:r>
      <w:r>
        <w:rPr>
          <w:color w:val="0000AA"/>
          <w:u w:val="single"/>
        </w:rPr>
        <w:t>т 28 ноября 2011 года N 337-ФЗ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"kodeks://link/d?nd=902336509&amp;point=mark=00000000000000000000000000000000000000000000000000A8I0NM"\o"’’Градостроительный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w:instrText>
      </w:r>
      <w:r>
        <w:rPr>
          <w:rFonts w:ascii="Arial" w:hAnsi="Arial" w:cs="Arial"/>
          <w:sz w:val="20"/>
          <w:szCs w:val="20"/>
        </w:rPr>
        <w:instrText>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июля 2008 года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w:instrText>
      </w:r>
      <w:r>
        <w:rPr>
          <w:rFonts w:ascii="Arial" w:hAnsi="Arial" w:cs="Arial"/>
          <w:sz w:val="20"/>
          <w:szCs w:val="20"/>
        </w:rPr>
        <w:instrText>0000000000007D80K5"\o"’’О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"kodeks://link/d?nd=902111680&amp;point=mark=00000000000000000000000000000000000000000000000001140JGV"\o"’’Градостроительный кодекс Российской Федерации (с изменениями на 14 июля 2008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w:instrText>
      </w:r>
      <w:r>
        <w:instrText>дакция  (действ. с 18.07.2008 по 24.07.2008)"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9.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w:t>
      </w:r>
      <w:r>
        <w:lastRenderedPageBreak/>
        <w:t>результатов и</w:t>
      </w:r>
      <w:r>
        <w:t xml:space="preserve">нженерных изысканий требованиям технических регламентов. Результатом экспертизы проектной документации является заключение: </w:t>
      </w:r>
    </w:p>
    <w:p w:rsidR="00000000" w:rsidRDefault="00097149">
      <w:pPr>
        <w:pStyle w:val="FORMATTEXT"/>
        <w:jc w:val="both"/>
      </w:pPr>
      <w:r>
        <w:t xml:space="preserve">  </w:t>
      </w:r>
    </w:p>
    <w:p w:rsidR="00000000" w:rsidRDefault="00097149">
      <w:pPr>
        <w:pStyle w:val="FORMATTEXT"/>
        <w:ind w:firstLine="568"/>
        <w:jc w:val="both"/>
      </w:pPr>
      <w:r>
        <w:t>1) о соответствии (положительное заключение) или несоответствии (отрицательное заключение) проектной документации результатам ин</w:t>
      </w:r>
      <w:r>
        <w:t xml:space="preserve">женерных изысканий, заданию на проектирование, требованиям, предусмотренным </w:t>
      </w:r>
      <w:r>
        <w:fldChar w:fldCharType="begin"/>
      </w:r>
      <w:r>
        <w:instrText xml:space="preserve"> HYPERLINK "kodeks://link/d?nd=901919338&amp;point=mark=00000000000000000000000000000000000000000000000000DE80QD"\o"’’Градостроительный кодекс Российской Федерации (с изменениями на 3 </w:instrText>
      </w:r>
      <w:r>
        <w:instrText>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5 настоящей статьи</w:t>
      </w:r>
      <w:r>
        <w:rPr>
          <w:color w:val="0000FF"/>
          <w:u w:val="single"/>
        </w:rPr>
        <w:t xml:space="preserve"> </w:t>
      </w:r>
      <w:r>
        <w:fldChar w:fldCharType="end"/>
      </w:r>
      <w:r>
        <w:t xml:space="preserve"> (за исключением случаев проведения экспертизы проектной документац</w:t>
      </w:r>
      <w:r>
        <w:t xml:space="preserve">ии в соответствии с </w:t>
      </w:r>
      <w:r>
        <w:fldChar w:fldCharType="begin"/>
      </w:r>
      <w:r>
        <w:instrText xml:space="preserve"> HYPERLINK "kodeks://link/d?nd=901919338&amp;point=mark=00000000000000000000000000000000000000000000000000DDS0QB"\o"’’Градостроительный кодекс Российской Федерации (с изменениями на 3 августа 2018 года) (редакция, действующая с 1 января 201</w:instrText>
      </w:r>
      <w:r>
        <w:instrText>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3_3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2) о достоверности (положительное заключение) или недостоверности (отрицательное заключение) определения сметной стои</w:t>
      </w:r>
      <w:r>
        <w:t xml:space="preserve">мости строительства объектов капитального строительства в случаях, установленных </w:t>
      </w:r>
      <w:r>
        <w:fldChar w:fldCharType="begin"/>
      </w:r>
      <w:r>
        <w:instrText xml:space="preserve"> HYPERLINK "kodeks://link/d?nd=901919338&amp;point=mark=00000000000000000000000000000000000000000000000000BUC0PL"\o"’’Градостроительный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статьи 8_3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1 января 2019</w:t>
      </w:r>
      <w:r>
        <w:rPr>
          <w:rFonts w:ascii="Arial" w:hAnsi="Arial" w:cs="Arial"/>
          <w:sz w:val="20"/>
          <w:szCs w:val="20"/>
        </w:rPr>
        <w:t xml:space="preserve">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"kodeks://link/d?nd=550836307&amp;point=mark=000000000000000000000000000000000000000000000000008P20LT"\o"’’О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"kodeks://link/d?nd=542631800&amp;point=mark=00000000000000000000000000000000000000000000000000A8K0NN"\o"’’Градостроительный </w:instrText>
      </w:r>
      <w:r>
        <w:rPr>
          <w:rFonts w:ascii="Arial" w:hAnsi="Arial" w:cs="Arial"/>
          <w:sz w:val="20"/>
          <w:szCs w:val="20"/>
        </w:rPr>
        <w:instrText>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10. Отри</w:t>
      </w:r>
      <w:r>
        <w:t>цательное заключение экспертизы может быть оспорено застройщиком или техническим заказчиком в судебном порядке. Застройщик или технический заказчик вправе направить повторно проектную документацию и (или) результаты инженерных изысканий на экспертизу после</w:t>
      </w:r>
      <w:r>
        <w:t xml:space="preserve"> внесения в них необходимых изменений.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"kodeks://link/d?nd=901961977&amp;point=mark=000000000000000000000000000000000000000000000000007DC0K6"\o"’’О внесении изменений в Градостроительный </w:instrText>
      </w:r>
      <w:r>
        <w:rPr>
          <w:rFonts w:ascii="Arial" w:hAnsi="Arial" w:cs="Arial"/>
          <w:sz w:val="20"/>
          <w:szCs w:val="20"/>
        </w:rPr>
        <w:instrText>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w:t>
      </w:r>
      <w:r>
        <w:rPr>
          <w:rFonts w:ascii="Arial" w:hAnsi="Arial" w:cs="Arial"/>
          <w:sz w:val="20"/>
          <w:szCs w:val="20"/>
        </w:rPr>
        <w:t xml:space="preserve">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"kodeks://link/d?nd=902314274&amp;point=mark=000000000000000000000000000000000000000000000000008P60LS"\o"’’О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w:instrText>
      </w:r>
      <w:r>
        <w:rPr>
          <w:rFonts w:ascii="Arial" w:hAnsi="Arial" w:cs="Arial"/>
          <w:sz w:val="20"/>
          <w:szCs w:val="20"/>
        </w:rPr>
        <w:instrText>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"kodeks://link/d?nd=902336509&amp;point=mark=00000000000000000000000000000000000000000000000000A860NF"\o"’’Градостроительный коде</w:instrText>
      </w:r>
      <w:r>
        <w:rPr>
          <w:rFonts w:ascii="Arial" w:hAnsi="Arial" w:cs="Arial"/>
          <w:sz w:val="20"/>
          <w:szCs w:val="20"/>
        </w:rPr>
        <w:instrText>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11. Порядок организации и проведения государственной экспертизы про</w:t>
      </w:r>
      <w:r>
        <w:t>ектной документации и государственной экспертизы результатов инженерных изысканий, негосударственной экспертизы проектной документации и негосударственной экспертизы результатов инженерных изысканий, размер платы за проведение государственной экспертизы пр</w:t>
      </w:r>
      <w:r>
        <w:t xml:space="preserve">оектной документации и государственной экспертизы результатов инженерных изысканий, порядок взимания этой платы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d=902314274&amp;point=mark=000000000000000000000000000000000000000000000000008P80LT"\o"’’О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w:instrText>
      </w:r>
      <w:r>
        <w:rPr>
          <w:rFonts w:ascii="Arial" w:hAnsi="Arial" w:cs="Arial"/>
          <w:sz w:val="20"/>
          <w:szCs w:val="20"/>
        </w:rPr>
        <w:instrText>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"kodeks://link/d?nd=420363709&amp;point=mark=000000000000000000000000000000000000000000000000007DO0KD"\o"’’О внесении изменений</w:instrText>
      </w:r>
      <w:r>
        <w:rPr>
          <w:rFonts w:ascii="Arial" w:hAnsi="Arial" w:cs="Arial"/>
          <w:sz w:val="20"/>
          <w:szCs w:val="20"/>
        </w:rPr>
        <w:instrText xml:space="preserve">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w:t>
      </w:r>
      <w:r>
        <w:rPr>
          <w:rFonts w:ascii="Arial" w:hAnsi="Arial" w:cs="Arial"/>
          <w:sz w:val="20"/>
          <w:szCs w:val="20"/>
        </w:rPr>
        <w:t xml:space="preserve">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"kodeks://link/d?nd=550836307&amp;point=mark=000000000000000000000000000000000000000000000000008OO0LN"\o"’’О внесении изменений в Градостроительный кодекс Российской Федерации и отдельные законодательные акты Росс</w:instrText>
      </w:r>
      <w:r>
        <w:rPr>
          <w:rFonts w:ascii="Arial" w:hAnsi="Arial" w:cs="Arial"/>
          <w:sz w:val="20"/>
          <w:szCs w:val="20"/>
        </w:rPr>
        <w:instrText>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w:instrText>
      </w:r>
      <w:r>
        <w:rPr>
          <w:rFonts w:ascii="Arial" w:hAnsi="Arial" w:cs="Arial"/>
          <w:sz w:val="20"/>
          <w:szCs w:val="20"/>
        </w:rPr>
        <w:instrText>A880NG"\o"’’Градостроительный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В случае несогласия с заключением экспертизы проектной документации и (и</w:t>
      </w:r>
      <w:r>
        <w:t xml:space="preserve">ли) экспертизы результатов инженерных изысканий застройщик, технический заказчик или их представитель в течение трех лет со дня утверждения такого заключения вправе обжаловать его в экспертной комиссии, созданной федеральным органом исполнительной власти, </w:t>
      </w:r>
      <w:r>
        <w:t>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 порядке, установленном указанным федеральным органом исполнительной власти. Решение так</w:t>
      </w:r>
      <w:r>
        <w:t>ой экспертной комиссии о подтверждении или неподтверждении заключения государственной экспертизы или негосударственной экспертизы является обязательным для органа или организации, которые провели соответствующие экспертизу проектной документации и (или) эк</w:t>
      </w:r>
      <w:r>
        <w:t xml:space="preserve">спертизу результатов инженерных изысканий, застройщика, технического заказчика.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"kodeks://link/d?nd=902314274&amp;point=mark=000000000000000000000000000000000000000000000000008PA0LU"\o"’’О внесении</w:instrText>
      </w:r>
      <w:r>
        <w:rPr>
          <w:rFonts w:ascii="Arial" w:hAnsi="Arial" w:cs="Arial"/>
          <w:sz w:val="20"/>
          <w:szCs w:val="20"/>
        </w:rPr>
        <w:instrText xml:space="preserve">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w:t>
      </w:r>
      <w:r>
        <w:rPr>
          <w:rFonts w:ascii="Arial" w:hAnsi="Arial" w:cs="Arial"/>
          <w:sz w:val="20"/>
          <w:szCs w:val="20"/>
        </w:rPr>
        <w:t xml:space="preserve">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"kodeks://link/d?nd=436752123&amp;point=mark=000000000000000000000000000000000000000000000000007DQ0K9"\o"’’О внесении изменений в Градостроительный кодекс Российской Федерации и признании утратившими силу отдельных положений законодательных акто</w:instrText>
      </w:r>
      <w:r>
        <w:rPr>
          <w:rFonts w:ascii="Arial" w:hAnsi="Arial" w:cs="Arial"/>
          <w:sz w:val="20"/>
          <w:szCs w:val="20"/>
        </w:rPr>
        <w:instrText>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w:instrText>
      </w:r>
      <w:r>
        <w:rPr>
          <w:rFonts w:ascii="Arial" w:hAnsi="Arial" w:cs="Arial"/>
          <w:sz w:val="20"/>
          <w:szCs w:val="20"/>
        </w:rPr>
        <w:instrText>3470&amp;point=mark=00000000000000000000000000000000000000000000000000A9O0NI"\o"’’Градостроительный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w:instrText>
      </w:r>
      <w:r>
        <w:instrText>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13. Решение экспертной комиссии, указанной в </w:t>
      </w:r>
      <w:r>
        <w:fldChar w:fldCharType="begin"/>
      </w:r>
      <w:r>
        <w:instrText xml:space="preserve"> HYPERLINK "kodeks://link/d?nd=901919338&amp;point=mark=00000000000000000000000000000000000000000000000000A9O0NI"\o"’’Градостроительный кодекс Рос</w:instrText>
      </w:r>
      <w:r>
        <w:instrText>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12 настоящей статьи</w:t>
      </w:r>
      <w:r>
        <w:rPr>
          <w:color w:val="0000FF"/>
          <w:u w:val="single"/>
        </w:rPr>
        <w:t xml:space="preserve"> </w:t>
      </w:r>
      <w:r>
        <w:fldChar w:fldCharType="end"/>
      </w:r>
      <w:r>
        <w:t xml:space="preserve">, о подтверждении или неподтверждении </w:t>
      </w:r>
      <w:r>
        <w:t xml:space="preserve">заключения экспертизы проектной документации и (или) экспертизы результатов инженерных изысканий может быть обжаловано в судебном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w:instrText>
      </w:r>
      <w:r>
        <w:rPr>
          <w:rFonts w:ascii="Arial" w:hAnsi="Arial" w:cs="Arial"/>
          <w:sz w:val="20"/>
          <w:szCs w:val="20"/>
        </w:rPr>
        <w:instrText>00000000000000000000000000000000000008PC0LV"\o"’’О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w:t>
      </w:r>
      <w:r>
        <w:rPr>
          <w:color w:val="0000AA"/>
          <w:u w:val="single"/>
        </w:rPr>
        <w:t>оября 2011 года N 337-ФЗ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76" w:tooltip="’’Комментарий к Градостроительному кодексу Российской Федерации (постатейный)’’" w:history="1">
        <w:r>
          <w:rPr>
            <w:color w:val="0000AA"/>
            <w:u w:val="single"/>
          </w:rPr>
          <w:t xml:space="preserve">Комментарий к статье </w:t>
        </w:r>
        <w:r>
          <w:rPr>
            <w:color w:val="0000AA"/>
            <w:u w:val="single"/>
          </w:rPr>
          <w:t>49</w:t>
        </w:r>
        <w:r>
          <w:rPr>
            <w:color w:val="0000FF"/>
            <w:u w:val="single"/>
          </w:rPr>
          <w:t xml:space="preserve"> </w:t>
        </w:r>
      </w:hyperlink>
    </w:p>
    <w:p w:rsidR="00000000" w:rsidRDefault="00097149">
      <w:pPr>
        <w:pStyle w:val="FORMATTEXT"/>
        <w:ind w:firstLine="568"/>
        <w:jc w:val="both"/>
      </w:pP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49_1. Аттестация физических лиц на право подготовки заключений экспертизы проектной документации и (или) экспертизы результатов инженерных изысканий </w:t>
      </w:r>
    </w:p>
    <w:p w:rsidR="00000000" w:rsidRDefault="00097149">
      <w:pPr>
        <w:pStyle w:val="FORMATTEXT"/>
        <w:ind w:firstLine="568"/>
        <w:jc w:val="both"/>
      </w:pPr>
      <w:r>
        <w:t>1. Физическое лицо может быть аттестовано на право подготовки заключений экспертизы про</w:t>
      </w:r>
      <w:r>
        <w:t>ектной документации и (или) экспертизы результатов инженерных изысканий при условии его соответствия следующим требованиям:</w:t>
      </w:r>
    </w:p>
    <w:p w:rsidR="00000000" w:rsidRDefault="00097149">
      <w:pPr>
        <w:pStyle w:val="FORMATTEXT"/>
        <w:ind w:firstLine="568"/>
        <w:jc w:val="both"/>
      </w:pPr>
    </w:p>
    <w:p w:rsidR="00000000" w:rsidRDefault="00097149">
      <w:pPr>
        <w:pStyle w:val="FORMATTEXT"/>
        <w:ind w:firstLine="568"/>
        <w:jc w:val="both"/>
      </w:pPr>
      <w:r>
        <w:lastRenderedPageBreak/>
        <w:t xml:space="preserve">1) имеет высшее образование соответствующего профиля;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2013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odeks://link/d?nd=499030936&amp;point=mark=00000000000000000000000000000000000000000000000000AAU0NT"\o"’’О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w:instrText>
      </w:r>
      <w:r>
        <w:rPr>
          <w:rFonts w:ascii="Arial" w:hAnsi="Arial" w:cs="Arial"/>
          <w:sz w:val="20"/>
          <w:szCs w:val="20"/>
        </w:rPr>
        <w:instrText>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"kodeks://link/d?nd=499038945&amp;point=mark=00000000000000000000000000000000000000000000000000BPK0OT"\o"’’Градостроительный кодекс Российской Федерации (с из</w:instrText>
      </w:r>
      <w:r>
        <w:rPr>
          <w:rFonts w:ascii="Arial" w:hAnsi="Arial" w:cs="Arial"/>
          <w:sz w:val="20"/>
          <w:szCs w:val="20"/>
        </w:rPr>
        <w:instrText>менениями на 23 июля 2013 года) (редакция, действующая с 24 июля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24.07.2013 по 31.08.2013)"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постоянно проживает в Российской Федерации;</w:t>
      </w:r>
    </w:p>
    <w:p w:rsidR="00000000" w:rsidRDefault="00097149">
      <w:pPr>
        <w:pStyle w:val="FORMATTEXT"/>
        <w:ind w:firstLine="568"/>
        <w:jc w:val="both"/>
      </w:pPr>
    </w:p>
    <w:p w:rsidR="00000000" w:rsidRDefault="00097149">
      <w:pPr>
        <w:pStyle w:val="FORMATTEXT"/>
        <w:ind w:firstLine="568"/>
        <w:jc w:val="both"/>
      </w:pPr>
      <w:r>
        <w:t>3) имеет ст</w:t>
      </w:r>
      <w:r>
        <w:t xml:space="preserve">аж работы в сфере подготовки проектной документации и (или) выполнения инженерных изысканий по соответствующему направлению деятельности не менее чем пять лет или стаж работы на соответствующих должностях в органах либо организациях, проводящих экспертизу </w:t>
      </w:r>
      <w:r>
        <w:t>проектной документации и (или) экспертизу результатов инженерных изысканий, не менее чем три года;</w:t>
      </w:r>
    </w:p>
    <w:p w:rsidR="00000000" w:rsidRDefault="00097149">
      <w:pPr>
        <w:pStyle w:val="FORMATTEXT"/>
        <w:ind w:firstLine="568"/>
        <w:jc w:val="both"/>
      </w:pPr>
    </w:p>
    <w:p w:rsidR="00000000" w:rsidRDefault="00097149">
      <w:pPr>
        <w:pStyle w:val="FORMATTEXT"/>
        <w:ind w:firstLine="568"/>
        <w:jc w:val="both"/>
      </w:pPr>
      <w:r>
        <w:t>4) не имеет непогашенную или неснятую судимость за совершение умышленного преступления;</w:t>
      </w:r>
    </w:p>
    <w:p w:rsidR="00000000" w:rsidRDefault="00097149">
      <w:pPr>
        <w:pStyle w:val="FORMATTEXT"/>
        <w:ind w:firstLine="568"/>
        <w:jc w:val="both"/>
      </w:pPr>
    </w:p>
    <w:p w:rsidR="00000000" w:rsidRDefault="00097149">
      <w:pPr>
        <w:pStyle w:val="FORMATTEXT"/>
        <w:ind w:firstLine="568"/>
        <w:jc w:val="both"/>
      </w:pPr>
      <w:r>
        <w:t>5) обладает необходимыми знаниями в области законодательства Россий</w:t>
      </w:r>
      <w:r>
        <w:t>ской Федерации о градостроительной деятельности, законодательства Российской Федерации о техническом регулировании (в том числе требований к обеспечению безопасной эксплуатации объектов капитального строительства) в части, касающейся соответственно выполне</w:t>
      </w:r>
      <w:r>
        <w:t>ния инженерных изысканий в целях проектирования, строительства и эксплуатации этих объектов, проектирования, строительства и эксплуатации этих объектов.</w:t>
      </w:r>
    </w:p>
    <w:p w:rsidR="00000000" w:rsidRDefault="00097149">
      <w:pPr>
        <w:pStyle w:val="FORMATTEXT"/>
        <w:ind w:firstLine="568"/>
        <w:jc w:val="both"/>
      </w:pPr>
    </w:p>
    <w:p w:rsidR="00000000" w:rsidRDefault="00097149">
      <w:pPr>
        <w:pStyle w:val="FORMATTEXT"/>
        <w:ind w:firstLine="568"/>
        <w:jc w:val="both"/>
      </w:pPr>
      <w:r>
        <w:t>2. Федеральный орган исполнительной власти, осуществляющий функции по выработке и реализации государст</w:t>
      </w:r>
      <w:r>
        <w:t>венной политики и нормативно-правовому регулированию в сфере строительства, архитектуры, градостроительства, проводит аттестацию физических лиц на право подготовки заключений экспертизы проектной документации и (или) экспертизы результатов инженерных изыск</w:t>
      </w:r>
      <w:r>
        <w:t>аний и по итогам этой аттестации выдает квалификационные аттестаты на право подготовки заключений экспертизы проектной документации и (или) экспертизы результатов инженерных изысканий либо принимает решение об отказе в выдаче таких квалификационных аттеста</w:t>
      </w:r>
      <w:r>
        <w:t xml:space="preserve">тов с указанием причин принятого 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"kodeks://link/d?nd=436752123&amp;point=mark=000000000000000000000000000000000000000000000000007DU0KB"\o"’’О внесении изменений в Градостроительный кодекс Российской </w:instrText>
      </w:r>
      <w:r>
        <w:rPr>
          <w:rFonts w:ascii="Arial" w:hAnsi="Arial" w:cs="Arial"/>
          <w:sz w:val="20"/>
          <w:szCs w:val="20"/>
        </w:rPr>
        <w:instrText>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//link/d?nd=542603470&amp;point=mark=00000000000000000000000000000000000000000000000000AAA0NM"\o"’’Градостроительный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w:instrText>
      </w:r>
      <w:r>
        <w:instrText>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Форма квалификационного аттестата на право подготовки заключений экспертизы проектной документации и (или) экспертизы результатов инженерных изысканий устанавливается </w:t>
      </w:r>
      <w:r>
        <w:t xml:space="preserve">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"kodeks://link/d?nd=436752123&amp;point=mark=000000000000000000000000000000000000000000000000007E00KC"\o"’’О внесении изменений в Градостроительный кодекс Российской Федерации и признании утратившими силу отдельных положений законодательных актов Ро</w:instrText>
      </w:r>
      <w:r>
        <w:rPr>
          <w:rFonts w:ascii="Arial" w:hAnsi="Arial" w:cs="Arial"/>
          <w:sz w:val="20"/>
          <w:szCs w:val="20"/>
        </w:rPr>
        <w:instrText>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w:instrText>
      </w:r>
      <w:r>
        <w:rPr>
          <w:rFonts w:ascii="Arial" w:hAnsi="Arial" w:cs="Arial"/>
          <w:sz w:val="20"/>
          <w:szCs w:val="20"/>
        </w:rPr>
        <w:instrText>AAE0NN"\o"’’Градостроительный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Квалификационный аттестат на право подготовки заключений экспертизы проектной документации и (или) экспертизы результатов инженерных изысканий действует на всей территории Российской Федерации. </w:t>
      </w:r>
    </w:p>
    <w:p w:rsidR="00000000" w:rsidRDefault="00097149">
      <w:pPr>
        <w:pStyle w:val="FORMATTEXT"/>
        <w:ind w:firstLine="568"/>
        <w:jc w:val="both"/>
      </w:pPr>
    </w:p>
    <w:p w:rsidR="00000000" w:rsidRDefault="00097149">
      <w:pPr>
        <w:pStyle w:val="FORMATTEXT"/>
        <w:ind w:firstLine="568"/>
        <w:jc w:val="both"/>
      </w:pPr>
      <w:r>
        <w:t xml:space="preserve">5. Срок действия квалификационного аттестата на право </w:t>
      </w:r>
      <w:r>
        <w:t>подготовки заключений экспертизы проектной документации и (или) экспертизы результатов инженерных изысканий составляет пять лет. Физическое лицо вправе обратиться в федеральный орган исполнительной власти, осуществляющий функции по выработке и реализации г</w:t>
      </w:r>
      <w:r>
        <w:t>осударственной политики и нормативно-правовому регулированию в сфере строительства, архитектуры, градостроительства, с заявлением о продлении срока действия квалификационного аттестата на право подготовки заключений экспертизы проектной документации и (или</w:t>
      </w:r>
      <w:r>
        <w:t xml:space="preserve">)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"kodeks://link/d?nd=436752123&amp;point=mark=000000000000000000000000000000000000000000000000007E20KD"\o"’’О внесении изменений в Градостроительный кодекс Россий</w:instrText>
      </w:r>
      <w:r>
        <w:rPr>
          <w:rFonts w:ascii="Arial" w:hAnsi="Arial" w:cs="Arial"/>
          <w:sz w:val="20"/>
          <w:szCs w:val="20"/>
        </w:rPr>
        <w:instrText>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deks://link/d?nd=542603470&amp;point=mark=00000000000000000000000000000000000000000000000000AAM0NP"\o"’’Градостроительный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w:instrText>
      </w:r>
      <w:r>
        <w:instrText>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Порядок аттестации, переаттестации на право подготовки заключений экспертизы проектной документации и (или) экспертизы результатов инженерных изысканий, в том чис</w:t>
      </w:r>
      <w:r>
        <w:t>ле порядок продления срока действия квалификационного аттестата на право подготовки заключений экспертизы проектной документации и (или) экспертизы результатов инженерных изысканий, устанавливается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7. Квалификационный </w:t>
      </w:r>
      <w:r>
        <w:t>аттестат на право подготовки заключений экспертизы проектной документации и (или) экспертизы результатов инженерных изысканий аннулируется до истечения срока его действия федеральным органом исполнительной власти, осуществляющим функции по выработке и реал</w:t>
      </w:r>
      <w:r>
        <w:t xml:space="preserve">изации государственной политики и нормативно-правовому регулированию в сфере </w:t>
      </w:r>
      <w:r>
        <w:lastRenderedPageBreak/>
        <w:t xml:space="preserve">строительства, архитектуры, градостроительства, по следующим основаниям: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w:instrText>
      </w:r>
      <w:r>
        <w:rPr>
          <w:rFonts w:ascii="Arial" w:hAnsi="Arial" w:cs="Arial"/>
          <w:sz w:val="20"/>
          <w:szCs w:val="20"/>
        </w:rPr>
        <w:instrText>00000000000000000000000000000000000007E40KE"\o"’’О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"kodeks://link/d?nd=542603470&amp;point=mark=00000000000000000000000000000000000000000000000000AAU0NR"\o"’’Градостроительный кодекс Российской Федерации (с изме</w:instrText>
      </w:r>
      <w:r>
        <w:rPr>
          <w:rFonts w:ascii="Arial" w:hAnsi="Arial" w:cs="Arial"/>
          <w:sz w:val="20"/>
          <w:szCs w:val="20"/>
        </w:rPr>
        <w:instrText>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установление факта участия эксперта в экспертизе при наличи</w:t>
      </w:r>
      <w:r>
        <w:t>и личной заинтересованности в ее результатах, в том числе если в подготовке проектной документации и (или) выполнении инженерных изысканий участвовали эксперт лично или его близкие родственники (родители, дети, усыновители, усыновленные, родные братья и ро</w:t>
      </w:r>
      <w:r>
        <w:t>дные сестры, дедушка, бабушка, внуки), супруг;</w:t>
      </w:r>
    </w:p>
    <w:p w:rsidR="00000000" w:rsidRDefault="00097149">
      <w:pPr>
        <w:pStyle w:val="FORMATTEXT"/>
        <w:ind w:firstLine="568"/>
        <w:jc w:val="both"/>
      </w:pPr>
    </w:p>
    <w:p w:rsidR="00000000" w:rsidRDefault="00097149">
      <w:pPr>
        <w:pStyle w:val="FORMATTEXT"/>
        <w:ind w:firstLine="568"/>
        <w:jc w:val="both"/>
      </w:pPr>
      <w:r>
        <w:t>2) установление факта представления для прохождения аттестации документов, содержащих недостоверные сведения;</w:t>
      </w:r>
    </w:p>
    <w:p w:rsidR="00000000" w:rsidRDefault="00097149">
      <w:pPr>
        <w:pStyle w:val="FORMATTEXT"/>
        <w:ind w:firstLine="568"/>
        <w:jc w:val="both"/>
      </w:pPr>
    </w:p>
    <w:p w:rsidR="00000000" w:rsidRDefault="00097149">
      <w:pPr>
        <w:pStyle w:val="FORMATTEXT"/>
        <w:ind w:firstLine="568"/>
        <w:jc w:val="both"/>
      </w:pPr>
      <w:r>
        <w:t>3) вступление в законную силу решения уполномоченных органов о привлечении лица, которому выдан к</w:t>
      </w:r>
      <w:r>
        <w:t>валификационный аттестат, к ответственности за правонарушения в сфере его профессиональной деятельности.</w:t>
      </w:r>
    </w:p>
    <w:p w:rsidR="00000000" w:rsidRDefault="00097149">
      <w:pPr>
        <w:pStyle w:val="FORMATTEXT"/>
        <w:ind w:firstLine="568"/>
        <w:jc w:val="both"/>
      </w:pPr>
    </w:p>
    <w:p w:rsidR="00000000" w:rsidRDefault="00097149">
      <w:pPr>
        <w:pStyle w:val="FORMATTEXT"/>
        <w:ind w:firstLine="568"/>
        <w:jc w:val="both"/>
      </w:pPr>
      <w:r>
        <w:t>8. Федеральный орган исполнительной власти, осуществляющий функции по выработке и реализации государственной политики и нормативно-правовому регулиров</w:t>
      </w:r>
      <w:r>
        <w:t xml:space="preserve">анию в сфере строительства, архитектуры, градостроительства, ведет реестр лиц, аттестованных на право подготовки заключений экспертизы проектной документации и (или) экспертизы результатов инженерных изысканий.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"kodeks://link/d?nd=436752123&amp;point=mark=000000000000000000000000000000000000000000000000007E60KF"\o"’’О внесении изменений в Градостроительный кодекс Российской Федерации и признании утратившими силу отдельных положений законодательных актов Россий</w:instrText>
      </w:r>
      <w:r>
        <w:rPr>
          <w:rFonts w:ascii="Arial" w:hAnsi="Arial" w:cs="Arial"/>
          <w:sz w:val="20"/>
          <w:szCs w:val="20"/>
        </w:rPr>
        <w:instrText>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"kodeks://link/d?nd=542603470&amp;point=mark=00000000000000000000000000000000000000000000000000AB20</w:instrText>
      </w:r>
      <w:r>
        <w:rPr>
          <w:rFonts w:ascii="Arial" w:hAnsi="Arial" w:cs="Arial"/>
          <w:sz w:val="20"/>
          <w:szCs w:val="20"/>
        </w:rPr>
        <w:instrText>NS"\o"’’Градостроительный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w:t>
      </w:r>
      <w:r>
        <w:t>. В реестре лиц, аттестованных на право подготовки заключений экспертизы проектной документации и (или) экспертизы результатов инженерных изысканий, должны содержаться следующие сведения:</w:t>
      </w:r>
    </w:p>
    <w:p w:rsidR="00000000" w:rsidRDefault="00097149">
      <w:pPr>
        <w:pStyle w:val="FORMATTEXT"/>
        <w:ind w:firstLine="568"/>
        <w:jc w:val="both"/>
      </w:pPr>
    </w:p>
    <w:p w:rsidR="00000000" w:rsidRDefault="00097149">
      <w:pPr>
        <w:pStyle w:val="FORMATTEXT"/>
        <w:ind w:firstLine="568"/>
        <w:jc w:val="both"/>
      </w:pPr>
      <w:r>
        <w:t>1) фамилия, имя, отчество физического лица, которому выдан квалифик</w:t>
      </w:r>
      <w:r>
        <w:t>ационный аттестат на право подготовки заключений экспертизы проектной документации и (или) экспертизы результатов инженерных изысканий;</w:t>
      </w:r>
    </w:p>
    <w:p w:rsidR="00000000" w:rsidRDefault="00097149">
      <w:pPr>
        <w:pStyle w:val="FORMATTEXT"/>
        <w:ind w:firstLine="568"/>
        <w:jc w:val="both"/>
      </w:pPr>
    </w:p>
    <w:p w:rsidR="00000000" w:rsidRDefault="00097149">
      <w:pPr>
        <w:pStyle w:val="FORMATTEXT"/>
        <w:ind w:firstLine="568"/>
        <w:jc w:val="both"/>
      </w:pPr>
      <w:r>
        <w:t>2) дата выдачи и дата окончания срока действия квалификационного аттестата на право подготовки заключений экспертизы пр</w:t>
      </w:r>
      <w:r>
        <w:t>оектной документации и (или) экспертизы результатов инженерных изысканий;</w:t>
      </w:r>
    </w:p>
    <w:p w:rsidR="00000000" w:rsidRDefault="00097149">
      <w:pPr>
        <w:pStyle w:val="FORMATTEXT"/>
        <w:ind w:firstLine="568"/>
        <w:jc w:val="both"/>
      </w:pPr>
    </w:p>
    <w:p w:rsidR="00000000" w:rsidRDefault="00097149">
      <w:pPr>
        <w:pStyle w:val="FORMATTEXT"/>
        <w:ind w:firstLine="568"/>
        <w:jc w:val="both"/>
      </w:pPr>
      <w:r>
        <w:t>3) направления деятельности эксперта, по которым он может осуществлять подготовку заключений экспертизы проектной документации и (или) экспертизы результатов инженерных изысканий.  </w:t>
      </w:r>
      <w:r>
        <w:t>   </w:t>
      </w:r>
    </w:p>
    <w:p w:rsidR="00000000" w:rsidRDefault="00097149">
      <w:pPr>
        <w:pStyle w:val="FORMATTEXT"/>
        <w:ind w:firstLine="568"/>
        <w:jc w:val="both"/>
      </w:pPr>
    </w:p>
    <w:p w:rsidR="00000000" w:rsidRDefault="00097149">
      <w:pPr>
        <w:pStyle w:val="FORMATTEXT"/>
        <w:ind w:firstLine="568"/>
        <w:jc w:val="both"/>
      </w:pPr>
      <w:r>
        <w:t xml:space="preserve">10. Сведения, содержащиеся в указанном в </w:t>
      </w:r>
      <w:r>
        <w:fldChar w:fldCharType="begin"/>
      </w:r>
      <w:r>
        <w:instrText xml:space="preserve"> HYPERLINK "kodeks://link/d?nd=901919338&amp;point=mark=00000000000000000000000000000000000000000000000000AB40NT"\o"’’Градостроительный кодекс Российской Федерации (с изменениями на 3 августа 2018 года) (редакция, </w:instrText>
      </w:r>
      <w:r>
        <w:instrText>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xml:space="preserve"> реестре лиц, аттестованных на право подготовки заключений экспертизы проектной документации и (или) экспер</w:t>
      </w:r>
      <w:r>
        <w:t>тизы результатов инженерных изысканий, подлежат размещению на официальном сайте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w:t>
      </w:r>
      <w:r>
        <w:t xml:space="preserve">, архитектуры, градостроительства, в сети "Интернет" и должны быть доступны для ознакомления без взимания платы.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w:instrText>
      </w:r>
      <w:r>
        <w:rPr>
          <w:rFonts w:ascii="Arial" w:hAnsi="Arial" w:cs="Arial"/>
          <w:sz w:val="20"/>
          <w:szCs w:val="20"/>
        </w:rPr>
        <w:instrText>7E80KG"\o"’’О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w:t>
      </w:r>
      <w:r>
        <w:rPr>
          <w:rFonts w:ascii="Arial" w:hAnsi="Arial" w:cs="Arial"/>
          <w:color w:val="0000AA"/>
          <w:sz w:val="20"/>
          <w:szCs w:val="20"/>
          <w:u w:val="single"/>
        </w:rPr>
        <w:t>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"kodeks://link/d?nd=542603470&amp;point=mark=00000000000000000000000000000000000000000000000000AB60NU"\o"’’Градостроительный кодекс Российской Федерации (с изменениями на 18 июня 2017 года) (редакц</w:instrText>
      </w:r>
      <w:r>
        <w:rPr>
          <w:rFonts w:ascii="Arial" w:hAnsi="Arial" w:cs="Arial"/>
          <w:sz w:val="20"/>
          <w:szCs w:val="20"/>
        </w:rPr>
        <w:instrText>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Сведения о выдаче квалификационного аттестата на право подготовки заключений экспертизы проектн</w:t>
      </w:r>
      <w:r>
        <w:t>ой документации и (или) экспертизы результатов инженерных изысканий, об аннулировании такого квалификационного аттестата вносятся федеральным органом исполнительной власти, осуществляющим функции по выработке и реализации государственной политики и нормати</w:t>
      </w:r>
      <w:r>
        <w:t>вно-правовому регулированию в сфере строительства, архитектуры, градостроительства, в реестр лиц, аттестованных на право подготовки заключений экспертизы проектной документации и (или) экспертизы результатов инженерных изысканий, не позднее одного дня со д</w:t>
      </w:r>
      <w:r>
        <w:t xml:space="preserve">ня выдачи, аннулирования квалификационного аттестата.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"kodeks://link/d?nd=436752123&amp;point=mark=000000000000000000000000000000000000000000000000007EA0KH"\o"’’О внесении изменений в Градостроительный кодекс</w:instrText>
      </w:r>
      <w:r>
        <w:rPr>
          <w:rFonts w:ascii="Arial" w:hAnsi="Arial" w:cs="Arial"/>
          <w:sz w:val="20"/>
          <w:szCs w:val="20"/>
        </w:rPr>
        <w:instrText xml:space="preserve">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"kodeks://link/d?nd=542603470&amp;point=mark=00000000000000000000000000000000000000000000000000AB80NV"\o"’’Градостроительный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 </w:t>
      </w:r>
      <w:r>
        <w:fldChar w:fldCharType="begin"/>
      </w:r>
      <w:r>
        <w:instrText xml:space="preserve"> HYPERLINK "kodeks://link/d?nd=499089817"\o"’’Об утверждении порядка ведения реестра лиц, аттестованных на право подготовки заключений экспертизы проектно</w:instrText>
      </w:r>
      <w:r>
        <w:instrText>й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03.04.2014 N 160/пр"</w:instrText>
      </w:r>
      <w:r>
        <w:fldChar w:fldCharType="separate"/>
      </w:r>
      <w:r>
        <w:rPr>
          <w:color w:val="0000AA"/>
          <w:u w:val="single"/>
        </w:rPr>
        <w:t>Порядок ведения реестра лиц, аттестованных на право подготовки заключений экспертизы проектной документации и (или) экспертизы результат</w:t>
      </w:r>
      <w:r>
        <w:rPr>
          <w:color w:val="0000AA"/>
          <w:u w:val="single"/>
        </w:rPr>
        <w:t>ов инженерных изысканий</w:t>
      </w:r>
      <w:r>
        <w:rPr>
          <w:color w:val="0000FF"/>
          <w:u w:val="single"/>
        </w:rPr>
        <w:t xml:space="preserve"> </w:t>
      </w:r>
      <w:r>
        <w:fldChar w:fldCharType="end"/>
      </w:r>
      <w:r>
        <w:t xml:space="preserve">, устанавливается федеральным органом исполнительной власти, осуществляющим функции по выработке и </w:t>
      </w:r>
      <w:r>
        <w:lastRenderedPageBreak/>
        <w:t xml:space="preserve">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"kodeks://link/d?nd=436752123&amp;point=mark=000000000000000000000000000000000000000000000000007EC0KI"\o"’’О внесении изменений в Градостроительный кодекс Российской Федерации и признании утратившими силу отде</w:instrText>
      </w:r>
      <w:r>
        <w:rPr>
          <w:rFonts w:ascii="Arial" w:hAnsi="Arial" w:cs="Arial"/>
          <w:sz w:val="20"/>
          <w:szCs w:val="20"/>
        </w:rPr>
        <w:instrText>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w:instrText>
      </w:r>
      <w:r>
        <w:rPr>
          <w:rFonts w:ascii="Arial" w:hAnsi="Arial" w:cs="Arial"/>
          <w:sz w:val="20"/>
          <w:szCs w:val="20"/>
        </w:rPr>
        <w:instrText>0000000000000000000000000000000000000000ABA0O0"\o"’’Градостроительный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w:instrText>
      </w:r>
      <w:r>
        <w:instrText>7 по 25.07.2017)"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"kodeks://link/d?nd=902314274&amp;point=mark=000000000000000000000000000000000000000000000000007DA0K5"\o"’’О внесении изменений в Градостроительный кодекс</w:instrText>
      </w:r>
      <w:r>
        <w:rPr>
          <w:rFonts w:ascii="Arial" w:hAnsi="Arial" w:cs="Arial"/>
          <w:sz w:val="20"/>
          <w:szCs w:val="20"/>
        </w:rPr>
        <w:instrText xml:space="preserve">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77" w:tooltip="’’Комментарий к Градостроительному кодексу Российской Федерации (постатейный)’’" w:history="1">
        <w:r>
          <w:rPr>
            <w:color w:val="0000AA"/>
            <w:u w:val="single"/>
          </w:rPr>
          <w:t>Комментарий к статье 49_1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50. Аккредитация юридических лиц на право проведения негосуда</w:t>
      </w:r>
      <w:r>
        <w:rPr>
          <w:b/>
          <w:bCs/>
        </w:rPr>
        <w:t xml:space="preserve">рственной экспертизы проектной документации и (или) негосударственной экспертизы результатов инженерных изысканий </w:t>
      </w:r>
    </w:p>
    <w:p w:rsidR="00000000" w:rsidRDefault="00097149">
      <w:pPr>
        <w:pStyle w:val="FORMATTEXT"/>
        <w:ind w:firstLine="568"/>
        <w:jc w:val="both"/>
      </w:pPr>
      <w:r>
        <w:t>1. Негосударственная экспертиза проектной документации и (или) негосударственная экспертиза результатов инженерных изысканий проводятся юриди</w:t>
      </w:r>
      <w:r>
        <w:t xml:space="preserve">ческими лицами, аккредитованными на право проведения негосударственной экспертизы соответствующего вида. </w:t>
      </w:r>
    </w:p>
    <w:p w:rsidR="00000000" w:rsidRDefault="00097149">
      <w:pPr>
        <w:pStyle w:val="FORMATTEXT"/>
        <w:jc w:val="both"/>
      </w:pPr>
      <w:r>
        <w:t xml:space="preserve">           </w:t>
      </w:r>
    </w:p>
    <w:p w:rsidR="00000000" w:rsidRDefault="00097149">
      <w:pPr>
        <w:pStyle w:val="FORMATTEXT"/>
        <w:ind w:firstLine="568"/>
        <w:jc w:val="both"/>
      </w:pPr>
      <w:r>
        <w:t>2. Юридическое лицо может быть аккредитовано на право проведения негосударственной экспертизы проектной документации и (или) негосударстве</w:t>
      </w:r>
      <w:r>
        <w:t>нной экспертизы результатов инженерных изысканий при условии соответствия следующим минимально необходимым требованиям:</w:t>
      </w:r>
    </w:p>
    <w:p w:rsidR="00000000" w:rsidRDefault="00097149">
      <w:pPr>
        <w:pStyle w:val="FORMATTEXT"/>
        <w:ind w:firstLine="568"/>
        <w:jc w:val="both"/>
      </w:pPr>
    </w:p>
    <w:p w:rsidR="00000000" w:rsidRDefault="00097149">
      <w:pPr>
        <w:pStyle w:val="FORMATTEXT"/>
        <w:ind w:firstLine="568"/>
        <w:jc w:val="both"/>
      </w:pPr>
      <w:r>
        <w:t>1) наличие по месту основной работы соответственно не менее чем пять работников, имеющих аттестацию на право подготовки заключений эксп</w:t>
      </w:r>
      <w:r>
        <w:t xml:space="preserve">ертизы проектной документации, или не менее чем пять работников, имеющих аттестацию на право подготовки заключений экспертизы результатов инженерных изысканий. Перечень направлений деятельности экспертов, а также требования к содержанию данных направлений </w:t>
      </w:r>
      <w:r>
        <w:t>для получения юридическим лицом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устанавливаются федеральным органом исполнительной власти, осуществля</w:t>
      </w:r>
      <w:r>
        <w:t xml:space="preserve">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w:instrText>
      </w:r>
      <w:r>
        <w:rPr>
          <w:rFonts w:ascii="Arial" w:hAnsi="Arial" w:cs="Arial"/>
          <w:sz w:val="20"/>
          <w:szCs w:val="20"/>
        </w:rPr>
        <w:instrText>000000000000000000000000000000000000000000007DU0KA"\o"’’О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"kodeks://link/d?nd=542603470&amp;point=mark=00000000000000000000000000000000000000000000000000BQQ0P8"\o"’’Градостроительный кодекс Российской Федерации </w:instrText>
      </w:r>
      <w:r>
        <w:rPr>
          <w:rFonts w:ascii="Arial" w:hAnsi="Arial" w:cs="Arial"/>
          <w:sz w:val="20"/>
          <w:szCs w:val="20"/>
        </w:rPr>
        <w:instrText>(с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наличие у юридического лица сайта в сети "Интернет";</w:t>
      </w:r>
    </w:p>
    <w:p w:rsidR="00000000" w:rsidRDefault="00097149">
      <w:pPr>
        <w:pStyle w:val="FORMATTEXT"/>
        <w:ind w:firstLine="568"/>
        <w:jc w:val="both"/>
      </w:pPr>
    </w:p>
    <w:p w:rsidR="00000000" w:rsidRDefault="00097149">
      <w:pPr>
        <w:pStyle w:val="FORMATTEXT"/>
        <w:ind w:firstLine="568"/>
        <w:jc w:val="both"/>
      </w:pPr>
      <w:r>
        <w:t>3) наличие регламента проведения негосударственной экспертизы проектной документации, утвержденного приказом руководителя юридического лица и размещенного на сайте такого юридического лица в сети "Интернет".</w:t>
      </w:r>
    </w:p>
    <w:p w:rsidR="00000000" w:rsidRDefault="00097149">
      <w:pPr>
        <w:pStyle w:val="FORMATTEXT"/>
        <w:ind w:firstLine="568"/>
        <w:jc w:val="both"/>
      </w:pPr>
    </w:p>
    <w:p w:rsidR="00000000" w:rsidRDefault="00097149">
      <w:pPr>
        <w:pStyle w:val="FORMATTEXT"/>
        <w:ind w:firstLine="568"/>
        <w:jc w:val="both"/>
      </w:pPr>
      <w:r>
        <w:t xml:space="preserve">3. </w:t>
      </w:r>
      <w:r>
        <w:fldChar w:fldCharType="begin"/>
      </w:r>
      <w:r>
        <w:instrText xml:space="preserve"> HYPERLINK "kodeks://link/d?nd=902137478"\</w:instrText>
      </w:r>
      <w:r>
        <w:instrText>o"’’О порядке аккредитации на право проведения негосударственной экспертизы проектной документации ...’’</w:instrText>
      </w:r>
    </w:p>
    <w:p w:rsidR="00000000" w:rsidRDefault="00097149">
      <w:pPr>
        <w:pStyle w:val="FORMATTEXT"/>
        <w:ind w:firstLine="568"/>
        <w:jc w:val="both"/>
      </w:pPr>
      <w:r>
        <w:instrText>Постановление Правительства РФ от 29.12.2008 N 1070</w:instrText>
      </w:r>
    </w:p>
    <w:p w:rsidR="00000000" w:rsidRDefault="00097149">
      <w:pPr>
        <w:pStyle w:val="FORMATTEXT"/>
        <w:ind w:firstLine="568"/>
        <w:jc w:val="both"/>
      </w:pPr>
      <w:r>
        <w:instrText>Статус: действующая редакция (действ. с 27.12.2016)"</w:instrText>
      </w:r>
      <w:r>
        <w:fldChar w:fldCharType="separate"/>
      </w:r>
      <w:r>
        <w:rPr>
          <w:color w:val="0000AA"/>
          <w:u w:val="single"/>
        </w:rPr>
        <w:t>Порядок аккредитации на право проведения негосу</w:t>
      </w:r>
      <w:r>
        <w:rPr>
          <w:color w:val="0000AA"/>
          <w:u w:val="single"/>
        </w:rPr>
        <w:t>дарственной экспертизы проектной документации и (или) негосударственной экспертизы результатов инженерных изысканий</w:t>
      </w:r>
      <w:r>
        <w:rPr>
          <w:color w:val="0000FF"/>
          <w:u w:val="single"/>
        </w:rPr>
        <w:t xml:space="preserve"> </w:t>
      </w:r>
      <w:r>
        <w:fldChar w:fldCharType="end"/>
      </w:r>
      <w:r>
        <w:t xml:space="preserve"> устанавливается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4. Федеральный орган исполнительной власти, осуществляющий функции по формированию</w:t>
      </w:r>
      <w:r>
        <w:t xml:space="preserve"> единой национальной системы аккредитации и осуществлению контроля за деятельностью аккредитованных лиц, по итогам аккредитации выдает юридическому лицу свидетельство об аккредитации на право проведения негосударственной экспертизы проектной документации и</w:t>
      </w:r>
      <w:r>
        <w:t xml:space="preserve"> (или) негосударственной экспертизы результатов инженерных изысканий или принимает решение об отказе в выдаче такого свидетельства об аккредитации с указанием причин принятого решения.</w:t>
      </w:r>
    </w:p>
    <w:p w:rsidR="00000000" w:rsidRDefault="00097149">
      <w:pPr>
        <w:pStyle w:val="FORMATTEXT"/>
        <w:ind w:firstLine="568"/>
        <w:jc w:val="both"/>
      </w:pPr>
    </w:p>
    <w:p w:rsidR="00000000" w:rsidRDefault="00097149">
      <w:pPr>
        <w:pStyle w:val="FORMATTEXT"/>
        <w:ind w:firstLine="568"/>
        <w:jc w:val="both"/>
      </w:pPr>
      <w:r>
        <w:t>5. Юридическое лицо, аккредитованное на право проведения негосударстве</w:t>
      </w:r>
      <w:r>
        <w:t>нной экспертизы проектной документации и (или) негосударственной экспертизы результатов инженерных изысканий, обязано размещать на своем сайте в сети "Интернет" следующие информацию и документы:</w:t>
      </w:r>
    </w:p>
    <w:p w:rsidR="00000000" w:rsidRDefault="00097149">
      <w:pPr>
        <w:pStyle w:val="FORMATTEXT"/>
        <w:ind w:firstLine="568"/>
        <w:jc w:val="both"/>
      </w:pPr>
    </w:p>
    <w:p w:rsidR="00000000" w:rsidRDefault="00097149">
      <w:pPr>
        <w:pStyle w:val="FORMATTEXT"/>
        <w:ind w:firstLine="568"/>
        <w:jc w:val="both"/>
      </w:pPr>
      <w:r>
        <w:t>1) наименование, адрес (место нахождения) и номер контактног</w:t>
      </w:r>
      <w:r>
        <w:t>о телефона юридического лица;</w:t>
      </w:r>
    </w:p>
    <w:p w:rsidR="00000000" w:rsidRDefault="00097149">
      <w:pPr>
        <w:pStyle w:val="FORMATTEXT"/>
        <w:ind w:firstLine="568"/>
        <w:jc w:val="both"/>
      </w:pPr>
    </w:p>
    <w:p w:rsidR="00000000" w:rsidRDefault="00097149">
      <w:pPr>
        <w:pStyle w:val="FORMATTEXT"/>
        <w:ind w:firstLine="568"/>
        <w:jc w:val="both"/>
      </w:pPr>
      <w:r>
        <w:t>2) состав органов управления юридического лица;</w:t>
      </w:r>
    </w:p>
    <w:p w:rsidR="00000000" w:rsidRDefault="00097149">
      <w:pPr>
        <w:pStyle w:val="FORMATTEXT"/>
        <w:ind w:firstLine="568"/>
        <w:jc w:val="both"/>
      </w:pPr>
    </w:p>
    <w:p w:rsidR="00000000" w:rsidRDefault="00097149">
      <w:pPr>
        <w:pStyle w:val="FORMATTEXT"/>
        <w:ind w:firstLine="568"/>
        <w:jc w:val="both"/>
      </w:pPr>
      <w:r>
        <w:t>3) фамилии, имена, отчества работников юридического лица, аттестованных на право подготовки заключений экспертизы проектной документации и (или) результатов инженерных изыскани</w:t>
      </w:r>
      <w:r>
        <w:t>й, с указанием направлений деятельности;</w:t>
      </w:r>
    </w:p>
    <w:p w:rsidR="00000000" w:rsidRDefault="00097149">
      <w:pPr>
        <w:pStyle w:val="FORMATTEXT"/>
        <w:ind w:firstLine="568"/>
        <w:jc w:val="both"/>
      </w:pPr>
    </w:p>
    <w:p w:rsidR="00000000" w:rsidRDefault="00097149">
      <w:pPr>
        <w:pStyle w:val="FORMATTEXT"/>
        <w:ind w:firstLine="568"/>
        <w:jc w:val="both"/>
      </w:pPr>
      <w:r>
        <w:lastRenderedPageBreak/>
        <w:t>4) регламент проведения негосударственной экспертизы проектной документации и (или) негосударственной экспертизы результатов инженерных изысканий.</w:t>
      </w:r>
    </w:p>
    <w:p w:rsidR="00000000" w:rsidRDefault="00097149">
      <w:pPr>
        <w:pStyle w:val="FORMATTEXT"/>
        <w:ind w:firstLine="568"/>
        <w:jc w:val="both"/>
      </w:pPr>
    </w:p>
    <w:p w:rsidR="00000000" w:rsidRDefault="00097149">
      <w:pPr>
        <w:pStyle w:val="FORMATTEXT"/>
        <w:ind w:firstLine="568"/>
        <w:jc w:val="both"/>
      </w:pPr>
      <w:r>
        <w:t>6. Информация и документы, размещаемые на сайте организации в сети</w:t>
      </w:r>
      <w:r>
        <w:t xml:space="preserve"> "Интернет" в соответствии с </w:t>
      </w:r>
      <w:r>
        <w:fldChar w:fldCharType="begin"/>
      </w:r>
      <w:r>
        <w:instrText xml:space="preserve"> HYPERLINK "kodeks://link/d?nd=901919338&amp;point=mark=00000000000000000000000000000000000000000000000000ABG0O3"\o"’’Градостроительный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настоящей статьи</w:t>
      </w:r>
      <w:r>
        <w:rPr>
          <w:color w:val="0000FF"/>
          <w:u w:val="single"/>
        </w:rPr>
        <w:t xml:space="preserve"> </w:t>
      </w:r>
      <w:r>
        <w:fldChar w:fldCharType="end"/>
      </w:r>
      <w:r>
        <w:t>, должны быть доступны для ознакомления без взимания платы.</w:t>
      </w:r>
    </w:p>
    <w:p w:rsidR="00000000" w:rsidRDefault="00097149">
      <w:pPr>
        <w:pStyle w:val="FORMATTEXT"/>
        <w:ind w:firstLine="568"/>
        <w:jc w:val="both"/>
      </w:pPr>
    </w:p>
    <w:p w:rsidR="00000000" w:rsidRDefault="00097149">
      <w:pPr>
        <w:pStyle w:val="FORMATTEXT"/>
        <w:ind w:firstLine="568"/>
        <w:jc w:val="both"/>
      </w:pPr>
      <w:r>
        <w:t>7. Федеральный орган исполнительной власти, осуществляющий фун</w:t>
      </w:r>
      <w:r>
        <w:t>кции по формированию единой национальной системы аккредитации и осуществлению контроля за деятельностью аккредитованных лиц, ведет государственный реестр юридических лиц, аккредитованных на право проведения негосударственной экспертизы проектной документац</w:t>
      </w:r>
      <w:r>
        <w:t>ии и (или) негосударственной экспертизы результатов инженерных изысканий. В таком реестре в отношении каждого из указанных юридических лиц должны содержаться следующие сведения:</w:t>
      </w:r>
    </w:p>
    <w:p w:rsidR="00000000" w:rsidRDefault="00097149">
      <w:pPr>
        <w:pStyle w:val="FORMATTEXT"/>
        <w:ind w:firstLine="568"/>
        <w:jc w:val="both"/>
      </w:pPr>
    </w:p>
    <w:p w:rsidR="00000000" w:rsidRDefault="00097149">
      <w:pPr>
        <w:pStyle w:val="FORMATTEXT"/>
        <w:ind w:firstLine="568"/>
        <w:jc w:val="both"/>
      </w:pPr>
      <w:r>
        <w:t>1) идентификационный номер налогоплательщика, полное наименование юридическог</w:t>
      </w:r>
      <w:r>
        <w:t xml:space="preserve">о лица, его адрес (место нахождения), номер контактного телефона, адрес сайта юридического лица в сети "Интернет"; </w:t>
      </w:r>
    </w:p>
    <w:p w:rsidR="00000000" w:rsidRDefault="00097149">
      <w:pPr>
        <w:pStyle w:val="FORMATTEXT"/>
        <w:ind w:firstLine="568"/>
        <w:jc w:val="both"/>
      </w:pPr>
    </w:p>
    <w:p w:rsidR="00000000" w:rsidRDefault="00097149">
      <w:pPr>
        <w:pStyle w:val="FORMATTEXT"/>
        <w:ind w:firstLine="568"/>
        <w:jc w:val="both"/>
      </w:pPr>
      <w:r>
        <w:t>2) область аккредитации юридического лица с указанием вида негосударственной экспертизы, в отношении которого получена аккредитация;</w:t>
      </w:r>
    </w:p>
    <w:p w:rsidR="00000000" w:rsidRDefault="00097149">
      <w:pPr>
        <w:pStyle w:val="FORMATTEXT"/>
        <w:ind w:firstLine="568"/>
        <w:jc w:val="both"/>
      </w:pPr>
    </w:p>
    <w:p w:rsidR="00000000" w:rsidRDefault="00097149">
      <w:pPr>
        <w:pStyle w:val="FORMATTEXT"/>
        <w:ind w:firstLine="568"/>
        <w:jc w:val="both"/>
      </w:pPr>
      <w:r>
        <w:t>3) фа</w:t>
      </w:r>
      <w:r>
        <w:t>милия, имя, отчество, номер контактного телефона руководителя юридического лица, аккредитованного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000000" w:rsidRDefault="00097149">
      <w:pPr>
        <w:pStyle w:val="FORMATTEXT"/>
        <w:ind w:firstLine="568"/>
        <w:jc w:val="both"/>
      </w:pPr>
    </w:p>
    <w:p w:rsidR="00000000" w:rsidRDefault="00097149">
      <w:pPr>
        <w:pStyle w:val="FORMATTEXT"/>
        <w:ind w:firstLine="568"/>
        <w:jc w:val="both"/>
      </w:pPr>
      <w:r>
        <w:t>4) фамилии, им</w:t>
      </w:r>
      <w:r>
        <w:t>ена, отчества работников юридического лица, аттестованных на право подготовки заключений экспертизы проектной документации и (или) результатов инженерных изысканий, с указанием направлений деятельности;</w:t>
      </w:r>
    </w:p>
    <w:p w:rsidR="00000000" w:rsidRDefault="00097149">
      <w:pPr>
        <w:pStyle w:val="FORMATTEXT"/>
        <w:ind w:firstLine="568"/>
        <w:jc w:val="both"/>
      </w:pPr>
    </w:p>
    <w:p w:rsidR="00000000" w:rsidRDefault="00097149">
      <w:pPr>
        <w:pStyle w:val="FORMATTEXT"/>
        <w:ind w:firstLine="568"/>
        <w:jc w:val="both"/>
      </w:pPr>
      <w:r>
        <w:t>5) дата выдачи свидетельства об аккредитации;</w:t>
      </w:r>
    </w:p>
    <w:p w:rsidR="00000000" w:rsidRDefault="00097149">
      <w:pPr>
        <w:pStyle w:val="FORMATTEXT"/>
        <w:ind w:firstLine="568"/>
        <w:jc w:val="both"/>
      </w:pPr>
    </w:p>
    <w:p w:rsidR="00000000" w:rsidRDefault="00097149">
      <w:pPr>
        <w:pStyle w:val="FORMATTEXT"/>
        <w:ind w:firstLine="568"/>
        <w:jc w:val="both"/>
      </w:pPr>
      <w:r>
        <w:t>6) да</w:t>
      </w:r>
      <w:r>
        <w:t>та начала приостановления действия свидетельства об аккредитации;</w:t>
      </w:r>
    </w:p>
    <w:p w:rsidR="00000000" w:rsidRDefault="00097149">
      <w:pPr>
        <w:pStyle w:val="FORMATTEXT"/>
        <w:ind w:firstLine="568"/>
        <w:jc w:val="both"/>
      </w:pPr>
    </w:p>
    <w:p w:rsidR="00000000" w:rsidRDefault="00097149">
      <w:pPr>
        <w:pStyle w:val="FORMATTEXT"/>
        <w:ind w:firstLine="568"/>
        <w:jc w:val="both"/>
      </w:pPr>
      <w:r>
        <w:t>7) дата возобновления действия свидетельства об аккредитации;</w:t>
      </w:r>
    </w:p>
    <w:p w:rsidR="00000000" w:rsidRDefault="00097149">
      <w:pPr>
        <w:pStyle w:val="FORMATTEXT"/>
        <w:ind w:firstLine="568"/>
        <w:jc w:val="both"/>
      </w:pPr>
    </w:p>
    <w:p w:rsidR="00000000" w:rsidRDefault="00097149">
      <w:pPr>
        <w:pStyle w:val="FORMATTEXT"/>
        <w:ind w:firstLine="568"/>
        <w:jc w:val="both"/>
      </w:pPr>
      <w:r>
        <w:t>8) дата аннулирования свидетельства об аккредитации;</w:t>
      </w:r>
    </w:p>
    <w:p w:rsidR="00000000" w:rsidRDefault="00097149">
      <w:pPr>
        <w:pStyle w:val="FORMATTEXT"/>
        <w:ind w:firstLine="568"/>
        <w:jc w:val="both"/>
      </w:pPr>
    </w:p>
    <w:p w:rsidR="00000000" w:rsidRDefault="00097149">
      <w:pPr>
        <w:pStyle w:val="FORMATTEXT"/>
        <w:ind w:firstLine="568"/>
        <w:jc w:val="both"/>
      </w:pPr>
      <w:r>
        <w:t>9) информация об обжаловании в судебном порядке решения о приостановлени</w:t>
      </w:r>
      <w:r>
        <w:t>и действия свидетельства об аккредитации или об аннулировании такого свидетельства (наименование и реквизиты акта, на основании которого решение о приостановлении действия свидетельства об аккредитации или об аннулировании такого свидетельства признано нед</w:t>
      </w:r>
      <w:r>
        <w:t>ействительным).</w:t>
      </w:r>
    </w:p>
    <w:p w:rsidR="00000000" w:rsidRDefault="00097149">
      <w:pPr>
        <w:pStyle w:val="FORMATTEXT"/>
        <w:ind w:firstLine="568"/>
        <w:jc w:val="both"/>
      </w:pPr>
    </w:p>
    <w:p w:rsidR="00000000" w:rsidRDefault="00097149">
      <w:pPr>
        <w:pStyle w:val="FORMATTEXT"/>
        <w:ind w:firstLine="568"/>
        <w:jc w:val="both"/>
      </w:pPr>
      <w:r>
        <w:t>8. Сведения, содержащиеся в государственном реестре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подлежат ра</w:t>
      </w:r>
      <w:r>
        <w:t>змещению на официальном сайте федерального органа исполнительной власти, осуществляющего функции по формированию единой национальной системы аккредитации и осуществлению контроля за деятельностью аккредитованных лиц, в сети "Интернет" и должны быть доступн</w:t>
      </w:r>
      <w:r>
        <w:t>ы для ознакомления без взимания платы.</w:t>
      </w:r>
    </w:p>
    <w:p w:rsidR="00000000" w:rsidRDefault="00097149">
      <w:pPr>
        <w:pStyle w:val="FORMATTEXT"/>
        <w:ind w:firstLine="568"/>
        <w:jc w:val="both"/>
      </w:pPr>
    </w:p>
    <w:p w:rsidR="00000000" w:rsidRDefault="00097149">
      <w:pPr>
        <w:pStyle w:val="FORMATTEXT"/>
        <w:ind w:firstLine="568"/>
        <w:jc w:val="both"/>
      </w:pPr>
      <w:r>
        <w:t>9. В срок не позднее одного рабочего дня со дня аккредитации юридического лица на право проведения негосударственной экспертизы проектной документации и (или) негосударственной экспертизы результатов инженерных изыск</w:t>
      </w:r>
      <w:r>
        <w:t>аний, принятия решения о приостановлении действия свидетельства об аккредитации или об аннулировании такого свидетельства федеральный орган исполнительной власти, осуществляющий функции по формированию единой национальной системы аккредитации и осуществлен</w:t>
      </w:r>
      <w:r>
        <w:t>ию контроля за деятельностью аккредитованных лиц, вносит в государственный реестр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w:t>
      </w:r>
      <w:r>
        <w:t>, предусмотренные  </w:t>
      </w:r>
      <w:r>
        <w:fldChar w:fldCharType="begin"/>
      </w:r>
      <w:r>
        <w:instrText xml:space="preserve"> HYPERLINK "kodeks://link/d?nd=901919338&amp;point=mark=00000000000000000000000000000000000000000000000000ABG0O3"\o"’’Градостроительный кодекс Российской Федерации (с изменениями на 3 августа 2018 года) (редакция, действующая с 1 января 2019</w:instrText>
      </w:r>
      <w:r>
        <w:instrText xml:space="preserve">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настоящей статьи</w:t>
      </w:r>
      <w:r>
        <w:rPr>
          <w:color w:val="0000FF"/>
          <w:u w:val="single"/>
        </w:rPr>
        <w:t xml:space="preserve"> </w:t>
      </w:r>
      <w:r>
        <w:fldChar w:fldCharType="end"/>
      </w:r>
      <w:r>
        <w:t xml:space="preserve"> сведения.</w:t>
      </w:r>
    </w:p>
    <w:p w:rsidR="00000000" w:rsidRDefault="00097149">
      <w:pPr>
        <w:pStyle w:val="FORMATTEXT"/>
        <w:ind w:firstLine="568"/>
        <w:jc w:val="both"/>
      </w:pPr>
    </w:p>
    <w:p w:rsidR="00000000" w:rsidRDefault="00097149">
      <w:pPr>
        <w:pStyle w:val="FORMATTEXT"/>
        <w:ind w:firstLine="568"/>
        <w:jc w:val="both"/>
      </w:pPr>
      <w:r>
        <w:t>10. Юридическое лицо, аккредитованное на право проведения негосударственной экспертизы проектной документации и (или) нег</w:t>
      </w:r>
      <w:r>
        <w:t xml:space="preserve">осударственной экспертизы результатов инженерных изысканий, обязано уведомить в письменной форме об изменении сведений, указанных в </w:t>
      </w:r>
      <w:r>
        <w:fldChar w:fldCharType="begin"/>
      </w:r>
      <w:r>
        <w:instrText xml:space="preserve"> HYPERLINK "kodeks://link/d?nd=901919338&amp;point=mark=00000000000000000000000000000000000000000000000000BQO0P6"\o"’’Градострои</w:instrText>
      </w:r>
      <w:r>
        <w:instrText>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 xml:space="preserve">, </w:t>
      </w:r>
      <w:r>
        <w:fldChar w:fldCharType="begin"/>
      </w:r>
      <w:r>
        <w:instrText xml:space="preserve"> HYPERLINK "kodeks://link/d?nd=901</w:instrText>
      </w:r>
      <w:r>
        <w:instrText>919338&amp;point=mark=00000000000000000000000000000000000000000000000000BQS0P8"\o"’’Градостроительный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w:instrText>
      </w:r>
      <w:r>
        <w:instrText>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"kodeks://link/d?nd=901919338&amp;point=mark=00000000000000000000000000000000000000000000000000BQU0P9"\o"’’Градостроительный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"kodeks://link/d?nd=901919338&amp;point=mark=00000000000000000000000000000000000000000000000000BR80PE"\o"’’Градостроит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части 7 настоящей статьи</w:t>
      </w:r>
      <w:r>
        <w:rPr>
          <w:color w:val="0000FF"/>
          <w:u w:val="single"/>
        </w:rPr>
        <w:t xml:space="preserve"> </w:t>
      </w:r>
      <w:r>
        <w:fldChar w:fldCharType="end"/>
      </w:r>
      <w:r>
        <w:t xml:space="preserve">, федеральный орган </w:t>
      </w:r>
      <w:r>
        <w:t xml:space="preserve">исполнительной власти, осуществляющий функции по формированию единой национальной системы аккредитации и осуществлению контроля за </w:t>
      </w:r>
      <w:r>
        <w:lastRenderedPageBreak/>
        <w:t>деятельностью аккредитованных лиц, и одновременно представить соответствующие документы. В течение трех дней со дня получения</w:t>
      </w:r>
      <w:r>
        <w:t xml:space="preserve"> таких уведомления и документов указанный орган вносит соответствующие изменения в государственный реестр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w:t>
      </w:r>
      <w:r>
        <w:t>тов инженерных изысканий.</w:t>
      </w:r>
    </w:p>
    <w:p w:rsidR="00000000" w:rsidRDefault="00097149">
      <w:pPr>
        <w:pStyle w:val="FORMATTEXT"/>
        <w:ind w:firstLine="568"/>
        <w:jc w:val="both"/>
      </w:pPr>
    </w:p>
    <w:p w:rsidR="00000000" w:rsidRDefault="00097149">
      <w:pPr>
        <w:pStyle w:val="FORMATTEXT"/>
        <w:ind w:firstLine="568"/>
        <w:jc w:val="both"/>
      </w:pPr>
      <w:r>
        <w:t>11. Внесение сведений в государственный реестр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измене</w:t>
      </w:r>
      <w:r>
        <w:t>ние таких сведений осуществляются без взимания платы.</w:t>
      </w:r>
    </w:p>
    <w:p w:rsidR="00000000" w:rsidRDefault="00097149">
      <w:pPr>
        <w:pStyle w:val="FORMATTEXT"/>
        <w:ind w:firstLine="568"/>
        <w:jc w:val="both"/>
      </w:pPr>
    </w:p>
    <w:p w:rsidR="00000000" w:rsidRDefault="00097149">
      <w:pPr>
        <w:pStyle w:val="FORMATTEXT"/>
        <w:ind w:firstLine="568"/>
        <w:jc w:val="both"/>
      </w:pPr>
      <w:r>
        <w:t xml:space="preserve">12. </w:t>
      </w:r>
      <w:r>
        <w:fldChar w:fldCharType="begin"/>
      </w:r>
      <w:r>
        <w:instrText xml:space="preserve"> HYPERLINK "kodeks://link/d?nd=902342355"\o"’’О порядке ведения государственного реестра юридических лиц, аккредитованных на право проведения ...’’</w:instrText>
      </w:r>
    </w:p>
    <w:p w:rsidR="00000000" w:rsidRDefault="00097149">
      <w:pPr>
        <w:pStyle w:val="FORMATTEXT"/>
        <w:ind w:firstLine="568"/>
        <w:jc w:val="both"/>
      </w:pPr>
      <w:r>
        <w:instrText>Постановление Правительства РФ от 16.04.2012 N 32</w:instrText>
      </w:r>
      <w:r>
        <w:instrText>7</w:instrText>
      </w:r>
    </w:p>
    <w:p w:rsidR="00000000" w:rsidRDefault="00097149">
      <w:pPr>
        <w:pStyle w:val="FORMATTEXT"/>
        <w:ind w:firstLine="568"/>
        <w:jc w:val="both"/>
      </w:pPr>
      <w:r>
        <w:instrText>Статус: действует с 01.05.2012"</w:instrText>
      </w:r>
      <w:r>
        <w:fldChar w:fldCharType="separate"/>
      </w:r>
      <w:r>
        <w:rPr>
          <w:color w:val="0000AA"/>
          <w:u w:val="single"/>
        </w:rPr>
        <w:t>Порядок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w:t>
      </w:r>
      <w:r>
        <w:rPr>
          <w:color w:val="0000FF"/>
          <w:u w:val="single"/>
        </w:rPr>
        <w:t xml:space="preserve"> </w:t>
      </w:r>
      <w:r>
        <w:fldChar w:fldCharType="end"/>
      </w:r>
      <w:r>
        <w:t>, ус</w:t>
      </w:r>
      <w:r>
        <w:t xml:space="preserve">танавливается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"kodeks://link/d?nd=902314274&amp;point=mark=000000000000000000000000000000000000000000000000007DI0K8"\o"’’О внесении изменений в Градо</w:instrText>
      </w:r>
      <w:r>
        <w:rPr>
          <w:rFonts w:ascii="Arial" w:hAnsi="Arial" w:cs="Arial"/>
          <w:sz w:val="20"/>
          <w:szCs w:val="20"/>
        </w:rPr>
        <w:instrText>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w:instrText>
      </w:r>
      <w:r>
        <w:rPr>
          <w:rFonts w:ascii="Arial" w:hAnsi="Arial" w:cs="Arial"/>
          <w:sz w:val="20"/>
          <w:szCs w:val="20"/>
        </w:rPr>
        <w:instrText>point=mark=00000000000000000000000000000000000000000000000000A8A0NH"\o"’’Градостроительный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06.01.2012 по 31.03.2012)"</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w:t>
      </w:r>
      <w:r>
        <w:rPr>
          <w:rFonts w:ascii="Arial" w:hAnsi="Arial" w:cs="Arial"/>
          <w:color w:val="BF2F1C"/>
          <w:sz w:val="20"/>
          <w:szCs w:val="20"/>
          <w:u w:val="single"/>
        </w:rPr>
        <w:t>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78" w:tooltip="’’Комментарий к Градостроительному кодексу Российской Федерации (постатейный)’’" w:history="1">
        <w:r>
          <w:rPr>
            <w:color w:val="0000AA"/>
            <w:u w:val="single"/>
          </w:rPr>
          <w:t>Комментарий к статье 50</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w:t>
      </w:r>
      <w:r>
        <w:rPr>
          <w:b/>
          <w:bCs/>
        </w:rPr>
        <w:t xml:space="preserve"> 50_1. Единый государственный реестр заключений экспертизы проектной документации объектов капитального строительства </w:t>
      </w:r>
    </w:p>
    <w:p w:rsidR="00000000" w:rsidRDefault="00097149">
      <w:pPr>
        <w:pStyle w:val="FORMATTEXT"/>
        <w:ind w:firstLine="568"/>
        <w:jc w:val="both"/>
      </w:pPr>
      <w:r>
        <w:t>1. В единый государственный реестр заключений экспертизы проектной документации объектов капитального строительства (далее - единый госуд</w:t>
      </w:r>
      <w:r>
        <w:t xml:space="preserve">арственный реестр заключений) включаются: </w:t>
      </w:r>
    </w:p>
    <w:p w:rsidR="00000000" w:rsidRDefault="00097149">
      <w:pPr>
        <w:pStyle w:val="FORMATTEXT"/>
        <w:jc w:val="both"/>
      </w:pPr>
      <w:r>
        <w:t xml:space="preserve">            </w:t>
      </w:r>
    </w:p>
    <w:p w:rsidR="00000000" w:rsidRDefault="00097149">
      <w:pPr>
        <w:pStyle w:val="FORMATTEXT"/>
        <w:ind w:firstLine="568"/>
        <w:jc w:val="both"/>
      </w:pPr>
      <w:r>
        <w:t>1) сведения о заключениях экспертизы проектной документации и результатов инженерных изысканий, а также о представленных для проведения такой экспертизы проектной документации и результатов инженерных</w:t>
      </w:r>
      <w:r>
        <w:t xml:space="preserve"> изысканий;</w:t>
      </w:r>
    </w:p>
    <w:p w:rsidR="00000000" w:rsidRDefault="00097149">
      <w:pPr>
        <w:pStyle w:val="FORMATTEXT"/>
        <w:ind w:firstLine="568"/>
        <w:jc w:val="both"/>
      </w:pPr>
    </w:p>
    <w:p w:rsidR="00000000" w:rsidRDefault="00097149">
      <w:pPr>
        <w:pStyle w:val="FORMATTEXT"/>
        <w:ind w:firstLine="568"/>
        <w:jc w:val="both"/>
      </w:pPr>
      <w:r>
        <w:t xml:space="preserve">2) сведения об экономически эффективной проектной документации повторного использования; </w:t>
      </w:r>
    </w:p>
    <w:p w:rsidR="00000000" w:rsidRDefault="00097149">
      <w:pPr>
        <w:pStyle w:val="FORMATTEXT"/>
        <w:ind w:firstLine="568"/>
        <w:jc w:val="both"/>
      </w:pPr>
      <w:r>
        <w:t xml:space="preserve">3) указанные в </w:t>
      </w:r>
      <w:r>
        <w:fldChar w:fldCharType="begin"/>
      </w:r>
      <w:r>
        <w:instrText xml:space="preserve"> HYPERLINK "kodeks://link/d?nd=901919338&amp;point=mark=00000000000000000000000000000000000000000000000000DG40QS"\o"’’Градостроительный кодекс</w:instrText>
      </w:r>
      <w:r>
        <w:instrText xml:space="preserve">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xml:space="preserve"> заключения, а также проектная доку</w:t>
      </w:r>
      <w:r>
        <w:t xml:space="preserve">ментация и результаты инженерных изысканий, по результатам рассмотрения которых подготовлены такие заключения.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w:instrText>
      </w:r>
      <w:r>
        <w:rPr>
          <w:rFonts w:ascii="Arial" w:hAnsi="Arial" w:cs="Arial"/>
          <w:sz w:val="20"/>
          <w:szCs w:val="20"/>
        </w:rPr>
        <w:instrText>000000000000000000008OS0LP"\o"’’О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w:t>
      </w:r>
      <w:r>
        <w:rPr>
          <w:rFonts w:ascii="Arial" w:hAnsi="Arial" w:cs="Arial"/>
          <w:color w:val="0000AA"/>
          <w:sz w:val="20"/>
          <w:szCs w:val="20"/>
          <w:u w:val="single"/>
        </w:rPr>
        <w:t>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"kodeks://link/d?nd=542630527&amp;point=mark=00000000000000000000000000000000000000000000000000BVG0PQ"\o"’’Градостроительный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w:instrText>
      </w:r>
      <w:r>
        <w:rPr>
          <w:rFonts w:ascii="Arial" w:hAnsi="Arial" w:cs="Arial"/>
          <w:sz w:val="20"/>
          <w:szCs w:val="20"/>
        </w:rPr>
        <w:instrText>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1_1. B единый государственный реестр заключений не подлежат включению сведения и документы, предусмотренные </w:t>
      </w:r>
      <w:r>
        <w:fldChar w:fldCharType="begin"/>
      </w:r>
      <w:r>
        <w:instrText xml:space="preserve"> HYPERLINK "kodeks://link/d?nd=901919338&amp;point=mark=0000000000000000000000000000000000</w:instrText>
      </w:r>
      <w:r>
        <w:instrText>0000000000000000BVG0PQ"\o"’’Градостроительный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w:t>
      </w:r>
      <w:r>
        <w:rPr>
          <w:color w:val="0000AA"/>
          <w:u w:val="single"/>
        </w:rPr>
        <w:t>стоящей статьи</w:t>
      </w:r>
      <w:r>
        <w:rPr>
          <w:color w:val="0000FF"/>
          <w:u w:val="single"/>
        </w:rPr>
        <w:t xml:space="preserve"> </w:t>
      </w:r>
      <w:r>
        <w:fldChar w:fldCharType="end"/>
      </w:r>
      <w:r>
        <w:t xml:space="preserve">, в случаях, если документы, необходимые для проведения государственной экспертизы проектной документации и (или) результатов инженерных изысканий, содержат сведения, составляющие государственную тайну.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w:t>
      </w:r>
      <w:r>
        <w:rPr>
          <w:rFonts w:ascii="Arial" w:hAnsi="Arial" w:cs="Arial"/>
          <w:sz w:val="20"/>
          <w:szCs w:val="20"/>
        </w:rPr>
        <w:t xml:space="preserve">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"kodeks://link/d?nd=550836307&amp;point=mark=000000000000000000000000000000000000000000000000008P40LT"\o"’’О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Ведение единого государственного реестра заключений осуществляется федеральным органом исполнительной власти, осуществляющ</w:t>
      </w:r>
      <w:r>
        <w:t>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определенным таким федеральным органом исполнительной власти подведомственным ему государственным</w:t>
      </w:r>
      <w:r>
        <w:t xml:space="preserve"> (бюджетным или автономным) учреждением с использованием федеральной государственной информационной системы ведения единого государственного реестра заключений, создание и эксплуатация которой обеспечиваются указанными федеральным органом исполнительной вл</w:t>
      </w:r>
      <w:r>
        <w:t xml:space="preserve">асти или государственным учреждением.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"kodeks://link/d?nd=550836307&amp;point=mark=000000000000000000000000000000000000000000000000008P60LU"\o"’’О внесении изменений в Градостроительный </w:instrText>
      </w:r>
      <w:r>
        <w:rPr>
          <w:rFonts w:ascii="Arial" w:hAnsi="Arial" w:cs="Arial"/>
          <w:sz w:val="20"/>
          <w:szCs w:val="20"/>
        </w:rPr>
        <w:instrText>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w:instrText>
      </w:r>
      <w:r>
        <w:rPr>
          <w:rFonts w:ascii="Arial" w:hAnsi="Arial" w:cs="Arial"/>
          <w:sz w:val="20"/>
          <w:szCs w:val="20"/>
        </w:rPr>
        <w:instrText>527&amp;point=mark=00000000000000000000000000000000000000000000000000BVI0PR"\o"’’Градостроительный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w:t>
      </w:r>
      <w:r>
        <w:fldChar w:fldCharType="begin"/>
      </w:r>
      <w:r>
        <w:instrText xml:space="preserve"> HYPERLINK "kodeks://link/d?nd=436753418"\o"’’О порядке формирования единого государственного реестра заключений экспертизы проектной ...’’</w:instrText>
      </w:r>
    </w:p>
    <w:p w:rsidR="00000000" w:rsidRDefault="00097149">
      <w:pPr>
        <w:pStyle w:val="FORMATTEXT"/>
        <w:ind w:firstLine="568"/>
        <w:jc w:val="both"/>
      </w:pPr>
      <w:r>
        <w:instrText>Постановление Правительства РФ от 24.07.2017 N 878</w:instrText>
      </w:r>
    </w:p>
    <w:p w:rsidR="00000000" w:rsidRDefault="00097149">
      <w:pPr>
        <w:pStyle w:val="FORMATTEXT"/>
        <w:ind w:firstLine="568"/>
        <w:jc w:val="both"/>
      </w:pPr>
      <w:r>
        <w:instrText>Статус: действующая редакция (действ. с 02.04.2019)"</w:instrText>
      </w:r>
      <w:r>
        <w:fldChar w:fldCharType="separate"/>
      </w:r>
      <w:r>
        <w:rPr>
          <w:color w:val="0000AA"/>
          <w:u w:val="single"/>
        </w:rPr>
        <w:t>Правила форми</w:t>
      </w:r>
      <w:r>
        <w:rPr>
          <w:color w:val="0000AA"/>
          <w:u w:val="single"/>
        </w:rPr>
        <w:t>рования единого государственного реестра заключений</w:t>
      </w:r>
      <w:r>
        <w:rPr>
          <w:color w:val="0000FF"/>
          <w:u w:val="single"/>
        </w:rPr>
        <w:t xml:space="preserve"> </w:t>
      </w:r>
      <w:r>
        <w:fldChar w:fldCharType="end"/>
      </w:r>
      <w:r>
        <w:t>, в том числе структура и состав сведений единого государственного реестра заключений, включая перечень сведений, доступ к которым обеспечивается всем заинтересованным лицам на бесплатной основе, требо</w:t>
      </w:r>
      <w:r>
        <w:t>вания к порядку и срокам включения в единый государственный реестр заключений сведений о заключениях экспертизы, подготовленных федеральными органами исполнительной власти, органами исполнительной власти субъектов Российской Федерации, уполномоченными на п</w:t>
      </w:r>
      <w:r>
        <w:t xml:space="preserve">роведение государственной экспертизы проектной документации и (или) результатов инженерных изысканий, подведомственными указанным органам государственными (бюджетными или автономными) учреждениями, Государственной корпорацией по атомной энергии "Росатом", </w:t>
      </w:r>
      <w:r>
        <w:lastRenderedPageBreak/>
        <w:t>юридическими лицами, аккредитованными на право проведения негосударственной экспертизы проектной документации и (или) результатов инженерных изысканий, сведений об экономически эффективной проектной документации повторного использования, заключений эксперт</w:t>
      </w:r>
      <w:r>
        <w:t xml:space="preserve">изы проектной документации и результатов инженерных изысканий, а также проектной документации и результатов инженерных изысканий, по результатам рассмотрения которых подготовлены такие заключения,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w:t>
      </w:r>
      <w:r>
        <w:rPr>
          <w:rFonts w:ascii="Arial" w:hAnsi="Arial" w:cs="Arial"/>
          <w:sz w:val="20"/>
          <w:szCs w:val="20"/>
        </w:rPr>
        <w:t xml:space="preserve">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"kodeks://link/d?nd=550836307&amp;point=mark=000000000000000000000000000000000000000000000000008P80LV"\o"’’О внесении изменений в Градостроительный кодекс Российской Федерации и отдельные зако</w:instrText>
      </w:r>
      <w:r>
        <w:rPr>
          <w:rFonts w:ascii="Arial" w:hAnsi="Arial" w:cs="Arial"/>
          <w:sz w:val="20"/>
          <w:szCs w:val="20"/>
        </w:rPr>
        <w:instrText>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w:instrText>
      </w:r>
      <w:r>
        <w:rPr>
          <w:rFonts w:ascii="Arial" w:hAnsi="Arial" w:cs="Arial"/>
          <w:sz w:val="20"/>
          <w:szCs w:val="20"/>
        </w:rPr>
        <w:instrText>000000000000000000000BVK0PS"\o"’’Градостроительный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w:t>
      </w:r>
      <w:r>
        <w:fldChar w:fldCharType="begin"/>
      </w:r>
      <w:r>
        <w:instrText xml:space="preserve"> HYPERLINK "kodeks://link/d?nd=556912872"\o"’’Об утв</w:instrText>
      </w:r>
      <w:r>
        <w:instrText>ерждении порядка ведения единого государственного реестра заключений экспертизы проектной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22.02.2018 N 115/пр</w:instrText>
      </w:r>
    </w:p>
    <w:p w:rsidR="00000000" w:rsidRDefault="00097149">
      <w:pPr>
        <w:pStyle w:val="FORMATTEXT"/>
        <w:ind w:firstLine="568"/>
        <w:jc w:val="both"/>
      </w:pPr>
      <w:r>
        <w:instrText>Статус: действует с 01.07.2018"</w:instrText>
      </w:r>
      <w:r>
        <w:fldChar w:fldCharType="separate"/>
      </w:r>
      <w:r>
        <w:rPr>
          <w:color w:val="0000AA"/>
          <w:u w:val="single"/>
        </w:rPr>
        <w:t>Порядок ведения е</w:t>
      </w:r>
      <w:r>
        <w:rPr>
          <w:color w:val="0000AA"/>
          <w:u w:val="single"/>
        </w:rPr>
        <w:t>диного государственного реестра заключений</w:t>
      </w:r>
      <w:r>
        <w:rPr>
          <w:color w:val="0000FF"/>
          <w:u w:val="single"/>
        </w:rPr>
        <w:t xml:space="preserve"> </w:t>
      </w:r>
      <w:r>
        <w:fldChar w:fldCharType="end"/>
      </w:r>
      <w:r>
        <w:t xml:space="preserve"> и предоставления содержащихся в нем сведений и документов, размер платы за предоставление таких документов и сведений (за исключением сведений, доступ к которым обеспечивается всем заинтересованным лицам на бе</w:t>
      </w:r>
      <w:r>
        <w:t>сплатной основе), порядок взимания такой платы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w:t>
      </w:r>
      <w:r>
        <w:t xml:space="preserve">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"kodeks://link/d?nd=550836307&amp;point=mark=000000000000000000000000000000000000000000000000008OQ0LN"\o"’’О внесении изменений в Градостроительный кодекс Российской Фед</w:instrText>
      </w:r>
      <w:r>
        <w:rPr>
          <w:rFonts w:ascii="Arial" w:hAnsi="Arial" w:cs="Arial"/>
          <w:sz w:val="20"/>
          <w:szCs w:val="20"/>
        </w:rPr>
        <w:instrText>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w:instrText>
      </w:r>
      <w:r>
        <w:rPr>
          <w:rFonts w:ascii="Arial" w:hAnsi="Arial" w:cs="Arial"/>
          <w:sz w:val="20"/>
          <w:szCs w:val="20"/>
        </w:rPr>
        <w:instrText>00000000000000000000000000000000000000000000BVM0PT"\o"’’Градостроительный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(Статья дополнительно включена с</w:t>
      </w:r>
      <w:r>
        <w:rPr>
          <w:rFonts w:ascii="Arial" w:hAnsi="Arial" w:cs="Arial"/>
          <w:sz w:val="20"/>
          <w:szCs w:val="20"/>
        </w:rPr>
        <w:t xml:space="preserve">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"kodeks://link/d?nd=420363709&amp;point=mark=000000000000000000000000000000000000000000000000007DA0K5"\o"’’О внесении изменений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p>
    <w:p w:rsidR="00000000" w:rsidRDefault="00097149">
      <w:pPr>
        <w:pStyle w:val="FORMATTEXT"/>
        <w:ind w:firstLine="568"/>
        <w:jc w:val="both"/>
      </w:pPr>
    </w:p>
    <w:p w:rsidR="00000000" w:rsidRDefault="00097149">
      <w:pPr>
        <w:pStyle w:val="FORMATTEXT"/>
        <w:ind w:firstLine="568"/>
        <w:jc w:val="both"/>
      </w:pPr>
      <w:hyperlink r:id="rId79" w:tooltip="’’Комментарий к Градостроительному кодексу Российской Федерации (постатейный)’’" w:history="1">
        <w:r>
          <w:rPr>
            <w:color w:val="0000AA"/>
            <w:u w:val="single"/>
          </w:rPr>
          <w:t>Комментарий к статье 50_1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51. Разрешение на строительство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"kodeks://link/d?nd=902290126&amp;point=mark=000000000000000000000000000000000000000000000000006520IM"\o"’’О внесении изменений в статьи 51 и 56 Градостроительного кодекса Российской Федерации и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"kodeks://link/d?nd=902289749&amp;point=mark=00000000000000000000000000000000000000000000000000A8G0NK"\o"’’Градостроительный кодекс Российской </w:instrText>
      </w:r>
      <w:r>
        <w:rPr>
          <w:rFonts w:ascii="Arial" w:hAnsi="Arial" w:cs="Arial"/>
          <w:sz w:val="20"/>
          <w:szCs w:val="20"/>
        </w:rPr>
        <w:instrText>Федерации (с изменениями на 11 июля 2011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r>
        <w:t>1. Разрешение на строительство представляет собой документ, который подтверждает соответ</w:t>
      </w:r>
      <w:r>
        <w:t xml:space="preserve">ствие проектной документации требованиям, установленным градостроительным регламентом (за исключением случая, предусмотренного </w:t>
      </w:r>
      <w:r>
        <w:fldChar w:fldCharType="begin"/>
      </w:r>
      <w:r>
        <w:instrText xml:space="preserve"> HYPERLINK "kodeks://link/d?nd=901919338&amp;point=mark=00000000000000000000000000000000000000000000000000DDS0QH"\o"’’Градостроительн</w:instrText>
      </w:r>
      <w:r>
        <w:instrText>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1_1 настоящей статьи</w:t>
      </w:r>
      <w:r>
        <w:rPr>
          <w:color w:val="0000FF"/>
          <w:u w:val="single"/>
        </w:rPr>
        <w:t xml:space="preserve"> </w:t>
      </w:r>
      <w:r>
        <w:fldChar w:fldCharType="end"/>
      </w:r>
      <w:r>
        <w:t xml:space="preserve">), проектом планировки </w:t>
      </w:r>
      <w:r>
        <w:t>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w:t>
      </w:r>
      <w:r>
        <w:t>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w:t>
      </w:r>
      <w:r>
        <w:t xml:space="preserve">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w:t>
      </w:r>
      <w:r>
        <w:t>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w:t>
      </w:r>
      <w:r>
        <w:t>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w:t>
      </w:r>
      <w:r>
        <w:t xml:space="preserve"> строительства, за исключением случаев, предусмотренных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"kodeks://link/d?nd=420363704&amp;point=mark=000000000000000000000000000000000000000000000000008PQ0LT"\o"’’О вн</w:instrText>
      </w:r>
      <w:r>
        <w:rPr>
          <w:rFonts w:ascii="Arial" w:hAnsi="Arial" w:cs="Arial"/>
          <w:sz w:val="20"/>
          <w:szCs w:val="20"/>
        </w:rPr>
        <w:instrText>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w:t>
      </w:r>
      <w:r>
        <w:rPr>
          <w:rFonts w:ascii="Arial" w:hAnsi="Arial" w:cs="Arial"/>
          <w:sz w:val="20"/>
          <w:szCs w:val="20"/>
        </w:rPr>
        <w:t xml:space="preserve">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"kodeks://link/d?nd=550836307&amp;point=mark=000000000000000000000000000000000000000000000000008OU0LP"\o"’’О внесении изменений в Градостроительный кодекс Российской Федерации и отдельные законодательные акты Российской Ф</w:instrText>
      </w:r>
      <w:r>
        <w:rPr>
          <w:rFonts w:ascii="Arial" w:hAnsi="Arial" w:cs="Arial"/>
          <w:sz w:val="20"/>
          <w:szCs w:val="20"/>
        </w:rPr>
        <w:instrText>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w:instrText>
      </w:r>
      <w:r>
        <w:rPr>
          <w:rFonts w:ascii="Arial" w:hAnsi="Arial" w:cs="Arial"/>
          <w:sz w:val="20"/>
          <w:szCs w:val="20"/>
        </w:rPr>
        <w:instrText>0000000000000000000000000000000000000000008QK0M5"\o"’’О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"kodeks://link/d?nd=542630987&amp;point=mark=00000000000000000000000000000000000000000000000000A8I0NL"\o"’’Градостроительный кодекс Российской Федерации</w:instrText>
      </w:r>
      <w:r>
        <w:rPr>
          <w:rFonts w:ascii="Arial" w:hAnsi="Arial" w:cs="Arial"/>
          <w:sz w:val="20"/>
          <w:szCs w:val="20"/>
        </w:rPr>
        <w:instrText xml:space="preserve">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1_1. В случае, если на земельный уча</w:t>
      </w:r>
      <w:r>
        <w:t xml:space="preserve">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r>
        <w:fldChar w:fldCharType="begin"/>
      </w:r>
      <w:r>
        <w:instrText xml:space="preserve"> HYPERLIN</w:instrText>
      </w:r>
      <w:r>
        <w:instrText>K "kodeks://link/d?nd=901919338&amp;point=mark=000000000000000000000000000000000000000000000000008QS0M6"\o"’’Градостроительный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статьи 36 настоящего Кодекса</w:t>
      </w:r>
      <w:r>
        <w:rPr>
          <w:color w:val="0000FF"/>
          <w:u w:val="single"/>
        </w:rPr>
        <w:t xml:space="preserve"> </w:t>
      </w:r>
      <w:r>
        <w:fldChar w:fldCharType="end"/>
      </w:r>
      <w:r>
        <w:t xml:space="preserve"> требованиям к назначению, параметрам и размещению объекта капитального строительства на указанном земельном участке.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t xml:space="preserve">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"kodeks://link/d?nd=420363704&amp;point=mark=000000000000000000000000000000000000000000000000008PU0LU"\o"’’О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Строительство, реконструкция объектов капитального строительства осуществляются на основании разрешения на строительство, за исключением слу</w:t>
      </w:r>
      <w:r>
        <w:t>чаев, предусмотренных настоящей статьей</w:t>
      </w:r>
      <w:r>
        <w:rPr>
          <w:rFonts w:ascii="Arial" w:hAnsi="Arial" w:cs="Arial"/>
          <w:sz w:val="20"/>
          <w:szCs w:val="20"/>
        </w:rPr>
        <w:t xml:space="preserve"> (часть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"kodeks://link/d?nd=902290102&amp;point=mark=000000000000000000000000000000000000000000000000006580IP"\o"’’О внесении изменений в Градостроительный к</w:instrText>
      </w:r>
      <w:r>
        <w:rPr>
          <w:rFonts w:ascii="Arial" w:hAnsi="Arial" w:cs="Arial"/>
          <w:sz w:val="20"/>
          <w:szCs w:val="20"/>
        </w:rPr>
        <w:instrText>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w:instrText>
      </w:r>
      <w:r>
        <w:rPr>
          <w:rFonts w:ascii="Arial" w:hAnsi="Arial" w:cs="Arial"/>
          <w:sz w:val="20"/>
          <w:szCs w:val="20"/>
        </w:rPr>
        <w:instrText>&amp;point=mark=00000000000000000000000000000000000000000000000000A8K0NM"\o"’’Градостроительный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w:t>
      </w:r>
      <w:r>
        <w:t>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w:t>
      </w:r>
      <w:r>
        <w:t xml:space="preserve">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22 </w:t>
      </w:r>
      <w:r>
        <w:rPr>
          <w:rFonts w:ascii="Arial" w:hAnsi="Arial" w:cs="Arial"/>
          <w:sz w:val="20"/>
          <w:szCs w:val="20"/>
        </w:rPr>
        <w:t xml:space="preserve">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"kodeks://link/d?nd=902290102&amp;point=mark=000000000000000000000000000000000000000000000000006580IP"\o"’’О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w:instrText>
      </w:r>
      <w:r>
        <w:rPr>
          <w:rFonts w:ascii="Arial" w:hAnsi="Arial" w:cs="Arial"/>
          <w:sz w:val="20"/>
          <w:szCs w:val="20"/>
        </w:rPr>
        <w:instrText>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w:instrText>
      </w:r>
      <w:r>
        <w:rPr>
          <w:rFonts w:ascii="Arial" w:hAnsi="Arial" w:cs="Arial"/>
          <w:sz w:val="20"/>
          <w:szCs w:val="20"/>
        </w:rPr>
        <w:instrText>0000000000000000000000000007DM0KC"\o"’’О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w:t>
      </w:r>
      <w:r>
        <w:rPr>
          <w:rFonts w:ascii="Arial" w:hAnsi="Arial" w:cs="Arial"/>
          <w:color w:val="0000AA"/>
          <w:sz w:val="20"/>
          <w:szCs w:val="20"/>
          <w:u w:val="single"/>
        </w:rPr>
        <w:t>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"kodeks://link/d?nd=436745789&amp;point=mark=000000000000000000000000000000000000000000000000007DM0K9"\o"’’О внесении изменений в отдельные законодательные акты Российской</w:instrText>
      </w:r>
      <w:r>
        <w:rPr>
          <w:rFonts w:ascii="Arial" w:hAnsi="Arial" w:cs="Arial"/>
          <w:sz w:val="20"/>
          <w:szCs w:val="20"/>
        </w:rPr>
        <w:instrText xml:space="preserve">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"kodeks://link/d?nd=542601826&amp;point=mark=00000000000000000000000000000</w:instrText>
      </w:r>
      <w:r>
        <w:rPr>
          <w:rFonts w:ascii="Arial" w:hAnsi="Arial" w:cs="Arial"/>
          <w:sz w:val="20"/>
          <w:szCs w:val="20"/>
        </w:rPr>
        <w:instrText>000000000000000000000A8M0NN"\o"’’Градостроительный кодекс Российской Федерации (с изменениями на 29 июля 2017 года) (редакция, действующая с 11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11.08.2017 по 29.09.2017</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3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"kodeks://link/d?nd=902389658&amp;point=mark=000000000000000000000000000000000000000000000000007DM0KC"\o"’’О вне</w:instrText>
      </w:r>
      <w:r>
        <w:rPr>
          <w:rFonts w:ascii="Arial" w:hAnsi="Arial" w:cs="Arial"/>
          <w:sz w:val="20"/>
          <w:szCs w:val="20"/>
        </w:rPr>
        <w:instrText>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применяются с 31 декабр</w:t>
      </w:r>
      <w:r>
        <w:rPr>
          <w:rFonts w:ascii="Arial" w:hAnsi="Arial" w:cs="Arial"/>
          <w:sz w:val="20"/>
          <w:szCs w:val="20"/>
        </w:rPr>
        <w:t xml:space="preserve">я 2012 года - см.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"kodeks://link/d?nd=902389658&amp;point=mark=000000000000000000000000000000000000000000000000008P40LR"\o"’’О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w:instrText>
      </w:r>
      <w:r>
        <w:rPr>
          <w:rFonts w:ascii="Arial" w:hAnsi="Arial" w:cs="Arial"/>
          <w:sz w:val="20"/>
          <w:szCs w:val="20"/>
        </w:rPr>
        <w:instrText>-ФЗ</w:instrText>
      </w:r>
    </w:p>
    <w:p w:rsidR="00000000" w:rsidRDefault="00097149">
      <w:pPr>
        <w:pStyle w:val="FORMATTEXT"/>
        <w:ind w:firstLine="568"/>
        <w:jc w:val="both"/>
      </w:pPr>
      <w:r>
        <w:instrText>Статус: действующая редакция (действ. с 01.01.2018)"</w:instrText>
      </w:r>
      <w:r>
        <w:fldChar w:fldCharType="separate"/>
      </w:r>
      <w:r>
        <w:rPr>
          <w:color w:val="0000AA"/>
          <w:u w:val="single"/>
        </w:rPr>
        <w:t>пункт 3 статьи 9 Федерального закона от 30 декабря 2012 года N 289-ФЗ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3_1. В случае, если земельный участок, находящийся в государств</w:t>
      </w:r>
      <w:r>
        <w:t>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w:t>
      </w:r>
      <w:r>
        <w:t xml:space="preserve">ния земельных участков из такого земельного участка в соответствии с утвержденными проектом планировки территории и проектом межевания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марта 2015 года </w:t>
      </w:r>
      <w:r>
        <w:rPr>
          <w:rFonts w:ascii="Arial" w:hAnsi="Arial" w:cs="Arial"/>
          <w:sz w:val="20"/>
          <w:szCs w:val="20"/>
        </w:rPr>
        <w:fldChar w:fldCharType="begin"/>
      </w:r>
      <w:r>
        <w:rPr>
          <w:rFonts w:ascii="Arial" w:hAnsi="Arial" w:cs="Arial"/>
          <w:sz w:val="20"/>
          <w:szCs w:val="20"/>
        </w:rPr>
        <w:instrText xml:space="preserve"> HYPERLINK "kodeks://link/d?nd=420202723&amp;point=mark=000000</w:instrText>
      </w:r>
      <w:r>
        <w:rPr>
          <w:rFonts w:ascii="Arial" w:hAnsi="Arial" w:cs="Arial"/>
          <w:sz w:val="20"/>
          <w:szCs w:val="20"/>
        </w:rPr>
        <w:instrText>00000000000000000000000000000000000000000000AAS0O0"\o"’’О внесении изменений в Земельный кодекс Российской Федерации 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23.06.2014 N 171-ФЗ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w:t>
      </w:r>
      <w:r>
        <w:rPr>
          <w:color w:val="0000AA"/>
          <w:u w:val="single"/>
        </w:rPr>
        <w:t>ьным законом от 23 июня 2014 года N 171-ФЗ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января 2021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"kodeks://link/d?nd=556185145&amp;point=mark=000000000000000000000000000000000000000000000000008OQ0LQ"\o"’’О внесении</w:instrText>
      </w:r>
      <w:r>
        <w:rPr>
          <w:rFonts w:ascii="Arial" w:hAnsi="Arial" w:cs="Arial"/>
          <w:sz w:val="20"/>
          <w:szCs w:val="20"/>
        </w:rPr>
        <w:instrText xml:space="preserve">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 xml:space="preserve"> настоящая ст</w:t>
      </w:r>
      <w:r>
        <w:t>атья будет дополнена частью 3_2.     </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jc w:val="both"/>
      </w:pPr>
      <w:r>
        <w:t xml:space="preserve">                </w:t>
      </w:r>
    </w:p>
    <w:p w:rsidR="00000000" w:rsidRDefault="00097149">
      <w:pPr>
        <w:pStyle w:val="FORMATTEXT"/>
        <w:ind w:firstLine="568"/>
        <w:jc w:val="both"/>
      </w:pPr>
      <w:r>
        <w:t>4. Разрешение на строительство выдается органом местного самоуправления по месту нахождения земельного участка, за исключением случаев, пре</w:t>
      </w:r>
      <w:r>
        <w:t xml:space="preserve">дусмотренных </w:t>
      </w:r>
      <w:r>
        <w:fldChar w:fldCharType="begin"/>
      </w:r>
      <w:r>
        <w:instrText xml:space="preserve"> HYPERLINK "kodeks://link/d?nd=901919338&amp;point=mark=00000000000000000000000000000000000000000000000000A780N7"\o"’’Градостроительный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w:t>
      </w:r>
      <w:r>
        <w:fldChar w:fldCharType="begin"/>
      </w:r>
      <w:r>
        <w:instrText xml:space="preserve"> HYPERLINK "kodeks://link/d?nd=901919338&amp;point=mark=00000000000000000000000000000000000000000000000000A7C0N8"\o"’’Градостроительный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настоящей статьи</w:t>
      </w:r>
      <w:r>
        <w:rPr>
          <w:color w:val="0000FF"/>
          <w:u w:val="single"/>
        </w:rPr>
        <w:t xml:space="preserve"> </w:t>
      </w:r>
      <w:r>
        <w:fldChar w:fldCharType="end"/>
      </w:r>
      <w:r>
        <w:t xml:space="preserve"> и другими федеральными законами.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w:t>
      </w:r>
      <w:r>
        <w:rPr>
          <w:rFonts w:ascii="Arial" w:hAnsi="Arial" w:cs="Arial"/>
          <w:sz w:val="20"/>
          <w:szCs w:val="20"/>
        </w:rPr>
        <w:t xml:space="preserve">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"kodeks://link/d?nd=902290126&amp;point=mark=000000000000000000000000000000000000000000000000006520IM"\o"’’О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w:instrText>
      </w:r>
      <w:r>
        <w:rPr>
          <w:rFonts w:ascii="Arial" w:hAnsi="Arial" w:cs="Arial"/>
          <w:sz w:val="20"/>
          <w:szCs w:val="20"/>
        </w:rPr>
        <w:instrText>000000000000000000000000000000000000000A7M0ND"\o"’’О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w:t>
      </w:r>
      <w:r>
        <w:rPr>
          <w:rFonts w:ascii="Arial" w:hAnsi="Arial" w:cs="Arial"/>
          <w:color w:val="0000AA"/>
          <w:sz w:val="20"/>
          <w:szCs w:val="20"/>
          <w:u w:val="single"/>
        </w:rPr>
        <w:t>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"kodeks://link/d?nd=420244520&amp;point=mark=00000000000000000000000000000000000000000000000000A8O0NO"\o"’’Градостроительный кодекс Российской Федерации (с изменениями на 31 декабря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11.01.2015 по 21.01.2015)"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Разрешение на строительство выдается в случае осуществления строительства, реконструкции:</w:t>
      </w:r>
    </w:p>
    <w:p w:rsidR="00000000" w:rsidRDefault="00097149">
      <w:pPr>
        <w:pStyle w:val="FORMATTEXT"/>
        <w:ind w:firstLine="568"/>
        <w:jc w:val="both"/>
      </w:pPr>
    </w:p>
    <w:p w:rsidR="00000000" w:rsidRDefault="00097149">
      <w:pPr>
        <w:pStyle w:val="FORMATTEXT"/>
        <w:ind w:firstLine="568"/>
        <w:jc w:val="both"/>
      </w:pPr>
      <w:r>
        <w:t xml:space="preserve">1) пункт утратил силу - </w:t>
      </w:r>
      <w:r>
        <w:fldChar w:fldCharType="begin"/>
      </w:r>
      <w:r>
        <w:instrText xml:space="preserve"> HYPERLINK "kodeks://link/d?nd=499004495&amp;point=mark=000000000000000000000000000000000000000000000000007D80K5"\o"’’О внесении изменений в отдельные законодательные акты Российской Федерации и признании ...’’</w:instrText>
      </w:r>
    </w:p>
    <w:p w:rsidR="00000000" w:rsidRDefault="00097149">
      <w:pPr>
        <w:pStyle w:val="FORMATTEXT"/>
        <w:ind w:firstLine="568"/>
        <w:jc w:val="both"/>
      </w:pPr>
      <w:r>
        <w:instrText>Федеральный закон от 04.03.2013 N 21-ФЗ</w:instrText>
      </w:r>
    </w:p>
    <w:p w:rsidR="00000000" w:rsidRDefault="00097149">
      <w:pPr>
        <w:pStyle w:val="COMMENT"/>
        <w:ind w:firstLine="568"/>
        <w:jc w:val="both"/>
        <w:rPr>
          <w:rFonts w:ascii="Arial" w:hAnsi="Arial" w:cs="Arial"/>
          <w:sz w:val="20"/>
          <w:szCs w:val="20"/>
        </w:rPr>
      </w:pPr>
      <w:r>
        <w:instrText>Статус: д</w:instrText>
      </w:r>
      <w:r>
        <w:instrText>ействующая редакция (действ. с 01.01.2017)"</w:instrText>
      </w:r>
      <w:r>
        <w:rPr>
          <w:rFonts w:ascii="Arial" w:hAnsi="Arial" w:cs="Arial"/>
          <w:sz w:val="20"/>
          <w:szCs w:val="20"/>
        </w:rPr>
      </w:r>
      <w:r>
        <w:fldChar w:fldCharType="separate"/>
      </w:r>
      <w:r>
        <w:rPr>
          <w:color w:val="0000AA"/>
          <w:u w:val="single"/>
        </w:rPr>
        <w:t>Федеральный закон от 4 марта 2013 года N 21-ФЗ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"kodeks://link/d?nd=499004999&amp;point=mark=00000000000000000000000000000000000000000000000000BRA0PF"\o"’’Градостроительный кодекс Российской Федера</w:instrText>
      </w:r>
      <w:r>
        <w:rPr>
          <w:rFonts w:ascii="Arial" w:hAnsi="Arial" w:cs="Arial"/>
          <w:sz w:val="20"/>
          <w:szCs w:val="20"/>
        </w:rPr>
        <w:instrText>ции (с изменениями на 30 декабря 2012 года) (редакция, действующая с 1 января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01.01.2013 по 03.03.2013)"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объекта капитального строительства на земел</w:t>
      </w:r>
      <w:r>
        <w:t>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w:t>
      </w:r>
      <w:r>
        <w:t xml:space="preserve">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12 декабря 2011 года </w:t>
      </w:r>
      <w:r>
        <w:rPr>
          <w:rFonts w:ascii="Arial" w:hAnsi="Arial" w:cs="Arial"/>
          <w:sz w:val="20"/>
          <w:szCs w:val="20"/>
        </w:rPr>
        <w:fldChar w:fldCharType="begin"/>
      </w:r>
      <w:r>
        <w:rPr>
          <w:rFonts w:ascii="Arial" w:hAnsi="Arial" w:cs="Arial"/>
          <w:sz w:val="20"/>
          <w:szCs w:val="20"/>
        </w:rPr>
        <w:instrText xml:space="preserve"> HYPERLINK "kodeks://link/d?nd=902314749&amp;point=mark=000000000000000000000000000000000000000000000000007DI0K9"\o"’’О внесении изменений в Закон Российской Федерации ’’О недрах’’ и отдельные </w:instrText>
      </w:r>
      <w:r>
        <w:rPr>
          <w:rFonts w:ascii="Arial" w:hAnsi="Arial" w:cs="Arial"/>
          <w:sz w:val="20"/>
          <w:szCs w:val="20"/>
        </w:rPr>
        <w:instrText>законодательные акты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30.11.2011 N 364-ФЗ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15.11.2014)"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ноября 2011 года N 364-ФЗ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w:instrText>
      </w:r>
      <w:r>
        <w:rPr>
          <w:rFonts w:ascii="Arial" w:hAnsi="Arial" w:cs="Arial"/>
          <w:sz w:val="20"/>
          <w:szCs w:val="20"/>
        </w:rPr>
        <w:instrText>ks://link/d?nd=902316535&amp;point=mark=00000000000000000000000000000000000000000000000000A780N7"\o"’’Градостроительный кодекс Российской Федерации (с изменениями на 28 ноября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29.1</w:instrText>
      </w:r>
      <w:r>
        <w:instrText>1.2011 по 11.12.2011)"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3) объекта использования атомной энергии - Государственной корпорацией по атомной энергии "Росатом";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w:instrText>
      </w:r>
      <w:r>
        <w:rPr>
          <w:rFonts w:ascii="Arial" w:hAnsi="Arial" w:cs="Arial"/>
          <w:sz w:val="20"/>
          <w:szCs w:val="20"/>
        </w:rPr>
        <w:instrText>7&amp;point=mark=000000000000000000000000000000000000000000000000008P00LQ"\o"’’О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"kodeks://link/d?nd=542630527&amp;point=mark=00000000000000000000000000000000000000000000000000BOC0OM"\o"’’Градостроительный кодекс Российской Федерации (с изменениями на</w:instrText>
      </w:r>
      <w:r>
        <w:rPr>
          <w:rFonts w:ascii="Arial" w:hAnsi="Arial" w:cs="Arial"/>
          <w:sz w:val="20"/>
          <w:szCs w:val="20"/>
        </w:rPr>
        <w:instrText xml:space="preserve">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3_1) объекта космической инфраструктуры - Государственной корпорацией по космической деятельности "Роскосмос";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"kodeks://link/d?nd=420287135&amp;point=mark=000000000000000000000000000000000000000000000000007E40KE"\o"’’О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FORMATTEXT"/>
        <w:ind w:firstLine="568"/>
        <w:jc w:val="both"/>
      </w:pPr>
      <w:r>
        <w:instrText>Статус: де</w:instrText>
      </w:r>
      <w:r>
        <w:instrText>йствует с 13.07.2015"</w:instrText>
      </w:r>
      <w:r>
        <w:fldChar w:fldCharType="separate"/>
      </w:r>
      <w:r>
        <w:rPr>
          <w:color w:val="0000AA"/>
          <w:u w:val="single"/>
        </w:rPr>
        <w:t>Федеральным законом от 13 июля 2015 года N 216-ФЗ</w:t>
      </w:r>
      <w:r>
        <w:rPr>
          <w:color w:val="0000FF"/>
          <w:u w:val="single"/>
        </w:rPr>
        <w:t xml:space="preserve"> </w:t>
      </w:r>
      <w:r>
        <w:fldChar w:fldCharType="end"/>
      </w:r>
      <w:r>
        <w:t>)  </w:t>
      </w:r>
    </w:p>
    <w:p w:rsidR="00000000" w:rsidRDefault="00097149">
      <w:pPr>
        <w:pStyle w:val="FORMATTEXT"/>
        <w:ind w:firstLine="568"/>
        <w:jc w:val="both"/>
      </w:pPr>
    </w:p>
    <w:p w:rsidR="00000000" w:rsidRDefault="00097149">
      <w:pPr>
        <w:pStyle w:val="FORMATTEXT"/>
        <w:ind w:firstLine="568"/>
        <w:jc w:val="both"/>
      </w:pPr>
      <w:r>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w:t>
      </w:r>
      <w:r>
        <w:t xml:space="preserve">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w:t>
      </w:r>
      <w:r>
        <w:t>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w:t>
      </w:r>
      <w:r>
        <w:t xml:space="preserve">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w:t>
      </w:r>
      <w:r>
        <w:rPr>
          <w:rFonts w:ascii="Arial" w:hAnsi="Arial" w:cs="Arial"/>
          <w:sz w:val="20"/>
          <w:szCs w:val="20"/>
        </w:rPr>
        <w:t xml:space="preserve">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"kodeks://link/d?nd=420287135&amp;point=mark=000000000000000000000000000000000000000000000000007E40KE"\o"’’О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w:instrText>
      </w:r>
      <w:r>
        <w:rPr>
          <w:rFonts w:ascii="Arial" w:hAnsi="Arial" w:cs="Arial"/>
          <w:sz w:val="20"/>
          <w:szCs w:val="20"/>
        </w:rPr>
        <w:instrText>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"kodeks://link/d?nd=550836307&amp;point=mark=000000000000000000000000000000000000000000000000008P00LQ"</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августа 2018 года </w:t>
      </w:r>
      <w:r>
        <w:rPr>
          <w:rFonts w:ascii="Arial" w:hAnsi="Arial" w:cs="Arial"/>
          <w:sz w:val="20"/>
          <w:szCs w:val="20"/>
        </w:rPr>
        <w:fldChar w:fldCharType="begin"/>
      </w:r>
      <w:r>
        <w:rPr>
          <w:rFonts w:ascii="Arial" w:hAnsi="Arial" w:cs="Arial"/>
          <w:sz w:val="20"/>
          <w:szCs w:val="20"/>
        </w:rPr>
        <w:instrText xml:space="preserve"> HYPERLINK "kodeks://link/d?nd=550835447&amp;point=mark=000000000000000000000000000000000000000000000000007DE0K6"\o"’’О внесении изменений в отдельные законодательные акты Российской Федерации в части </w:instrText>
      </w:r>
      <w:r>
        <w:rPr>
          <w:rFonts w:ascii="Arial" w:hAnsi="Arial" w:cs="Arial"/>
          <w:sz w:val="20"/>
          <w:szCs w:val="20"/>
        </w:rPr>
        <w:instrText>уточнения объектов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312-ФЗ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312-ФЗ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"kodeks://link/d?nd=542630687&amp;point=mark=00000000000000000000000000000000000000000000000000BOI0ON"\o"’’Градостроительный кодекс Российской Федерации (с изменениями на 3 августа 2018 года) (редакция, действующая с 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04.08.2018 по 13.08.2018)"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пункт утратил силу с 22 января 2015 года - </w:t>
      </w:r>
      <w:r>
        <w:fldChar w:fldCharType="begin"/>
      </w:r>
      <w:r>
        <w:instrText xml:space="preserve"> HYPERLINK "kodeks://link/d?nd=420227533&amp;point=mark=000000000000000000000000000000000000000000000000</w:instrText>
      </w:r>
      <w:r>
        <w:instrText>00A7O0NE"\o"’’О внесении изменений в Федеральный закон ’’Об объектах культурного наследия (памятниках истории ...’’</w:instrText>
      </w:r>
    </w:p>
    <w:p w:rsidR="00000000" w:rsidRDefault="00097149">
      <w:pPr>
        <w:pStyle w:val="FORMATTEXT"/>
        <w:ind w:firstLine="568"/>
        <w:jc w:val="both"/>
      </w:pPr>
      <w:r>
        <w:instrText>Федеральный закон от 22.10.2014 N 315-ФЗ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01.01.2017)"</w:instrText>
      </w:r>
      <w:r>
        <w:rPr>
          <w:rFonts w:ascii="Arial" w:hAnsi="Arial" w:cs="Arial"/>
          <w:sz w:val="20"/>
          <w:szCs w:val="20"/>
        </w:rPr>
      </w:r>
      <w:r>
        <w:fldChar w:fldCharType="separate"/>
      </w:r>
      <w:r>
        <w:rPr>
          <w:color w:val="0000AA"/>
          <w:u w:val="single"/>
        </w:rPr>
        <w:t>Федеральный закон от 22 октября 2014 года N 315</w:t>
      </w:r>
      <w:r>
        <w:rPr>
          <w:color w:val="0000AA"/>
          <w:u w:val="single"/>
        </w:rPr>
        <w:t>-ФЗ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"kodeks://link/d?nd=420244520&amp;point=mark=00000000000000000000000000000000000000000000000000BOO0OO"\o"’’Градостроительный кодекс Российской Федерации (с изменениями на 31 декабря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w:instrText>
      </w:r>
      <w:r>
        <w:instrText>ующая редакция  (действ. с 11.01.2015 по 21.01.2015)"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w:t>
      </w:r>
      <w:r>
        <w:t>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w:t>
      </w:r>
      <w:r>
        <w:t xml:space="preserve">ритория, если иное не предусмотрено </w:t>
      </w:r>
      <w:r>
        <w:fldChar w:fldCharType="begin"/>
      </w:r>
      <w:r>
        <w:instrText xml:space="preserve"> HYPERLINK "kodeks://link/d?nd=902074703&amp;point=mark=0000000000000000000000000000000000000000000000000064U0IK"\o"’’Об организации и о проведении XXII Олимпийских зимних игр и XI Паралимпийских зимних игр 2014 ...’’</w:instrText>
      </w:r>
    </w:p>
    <w:p w:rsidR="00000000" w:rsidRDefault="00097149">
      <w:pPr>
        <w:pStyle w:val="FORMATTEXT"/>
        <w:ind w:firstLine="568"/>
        <w:jc w:val="both"/>
      </w:pPr>
      <w:r>
        <w:instrText>Федера</w:instrText>
      </w:r>
      <w:r>
        <w:instrText>льный закон от 01.12.2007 N 310-ФЗ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1 декабря 2007 года N 310-ФЗ "Об организации и о проведении XXII Олимпийских зимних игр и XI Паралимпийских зимних игр 2014 года в городе Сочи, ра</w:t>
      </w:r>
      <w:r>
        <w:rPr>
          <w:color w:val="0000AA"/>
          <w:u w:val="single"/>
        </w:rPr>
        <w:t>звитии города Сочи как горноклиматического курорта и внесении изменений в отдельные законодательные акты Российской Федерации".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w:instrText>
      </w:r>
      <w:r>
        <w:rPr>
          <w:rFonts w:ascii="Arial" w:hAnsi="Arial" w:cs="Arial"/>
          <w:sz w:val="20"/>
          <w:szCs w:val="20"/>
        </w:rPr>
        <w:instrText>0000000000000000000000000000000000000006520IM"\o"’’О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w:t>
      </w:r>
      <w:r>
        <w:rPr>
          <w:rFonts w:ascii="Arial" w:hAnsi="Arial" w:cs="Arial"/>
          <w:color w:val="0000AA"/>
          <w:sz w:val="20"/>
          <w:szCs w:val="20"/>
          <w:u w:val="single"/>
        </w:rPr>
        <w:t>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"kodeks://link/d?nd=902289749&amp;point=mark=00000000000000000000000000000000000000000000000000A780N7"\o"’’Градостроительный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5_1. В случае, если при проведении работ по сохранению объекта культурного наследия затрагиваются конструктивные и другие характеристи</w:t>
      </w:r>
      <w:r>
        <w:t>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w:t>
      </w:r>
      <w:r>
        <w:t xml:space="preserve">дается разрешение на строительство в соответствии с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"kodeks://link/d?nd=420227533&amp;point=mark=00000000000000000000000000000000000000000000000000A7Q0NF"\o"’’О внесении измене</w:instrText>
      </w:r>
      <w:r>
        <w:rPr>
          <w:rFonts w:ascii="Arial" w:hAnsi="Arial" w:cs="Arial"/>
          <w:sz w:val="20"/>
          <w:szCs w:val="20"/>
        </w:rPr>
        <w:instrText>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22 октября 2014 года N 315-ФЗ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Разрешение на ст</w:t>
      </w:r>
      <w:r>
        <w:t xml:space="preserve">роительство, за исключением случаев, установленных </w:t>
      </w:r>
      <w:r>
        <w:fldChar w:fldCharType="begin"/>
      </w:r>
      <w:r>
        <w:instrText xml:space="preserve"> HYPERLINK "kodeks://link/d?nd=901919338&amp;point=mark=00000000000000000000000000000000000000000000000000A780N7"\o"’’Градостроительный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"kodeks://link/d?nd=901919338&amp;point=mark=00000000000000000000000000000000000000000000000000BU20PK"\o"’’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5_1 настоящей статьи</w:t>
      </w:r>
      <w:r>
        <w:rPr>
          <w:color w:val="0000FF"/>
          <w:u w:val="single"/>
        </w:rPr>
        <w:t xml:space="preserve"> </w:t>
      </w:r>
      <w:r>
        <w:fldChar w:fldCharType="end"/>
      </w:r>
      <w:r>
        <w:t xml:space="preserve"> и другими феде</w:t>
      </w:r>
      <w:r>
        <w:t xml:space="preserve">ральными законами, выдается: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"kodeks://link/d?nd=420227533&amp;point=mark=00000000000000000000000000000000000000000000000000A7S0NG"\o"’’О внесении изменений в Федеральный закон ’’Об объе</w:instrText>
      </w:r>
      <w:r>
        <w:rPr>
          <w:rFonts w:ascii="Arial" w:hAnsi="Arial" w:cs="Arial"/>
          <w:sz w:val="20"/>
          <w:szCs w:val="20"/>
        </w:rPr>
        <w:instrText>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"kodeks://link/d?nd=420244520&amp;point=</w:instrText>
      </w:r>
      <w:r>
        <w:rPr>
          <w:rFonts w:ascii="Arial" w:hAnsi="Arial" w:cs="Arial"/>
          <w:sz w:val="20"/>
          <w:szCs w:val="20"/>
        </w:rPr>
        <w:instrText>mark=00000000000000000000000000000000000000000000000000A7C0N8"\o"’’Градостроительный кодекс Российской Федерации (с изменениями на 31 декабря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11.01.2015 по 21.01.2015)"</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w:t>
      </w:r>
      <w:r>
        <w:t>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w:t>
      </w:r>
      <w:r>
        <w:t>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w:t>
      </w:r>
      <w:r>
        <w:t>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w:t>
      </w:r>
      <w:r>
        <w:t xml:space="preserve">падают с границами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"kodeks://link/d?nd=550836307&amp;point=mark=000000000000000000000000000000000000000000000000008P20LR"\o"’’О внесении изменений в Градо</w:instrText>
      </w:r>
      <w:r>
        <w:rPr>
          <w:rFonts w:ascii="Arial" w:hAnsi="Arial" w:cs="Arial"/>
          <w:sz w:val="20"/>
          <w:szCs w:val="20"/>
        </w:rPr>
        <w:instrText>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w:instrText>
      </w:r>
      <w:r>
        <w:rPr>
          <w:rFonts w:ascii="Arial" w:hAnsi="Arial" w:cs="Arial"/>
          <w:sz w:val="20"/>
          <w:szCs w:val="20"/>
        </w:rPr>
        <w:instrText>k/d?nd=542630527&amp;point=mark=00000000000000000000000000000000000000000000000000DEE0QO"\o"’’Градостроительный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w:t>
      </w:r>
      <w:r>
        <w:t xml:space="preserve">случае </w:t>
      </w:r>
      <w:r>
        <w:lastRenderedPageBreak/>
        <w:t>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000000" w:rsidRDefault="00097149">
      <w:pPr>
        <w:pStyle w:val="FORMATTEXT"/>
        <w:ind w:firstLine="568"/>
        <w:jc w:val="both"/>
      </w:pPr>
    </w:p>
    <w:p w:rsidR="00000000" w:rsidRDefault="00097149">
      <w:pPr>
        <w:pStyle w:val="FORMATTEXT"/>
        <w:ind w:firstLine="568"/>
        <w:jc w:val="both"/>
      </w:pPr>
      <w:r>
        <w:t>3) органом местного самоуправления муниципального района в случае, если строительство</w:t>
      </w:r>
      <w:r>
        <w:t xml:space="preserve">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w:t>
      </w:r>
      <w:r>
        <w:t xml:space="preserve">х и более поселений или на межселенной территории в границах муниципального района.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"kodeks://link/d?nd=902290126&amp;point=mark=0000000000000000000000000000000000000000000000000065E0IS"\o</w:instrText>
      </w:r>
      <w:r>
        <w:rPr>
          <w:rFonts w:ascii="Arial" w:hAnsi="Arial" w:cs="Arial"/>
          <w:sz w:val="20"/>
          <w:szCs w:val="20"/>
        </w:rPr>
        <w:instrText>"’’О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"kodeks://link/d?nd=902289749&amp;point=mark=00000000000000000000000000000000000000000000000000A7C0N8"\o"’’Градостроительный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w:instrText>
      </w:r>
      <w:r>
        <w:instrText>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6_1.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w:t>
      </w:r>
      <w:r>
        <w:t xml:space="preserve">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2013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nd=902360320&amp;point=mark=000000000000000000000000000000000000000000000000007E60KC"\o"’’О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133-ФЗ</w:instrText>
      </w:r>
    </w:p>
    <w:p w:rsidR="00000000" w:rsidRDefault="00097149">
      <w:pPr>
        <w:pStyle w:val="FORMATTEXT"/>
        <w:ind w:firstLine="568"/>
        <w:jc w:val="both"/>
      </w:pPr>
      <w:r>
        <w:instrText xml:space="preserve">Статус: действующая редакция </w:instrText>
      </w:r>
      <w:r>
        <w:instrText>(действ. с 01.10.2018)"</w:instrText>
      </w:r>
      <w:r>
        <w:fldChar w:fldCharType="separate"/>
      </w:r>
      <w:r>
        <w:rPr>
          <w:color w:val="0000AA"/>
          <w:u w:val="single"/>
        </w:rPr>
        <w:t>Федеральным законом от 28 июля 2012 года N 133-ФЗ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w:t>
      </w:r>
      <w:r>
        <w:t xml:space="preserve">на выдачу разрешений на строительство в соответствии с </w:t>
      </w:r>
      <w:r>
        <w:fldChar w:fldCharType="begin"/>
      </w:r>
      <w:r>
        <w:instrText xml:space="preserve"> HYPERLINK "kodeks://link/d?nd=901919338&amp;point=mark=00000000000000000000000000000000000000000000000000A8O0NO"\o"’’Градостроительный кодекс Российской Федерации (с изменениями на 3 августа 2018 года) (р</w:instrText>
      </w:r>
      <w:r>
        <w:instrText>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4-6 настоящей статьи</w:t>
      </w:r>
      <w:r>
        <w:rPr>
          <w:color w:val="0000FF"/>
          <w:u w:val="single"/>
        </w:rPr>
        <w:t xml:space="preserve"> </w:t>
      </w:r>
      <w:r>
        <w:fldChar w:fldCharType="end"/>
      </w:r>
      <w:r>
        <w:t xml:space="preserve"> федеральный орган исполнительной власти, орган исполнительной власти субъекта Российской Феде</w:t>
      </w:r>
      <w:r>
        <w:t>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Заявление о выдаче разрешения на строительство может быть подано через многофункциональный це</w:t>
      </w:r>
      <w:r>
        <w:t xml:space="preserve">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w:t>
      </w:r>
      <w:r>
        <w:fldChar w:fldCharType="begin"/>
      </w:r>
      <w:r>
        <w:instrText xml:space="preserve"> HYPERLINK "kodeks://link/d?nd=901919338&amp;point=mark=000000000000000000000000000000000000000000000000</w:instrText>
      </w:r>
      <w:r>
        <w:instrText>00A8O0NO"\o"’’Градостроительный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4-6 настоящей ста</w:t>
      </w:r>
      <w:r>
        <w:rPr>
          <w:color w:val="0000AA"/>
          <w:u w:val="single"/>
        </w:rPr>
        <w:t>тьи</w:t>
      </w:r>
      <w:r>
        <w:rPr>
          <w:color w:val="0000FF"/>
          <w:u w:val="single"/>
        </w:rPr>
        <w:t xml:space="preserve"> </w:t>
      </w:r>
      <w:r>
        <w:fldChar w:fldCharType="end"/>
      </w:r>
      <w:r>
        <w:t xml:space="preserve">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редакции, введенной в действие с 30 июля 2012</w:t>
      </w:r>
      <w:r>
        <w:rPr>
          <w:rFonts w:ascii="Arial" w:hAnsi="Arial" w:cs="Arial"/>
          <w:sz w:val="20"/>
          <w:szCs w:val="20"/>
        </w:rPr>
        <w:t xml:space="preserve"> года </w:t>
      </w:r>
      <w:r>
        <w:rPr>
          <w:rFonts w:ascii="Arial" w:hAnsi="Arial" w:cs="Arial"/>
          <w:sz w:val="20"/>
          <w:szCs w:val="20"/>
        </w:rPr>
        <w:fldChar w:fldCharType="begin"/>
      </w:r>
      <w:r>
        <w:rPr>
          <w:rFonts w:ascii="Arial" w:hAnsi="Arial" w:cs="Arial"/>
          <w:sz w:val="20"/>
          <w:szCs w:val="20"/>
        </w:rPr>
        <w:instrText xml:space="preserve"> HYPERLINK "kodeks://link/d?nd=902360320&amp;point=mark=000000000000000000000000000000000000000000000000007E60KC"\o"’’О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13</w:instrText>
      </w:r>
      <w:r>
        <w:rPr>
          <w:rFonts w:ascii="Arial" w:hAnsi="Arial" w:cs="Arial"/>
          <w:sz w:val="20"/>
          <w:szCs w:val="20"/>
        </w:rPr>
        <w:instrText>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01.10.2018)"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июля 2012 года N 133-ФЗ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"kodeks://link/d?nd=420287135&amp;point=mark=000000000000000000000000000000000000000000000000007E60KF"\o</w:instrText>
      </w:r>
      <w:r>
        <w:rPr>
          <w:rFonts w:ascii="Arial" w:hAnsi="Arial" w:cs="Arial"/>
          <w:sz w:val="20"/>
          <w:szCs w:val="20"/>
        </w:rPr>
        <w:instrText>"’’О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w:t>
      </w:r>
      <w:r>
        <w:rPr>
          <w:rFonts w:ascii="Arial" w:hAnsi="Arial" w:cs="Arial"/>
          <w:sz w:val="20"/>
          <w:szCs w:val="20"/>
        </w:rPr>
        <w:t xml:space="preserve">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"kodeks://link/d?nd=550836307&amp;point=mark=000000000000000000000000000000000000000000000000008P40LS"\o"’’О внесении изменений в Градостроительный кодекс Российской Федерации и отдельные законодательные акты Российской</w:instrText>
      </w:r>
      <w:r>
        <w:rPr>
          <w:rFonts w:ascii="Arial" w:hAnsi="Arial" w:cs="Arial"/>
          <w:sz w:val="20"/>
          <w:szCs w:val="20"/>
        </w:rPr>
        <w:instrText xml:space="preserve">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"kodeks://link/d?nd=542630527&amp;point=mark=00000000000000000000000000000000000000000000000000A7G0N9</w:instrText>
      </w:r>
      <w:r>
        <w:rPr>
          <w:rFonts w:ascii="Arial" w:hAnsi="Arial" w:cs="Arial"/>
          <w:sz w:val="20"/>
          <w:szCs w:val="20"/>
        </w:rPr>
        <w:instrTex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правоустанавливающие документы на земельный участок, в том числе соглашение об </w:t>
      </w:r>
      <w:r>
        <w:t xml:space="preserve">установлении сервитута, решение об установлении публичного сервитута;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"kodeks://link/d?nd=550836301&amp;point=mark=000000000000000000000000000000000000000000000000008QO0M7"\o"’’О внесен</w:instrText>
      </w:r>
      <w:r>
        <w:rPr>
          <w:rFonts w:ascii="Arial" w:hAnsi="Arial" w:cs="Arial"/>
          <w:sz w:val="20"/>
          <w:szCs w:val="20"/>
        </w:rPr>
        <w:instrText>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w:t>
      </w:r>
      <w:r>
        <w:rPr>
          <w:rFonts w:ascii="Arial" w:hAnsi="Arial" w:cs="Arial"/>
          <w:color w:val="0000AA"/>
          <w:sz w:val="20"/>
          <w:szCs w:val="20"/>
          <w:u w:val="single"/>
        </w:rPr>
        <w:t>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"kodeks://link/d?nd=542630987&amp;point=mark=00000000000000000000000000000000000000000000000000BP40OQ"\o"’’Градостроительный кодекс Российской Федерации (с изменениями на 3 августа 2018 года) (редакция, действующая</w:instrText>
      </w:r>
      <w:r>
        <w:rPr>
          <w:rFonts w:ascii="Arial" w:hAnsi="Arial" w:cs="Arial"/>
          <w:sz w:val="20"/>
          <w:szCs w:val="20"/>
        </w:rPr>
        <w:instrText xml:space="preserve">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1_1) при наличии соглашения о передаче в случаях, установленных бюджетным законодательством Российской Федерац</w:t>
      </w:r>
      <w:r>
        <w:t xml:space="preserve">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w:t>
      </w:r>
      <w:r>
        <w:t>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w:t>
      </w:r>
      <w:r>
        <w:t xml:space="preserve">ение;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2014 года </w:t>
      </w:r>
      <w:r>
        <w:rPr>
          <w:rFonts w:ascii="Arial" w:hAnsi="Arial" w:cs="Arial"/>
          <w:sz w:val="20"/>
          <w:szCs w:val="20"/>
        </w:rPr>
        <w:fldChar w:fldCharType="begin"/>
      </w:r>
      <w:r>
        <w:rPr>
          <w:rFonts w:ascii="Arial" w:hAnsi="Arial" w:cs="Arial"/>
          <w:sz w:val="20"/>
          <w:szCs w:val="20"/>
        </w:rPr>
        <w:instrText xml:space="preserve"> HYPERLINK "kodeks://link/d?nd=499067404&amp;point=mark=000000000000000000000000000000000000000000000000007E20KC"\o"’’О внесении изменений в Бюджетный кодекс Российской Федерации и отдельные законодатель</w:instrText>
      </w:r>
      <w:r>
        <w:rPr>
          <w:rFonts w:ascii="Arial" w:hAnsi="Arial" w:cs="Arial"/>
          <w:sz w:val="20"/>
          <w:szCs w:val="20"/>
        </w:rPr>
        <w:instrText>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418-ФЗ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2013 года N 418-ФЗ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w:instrText>
      </w:r>
      <w:r>
        <w:rPr>
          <w:rFonts w:ascii="Arial" w:hAnsi="Arial" w:cs="Arial"/>
          <w:sz w:val="20"/>
          <w:szCs w:val="20"/>
        </w:rPr>
        <w:instrText>000000000000000000000000000000000000000007E60KF"\o"’’О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w:t>
      </w:r>
      <w:r>
        <w:rPr>
          <w:rFonts w:ascii="Arial" w:hAnsi="Arial" w:cs="Arial"/>
          <w:color w:val="0000AA"/>
          <w:sz w:val="20"/>
          <w:szCs w:val="20"/>
          <w:u w:val="single"/>
        </w:rPr>
        <w:t xml:space="preserve">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"kodeks://link/d?nd=420287527&amp;point=mark=00000000000000000000000000000000000000000000000000BRG0P5"\o"’’Градостроительный кодекс Российской Федерации (с изменениями на 29 июня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w:instrText>
      </w:r>
      <w:r>
        <w:instrText>атус: недействующая редакция  (действ. с 30.06.2015 по 12.07.2015)"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w:t>
      </w:r>
      <w:r>
        <w:t xml:space="preserve">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w:t>
      </w:r>
      <w:r>
        <w:t xml:space="preserve">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22 июля 2011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w:instrText>
      </w:r>
      <w:r>
        <w:rPr>
          <w:rFonts w:ascii="Arial" w:hAnsi="Arial" w:cs="Arial"/>
          <w:sz w:val="20"/>
          <w:szCs w:val="20"/>
        </w:rPr>
        <w:instrText>08Q20LV"\o"’’О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w:t>
      </w:r>
      <w:r>
        <w:rPr>
          <w:rFonts w:ascii="Arial" w:hAnsi="Arial" w:cs="Arial"/>
          <w:sz w:val="20"/>
          <w:szCs w:val="20"/>
        </w:rPr>
        <w:t xml:space="preserve">,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"kodeks://link/d?nd=550836307&amp;point=mark=000000000000000000000000000000000000000000000000008P40LS"\o"’’О внесении изменений в Градостроительный кодекс Российской Федерации и отдельные законодательные </w:instrText>
      </w:r>
      <w:r>
        <w:rPr>
          <w:rFonts w:ascii="Arial" w:hAnsi="Arial" w:cs="Arial"/>
          <w:sz w:val="20"/>
          <w:szCs w:val="20"/>
        </w:rPr>
        <w:instrText>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w:t>
      </w:r>
      <w:r>
        <w:rPr>
          <w:rFonts w:ascii="Arial" w:hAnsi="Arial" w:cs="Arial"/>
          <w:sz w:val="20"/>
          <w:szCs w:val="20"/>
        </w:rPr>
        <w:lastRenderedPageBreak/>
        <w:t xml:space="preserve">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w:instrText>
      </w:r>
      <w:r>
        <w:rPr>
          <w:rFonts w:ascii="Arial" w:hAnsi="Arial" w:cs="Arial"/>
          <w:sz w:val="20"/>
          <w:szCs w:val="20"/>
        </w:rPr>
        <w:instrText>int=mark=000000000000000000000000000000000000000000000000008QO0M7"\o"’’О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w:instrText>
      </w:r>
      <w:r>
        <w:rPr>
          <w:rFonts w:ascii="Arial" w:hAnsi="Arial" w:cs="Arial"/>
          <w:sz w:val="20"/>
          <w:szCs w:val="20"/>
        </w:rPr>
        <w:instrText>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"kodeks://link/d?nd=542630987&amp;point=mark=00000000000000000000000000000000000000000000000000BPA0OR"\o"’’Градостроительный кодекс Рос</w:instrText>
      </w:r>
      <w:r>
        <w:rPr>
          <w:rFonts w:ascii="Arial" w:hAnsi="Arial" w:cs="Arial"/>
          <w:sz w:val="20"/>
          <w:szCs w:val="20"/>
        </w:rPr>
        <w:instrText>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материалы, содержащиеся в пр</w:t>
      </w:r>
      <w:r>
        <w:t>оектной документации:</w:t>
      </w:r>
    </w:p>
    <w:p w:rsidR="00000000" w:rsidRDefault="00097149">
      <w:pPr>
        <w:pStyle w:val="FORMATTEXT"/>
        <w:ind w:firstLine="568"/>
        <w:jc w:val="both"/>
      </w:pPr>
    </w:p>
    <w:p w:rsidR="00000000" w:rsidRDefault="00097149">
      <w:pPr>
        <w:pStyle w:val="FORMATTEXT"/>
        <w:ind w:firstLine="568"/>
        <w:jc w:val="both"/>
      </w:pPr>
      <w:r>
        <w:t>а) пояснительная записка;</w:t>
      </w:r>
    </w:p>
    <w:p w:rsidR="00000000" w:rsidRDefault="00097149">
      <w:pPr>
        <w:pStyle w:val="FORMATTEXT"/>
        <w:ind w:firstLine="568"/>
        <w:jc w:val="both"/>
      </w:pPr>
    </w:p>
    <w:p w:rsidR="00000000" w:rsidRDefault="00097149">
      <w:pPr>
        <w:pStyle w:val="FORMATTEXT"/>
        <w:ind w:firstLine="568"/>
        <w:jc w:val="both"/>
      </w:pPr>
      <w:r>
        <w:t xml:space="preserve">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w:t>
      </w:r>
      <w:r>
        <w:t xml:space="preserve">строительства, подъездов и проходов к нему, границ публичных сервитутов, объектов археологического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w:instrText>
      </w:r>
      <w:r>
        <w:rPr>
          <w:rFonts w:ascii="Arial" w:hAnsi="Arial" w:cs="Arial"/>
          <w:sz w:val="20"/>
          <w:szCs w:val="20"/>
        </w:rPr>
        <w:instrText>000000000000000000008Q20LV"\o"’’О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"kodeks://link/d?nd=550836301&amp;point=mark=000000000000000000000000000000000000000000000000008QO0M7"\o"’’О внесении изменений в Земельный кодекс Российской Федерации и отдельные зако</w:instrText>
      </w:r>
      <w:r>
        <w:rPr>
          <w:rFonts w:ascii="Arial" w:hAnsi="Arial" w:cs="Arial"/>
          <w:sz w:val="20"/>
          <w:szCs w:val="20"/>
        </w:rPr>
        <w:instrText>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w:instrText>
      </w:r>
      <w:r>
        <w:rPr>
          <w:rFonts w:ascii="Arial" w:hAnsi="Arial" w:cs="Arial"/>
          <w:sz w:val="20"/>
          <w:szCs w:val="20"/>
        </w:rPr>
        <w:instrText>630987&amp;point=mark=00000000000000000000000000000000000000000000000000BPQ0OU"\o"’’Градостроительный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w:instrText>
      </w:r>
      <w:r>
        <w:instrText>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w:t>
      </w:r>
      <w:r>
        <w:t>рритории применительно к линейным объектам;</w:t>
      </w:r>
    </w:p>
    <w:p w:rsidR="00000000" w:rsidRDefault="00097149">
      <w:pPr>
        <w:pStyle w:val="FORMATTEXT"/>
        <w:ind w:firstLine="568"/>
        <w:jc w:val="both"/>
      </w:pPr>
    </w:p>
    <w:p w:rsidR="00000000" w:rsidRDefault="00097149">
      <w:pPr>
        <w:pStyle w:val="FORMATTEXT"/>
        <w:ind w:firstLine="568"/>
        <w:jc w:val="both"/>
      </w:pPr>
      <w:r>
        <w:t xml:space="preserve">г) архитектурные 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"kodeks://link/d?nd=420327052&amp;point=mark=000000000000000000000000000000000000000000000000007DU0KE"\o"’’О внес</w:instrText>
      </w:r>
      <w:r>
        <w:rPr>
          <w:rFonts w:ascii="Arial" w:hAnsi="Arial" w:cs="Arial"/>
          <w:sz w:val="20"/>
          <w:szCs w:val="20"/>
        </w:rPr>
        <w:instrText>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"kodeks://link/d?nd=420327393&amp;point=mark=00000000000000000000000000000000000000000000000000BQ20P0"\o"’’Градостроительный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w:t>
      </w:r>
      <w:r>
        <w:rPr>
          <w:color w:val="BF2F1C"/>
          <w:u w:val="single"/>
        </w:rPr>
        <w:t>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w:t>
      </w:r>
      <w:r>
        <w:t xml:space="preserve">ческого обеспечения;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31 декабря 2012 года </w:t>
      </w:r>
      <w:r>
        <w:rPr>
          <w:rFonts w:ascii="Arial" w:hAnsi="Arial" w:cs="Arial"/>
          <w:sz w:val="20"/>
          <w:szCs w:val="20"/>
        </w:rPr>
        <w:fldChar w:fldCharType="begin"/>
      </w:r>
      <w:r>
        <w:rPr>
          <w:rFonts w:ascii="Arial" w:hAnsi="Arial" w:cs="Arial"/>
          <w:sz w:val="20"/>
          <w:szCs w:val="20"/>
        </w:rPr>
        <w:instrText xml:space="preserve"> HYPERLINK "kodeks://link/d?nd=902389631&amp;point=mark=000000000000000000000000000000000000000000000000007D60K4"\o"’’О внесении изменений в Градостроительный кодекс Россий</w:instrText>
      </w:r>
      <w:r>
        <w:rPr>
          <w:rFonts w:ascii="Arial" w:hAnsi="Arial" w:cs="Arial"/>
          <w:sz w:val="20"/>
          <w:szCs w:val="20"/>
        </w:rPr>
        <w:instrText>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318-ФЗ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318-ФЗ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"kodeks://link/d?nd=902390751&amp;point=mark=00000000000000</w:instrText>
      </w:r>
      <w:r>
        <w:rPr>
          <w:rFonts w:ascii="Arial" w:hAnsi="Arial" w:cs="Arial"/>
          <w:sz w:val="20"/>
          <w:szCs w:val="20"/>
        </w:rPr>
        <w:instrText>000000000000000000000000000000000000BQ60P1"\o"’’Градостроительный кодекс Российской Федерации (с изменениями на 12 ноября 2012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24.11.2012 по 30.12.2012)"</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е</w:t>
      </w:r>
      <w:r>
        <w:t>) проект организации строительства объекта капитального строительства;</w:t>
      </w:r>
    </w:p>
    <w:p w:rsidR="00000000" w:rsidRDefault="00097149">
      <w:pPr>
        <w:pStyle w:val="FORMATTEXT"/>
        <w:ind w:firstLine="568"/>
        <w:jc w:val="both"/>
      </w:pPr>
    </w:p>
    <w:p w:rsidR="00000000" w:rsidRDefault="00097149">
      <w:pPr>
        <w:pStyle w:val="FORMATTEXT"/>
        <w:ind w:firstLine="568"/>
        <w:jc w:val="both"/>
      </w:pPr>
      <w:r>
        <w:t xml:space="preserve">ж) проект организации работ по сносу объектов капитального строительства, их частей;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w:instrText>
      </w:r>
      <w:r>
        <w:rPr>
          <w:rFonts w:ascii="Arial" w:hAnsi="Arial" w:cs="Arial"/>
          <w:sz w:val="20"/>
          <w:szCs w:val="20"/>
        </w:rPr>
        <w:instrText>0836300&amp;point=mark=000000000000000000000000000000000000000000000000007DO0KB"\o"’’О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"kodeks://link/d?nd=542630527&amp;point=mark=00000000000000000000000000000000000000000000000000BQE0P3"\o"’’Градостроительный кодекс Российской Федерации (с изменени</w:instrText>
      </w:r>
      <w:r>
        <w:rPr>
          <w:rFonts w:ascii="Arial" w:hAnsi="Arial" w:cs="Arial"/>
          <w:sz w:val="20"/>
          <w:szCs w:val="20"/>
        </w:rPr>
        <w:instrText>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з) перечень мероприятий по обеспечению доступа инвалидов к объектам здравоохранения, образования, культуры, отдыха, спорта и иным об</w:t>
      </w:r>
      <w:r>
        <w:t>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w:t>
      </w:r>
      <w:r>
        <w:t xml:space="preserve"> указанных объектов при условии, что экспертиза проектной документации указанных объектов не проводилась в соответствии со </w:t>
      </w:r>
      <w:r>
        <w:fldChar w:fldCharType="begin"/>
      </w:r>
      <w:r>
        <w:instrText xml:space="preserve"> HYPERLINK "kodeks://link/d?nd=901919338&amp;point=mark=00000000000000000000000000000000000000000000000000A760N7"\o"’’Градостроительный к</w:instrText>
      </w:r>
      <w:r>
        <w:instrText>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49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(Подпункт дополнительн</w:t>
      </w:r>
      <w:r>
        <w:rPr>
          <w:rFonts w:ascii="Arial" w:hAnsi="Arial" w:cs="Arial"/>
          <w:sz w:val="20"/>
          <w:szCs w:val="20"/>
        </w:rPr>
        <w:t xml:space="preserve">о включен с 1 января 2016 года </w:t>
      </w:r>
      <w:r>
        <w:rPr>
          <w:rFonts w:ascii="Arial" w:hAnsi="Arial" w:cs="Arial"/>
          <w:sz w:val="20"/>
          <w:szCs w:val="20"/>
        </w:rPr>
        <w:fldChar w:fldCharType="begin"/>
      </w:r>
      <w:r>
        <w:rPr>
          <w:rFonts w:ascii="Arial" w:hAnsi="Arial" w:cs="Arial"/>
          <w:sz w:val="20"/>
          <w:szCs w:val="20"/>
        </w:rPr>
        <w:instrText xml:space="preserve"> HYPERLINK "kodeks://link/d?nd=420318450&amp;point=mark=000000000000000000000000000000000000000000000000006540IN"\o"’’О внесении изменений в статьи 48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w:instrText>
      </w:r>
      <w:r>
        <w:rPr>
          <w:rFonts w:ascii="Arial" w:hAnsi="Arial" w:cs="Arial"/>
          <w:sz w:val="20"/>
          <w:szCs w:val="20"/>
        </w:rPr>
        <w:instrText>.11.2015 N 339-ФЗ</w:instrText>
      </w:r>
    </w:p>
    <w:p w:rsidR="00000000" w:rsidRDefault="00097149">
      <w:pPr>
        <w:pStyle w:val="FORMATTEXT"/>
        <w:ind w:firstLine="568"/>
        <w:jc w:val="both"/>
      </w:pPr>
      <w:r>
        <w:instrText>Статус: действует с 01.01.2016"</w:instrText>
      </w:r>
      <w:r>
        <w:fldChar w:fldCharType="separate"/>
      </w:r>
      <w:r>
        <w:rPr>
          <w:color w:val="0000AA"/>
          <w:u w:val="single"/>
        </w:rPr>
        <w:t>Федеральным законом от 28 ноября 2015 года N 339-ФЗ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w:instrText>
      </w:r>
      <w:r>
        <w:rPr>
          <w:rFonts w:ascii="Arial" w:hAnsi="Arial" w:cs="Arial"/>
          <w:sz w:val="20"/>
          <w:szCs w:val="20"/>
        </w:rPr>
        <w:instrText>00000000000000000000000000000000008P40LS"\o"’’О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w:t>
      </w:r>
      <w:r>
        <w:rPr>
          <w:color w:val="0000AA"/>
          <w:u w:val="single"/>
        </w:rPr>
        <w:t>аконом от 3 августа 2018 года N 342-ФЗ</w:t>
      </w:r>
      <w:r>
        <w:rPr>
          <w:color w:val="0000FF"/>
          <w:u w:val="single"/>
        </w:rPr>
        <w:t xml:space="preserve"> </w:t>
      </w:r>
      <w:r>
        <w:fldChar w:fldCharType="end"/>
      </w:r>
      <w:r>
        <w:t xml:space="preserve"> пункт 3 части 7 настоящей статьи будет изложен в новой редакции.</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4) положительное заключение экспертизы проектной документации объекта ка</w:t>
      </w:r>
      <w:r>
        <w:t xml:space="preserve">питального строительства (применительно к отдельным этапам строительства в случае, предусмотренном </w:t>
      </w:r>
      <w:r>
        <w:fldChar w:fldCharType="begin"/>
      </w:r>
      <w:r>
        <w:instrText xml:space="preserve"> HYPERLINK "kodeks://link/d?nd=901919338&amp;point=mark=00000000000000000000000000000000000000000000000000A860NH"\o"’’Градостроительный кодекс Российской Федерац</w:instrText>
      </w:r>
      <w:r>
        <w:instrText>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12_1 статьи 48 настоящего Кодекса</w:t>
      </w:r>
      <w:r>
        <w:rPr>
          <w:color w:val="0000FF"/>
          <w:u w:val="single"/>
        </w:rPr>
        <w:t xml:space="preserve"> </w:t>
      </w:r>
      <w:r>
        <w:fldChar w:fldCharType="end"/>
      </w:r>
      <w:r>
        <w:t>), если такая проектная документация п</w:t>
      </w:r>
      <w:r>
        <w:t xml:space="preserve">одлежит экспертизе в соответствии со </w:t>
      </w:r>
      <w:r>
        <w:fldChar w:fldCharType="begin"/>
      </w:r>
      <w:r>
        <w:instrText xml:space="preserve"> HYPERLINK "kodeks://link/d?nd=901919338&amp;point=mark=00000000000000000000000000000000000000000000000000A760N7"\o"’’Градостроительный кодекс Российской Федерации (с изменениями на 3 августа 2018 года) (редакция, действующ</w:instrText>
      </w:r>
      <w:r>
        <w:instrText>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49 настоящего Кодекса</w:t>
      </w:r>
      <w:r>
        <w:rPr>
          <w:color w:val="0000FF"/>
          <w:u w:val="single"/>
        </w:rPr>
        <w:t xml:space="preserve"> </w:t>
      </w:r>
      <w:r>
        <w:fldChar w:fldCharType="end"/>
      </w:r>
      <w:r>
        <w:t xml:space="preserve">, положительное заключение государственной экспертизы проектной документации в случаях, предусмотренных </w:t>
      </w:r>
      <w:r>
        <w:fldChar w:fldCharType="begin"/>
      </w:r>
      <w:r>
        <w:instrText xml:space="preserve"> HYPERLINK "kodeks://link/d?nd=901919338&amp;point=mark=00000000000000000000000000000000000000000000000000A8K0NC"\o"’’Градостроительный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3_4 статьи 49 настоящего Кодекса</w:t>
      </w:r>
      <w:r>
        <w:rPr>
          <w:color w:val="0000FF"/>
          <w:u w:val="single"/>
        </w:rPr>
        <w:t xml:space="preserve"> </w:t>
      </w:r>
      <w:r>
        <w:fldChar w:fldCharType="end"/>
      </w:r>
      <w:r>
        <w:t xml:space="preserve">, положительное заключение государственной экологической экспертизы проектной документации в случаях, предусмотренных </w:t>
      </w:r>
      <w:r>
        <w:fldChar w:fldCharType="begin"/>
      </w:r>
      <w:r>
        <w:instrText xml:space="preserve"> HYPERLINK "kodeks:/</w:instrText>
      </w:r>
      <w:r>
        <w:instrText>/link/d?nd=901919338&amp;point=mark=00000000000000000000000000000000000000000000000000A880NH"\o"’’Градостроительный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статьи 49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w:instrText>
      </w:r>
      <w:r>
        <w:rPr>
          <w:rFonts w:ascii="Arial" w:hAnsi="Arial" w:cs="Arial"/>
          <w:sz w:val="20"/>
          <w:szCs w:val="20"/>
        </w:rPr>
        <w:instrText>0000008Q40M6"\o"’’О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"kodeks://link/d?nd=902336509&amp;point=mark=00000000000000000000000000000000000000000000000000A7G0N9"\o"’’Градостроительный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w:instrText>
      </w:r>
      <w:r>
        <w:instrText>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4_1) пункт </w:t>
      </w:r>
      <w:r>
        <w:rPr>
          <w:rFonts w:ascii="Arial" w:hAnsi="Arial" w:cs="Arial"/>
          <w:sz w:val="20"/>
          <w:szCs w:val="20"/>
        </w:rPr>
        <w:t xml:space="preserve">дополнительно включен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"kodeks://link/d?nd=420363709&amp;point=mark=000000000000000000000000000000000000000000000000007DK0KA"\o"’’О внесении и</w:instrText>
      </w:r>
      <w:r>
        <w:rPr>
          <w:rFonts w:ascii="Arial" w:hAnsi="Arial" w:cs="Arial"/>
          <w:sz w:val="20"/>
          <w:szCs w:val="20"/>
        </w:rPr>
        <w:instrText>зменений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 июля 2016 года N 368-ФЗ</w:t>
      </w:r>
      <w:r>
        <w:rPr>
          <w:color w:val="0000FF"/>
          <w:u w:val="single"/>
        </w:rPr>
        <w:t xml:space="preserve"> </w:t>
      </w:r>
      <w:r>
        <w:fldChar w:fldCharType="end"/>
      </w:r>
      <w:r>
        <w:t xml:space="preserve">, </w:t>
      </w:r>
      <w:r>
        <w:t>утратил сил</w:t>
      </w:r>
      <w:r>
        <w:t xml:space="preserve">у с 4 августа 2018 года - </w:t>
      </w:r>
      <w:r>
        <w:fldChar w:fldCharType="begin"/>
      </w:r>
      <w:r>
        <w:instrText xml:space="preserve"> HYPERLINK "kodeks://link/d?nd=550836307&amp;point=mark=000000000000000000000000000000000000000000000000008PC0M0"\o"’’О внесении изменений в Градостроительный кодекс Российской Федерации и отдельные законодательные акты Российской Фед</w:instrText>
      </w:r>
      <w:r>
        <w:instrText>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 xml:space="preserve">Федеральный закон от 3 августа 2018 </w:t>
      </w:r>
      <w:r>
        <w:rPr>
          <w:color w:val="0000AA"/>
          <w:u w:val="single"/>
        </w:rPr>
        <w:lastRenderedPageBreak/>
        <w:t>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"kodeks://link/d?nd=542630527&amp;point=mark=00000000000000000000000000000000000000000000000000BVO0PU"\o"’’Г</w:instrText>
      </w:r>
      <w:r>
        <w:rPr>
          <w:rFonts w:ascii="Arial" w:hAnsi="Arial" w:cs="Arial"/>
          <w:sz w:val="20"/>
          <w:szCs w:val="20"/>
        </w:rPr>
        <w:instrText>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разрешение на отклонение от предельных параметров разрешенного строительства, реконстр</w:t>
      </w:r>
      <w:r>
        <w:t xml:space="preserve">укции (в случае, если застройщику было предоставлено такое разрешение в соответствии со </w:t>
      </w:r>
      <w:r>
        <w:fldChar w:fldCharType="begin"/>
      </w:r>
      <w:r>
        <w:instrText xml:space="preserve"> HYPERLINK "kodeks://link/d?nd=901919338&amp;point=mark=000000000000000000000000000000000000000000000000008R40M8"\o"’’Градостроительный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40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согласие всех правообладателей объекта капитального с</w:t>
      </w:r>
      <w:r>
        <w:t xml:space="preserve">троительства в случае реконструкции такого объекта, за исключением указанных в </w:t>
      </w:r>
      <w:r>
        <w:fldChar w:fldCharType="begin"/>
      </w:r>
      <w:r>
        <w:instrText xml:space="preserve"> HYPERLINK "kodeks://link/d?nd=901919338&amp;point=mark=00000000000000000000000000000000000000000000000000BRO0P7"\o"’’Градостроительный кодекс Российской Федерации (с изменениями на</w:instrText>
      </w:r>
      <w:r>
        <w:instrText xml:space="preserve">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6_2 настоящей части</w:t>
      </w:r>
      <w:r>
        <w:rPr>
          <w:color w:val="0000FF"/>
          <w:u w:val="single"/>
        </w:rPr>
        <w:t xml:space="preserve"> </w:t>
      </w:r>
      <w:r>
        <w:fldChar w:fldCharType="end"/>
      </w:r>
      <w:r>
        <w:t xml:space="preserve"> случаев реконструкции многоквартирного дома;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w:t>
      </w:r>
      <w:r>
        <w:rPr>
          <w:rFonts w:ascii="Arial" w:hAnsi="Arial" w:cs="Arial"/>
          <w:sz w:val="20"/>
          <w:szCs w:val="20"/>
        </w:rPr>
        <w:t xml:space="preserve">ной в действие </w:t>
      </w:r>
      <w:r>
        <w:rPr>
          <w:rFonts w:ascii="Arial" w:hAnsi="Arial" w:cs="Arial"/>
          <w:sz w:val="20"/>
          <w:szCs w:val="20"/>
        </w:rPr>
        <w:fldChar w:fldCharType="begin"/>
      </w:r>
      <w:r>
        <w:rPr>
          <w:rFonts w:ascii="Arial" w:hAnsi="Arial" w:cs="Arial"/>
          <w:sz w:val="20"/>
          <w:szCs w:val="20"/>
        </w:rPr>
        <w:instrText xml:space="preserve"> HYPERLINK "kodeks://link/d?nd=499086100&amp;point=mark=000000000000000000000000000000000000000000000000006540IN"\o"’’О внесении изменений в статьи 48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02.04.2014 N 65-ФЗ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02.04.2014"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апреля 2014 года N 65-ФЗ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"kodeks://link/d?nd=499086293&amp;point=mark=00000000000000000000000000000000000000000000000000BQQ0P6"\o"’’Градостроительный кодекс Российской Федерации (с </w:instrText>
      </w:r>
      <w:r>
        <w:rPr>
          <w:rFonts w:ascii="Arial" w:hAnsi="Arial" w:cs="Arial"/>
          <w:sz w:val="20"/>
          <w:szCs w:val="20"/>
        </w:rPr>
        <w:instrText>изменениями на 28 декабря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01.01.2014 по 01.04.2014)"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6_1) в случае проведения реконструкции государственным (муниципальным) заказчиком, являющимся орга</w:t>
      </w:r>
      <w:r>
        <w:t>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w:t>
      </w:r>
      <w:r>
        <w:t xml:space="preserve">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w:t>
      </w:r>
      <w:r>
        <w:t>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w:t>
      </w:r>
      <w:r>
        <w:t xml:space="preserve">о указанному объекту при осуществлении реконструкции;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2014 года </w:t>
      </w:r>
      <w:r>
        <w:rPr>
          <w:rFonts w:ascii="Arial" w:hAnsi="Arial" w:cs="Arial"/>
          <w:sz w:val="20"/>
          <w:szCs w:val="20"/>
        </w:rPr>
        <w:fldChar w:fldCharType="begin"/>
      </w:r>
      <w:r>
        <w:rPr>
          <w:rFonts w:ascii="Arial" w:hAnsi="Arial" w:cs="Arial"/>
          <w:sz w:val="20"/>
          <w:szCs w:val="20"/>
        </w:rPr>
        <w:instrText xml:space="preserve"> HYPERLINK "kodeks://link/d?nd=499067404&amp;point=mark=000000000000000000000000000000000000000000000000007E40KD"\o"’’О внесении изменений в Бюджетный коде</w:instrText>
      </w:r>
      <w:r>
        <w:rPr>
          <w:rFonts w:ascii="Arial" w:hAnsi="Arial" w:cs="Arial"/>
          <w:sz w:val="20"/>
          <w:szCs w:val="20"/>
        </w:rPr>
        <w:instrText>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28.12.2013 N 418-ФЗ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декабря 2013 года N 418-ФЗ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odeks://link/d?nd=420287135&amp;point=mark=000000000000000000000000000000000000000000000000007E60KF"\o"’’О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w:instrText>
      </w:r>
      <w:r>
        <w:rPr>
          <w:rFonts w:ascii="Arial" w:hAnsi="Arial" w:cs="Arial"/>
          <w:sz w:val="20"/>
          <w:szCs w:val="20"/>
        </w:rPr>
        <w:instrText>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"kodeks://link/d?nd=420287527&amp;point=mark=00000000000000000000000000000000000000000000000000BRK0P6"\o"’’Градостроительный кодекс Российской Федерации (с изменениями на</w:instrText>
      </w:r>
      <w:r>
        <w:rPr>
          <w:rFonts w:ascii="Arial" w:hAnsi="Arial" w:cs="Arial"/>
          <w:sz w:val="20"/>
          <w:szCs w:val="20"/>
        </w:rPr>
        <w:instrText xml:space="preserve"> 29 июня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30.06.2015 по 12.07.2015)"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6_2) решение общего собрания собственников помещений и машино-мест в многоквартирном доме, принятое в соответствии</w:t>
      </w:r>
      <w:r>
        <w:t xml:space="preserve">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w:t>
      </w:r>
      <w:r>
        <w:t xml:space="preserve">ном доме;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"kodeks://link/d?nd=499086100&amp;point=mark=000000000000000000000000000000000000000000000000006540IN"\o"’’О внесении изменений в статьи 48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02.04.2014 N 65-ФЗ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02.04.2014"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апреля 2014 года N 65-ФЗ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"kodeks://link/d?nd=420363696&amp;point=mark=00000000000000000000000000000000000000</w:instrText>
      </w:r>
      <w:r>
        <w:rPr>
          <w:rFonts w:ascii="Arial" w:hAnsi="Arial" w:cs="Arial"/>
          <w:sz w:val="20"/>
          <w:szCs w:val="20"/>
        </w:rPr>
        <w:instrText>0000000000007DC0K6"\o"’’О внесении изменений в часть первую Гражданского кодекса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w:t>
      </w:r>
      <w:r>
        <w:rPr>
          <w:rFonts w:ascii="Arial" w:hAnsi="Arial" w:cs="Arial"/>
          <w:color w:val="0000AA"/>
          <w:sz w:val="20"/>
          <w:szCs w:val="20"/>
          <w:u w:val="single"/>
        </w:rPr>
        <w:t>юля 2016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"kodeks://link/d?nd=420327393&amp;point=mark=00000000000000000000000000000000000000000000000000BRO0P7"\o"’’Градостроительный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w:t>
      </w:r>
      <w:r>
        <w:t xml:space="preserve">твенной экспертизы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"kodeks://link/d?nd=902314274&amp;point=mark=000000000000000000000000000000000000000000000000008Q40M6"\o"’’О внесении изменений в Градостроительный кодекс </w:instrText>
      </w:r>
      <w:r>
        <w:rPr>
          <w:rFonts w:ascii="Arial" w:hAnsi="Arial" w:cs="Arial"/>
          <w:sz w:val="20"/>
          <w:szCs w:val="20"/>
        </w:rPr>
        <w:instrText>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    </w:t>
      </w:r>
      <w:r>
        <w:t xml:space="preserve"> </w:t>
      </w:r>
    </w:p>
    <w:p w:rsidR="00000000" w:rsidRDefault="00097149">
      <w:pPr>
        <w:pStyle w:val="FORMATTEXT"/>
        <w:jc w:val="both"/>
      </w:pPr>
      <w:r>
        <w:t xml:space="preserve">           </w:t>
      </w:r>
    </w:p>
    <w:p w:rsidR="00000000" w:rsidRDefault="00097149">
      <w:pPr>
        <w:pStyle w:val="FORMATTEXT"/>
        <w:ind w:firstLine="568"/>
        <w:jc w:val="both"/>
      </w:pPr>
      <w:r>
        <w:t>8) документы, предусмотренные законодательством Ро</w:t>
      </w:r>
      <w:r>
        <w:t xml:space="preserve">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w:t>
      </w:r>
      <w:r>
        <w:rPr>
          <w:rFonts w:ascii="Arial" w:hAnsi="Arial" w:cs="Arial"/>
          <w:sz w:val="20"/>
          <w:szCs w:val="20"/>
        </w:rPr>
        <w:t xml:space="preserve">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"kodeks://link/d?nd=420227533&amp;point=mark=00000000000000000000000000000000000000000000000000A7U0NH"\o"’’О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22.10.2014 N 315-ФЗ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22 октября 2014 года N 315-ФЗ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копия решения об установлении или изменении зоны с особыми условиями использования территории в случае строительства о</w:t>
      </w:r>
      <w:r>
        <w:t>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w:t>
      </w:r>
      <w:r>
        <w:t xml:space="preserve">,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w:t>
      </w:r>
      <w:r>
        <w:rPr>
          <w:rFonts w:ascii="Arial" w:hAnsi="Arial" w:cs="Arial"/>
          <w:sz w:val="20"/>
          <w:szCs w:val="20"/>
        </w:rPr>
        <w:t xml:space="preserve">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"kodeks://link/d?nd=550836307&amp;point=mark=000000000000000000000000000000000000000000000000008PC0M0"\o"’’О внесении изменений в Градостроительный кодекс Российской Федерации и отдельные законодательные акты Российской Феде</w:instrText>
      </w:r>
      <w:r>
        <w:rPr>
          <w:rFonts w:ascii="Arial" w:hAnsi="Arial" w:cs="Arial"/>
          <w:sz w:val="20"/>
          <w:szCs w:val="20"/>
        </w:rPr>
        <w:instrText>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"kodeks://link/d?nd=902286569&amp;point=mark=000000000000000000000000000000000000000000000000008P60LR"\o"’’О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"kodeks://link/d?nd=902287369&amp;point=mark=00000000000000000000000000000000000000000000000000A7G0N9"\o"’’Градостроительный кодекс Российс</w:instrText>
      </w:r>
      <w:r>
        <w:rPr>
          <w:rFonts w:ascii="Arial" w:hAnsi="Arial" w:cs="Arial"/>
          <w:sz w:val="20"/>
          <w:szCs w:val="20"/>
        </w:rPr>
        <w:instrText>кой Федерации (с изменениями на 21 апреля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06.05.2011 по 30.06.2011)"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Положения части 7 на</w:t>
      </w:r>
      <w:r>
        <w:rPr>
          <w:rFonts w:ascii="Arial" w:hAnsi="Arial" w:cs="Arial"/>
          <w:sz w:val="20"/>
          <w:szCs w:val="20"/>
        </w:rPr>
        <w:t xml:space="preserve">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"kodeks://link/d?nd=902286569&amp;point=mark=000000000000000000000000000000000000000000000000008P40LQ"\o"’’О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не применяются до 1 июля 2012 года в отношении документов и информации, используемых </w:t>
      </w:r>
      <w:r>
        <w:rPr>
          <w:rFonts w:ascii="Arial" w:hAnsi="Arial" w:cs="Arial"/>
          <w:sz w:val="20"/>
          <w:szCs w:val="20"/>
        </w:rPr>
        <w:lastRenderedPageBreak/>
        <w:t>в рамках государственных услуг, предоста</w:t>
      </w:r>
      <w:r>
        <w:rPr>
          <w:rFonts w:ascii="Arial" w:hAnsi="Arial" w:cs="Arial"/>
          <w:sz w:val="20"/>
          <w:szCs w:val="20"/>
        </w:rPr>
        <w:t>вляемых исполнительными органами государственной власти субъектов Российской Федерации или территориальными государственными внебюджетными фондами, и муниципальных услуг, и в отношении документов и информации, находящихся в распоряжении государственных орг</w:t>
      </w:r>
      <w:r>
        <w:rPr>
          <w:rFonts w:ascii="Arial" w:hAnsi="Arial" w:cs="Arial"/>
          <w:sz w:val="20"/>
          <w:szCs w:val="20"/>
        </w:rPr>
        <w:t>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или органам местного самоуправления организаций, участвующих в предоставлении государств</w:t>
      </w:r>
      <w:r>
        <w:rPr>
          <w:rFonts w:ascii="Arial" w:hAnsi="Arial" w:cs="Arial"/>
          <w:sz w:val="20"/>
          <w:szCs w:val="20"/>
        </w:rPr>
        <w:t xml:space="preserve">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"kodeks://link/d?nd=902286569&amp;point=mark=000000000000000000000000000000000000000000000000008PQ0LS"\o"’’О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w:instrText>
      </w:r>
      <w:r>
        <w:rPr>
          <w:rFonts w:ascii="Arial" w:hAnsi="Arial" w:cs="Arial"/>
          <w:sz w:val="20"/>
          <w:szCs w:val="20"/>
        </w:rPr>
        <w:instrText>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 5 статьи 74 Федерального закона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7_1. Документы (их копии или сведени</w:t>
      </w:r>
      <w:r>
        <w:t xml:space="preserve">я, содержащиеся в них), указанные в </w:t>
      </w:r>
      <w:r>
        <w:fldChar w:fldCharType="begin"/>
      </w:r>
      <w:r>
        <w:instrText xml:space="preserve"> HYPERLINK "kodeks://link/d?nd=901919338&amp;point=mark=00000000000000000000000000000000000000000000000000BP40OQ"\o"’’Градостроительный кодекс Российской Федерации (с изменениями на 3 августа 2018 года) (редакция, действующа</w:instrText>
      </w:r>
      <w:r>
        <w:instrText>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"kodeks://link/d?nd=901919338&amp;point=mark=00000000000000000000000000000000000000000000000000BQM0P5"\o"’’Градостроительный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w:t>
      </w:r>
      <w:r>
        <w:fldChar w:fldCharType="begin"/>
      </w:r>
      <w:r>
        <w:instrText xml:space="preserve"> HYPERLINK "kodeks://link/d?nd=901919338&amp;point=ma</w:instrText>
      </w:r>
      <w:r>
        <w:instrText>rk=00000000000000000000000000000000000000000000000000BQS0P7"\o"’’Градостроительный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w:instrText>
      </w:r>
      <w:r>
        <w:instrText>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"kodeks://link/d?nd=901919338&amp;point=mark=00000000000000000000000000000000000000000000000000DG60QT"\o"’’Градостроительный кодекс Российской Федерации (с изменениями на 3 августа 2018 года) (редакция, действующая </w:instrText>
      </w:r>
      <w:r>
        <w:instrText>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части 7 настоящей статьи</w:t>
      </w:r>
      <w:r>
        <w:rPr>
          <w:color w:val="0000FF"/>
          <w:u w:val="single"/>
        </w:rPr>
        <w:t xml:space="preserve"> </w:t>
      </w:r>
      <w:r>
        <w:fldChar w:fldCharType="end"/>
      </w:r>
      <w:r>
        <w:t xml:space="preserve">, запрашиваются органами, указанными в абзаце первом </w:t>
      </w:r>
      <w:r>
        <w:fldChar w:fldCharType="begin"/>
      </w:r>
      <w:r>
        <w:instrText xml:space="preserve"> HYPERLINK "kodeks://link/d?nd=901919338&amp;point=mark=000000000000</w:instrText>
      </w:r>
      <w:r>
        <w:instrText>00000000000000000000000000000000000000A7G0N9"\o"’’Градостроительный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части 7 настоящей статьи</w:t>
      </w:r>
      <w:r>
        <w:rPr>
          <w:color w:val="0000FF"/>
          <w:u w:val="single"/>
        </w:rPr>
        <w:t xml:space="preserve"> </w:t>
      </w:r>
      <w:r>
        <w:fldChar w:fldCharType="end"/>
      </w:r>
      <w: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w:t>
      </w:r>
      <w:r>
        <w:t xml:space="preserve">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w:instrText>
      </w:r>
      <w:r>
        <w:rPr>
          <w:rFonts w:ascii="Arial" w:hAnsi="Arial" w:cs="Arial"/>
          <w:sz w:val="20"/>
          <w:szCs w:val="20"/>
        </w:rPr>
        <w:instrText>00000000000000000000000000000000008PI0M1"\o"’’О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w:t>
      </w:r>
      <w:r>
        <w:rPr>
          <w:rFonts w:ascii="Arial" w:hAnsi="Arial" w:cs="Arial"/>
          <w:color w:val="0000AA"/>
          <w:sz w:val="20"/>
          <w:szCs w:val="20"/>
          <w:u w:val="single"/>
        </w:rPr>
        <w:t>м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"kodeks://link/d?nd=420363707&amp;point=mark=000000000000000000000000000000000000000000000000006540IN"\o"’’О внесении изменений в статьи 51 и 55 Градостроительно</w:instrText>
      </w:r>
      <w:r>
        <w:rPr>
          <w:rFonts w:ascii="Arial" w:hAnsi="Arial" w:cs="Arial"/>
          <w:sz w:val="20"/>
          <w:szCs w:val="20"/>
        </w:rPr>
        <w:instrText>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w:instrText>
      </w:r>
      <w:r>
        <w:rPr>
          <w:rFonts w:ascii="Arial" w:hAnsi="Arial" w:cs="Arial"/>
          <w:sz w:val="20"/>
          <w:szCs w:val="20"/>
        </w:rPr>
        <w:instrText>point=mark=000000000000000000000000000000000000000000000000008OU0LO"\o"’’О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w:instrText>
      </w:r>
      <w:r>
        <w:rPr>
          <w:rFonts w:ascii="Arial" w:hAnsi="Arial" w:cs="Arial"/>
          <w:sz w:val="20"/>
          <w:szCs w:val="20"/>
        </w:rPr>
        <w:instrText xml:space="preserve">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"kodeks://link/d?nd=542630527&amp;point=mark=00000000000000000000000000000000000000000000000000ABA0O4"\o"’’Градостроительный кодекс Российской Федерации (с изменениями на 3</w:instrText>
      </w:r>
      <w:r>
        <w:rPr>
          <w:rFonts w:ascii="Arial" w:hAnsi="Arial" w:cs="Arial"/>
          <w:sz w:val="20"/>
          <w:szCs w:val="20"/>
        </w:rPr>
        <w:instrText xml:space="preserve">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По межведомственным запросам органов, указанных в абзаце первом </w:t>
      </w:r>
      <w:r>
        <w:fldChar w:fldCharType="begin"/>
      </w:r>
      <w:r>
        <w:instrText xml:space="preserve"> HYPERLINK "kodeks://link/d?nd=901919338&amp;point=mark=0000000000000000000000000000000000000</w:instrText>
      </w:r>
      <w:r>
        <w:instrText>0000000000000A7G0N9"\o"’’Градостроительный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 настоя</w:t>
      </w:r>
      <w:r>
        <w:rPr>
          <w:color w:val="0000AA"/>
          <w:u w:val="single"/>
        </w:rPr>
        <w:t>щей статьи</w:t>
      </w:r>
      <w:r>
        <w:rPr>
          <w:color w:val="0000FF"/>
          <w:u w:val="single"/>
        </w:rPr>
        <w:t xml:space="preserve"> </w:t>
      </w:r>
      <w:r>
        <w:fldChar w:fldCharType="end"/>
      </w:r>
      <w:r>
        <w:t xml:space="preserve">,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w:t>
      </w:r>
      <w:r>
        <w:t xml:space="preserve">которых находятся указанные документы, в срок не позднее трех рабочих дней со дня получения соответствующего межведомственного запроса.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дополнительно включен с 30 июля 2012 года </w:t>
      </w:r>
      <w:r>
        <w:rPr>
          <w:rFonts w:ascii="Arial" w:hAnsi="Arial" w:cs="Arial"/>
          <w:sz w:val="20"/>
          <w:szCs w:val="20"/>
        </w:rPr>
        <w:fldChar w:fldCharType="begin"/>
      </w:r>
      <w:r>
        <w:rPr>
          <w:rFonts w:ascii="Arial" w:hAnsi="Arial" w:cs="Arial"/>
          <w:sz w:val="20"/>
          <w:szCs w:val="20"/>
        </w:rPr>
        <w:instrText xml:space="preserve"> HYPERLINK "kodeks://link/d?nd=902360320&amp;point=mark=000000000000000000</w:instrText>
      </w:r>
      <w:r>
        <w:rPr>
          <w:rFonts w:ascii="Arial" w:hAnsi="Arial" w:cs="Arial"/>
          <w:sz w:val="20"/>
          <w:szCs w:val="20"/>
        </w:rPr>
        <w:instrText>000000000000000000000000000000007E60KC"\o"’’О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133-ФЗ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01.10.2018)"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w:t>
      </w:r>
      <w:r>
        <w:rPr>
          <w:rFonts w:ascii="Arial" w:hAnsi="Arial" w:cs="Arial"/>
          <w:color w:val="0000AA"/>
          <w:sz w:val="20"/>
          <w:szCs w:val="20"/>
          <w:u w:val="single"/>
        </w:rPr>
        <w:t xml:space="preserve"> от 28 июля 2012 года N 133-ФЗ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"kodeks://link/d?nd=550836307&amp;point=mark=000000000000000000000000000000000000000000000000008OU0LO"\o"’’О внесении изменений в Градостроительный кодекс Рос</w:instrText>
      </w:r>
      <w:r>
        <w:rPr>
          <w:rFonts w:ascii="Arial" w:hAnsi="Arial" w:cs="Arial"/>
          <w:sz w:val="20"/>
          <w:szCs w:val="20"/>
        </w:rPr>
        <w:instrText>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"kodeks://link/d?nd=542630527&amp;point=mark=00000000000000000000000000000000000000000000000000ABA0O4"\o"’’Градостроительный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7_1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"kodeks://link/d?nd=902286569&amp;point=mark=000000000000000000000000000000000000000000000000008P40LQ"\o"’’О вне</w:instrText>
      </w:r>
      <w:r>
        <w:rPr>
          <w:rFonts w:ascii="Arial" w:hAnsi="Arial" w:cs="Arial"/>
          <w:sz w:val="20"/>
          <w:szCs w:val="20"/>
        </w:rPr>
        <w:instrText>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не применяются </w:t>
      </w:r>
      <w:r>
        <w:rPr>
          <w:rFonts w:ascii="Arial" w:hAnsi="Arial" w:cs="Arial"/>
          <w:sz w:val="20"/>
          <w:szCs w:val="20"/>
        </w:rPr>
        <w:t>до 1 июля 2012 года в отношении документов и информации, используемых в рамках государственных услуг, предоставляемых исполнительными органами государственной власти субъектов Российской Федерации или территориальными государственными внебюджетными фондами</w:t>
      </w:r>
      <w:r>
        <w:rPr>
          <w:rFonts w:ascii="Arial" w:hAnsi="Arial" w:cs="Arial"/>
          <w:sz w:val="20"/>
          <w:szCs w:val="20"/>
        </w:rPr>
        <w:t>, и муниципальных услуг, и в отношении документов и информации,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w:t>
      </w:r>
      <w:r>
        <w:rPr>
          <w:rFonts w:ascii="Arial" w:hAnsi="Arial" w:cs="Arial"/>
          <w:sz w:val="20"/>
          <w:szCs w:val="20"/>
        </w:rPr>
        <w:t xml:space="preserve">сударственным органам или органам местного самоуправления организаций, участвующих в предоставлении государственных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"kodeks://link/d?nd=902286569&amp;point=mark=000000000000000000000000000000000000000000000000008PQ0LS"\</w:instrText>
      </w:r>
      <w:r>
        <w:rPr>
          <w:rFonts w:ascii="Arial" w:hAnsi="Arial" w:cs="Arial"/>
          <w:sz w:val="20"/>
          <w:szCs w:val="20"/>
        </w:rPr>
        <w:instrText>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пункт 5 статьи 74 Федерального закона от 1 июля 2011 года N </w:t>
      </w:r>
      <w:r>
        <w:rPr>
          <w:color w:val="0000AA"/>
          <w:u w:val="single"/>
        </w:rPr>
        <w:t>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 xml:space="preserve">7_2. Документы, указанные в </w:t>
      </w:r>
      <w:r>
        <w:fldChar w:fldCharType="begin"/>
      </w:r>
      <w:r>
        <w:instrText xml:space="preserve"> HYPERLINK "kodeks://link/d?nd=901919338&amp;point=mark=00000000000000000000000000000000000000000000000000BP40OQ"\o"’’Градостроительный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 xml:space="preserve">, </w:t>
      </w:r>
      <w:r>
        <w:fldChar w:fldCharType="begin"/>
      </w:r>
      <w:r>
        <w:instrText xml:space="preserve"> HYPERLINK "kodeks://link/d?nd=901919338&amp;point=mark=000000000000</w:instrText>
      </w:r>
      <w:r>
        <w:instrText>00000000000000000000000000000000000000BPG0OS"\o"’’Градостроительный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"kodeks://link/d?nd=901919338&amp;point=mark=00000000000000000000000000000000000000000000000000BQI0P4"\o"’’Градостроительный кодекс Российской Федерации (с изменениями на 3 августа 2018 года) (редакция, действующая с 1 января 2019</w:instrText>
      </w:r>
      <w:r>
        <w:instrText xml:space="preserve">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7 настоящей статьи</w:t>
      </w:r>
      <w:r>
        <w:rPr>
          <w:color w:val="0000FF"/>
          <w:u w:val="single"/>
        </w:rPr>
        <w:t xml:space="preserve"> </w:t>
      </w:r>
      <w:r>
        <w:fldChar w:fldCharType="end"/>
      </w:r>
      <w:r>
        <w:t xml:space="preserve">, направляются заявителем самостоятельно, если указанные документы (их копии или сведения, содержащиеся в них) отсутствуют в Едином </w:t>
      </w:r>
      <w:r>
        <w:t xml:space="preserve">государственном реестре недвижимости или едином государственном реестре заключений.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"kodeks://link/d?nd=902286569&amp;point=mark=000000000000000000000000000000000000000000000000008PI0M1"\o"’’О внесении изменений в отде</w:instrText>
      </w:r>
      <w:r>
        <w:rPr>
          <w:rFonts w:ascii="Arial" w:hAnsi="Arial" w:cs="Arial"/>
          <w:sz w:val="20"/>
          <w:szCs w:val="20"/>
        </w:rPr>
        <w:instrText>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w:t>
      </w:r>
      <w:r>
        <w:rPr>
          <w:rFonts w:ascii="Arial" w:hAnsi="Arial" w:cs="Arial"/>
          <w:sz w:val="20"/>
          <w:szCs w:val="20"/>
        </w:rPr>
        <w:t xml:space="preserve">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"kodeks://link/d?nd=550836307&amp;point=mark=000000000000000000000000000000000000000000000000008P00LP"\o"’’О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"kodeks://link/d?nd=542630527&amp;point=mark=00000000000000000000000000000000000000000000000000A860NA"\o"’’Градос</w:instrText>
      </w:r>
      <w:r>
        <w:rPr>
          <w:rFonts w:ascii="Arial" w:hAnsi="Arial" w:cs="Arial"/>
          <w:sz w:val="20"/>
          <w:szCs w:val="20"/>
        </w:rPr>
        <w:instrText>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Положения части 7_2 настоящей ст</w:t>
      </w:r>
      <w:r>
        <w:rPr>
          <w:rFonts w:ascii="Arial" w:hAnsi="Arial" w:cs="Arial"/>
          <w:sz w:val="20"/>
          <w:szCs w:val="20"/>
        </w:rPr>
        <w:t xml:space="preserve">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"kodeks://link/d?nd=902286569&amp;point=mark=000000000000000000000000000000000000000000000000008P40LQ"\o"’’О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w:instrText>
      </w:r>
      <w:r>
        <w:rPr>
          <w:rFonts w:ascii="Arial" w:hAnsi="Arial" w:cs="Arial"/>
          <w:sz w:val="20"/>
          <w:szCs w:val="20"/>
        </w:rPr>
        <w:instrText>.2011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до 1 июля 2012 года в отношении документов и информации, используемых в рамках государственных услуг, предоставляемых ис</w:t>
      </w:r>
      <w:r>
        <w:rPr>
          <w:rFonts w:ascii="Arial" w:hAnsi="Arial" w:cs="Arial"/>
          <w:sz w:val="20"/>
          <w:szCs w:val="20"/>
        </w:rPr>
        <w:t>полнительными органами государственной власти субъектов Российской Федерации или территориальными государственными внебюджетными фондами, и муниципальных услуг, и в отношении документов и информации, находящихся в распоряжении государственных органов субъе</w:t>
      </w:r>
      <w:r>
        <w:rPr>
          <w:rFonts w:ascii="Arial" w:hAnsi="Arial" w:cs="Arial"/>
          <w:sz w:val="20"/>
          <w:szCs w:val="20"/>
        </w:rPr>
        <w:t xml:space="preserve">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или органам местного самоуправления организаций, участвующих в предоставлении государственных или </w:t>
      </w:r>
      <w:r>
        <w:rPr>
          <w:rFonts w:ascii="Arial" w:hAnsi="Arial" w:cs="Arial"/>
          <w:sz w:val="20"/>
          <w:szCs w:val="20"/>
        </w:rPr>
        <w:t xml:space="preserve">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"kodeks://link/d?nd=902286569&amp;point=mark=000000000000000000000000000000000000000000000000008PQ0LS"\o"’’О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 5 статьи 74 Федерального закона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lastRenderedPageBreak/>
        <w:t>___________________________________________________________</w:t>
      </w:r>
    </w:p>
    <w:p w:rsidR="00000000" w:rsidRDefault="00097149">
      <w:pPr>
        <w:pStyle w:val="FORMATTEXT"/>
        <w:jc w:val="both"/>
      </w:pPr>
    </w:p>
    <w:p w:rsidR="00000000" w:rsidRDefault="00097149">
      <w:pPr>
        <w:pStyle w:val="FORMATTEXT"/>
        <w:ind w:firstLine="568"/>
        <w:jc w:val="both"/>
      </w:pPr>
      <w:r>
        <w:t xml:space="preserve">8. Часть утратила силу с 1 апреля 2012 года - </w:t>
      </w:r>
      <w:r>
        <w:fldChar w:fldCharType="begin"/>
      </w:r>
      <w:r>
        <w:instrText xml:space="preserve"> HYPERLINK "kodeks://link/d?nd=902314274&amp;point=mark=000000000000000000000000000000000000000000000000008OK0LL"\o"’’О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28.11.2011 N 337-ФЗ</w:instrText>
      </w:r>
    </w:p>
    <w:p w:rsidR="00000000" w:rsidRDefault="00097149">
      <w:pPr>
        <w:pStyle w:val="COMMENT"/>
        <w:ind w:firstLine="568"/>
        <w:jc w:val="both"/>
        <w:rPr>
          <w:rFonts w:ascii="Arial" w:hAnsi="Arial" w:cs="Arial"/>
          <w:sz w:val="20"/>
          <w:szCs w:val="20"/>
        </w:rPr>
      </w:pPr>
      <w:r>
        <w:instrText>Статус: действ</w:instrText>
      </w:r>
      <w:r>
        <w:instrText>ующая редакция (действ. с 01.07.2015)"</w:instrText>
      </w:r>
      <w:r>
        <w:rPr>
          <w:rFonts w:ascii="Arial" w:hAnsi="Arial" w:cs="Arial"/>
          <w:sz w:val="20"/>
          <w:szCs w:val="20"/>
        </w:rPr>
      </w:r>
      <w:r>
        <w:fldChar w:fldCharType="separate"/>
      </w:r>
      <w:r>
        <w:rPr>
          <w:color w:val="0000AA"/>
          <w:u w:val="single"/>
        </w:rPr>
        <w:t>Федеральный закон от 28 ноября 2011 года N 337-ФЗ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"kodeks://link/d?nd=902336509&amp;point=mark=00000000000000000000000000000000000000000000000000A7K0NA"\o"’’Градостроительный кодекс Российской Федерац</w:instrText>
      </w:r>
      <w:r>
        <w:rPr>
          <w:rFonts w:ascii="Arial" w:hAnsi="Arial" w:cs="Arial"/>
          <w:sz w:val="20"/>
          <w:szCs w:val="20"/>
        </w:rPr>
        <w:instrText>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9. Часть утратила силу с 4 августа 2018 года - </w:t>
      </w:r>
      <w:r>
        <w:fldChar w:fldCharType="begin"/>
      </w:r>
      <w:r>
        <w:instrText xml:space="preserve"> HYPERLINK "kodeks://link/d?nd=55</w:instrText>
      </w:r>
      <w:r>
        <w:instrText>0836300&amp;point=mark=000000000000000000000000000000000000000000000000007DQ0KC"\o"’’О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340-ФЗ</w:instrText>
      </w:r>
    </w:p>
    <w:p w:rsidR="00000000" w:rsidRDefault="00097149">
      <w:pPr>
        <w:pStyle w:val="COMMENT"/>
        <w:ind w:firstLine="568"/>
        <w:jc w:val="both"/>
        <w:rPr>
          <w:rFonts w:ascii="Arial" w:hAnsi="Arial" w:cs="Arial"/>
          <w:sz w:val="20"/>
          <w:szCs w:val="20"/>
        </w:rPr>
      </w:pPr>
      <w:r>
        <w:instrText>Статус: д</w:instrText>
      </w:r>
      <w:r>
        <w:instrText>ействует с 04.08.2018"</w:instrText>
      </w:r>
      <w:r>
        <w:rPr>
          <w:rFonts w:ascii="Arial" w:hAnsi="Arial" w:cs="Arial"/>
          <w:sz w:val="20"/>
          <w:szCs w:val="20"/>
        </w:rPr>
      </w:r>
      <w:r>
        <w:fldChar w:fldCharType="separate"/>
      </w:r>
      <w:r>
        <w:rPr>
          <w:color w:val="0000AA"/>
          <w:u w:val="single"/>
        </w:rPr>
        <w:t>Федеральный закон от 3 августа 2018 года N 340-ФЗ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"kodeks://link/d?nd=542630527&amp;point=mark=00000000000000000000000000000000000000000000000000A7O0NB"\o"’’Градостроительный кодекс Российской Федерации (с изменениям</w:instrText>
      </w:r>
      <w:r>
        <w:rPr>
          <w:rFonts w:ascii="Arial" w:hAnsi="Arial" w:cs="Arial"/>
          <w:sz w:val="20"/>
          <w:szCs w:val="20"/>
        </w:rPr>
        <w:instrText>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9_1. Часть </w:t>
      </w:r>
      <w:r>
        <w:rPr>
          <w:rFonts w:ascii="Arial" w:hAnsi="Arial" w:cs="Arial"/>
          <w:sz w:val="20"/>
          <w:szCs w:val="20"/>
        </w:rPr>
        <w:t xml:space="preserve">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"kodeks://link/d?nd=902286569&amp;point=mark=000000000000000000000000000000000000000000000000008P80LR"\o"’</w:instrText>
      </w:r>
      <w:r>
        <w:rPr>
          <w:rFonts w:ascii="Arial" w:hAnsi="Arial" w:cs="Arial"/>
          <w:sz w:val="20"/>
          <w:szCs w:val="20"/>
        </w:rPr>
        <w:instrText>’О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1 июля 2011 года N 169-ФЗ</w:t>
      </w:r>
      <w:r>
        <w:rPr>
          <w:color w:val="0000FF"/>
          <w:u w:val="single"/>
        </w:rPr>
        <w:t xml:space="preserve"> </w:t>
      </w:r>
      <w:r>
        <w:fldChar w:fldCharType="end"/>
      </w:r>
      <w:r>
        <w:t xml:space="preserve">, </w:t>
      </w:r>
      <w:r>
        <w:t xml:space="preserve">утратила </w:t>
      </w:r>
      <w:r>
        <w:t xml:space="preserve">силу с 4 августа 2018 года - </w:t>
      </w:r>
      <w:r>
        <w:fldChar w:fldCharType="begin"/>
      </w:r>
      <w:r>
        <w:instrText xml:space="preserve"> HYPERLINK "kodeks://link/d?nd=550836300&amp;point=mark=000000000000000000000000000000000000000000000000007DQ0KC"\o"’’О внесении изменений в Градостроительный кодекс Российской Федерации и отдельные законодательные акты Российской </w:instrText>
      </w:r>
      <w:r>
        <w:instrText>Федерации’’</w:instrText>
      </w:r>
    </w:p>
    <w:p w:rsidR="00000000" w:rsidRDefault="00097149">
      <w:pPr>
        <w:pStyle w:val="FORMATTEXT"/>
        <w:ind w:firstLine="568"/>
        <w:jc w:val="both"/>
      </w:pPr>
      <w:r>
        <w:instrText>Федеральный закон от 03.08.2018 N 340-ФЗ</w:instrText>
      </w:r>
    </w:p>
    <w:p w:rsidR="00000000" w:rsidRDefault="00097149">
      <w:pPr>
        <w:pStyle w:val="COMMENT"/>
        <w:ind w:firstLine="568"/>
        <w:jc w:val="both"/>
        <w:rPr>
          <w:rFonts w:ascii="Arial" w:hAnsi="Arial" w:cs="Arial"/>
          <w:sz w:val="20"/>
          <w:szCs w:val="20"/>
        </w:rPr>
      </w:pPr>
      <w:r>
        <w:instrText>Статус: действует с 04.08.2018"</w:instrText>
      </w:r>
      <w:r>
        <w:rPr>
          <w:rFonts w:ascii="Arial" w:hAnsi="Arial" w:cs="Arial"/>
          <w:sz w:val="20"/>
          <w:szCs w:val="20"/>
        </w:rPr>
      </w:r>
      <w:r>
        <w:fldChar w:fldCharType="separate"/>
      </w:r>
      <w:r>
        <w:rPr>
          <w:color w:val="0000AA"/>
          <w:u w:val="single"/>
        </w:rPr>
        <w:t>Федеральный закон от 3 августа 2018 года N 340-ФЗ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"kodeks://link/d?nd=542630527&amp;point=mark=00000000000000000000000000000000000000000000000000A8C0NB"\o</w:instrText>
      </w:r>
      <w:r>
        <w:rPr>
          <w:rFonts w:ascii="Arial" w:hAnsi="Arial" w:cs="Arial"/>
          <w:sz w:val="20"/>
          <w:szCs w:val="20"/>
        </w:rPr>
        <w:instrText>"’’Градостроительный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9_2. Часть </w:t>
      </w:r>
      <w:r>
        <w:rPr>
          <w:rFonts w:ascii="Arial" w:hAnsi="Arial" w:cs="Arial"/>
          <w:sz w:val="20"/>
          <w:szCs w:val="20"/>
        </w:rPr>
        <w:t xml:space="preserve">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"kodeks://link/d?nd=902286569&amp;point=mark=000000000000000000000000000000000000000000000000008P80LR"\o"’’О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Федеральным законом от 1 июля 2011 года N 169-ФЗ</w:t>
      </w:r>
      <w:r>
        <w:rPr>
          <w:color w:val="0000FF"/>
          <w:u w:val="single"/>
        </w:rPr>
        <w:t xml:space="preserve"> </w:t>
      </w:r>
      <w:r>
        <w:fldChar w:fldCharType="end"/>
      </w:r>
      <w:r>
        <w:t xml:space="preserve">, </w:t>
      </w:r>
      <w:r>
        <w:t xml:space="preserve">утратила силу с 4 августа 2018 года - </w:t>
      </w:r>
      <w:r>
        <w:fldChar w:fldCharType="begin"/>
      </w:r>
      <w:r>
        <w:instrText xml:space="preserve"> HYPERLINK "kodeks://link/d?nd=550836300&amp;point=mark=000000000000000000000000000000000000000000000000007DQ0KC"\o"’’</w:instrText>
      </w:r>
      <w:r>
        <w:instrText>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340-ФЗ</w:instrText>
      </w:r>
    </w:p>
    <w:p w:rsidR="00000000" w:rsidRDefault="00097149">
      <w:pPr>
        <w:pStyle w:val="COMMENT"/>
        <w:ind w:firstLine="568"/>
        <w:jc w:val="both"/>
        <w:rPr>
          <w:rFonts w:ascii="Arial" w:hAnsi="Arial" w:cs="Arial"/>
          <w:sz w:val="20"/>
          <w:szCs w:val="20"/>
        </w:rPr>
      </w:pPr>
      <w:r>
        <w:instrText>Статус: действует с 04.08.2018"</w:instrText>
      </w:r>
      <w:r>
        <w:rPr>
          <w:rFonts w:ascii="Arial" w:hAnsi="Arial" w:cs="Arial"/>
          <w:sz w:val="20"/>
          <w:szCs w:val="20"/>
        </w:rPr>
      </w:r>
      <w:r>
        <w:fldChar w:fldCharType="separate"/>
      </w:r>
      <w:r>
        <w:rPr>
          <w:color w:val="0000AA"/>
          <w:u w:val="single"/>
        </w:rPr>
        <w:t>Федеральный закон от 3 августа 2018 года N 340-ФЗ</w:t>
      </w:r>
      <w:r>
        <w:rPr>
          <w:color w:val="0000FF"/>
          <w:u w:val="single"/>
        </w:rPr>
        <w:t xml:space="preserve"> </w:t>
      </w:r>
      <w:r>
        <w:fldChar w:fldCharType="end"/>
      </w:r>
      <w:r>
        <w:t xml:space="preserve">. </w:t>
      </w:r>
      <w:r>
        <w:rPr>
          <w:rFonts w:ascii="Arial" w:hAnsi="Arial" w:cs="Arial"/>
          <w:sz w:val="20"/>
          <w:szCs w:val="20"/>
        </w:rPr>
        <w:t>-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"kodeks://link/d?nd=542630527&amp;point=mark=00000000000000000000000000000000000000000000000000A8I0NC"\o"’’Градостроительный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w:instrText>
      </w:r>
      <w:r>
        <w:rPr>
          <w:rFonts w:ascii="Arial" w:hAnsi="Arial" w:cs="Arial"/>
          <w:sz w:val="20"/>
          <w:szCs w:val="20"/>
        </w:rPr>
        <w:instrText>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 xml:space="preserve">10. Не допускается требовать иные документы для получения разрешения на строительство, за исключением указанных в </w:t>
      </w:r>
      <w:r>
        <w:fldChar w:fldCharType="begin"/>
      </w:r>
      <w:r>
        <w:instrText xml:space="preserve"> HYPERLINK "kodeks://link/d?nd=901919338&amp;point=mark=00000000000000000000000000000000000000000000000000A7G0N9"\o"’’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 настоящей статьи</w:t>
      </w:r>
      <w:r>
        <w:rPr>
          <w:color w:val="0000FF"/>
          <w:u w:val="single"/>
        </w:rPr>
        <w:t xml:space="preserve"> </w:t>
      </w:r>
      <w:r>
        <w:fldChar w:fldCharType="end"/>
      </w:r>
      <w:r>
        <w:t xml:space="preserve"> документов</w:t>
      </w:r>
      <w:r>
        <w:t xml:space="preserve">. Документы, предусмотренные </w:t>
      </w:r>
      <w:r>
        <w:fldChar w:fldCharType="begin"/>
      </w:r>
      <w:r>
        <w:instrText xml:space="preserve"> HYPERLINK "kodeks://link/d?nd=901919338&amp;point=mark=00000000000000000000000000000000000000000000000000A7G0N9"\o"’’Градостроительный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могут быть направлены в электронной форме. Правительством Российской Федерации или высшим исполнительным органом государс</w:t>
      </w:r>
      <w:r>
        <w:t xml:space="preserve">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w:t>
      </w:r>
      <w:r>
        <w:fldChar w:fldCharType="begin"/>
      </w:r>
      <w:r>
        <w:instrText xml:space="preserve"> HYPERLINK "kodeks://link/d?nd=436747111"\o</w:instrText>
      </w:r>
      <w:r>
        <w:instrText>"’’О направлении документов, необходимых для выдачи разрешения на строительство и разрешения на ввод в эксплуатацию, в электронной форме’’</w:instrText>
      </w:r>
    </w:p>
    <w:p w:rsidR="00000000" w:rsidRDefault="00097149">
      <w:pPr>
        <w:pStyle w:val="FORMATTEXT"/>
        <w:ind w:firstLine="568"/>
        <w:jc w:val="both"/>
      </w:pPr>
      <w:r>
        <w:instrText>Постановление Правительства РФ от 04.07.2017 N 788</w:instrText>
      </w:r>
    </w:p>
    <w:p w:rsidR="00000000" w:rsidRDefault="00097149">
      <w:pPr>
        <w:pStyle w:val="FORMATTEXT"/>
        <w:ind w:firstLine="568"/>
        <w:jc w:val="both"/>
      </w:pPr>
      <w:r>
        <w:instrText>Статус: действует с 14.07.2017"</w:instrText>
      </w:r>
      <w:r>
        <w:fldChar w:fldCharType="separate"/>
      </w:r>
      <w:r>
        <w:rPr>
          <w:color w:val="0000AA"/>
          <w:u w:val="single"/>
        </w:rPr>
        <w:t>установлены случаи</w:t>
      </w:r>
      <w:r>
        <w:rPr>
          <w:color w:val="0000FF"/>
          <w:u w:val="single"/>
        </w:rPr>
        <w:t xml:space="preserve"> </w:t>
      </w:r>
      <w:r>
        <w:fldChar w:fldCharType="end"/>
      </w:r>
      <w:r>
        <w:t>, в которых н</w:t>
      </w:r>
      <w:r>
        <w:t xml:space="preserve">аправление указанных в </w:t>
      </w:r>
      <w:r>
        <w:fldChar w:fldCharType="begin"/>
      </w:r>
      <w:r>
        <w:instrText xml:space="preserve"> HYPERLINK "kodeks://link/d?nd=901919338&amp;point=mark=00000000000000000000000000000000000000000000000000A7G0N9"\o"’’Градостроительный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 настоящей статьи</w:t>
      </w:r>
      <w:r>
        <w:rPr>
          <w:color w:val="0000FF"/>
          <w:u w:val="single"/>
        </w:rPr>
        <w:t xml:space="preserve"> </w:t>
      </w:r>
      <w:r>
        <w:fldChar w:fldCharType="end"/>
      </w:r>
      <w:r>
        <w:t xml:space="preserve"> документов осуществляется исключительно в электронной форме. Порядок направления документов, указанных в </w:t>
      </w:r>
      <w:r>
        <w:fldChar w:fldCharType="begin"/>
      </w:r>
      <w:r>
        <w:instrText xml:space="preserve"> HYPERLINK "kodeks://lin</w:instrText>
      </w:r>
      <w:r>
        <w:instrText>k/d?nd=901919338&amp;point=mark=00000000000000000000000000000000000000000000000000A7G0N9"\o"’’Градостроительный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w:instrText>
      </w:r>
      <w:r>
        <w:instrText>татус: действующая редакция (действ. с 01.01.2019)"</w:instrText>
      </w:r>
      <w:r>
        <w:fldChar w:fldCharType="separate"/>
      </w:r>
      <w:r>
        <w:rPr>
          <w:color w:val="0000AA"/>
          <w:u w:val="single"/>
        </w:rPr>
        <w:t>части 7 настоящей статьи</w:t>
      </w:r>
      <w:r>
        <w:rPr>
          <w:color w:val="0000FF"/>
          <w:u w:val="single"/>
        </w:rPr>
        <w:t xml:space="preserve"> </w:t>
      </w:r>
      <w:r>
        <w:fldChar w:fldCharType="end"/>
      </w:r>
      <w:r>
        <w:t>,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w:t>
      </w:r>
      <w:r>
        <w:t xml:space="preserve">амоуправления и организации в электронной форме устанавливается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"kodeks://link/d?nd=902286569&amp;point=mark=000000000000000000000000000000000000000000000000008P80LR"\o"’’О внесении изменений в </w:instrText>
      </w:r>
      <w:r>
        <w:rPr>
          <w:rFonts w:ascii="Arial" w:hAnsi="Arial" w:cs="Arial"/>
          <w:sz w:val="20"/>
          <w:szCs w:val="20"/>
        </w:rPr>
        <w:instrText>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t xml:space="preserve">с 4 июля 2016 года </w:t>
      </w:r>
      <w:r>
        <w:rPr>
          <w:rFonts w:ascii="Arial" w:hAnsi="Arial" w:cs="Arial"/>
          <w:sz w:val="20"/>
          <w:szCs w:val="20"/>
        </w:rPr>
        <w:fldChar w:fldCharType="begin"/>
      </w:r>
      <w:r>
        <w:rPr>
          <w:rFonts w:ascii="Arial" w:hAnsi="Arial" w:cs="Arial"/>
          <w:sz w:val="20"/>
          <w:szCs w:val="20"/>
        </w:rPr>
        <w:instrText xml:space="preserve"> HYPERLINK "kodeks://link/d?nd=420363707&amp;point=mark=000000000000000000000000000000000000000000000000006560IO"\o"’’О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w:instrText>
      </w:r>
      <w:r>
        <w:rPr>
          <w:rFonts w:ascii="Arial" w:hAnsi="Arial" w:cs="Arial"/>
          <w:sz w:val="20"/>
          <w:szCs w:val="20"/>
        </w:rPr>
        <w:instrText>70-ФЗ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"kodeks://link/d?nd=550836300&amp;point=mark=000000000000000000000000000000000000000000000000007DS0KD"\</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"kodeks://link/d?nd=550836307&amp;point=mark=000000000000000000000000000000000000000000000000008P20LQ"\o"’’О внесении изменений в Градостроительный кодекс Российской Федерации и отдельные закон</w:instrText>
      </w:r>
      <w:r>
        <w:rPr>
          <w:rFonts w:ascii="Arial" w:hAnsi="Arial" w:cs="Arial"/>
          <w:sz w:val="20"/>
          <w:szCs w:val="20"/>
        </w:rPr>
        <w:instrText>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w:instrText>
      </w:r>
      <w:r>
        <w:rPr>
          <w:rFonts w:ascii="Arial" w:hAnsi="Arial" w:cs="Arial"/>
          <w:sz w:val="20"/>
          <w:szCs w:val="20"/>
        </w:rPr>
        <w:instrText>00000000000000000000A7S0NC"\o"’’Градостроительный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w:instrText>
      </w:r>
      <w:r>
        <w:instrText>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10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"kodeks://link/d?nd=902286569&amp;point=mark=000000000000000000000000000000000000000000000000008P40LQ"\o"’’О в</w:instrText>
      </w:r>
      <w:r>
        <w:rPr>
          <w:rFonts w:ascii="Arial" w:hAnsi="Arial" w:cs="Arial"/>
          <w:sz w:val="20"/>
          <w:szCs w:val="20"/>
        </w:rPr>
        <w:instrText>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w:t>
      </w:r>
      <w:r>
        <w:rPr>
          <w:rFonts w:ascii="Arial" w:hAnsi="Arial" w:cs="Arial"/>
          <w:sz w:val="20"/>
          <w:szCs w:val="20"/>
        </w:rPr>
        <w:t>я до 1 июля 2012 года в отношении документов и информации, используемых в рамках государственных услуг, предоставляемых исполнительными органами государственной власти субъектов Российской Федерации или территориальными государственными внебюджетными фонда</w:t>
      </w:r>
      <w:r>
        <w:rPr>
          <w:rFonts w:ascii="Arial" w:hAnsi="Arial" w:cs="Arial"/>
          <w:sz w:val="20"/>
          <w:szCs w:val="20"/>
        </w:rPr>
        <w:t xml:space="preserve">ми, и муниципальных услуг, и в отношении документов и информации,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w:t>
      </w:r>
      <w:r>
        <w:rPr>
          <w:rFonts w:ascii="Arial" w:hAnsi="Arial" w:cs="Arial"/>
          <w:sz w:val="20"/>
          <w:szCs w:val="20"/>
        </w:rPr>
        <w:t xml:space="preserve">государственным органам или органам местного самоуправления организаций, участвующих в предоставлении государственных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"kodeks://link/d?nd=902286569&amp;point=mark=000000000000000000000000000000000000000000000000008PQ0LS</w:instrText>
      </w:r>
      <w:r>
        <w:rPr>
          <w:rFonts w:ascii="Arial" w:hAnsi="Arial" w:cs="Arial"/>
          <w:sz w:val="20"/>
          <w:szCs w:val="20"/>
        </w:rPr>
        <w:instrText>"\o"’’О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пункт 5 статьи 74 Федерального закона от 1 июля 2011 года </w:t>
      </w:r>
      <w:r>
        <w:rPr>
          <w:color w:val="0000AA"/>
          <w:u w:val="single"/>
        </w:rPr>
        <w:t>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jc w:val="both"/>
      </w:pPr>
      <w:r>
        <w:t xml:space="preserve">                      </w:t>
      </w:r>
    </w:p>
    <w:p w:rsidR="00000000" w:rsidRDefault="00097149">
      <w:pPr>
        <w:pStyle w:val="FORMATTEXT"/>
        <w:ind w:firstLine="568"/>
        <w:jc w:val="both"/>
      </w:pPr>
      <w:r>
        <w:t>10_1.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w:t>
      </w:r>
      <w:r>
        <w:t>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предус</w:t>
      </w:r>
      <w:r>
        <w:t xml:space="preserve">мотренного </w:t>
      </w:r>
      <w:r>
        <w:fldChar w:fldCharType="begin"/>
      </w:r>
      <w:r>
        <w:instrText xml:space="preserve"> HYPERLINK "kodeks://link/d?nd=901919338&amp;point=mark=00000000000000000000000000000000000000000000000000BQ40P2"\o"’’Градостроительный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12 статьи 48 настоящего Кодекса</w:t>
      </w:r>
      <w:r>
        <w:rPr>
          <w:color w:val="0000FF"/>
          <w:u w:val="single"/>
        </w:rPr>
        <w:t xml:space="preserve"> </w:t>
      </w:r>
      <w:r>
        <w:fldChar w:fldCharType="end"/>
      </w:r>
      <w:r>
        <w:t xml:space="preserve"> раздела проектной документации объекта капитального строительства предмету охраны исторического поселения и требования</w:t>
      </w:r>
      <w:r>
        <w:t xml:space="preserve">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w:t>
      </w:r>
      <w:r>
        <w:rPr>
          <w:rFonts w:ascii="Arial" w:hAnsi="Arial" w:cs="Arial"/>
          <w:sz w:val="20"/>
          <w:szCs w:val="20"/>
        </w:rPr>
        <w:t xml:space="preserve">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"kodeks://link/d?nd=420327052&amp;point=mark=000000000000000000000000000000000000000000000000007DI0K7"\o"’’О внесении изменений в Федеральный закон ’’Об объектах культурного наследия (памятниках истории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w:instrText>
      </w:r>
      <w:r>
        <w:rPr>
          <w:rFonts w:ascii="Arial" w:hAnsi="Arial" w:cs="Arial"/>
          <w:sz w:val="20"/>
          <w:szCs w:val="20"/>
        </w:rPr>
        <w:instrText>mark=000000000000000000000000000000000000000000000000007DU0KE"\o"’’О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w:instrText>
      </w:r>
      <w:r>
        <w:rPr>
          <w:rFonts w:ascii="Arial" w:hAnsi="Arial" w:cs="Arial"/>
          <w:sz w:val="20"/>
          <w:szCs w:val="20"/>
        </w:rPr>
        <w:instrText>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"kodeks://link/d?nd=542630527&amp;point=mark=00000000000000000000000000000000000000000000000000BU40PJ"\o"’’Градостроительный кодекс Российской Федерации (с изменениями на 3 авгус</w:instrText>
      </w:r>
      <w:r>
        <w:rPr>
          <w:rFonts w:ascii="Arial" w:hAnsi="Arial" w:cs="Arial"/>
          <w:sz w:val="20"/>
          <w:szCs w:val="20"/>
        </w:rPr>
        <w:instrText>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lastRenderedPageBreak/>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"kodeks://link/d?nd=550836307&amp;point=mark=000000000000000000000000000000000000000000000000008P40LR"\o"’’О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в часть 10_1 настоящей статьи будут внесены изменения.</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jc w:val="both"/>
      </w:pPr>
      <w:r>
        <w:t xml:space="preserve">            </w:t>
      </w:r>
    </w:p>
    <w:p w:rsidR="00000000" w:rsidRDefault="00097149">
      <w:pPr>
        <w:pStyle w:val="FORMATTEXT"/>
        <w:ind w:firstLine="568"/>
        <w:jc w:val="both"/>
      </w:pPr>
      <w:r>
        <w:t>10_2. Застройщи</w:t>
      </w:r>
      <w:r>
        <w:t>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w:t>
      </w:r>
      <w:r>
        <w:t xml:space="preserve">, утвержденным в соответствии с </w:t>
      </w:r>
      <w:r>
        <w:fldChar w:fldCharType="begin"/>
      </w:r>
      <w:r>
        <w:instrText xml:space="preserve"> HYPERLINK "kodeks://link/d?nd=901820936"\o"’’Об объектах культурного наследия (памятниках истории и культуры) народов Российской Федерации (с изменениями 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w:instrText>
      </w:r>
      <w:r>
        <w:instrText>атус: действующая редакция (действ. с 21.02.2019)"</w:instrText>
      </w:r>
      <w:r>
        <w:fldChar w:fldCharType="separate"/>
      </w:r>
      <w:r>
        <w:rPr>
          <w:color w:val="0000AA"/>
          <w:u w:val="single"/>
        </w:rPr>
        <w:t>Федеральным законом от 25 июня 2002 года N 73-ФЗ "Об объектах культурного наследия (памятниках истории и культуры) народов Российской Федерации"</w:t>
      </w:r>
      <w:r>
        <w:rPr>
          <w:color w:val="0000FF"/>
          <w:u w:val="single"/>
        </w:rPr>
        <w:t xml:space="preserve"> </w:t>
      </w:r>
      <w:r>
        <w:fldChar w:fldCharType="end"/>
      </w:r>
      <w:r>
        <w:t xml:space="preserve"> для данного исторического поселения. В этом случае в заяв</w:t>
      </w:r>
      <w:r>
        <w:t xml:space="preserve">лении о выдаче разрешения на строительство указывается на такое типовое архитектурное решение.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"kodeks://link/d?nd=420327052&amp;point=mark=000000000000000000000000000000000000000000000000007DI0K7"</w:instrText>
      </w:r>
      <w:r>
        <w:rPr>
          <w:rFonts w:ascii="Arial" w:hAnsi="Arial" w:cs="Arial"/>
          <w:sz w:val="20"/>
          <w:szCs w:val="20"/>
        </w:rPr>
        <w:instrText>\o"’’О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"kodeks://link/d?nd=550836300&amp;point=mark=000000000000000000000000000000000000000000000000007E00KF"\o"’’О внесении изменений в Градостроительный кодекс Российской Федерации и отдельные зако</w:instrText>
      </w:r>
      <w:r>
        <w:rPr>
          <w:rFonts w:ascii="Arial" w:hAnsi="Arial" w:cs="Arial"/>
          <w:sz w:val="20"/>
          <w:szCs w:val="20"/>
        </w:rPr>
        <w:instrText>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w:instrText>
      </w:r>
      <w:r>
        <w:rPr>
          <w:rFonts w:ascii="Arial" w:hAnsi="Arial" w:cs="Arial"/>
          <w:sz w:val="20"/>
          <w:szCs w:val="20"/>
        </w:rPr>
        <w:instrText>000000000000000000000BU60PK"\o"’’Градостроительный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Уполномоченные на выдачу разрешений на строительств</w:t>
      </w:r>
      <w:r>
        <w:t>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w:t>
      </w:r>
      <w:r>
        <w:t xml:space="preserve">ос" в течение семи рабочих дней со дня получения заявления о выдаче разрешения на строительство, за исключением случая, предусмотренного </w:t>
      </w:r>
      <w:r>
        <w:fldChar w:fldCharType="begin"/>
      </w:r>
      <w:r>
        <w:instrText xml:space="preserve"> HYPERLINK "kodeks://link/d?nd=901919338&amp;point=mark=00000000000000000000000000000000000000000000000000BUG0PP"\o"’’Градо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11_1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w:t>
      </w:r>
      <w:r>
        <w:rPr>
          <w:rFonts w:ascii="Arial" w:hAnsi="Arial" w:cs="Arial"/>
          <w:sz w:val="20"/>
          <w:szCs w:val="20"/>
        </w:rPr>
        <w:t xml:space="preserve">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"kodeks://link/d?nd=420287135&amp;point=mark=000000000000000000000000000000000000000000000000007E80KG"\o"’’О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31 декабря 2016 года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w:instrText>
      </w:r>
      <w:r>
        <w:rPr>
          <w:rFonts w:ascii="Arial" w:hAnsi="Arial" w:cs="Arial"/>
          <w:sz w:val="20"/>
          <w:szCs w:val="20"/>
        </w:rPr>
        <w:instrText>00000000000000000006520IM"\o"’’О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декабря 2016 года N 445-ФЗ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w:t>
      </w:r>
      <w:r>
        <w:rPr>
          <w:rFonts w:ascii="Arial" w:hAnsi="Arial" w:cs="Arial"/>
          <w:sz w:val="20"/>
          <w:szCs w:val="20"/>
        </w:rPr>
        <w:t xml:space="preserve">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"kodeks://link/d?nd=420327052&amp;point=mark=000000000000000000000000000000000000000000000000007DM0K9"\o"’’О внесении изменений в Федеральный закон ’’Об объектах культурного наследия (памятниках истории</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w:instrText>
      </w:r>
      <w:r>
        <w:rPr>
          <w:rFonts w:ascii="Arial" w:hAnsi="Arial" w:cs="Arial"/>
          <w:sz w:val="20"/>
          <w:szCs w:val="20"/>
        </w:rPr>
        <w:instrText>int=mark=000000000000000000000000000000000000000000000000008P60LS"\o"’’О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w:instrText>
      </w:r>
      <w:r>
        <w:rPr>
          <w:rFonts w:ascii="Arial" w:hAnsi="Arial" w:cs="Arial"/>
          <w:sz w:val="20"/>
          <w:szCs w:val="20"/>
        </w:rPr>
        <w:instrText xml:space="preserve">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"kodeks://link/d?nd=542630527&amp;point=mark=00000000000000000000000000000000000000000000000000A7S0NC"\o"’’Градостроительный кодекс Российской Федерации (с изменениями на 3 а</w:instrText>
      </w:r>
      <w:r>
        <w:rPr>
          <w:rFonts w:ascii="Arial" w:hAnsi="Arial" w:cs="Arial"/>
          <w:sz w:val="20"/>
          <w:szCs w:val="20"/>
        </w:rPr>
        <w:instrText>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Сроки рассмотрения заявления о выдаче разрешения на строительство, заявления о выдаче разреше</w:t>
      </w:r>
      <w:r>
        <w:rPr>
          <w:rFonts w:ascii="Arial" w:hAnsi="Arial" w:cs="Arial"/>
          <w:sz w:val="20"/>
          <w:szCs w:val="20"/>
        </w:rPr>
        <w:t xml:space="preserve">ния на ввод объекта в эксплуатацию, предусмотренные соответственно абзацем первым части 11 настоящей статьи и </w:t>
      </w:r>
      <w:r>
        <w:rPr>
          <w:rFonts w:ascii="Arial" w:hAnsi="Arial" w:cs="Arial"/>
          <w:sz w:val="20"/>
          <w:szCs w:val="20"/>
        </w:rPr>
        <w:fldChar w:fldCharType="begin"/>
      </w:r>
      <w:r>
        <w:rPr>
          <w:rFonts w:ascii="Arial" w:hAnsi="Arial" w:cs="Arial"/>
          <w:sz w:val="20"/>
          <w:szCs w:val="20"/>
        </w:rPr>
        <w:instrText xml:space="preserve"> HYPERLINK "kodeks://link/d?nd=901919338&amp;point=mark=00000000000000000000000000000000000000000000000000A7O0NA"\o"’’Градостроительный кодекс Российс</w:instrText>
      </w:r>
      <w:r>
        <w:rPr>
          <w:rFonts w:ascii="Arial" w:hAnsi="Arial" w:cs="Arial"/>
          <w:sz w:val="20"/>
          <w:szCs w:val="20"/>
        </w:rPr>
        <w:instrText>кой Федерации (с изменениями на 3 августа 2018 года) (редакция, действующая с 1 января 2019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Кодекс РФ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частью 5 статьи 55 настоящего Кодекса</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w:t>
      </w:r>
      <w:r>
        <w:rPr>
          <w:rFonts w:ascii="Arial" w:hAnsi="Arial" w:cs="Arial"/>
          <w:sz w:val="20"/>
          <w:szCs w:val="20"/>
        </w:rPr>
        <w:fldChar w:fldCharType="begin"/>
      </w:r>
      <w:r>
        <w:rPr>
          <w:rFonts w:ascii="Arial" w:hAnsi="Arial" w:cs="Arial"/>
          <w:sz w:val="20"/>
          <w:szCs w:val="20"/>
        </w:rPr>
        <w:instrText xml:space="preserve"> HYPERLINK "kodek</w:instrText>
      </w:r>
      <w:r>
        <w:rPr>
          <w:rFonts w:ascii="Arial" w:hAnsi="Arial" w:cs="Arial"/>
          <w:sz w:val="20"/>
          <w:szCs w:val="20"/>
        </w:rPr>
        <w:instrText>s://link/d?nd=420386243&amp;point=mark=000000000000000000000000000000000000000000000000006500IL"\o"’’О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31.12.2016</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19 декабря 2016 года N 445-ФЗ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в случаях, если заявление о выдаче разрешения на строительство, заявление о выдаче разрешения на ввод объекта в эксплуатацию направлены в соответствии с настоящим Кодексом в федерал</w:t>
      </w:r>
      <w:r>
        <w:rPr>
          <w:rFonts w:ascii="Arial" w:hAnsi="Arial" w:cs="Arial"/>
          <w:sz w:val="20"/>
          <w:szCs w:val="20"/>
        </w:rPr>
        <w:t>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w:t>
      </w:r>
      <w:r>
        <w:rPr>
          <w:rFonts w:ascii="Arial" w:hAnsi="Arial" w:cs="Arial"/>
          <w:sz w:val="20"/>
          <w:szCs w:val="20"/>
        </w:rPr>
        <w:t xml:space="preserve">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 космической деятельности "Роскосмос" непосредственно или через м</w:t>
      </w:r>
      <w:r>
        <w:rPr>
          <w:rFonts w:ascii="Arial" w:hAnsi="Arial" w:cs="Arial"/>
          <w:sz w:val="20"/>
          <w:szCs w:val="20"/>
        </w:rPr>
        <w:t xml:space="preserve">ногофункциональный центр до дня вступления в силу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"kodeks://link/d?nd=420386243&amp;point=mark=0000000000000000000000000000000000000000000000000064U0IK"\o"’’О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w:instrText>
      </w:r>
      <w:r>
        <w:rPr>
          <w:rFonts w:ascii="Arial" w:hAnsi="Arial" w:cs="Arial"/>
          <w:sz w:val="20"/>
          <w:szCs w:val="20"/>
        </w:rPr>
        <w:instrText>ральный закон от 19.12.2016 N 445-ФЗ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19 декабря 2016 года N 445-ФЗ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"kodeks://link/d?nd=420386243&amp;point=mark=000000000000000000000000000000000000000000000000006560IO"\o"’’О внесении</w:instrText>
      </w:r>
      <w:r>
        <w:rPr>
          <w:rFonts w:ascii="Arial" w:hAnsi="Arial" w:cs="Arial"/>
          <w:sz w:val="20"/>
          <w:szCs w:val="20"/>
        </w:rPr>
        <w:instrText xml:space="preserve">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FORMATTEXT"/>
        <w:ind w:firstLine="568"/>
        <w:jc w:val="both"/>
      </w:pPr>
      <w:r>
        <w:instrText>Статус: действует с 31.12.2016"</w:instrText>
      </w:r>
      <w:r>
        <w:fldChar w:fldCharType="separate"/>
      </w:r>
      <w:r>
        <w:rPr>
          <w:color w:val="0000AA"/>
          <w:u w:val="single"/>
        </w:rPr>
        <w:t>статью 2 Федерального закона от 19 декабря 2016 года N 445-ФЗ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w:t>
      </w:r>
      <w:r>
        <w:rPr>
          <w:rFonts w:ascii="Arial" w:hAnsi="Arial" w:cs="Arial"/>
          <w:sz w:val="20"/>
          <w:szCs w:val="20"/>
        </w:rPr>
        <w:t>_____________________</w:t>
      </w:r>
    </w:p>
    <w:p w:rsidR="00000000" w:rsidRDefault="00097149">
      <w:pPr>
        <w:pStyle w:val="FORMATTEXT"/>
        <w:jc w:val="both"/>
      </w:pPr>
      <w:r>
        <w:t xml:space="preserve">        </w:t>
      </w:r>
      <w:r>
        <w:t>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1) проводят проверку наличия документов, необходимых для принятия решения о выдаче разрешения на строительство</w:t>
      </w:r>
      <w:r>
        <w:rPr>
          <w:rFonts w:ascii="Arial" w:hAnsi="Arial" w:cs="Arial"/>
          <w:sz w:val="20"/>
          <w:szCs w:val="20"/>
        </w:rPr>
        <w:t xml:space="preserve"> (пункт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w:instrText>
      </w:r>
      <w:r>
        <w:rPr>
          <w:rFonts w:ascii="Arial" w:hAnsi="Arial" w:cs="Arial"/>
          <w:sz w:val="20"/>
          <w:szCs w:val="20"/>
        </w:rPr>
        <w:instrText>00000000000000000000000000008P80LR"\o"’’О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w:t>
      </w:r>
      <w:r>
        <w:rPr>
          <w:rFonts w:ascii="Arial" w:hAnsi="Arial" w:cs="Arial"/>
          <w:color w:val="0000AA"/>
          <w:sz w:val="20"/>
          <w:szCs w:val="20"/>
          <w:u w:val="single"/>
        </w:rPr>
        <w:t xml:space="preserve">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"kodeks://link/d?nd=902287369&amp;point=mark=00000000000000000000000000000000000000000000000000A800ND"\o"’’Градостроительный кодекс Российской Федерации (с изменениями на 21 апреля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w:instrText>
      </w:r>
      <w:r>
        <w:rPr>
          <w:rFonts w:ascii="Arial" w:hAnsi="Arial" w:cs="Arial"/>
          <w:sz w:val="20"/>
          <w:szCs w:val="20"/>
        </w:rPr>
        <w:instrText>0-ФЗ</w:instrText>
      </w:r>
    </w:p>
    <w:p w:rsidR="00000000" w:rsidRDefault="00097149">
      <w:pPr>
        <w:pStyle w:val="FORMATTEXT"/>
        <w:ind w:firstLine="568"/>
        <w:jc w:val="both"/>
      </w:pPr>
      <w:r>
        <w:instrText>Статус: недействующая редакция  (действ. с 06.05.2011 по 30.06.2011)"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пункта 1 части 11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"kodeks://link/d?nd=902286569&amp;point=mark=000000000000000000000000000000000000000000000000008P40LQ"\o"’’О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до 1 июля 2012 года в отношении документов и информации, используемых в рамках государственных услуг, предоставляемых исполнительными орг</w:t>
      </w:r>
      <w:r>
        <w:rPr>
          <w:rFonts w:ascii="Arial" w:hAnsi="Arial" w:cs="Arial"/>
          <w:sz w:val="20"/>
          <w:szCs w:val="20"/>
        </w:rPr>
        <w:t>анами государственной власти субъектов Российской Федерации или территориальными государственными внебюджетными фондами, и муниципальных услуг, и в отношении документов и информации, находящихся в распоряжении государственных органов субъектов Российской Ф</w:t>
      </w:r>
      <w:r>
        <w:rPr>
          <w:rFonts w:ascii="Arial" w:hAnsi="Arial" w:cs="Arial"/>
          <w:sz w:val="20"/>
          <w:szCs w:val="20"/>
        </w:rPr>
        <w:t>едерации, органов местного самоуправления, территориальных государственных внебюджетных фондов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w:t>
      </w:r>
      <w:r>
        <w:rPr>
          <w:rFonts w:ascii="Arial" w:hAnsi="Arial" w:cs="Arial"/>
          <w:sz w:val="20"/>
          <w:szCs w:val="20"/>
        </w:rPr>
        <w:t xml:space="preserve">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"kodeks://link/d?nd=902286569&amp;point=mark=000000000000000000000000000000000000000000000000008PQ0LS"\o"’’О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01.07.2011 N </w:instrText>
      </w:r>
      <w:r>
        <w:rPr>
          <w:rFonts w:ascii="Arial" w:hAnsi="Arial" w:cs="Arial"/>
          <w:sz w:val="20"/>
          <w:szCs w:val="20"/>
        </w:rPr>
        <w:instrText>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 5 статьи 74 Федерального закона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2) проводят проверку соответствия проектной документации требов</w:t>
      </w:r>
      <w:r>
        <w:t>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w:t>
      </w:r>
      <w:r>
        <w:t>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w:t>
      </w:r>
      <w:r>
        <w:t xml:space="preserve">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w:t>
      </w:r>
      <w:r>
        <w:t>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w:t>
      </w:r>
      <w:r>
        <w:t xml:space="preserve">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дополнен с 1 января 2006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d?nd=901961977&amp;point=mark=000000000000000000000000000000000000000000000000007DE0K7"\o"’’О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w:instrText>
      </w:r>
      <w:r>
        <w:rPr>
          <w:rFonts w:ascii="Arial" w:hAnsi="Arial" w:cs="Arial"/>
          <w:sz w:val="20"/>
          <w:szCs w:val="20"/>
        </w:rPr>
        <w:instrText>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"kodeks://link/d?nd=902267741&amp;point=mark=000000000000000000000000000000000000000000000000008P80LV</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w:t>
      </w:r>
      <w:r>
        <w:rPr>
          <w:rFonts w:ascii="Arial" w:hAnsi="Arial" w:cs="Arial"/>
          <w:sz w:val="20"/>
          <w:szCs w:val="20"/>
        </w:rPr>
        <w:t xml:space="preserve">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"kodeks://link/d?nd=420363704&amp;point=mark=000000000000000000000000000000000000000000000000008Q80M1"\o"’’О внесении изменений в Градостроительный кодекс Российской Федерации, отдельные законодательные акты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w:instrText>
      </w:r>
      <w:r>
        <w:rPr>
          <w:rFonts w:ascii="Arial" w:hAnsi="Arial" w:cs="Arial"/>
          <w:sz w:val="20"/>
          <w:szCs w:val="20"/>
        </w:rPr>
        <w:instrText>0000000000000000000000000000007DI0K7"\o"’’О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"kodeks://link/d?nd=550836307&amp;point=mark=000000000000000000000000000000000000000000000000008P60LS"\o"’’О внесении изменений в Градостроительный кодекс</w:instrText>
      </w:r>
      <w:r>
        <w:rPr>
          <w:rFonts w:ascii="Arial" w:hAnsi="Arial" w:cs="Arial"/>
          <w:sz w:val="20"/>
          <w:szCs w:val="20"/>
        </w:rPr>
        <w:instrText xml:space="preserve">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сентября 201</w:t>
      </w:r>
      <w:r>
        <w:rPr>
          <w:rFonts w:ascii="Arial" w:hAnsi="Arial" w:cs="Arial"/>
          <w:sz w:val="20"/>
          <w:szCs w:val="20"/>
        </w:rPr>
        <w:t xml:space="preserve">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"kodeks://link/d?nd=550836301&amp;point=mark=000000000000000000000000000000000000000000000000008QQ0M8"\o"’’О внесении изменений в Земельный кодекс Российской Федерации и отдельные законодательные акты Российской Федерации в части упрощения ра</w:instrText>
      </w:r>
      <w:r>
        <w:rPr>
          <w:rFonts w:ascii="Arial" w:hAnsi="Arial" w:cs="Arial"/>
          <w:sz w:val="20"/>
          <w:szCs w:val="20"/>
        </w:rPr>
        <w:instrText>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w:instrText>
      </w:r>
      <w:r>
        <w:rPr>
          <w:rFonts w:ascii="Arial" w:hAnsi="Arial" w:cs="Arial"/>
          <w:sz w:val="20"/>
          <w:szCs w:val="20"/>
        </w:rPr>
        <w:instrText>0000000000BR60PC"\o"’’Градостроительный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w:t>
      </w:r>
      <w:r>
        <w:rPr>
          <w:color w:val="BF2F1C"/>
          <w:u w:val="single"/>
        </w:rPr>
        <w:t>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выдают разрешение на строительство или отказывают в выдаче такого разрешения с указанием причин отказа.</w:t>
      </w:r>
    </w:p>
    <w:p w:rsidR="00000000" w:rsidRDefault="00097149">
      <w:pPr>
        <w:pStyle w:val="FORMATTEXT"/>
        <w:ind w:firstLine="568"/>
        <w:jc w:val="both"/>
      </w:pPr>
    </w:p>
    <w:p w:rsidR="00000000" w:rsidRDefault="00097149">
      <w:pPr>
        <w:pStyle w:val="FORMATTEXT"/>
        <w:ind w:firstLine="568"/>
        <w:jc w:val="both"/>
      </w:pPr>
      <w:r>
        <w:t>11_1. В случае, если подано заявление о выдаче разрешения на строительство объекта капитального строительства, который не являетс</w:t>
      </w:r>
      <w:r>
        <w:t xml:space="preserve">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r>
        <w:fldChar w:fldCharType="begin"/>
      </w:r>
      <w:r>
        <w:instrText xml:space="preserve"> HYPER</w:instrText>
      </w:r>
      <w:r>
        <w:instrText>LINK "kodeks://link/d?nd=901919338&amp;point=mark=00000000000000000000000000000000000000000000000000BU40PJ"\o"’’Градостроительный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10_1 настоящей статьи</w:t>
      </w:r>
      <w:r>
        <w:rPr>
          <w:color w:val="0000FF"/>
          <w:u w:val="single"/>
        </w:rPr>
        <w:t xml:space="preserve"> </w:t>
      </w:r>
      <w:r>
        <w:fldChar w:fldCharType="end"/>
      </w:r>
      <w:r>
        <w:t>,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w:t>
      </w:r>
      <w:r>
        <w:t>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w:t>
      </w:r>
      <w:r>
        <w:t xml:space="preserve">енная корпорация по атомной энергии "Росатом" или Государственная корпорация по космической деятельности "Роскосмос":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w:instrText>
      </w:r>
      <w:r>
        <w:rPr>
          <w:rFonts w:ascii="Arial" w:hAnsi="Arial" w:cs="Arial"/>
          <w:sz w:val="20"/>
          <w:szCs w:val="20"/>
        </w:rPr>
        <w:instrText>0000000000000000000000000008P80LT"\o"’’О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w:t>
      </w:r>
      <w:r>
        <w:rPr>
          <w:rFonts w:ascii="Arial" w:hAnsi="Arial" w:cs="Arial"/>
          <w:color w:val="0000AA"/>
          <w:sz w:val="20"/>
          <w:szCs w:val="20"/>
          <w:u w:val="single"/>
        </w:rPr>
        <w:t>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"kodeks://link/d?nd=542630527&amp;point=mark=00000000000000000000000000000000000000000000000000BUG0PP"\o"’’Градостроительный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w:instrText>
      </w:r>
      <w:r>
        <w:rPr>
          <w:rFonts w:ascii="Arial" w:hAnsi="Arial" w:cs="Arial"/>
          <w:sz w:val="20"/>
          <w:szCs w:val="20"/>
        </w:rPr>
        <w:instrText>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w:t>
      </w:r>
      <w:r>
        <w:t xml:space="preserve">оженный к нему раздел проектной документации объекта капитального строительства, предусмотренный </w:t>
      </w:r>
      <w:r>
        <w:fldChar w:fldCharType="begin"/>
      </w:r>
      <w:r>
        <w:instrText xml:space="preserve"> HYPERLINK "kodeks://link/d?nd=901919338&amp;point=mark=00000000000000000000000000000000000000000000000000BQ40P2"\o"’’Градостроительный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12 статьи 48 настоящего Кодекса</w:t>
      </w:r>
      <w:r>
        <w:rPr>
          <w:color w:val="0000FF"/>
          <w:u w:val="single"/>
        </w:rPr>
        <w:t xml:space="preserve"> </w:t>
      </w:r>
      <w:r>
        <w:fldChar w:fldCharType="end"/>
      </w:r>
      <w:r>
        <w:t>, в орган исполнительной власти с</w:t>
      </w:r>
      <w:r>
        <w:t xml:space="preserve">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w:t>
      </w:r>
      <w:r>
        <w:rPr>
          <w:rFonts w:ascii="Arial" w:hAnsi="Arial" w:cs="Arial"/>
          <w:sz w:val="20"/>
          <w:szCs w:val="20"/>
        </w:rPr>
        <w:t xml:space="preserve">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"kodeks://link/d?nd=550836300&amp;point=mark=000000000000000000000000000000000000000000000000007DK0K8"\o"’’О внесении изменений в Градостроительный кодекс Российской Федерации и отдельные законодател</w:instrText>
      </w:r>
      <w:r>
        <w:rPr>
          <w:rFonts w:ascii="Arial" w:hAnsi="Arial" w:cs="Arial"/>
          <w:sz w:val="20"/>
          <w:szCs w:val="20"/>
        </w:rPr>
        <w:instrText>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w:instrText>
      </w:r>
      <w:r>
        <w:rPr>
          <w:rFonts w:ascii="Arial" w:hAnsi="Arial" w:cs="Arial"/>
          <w:sz w:val="20"/>
          <w:szCs w:val="20"/>
        </w:rPr>
        <w:instrText>00000000000000BUI0PQ"\o"’’Градостроительный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"kodeks://link/d?nd=550836307&amp;point=mark=000000000000000000000000000000000000000000000000008P80LT"\o"’’О внесении изменений в Градостроительный кодекс Российской Федерации и отдельные законодательные акты Российской Федерации’</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в пункт 1 части 11_1 настоящей статьи будут внесены изменения.</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w:t>
      </w:r>
      <w:r>
        <w:t>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w:t>
      </w:r>
      <w:r>
        <w:t xml:space="preserve">йствующими на дату выдачи разрешения на </w:t>
      </w:r>
      <w:r>
        <w:lastRenderedPageBreak/>
        <w:t xml:space="preserve">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w:t>
      </w:r>
      <w:r>
        <w:rPr>
          <w:rFonts w:ascii="Arial" w:hAnsi="Arial" w:cs="Arial"/>
          <w:sz w:val="20"/>
          <w:szCs w:val="20"/>
        </w:rPr>
        <w:t xml:space="preserve">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"kodeks://link/d?nd=550836300&amp;point=mark=000000000000000000000000000000000000000000000000007DK0K8"\o"’’О внесении изменений в Градостроительный кодекс Российской Федерации и отдельные законодательные акты Российск</w:instrText>
      </w:r>
      <w:r>
        <w:rPr>
          <w:rFonts w:ascii="Arial" w:hAnsi="Arial" w:cs="Arial"/>
          <w:sz w:val="20"/>
          <w:szCs w:val="20"/>
        </w:rPr>
        <w:instrText>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"kodeks://link/d?nd=542630527&amp;point=mark=00000000000000000000000000000000000000000000000000BUK0</w:instrText>
      </w:r>
      <w:r>
        <w:rPr>
          <w:rFonts w:ascii="Arial" w:hAnsi="Arial" w:cs="Arial"/>
          <w:sz w:val="20"/>
          <w:szCs w:val="20"/>
        </w:rPr>
        <w:instrText>PR"\o"’’Градостроительный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 течение тридцати дней со дня получения указанного заявления выдают разрешен</w:t>
      </w:r>
      <w:r>
        <w:t xml:space="preserve">ие на строительство или отказывают в выдаче такого разрешения с указанием причин отказа.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"kodeks://link/d?nd=420327052&amp;point=mark=000000000000000000000000000000000000000000000000007DO0KA"\o"’’О</w:instrText>
      </w:r>
      <w:r>
        <w:rPr>
          <w:rFonts w:ascii="Arial" w:hAnsi="Arial" w:cs="Arial"/>
          <w:sz w:val="20"/>
          <w:szCs w:val="20"/>
        </w:rPr>
        <w:instrText xml:space="preserve">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30 декабря 2015 года N 459-ФЗ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w:t>
      </w:r>
      <w:r>
        <w:rPr>
          <w:rFonts w:ascii="Arial" w:hAnsi="Arial" w:cs="Arial"/>
          <w:sz w:val="20"/>
          <w:szCs w:val="20"/>
        </w:rPr>
        <w:t>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11_1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"kodeks://link/d?nd=420327052&amp;point=mark=000000000000000000000000000000000000000000000000007DO0KA"\o"’’О внесении изменений в Федеральны</w:instrText>
      </w:r>
      <w:r>
        <w:rPr>
          <w:rFonts w:ascii="Arial" w:hAnsi="Arial" w:cs="Arial"/>
          <w:sz w:val="20"/>
          <w:szCs w:val="20"/>
        </w:rPr>
        <w:instrText>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Федерального закона от 30 декабря 2015 года N 459-ФЗ</w:t>
      </w:r>
      <w:r>
        <w:rPr>
          <w:color w:val="0000FF"/>
          <w:u w:val="single"/>
        </w:rPr>
        <w:t xml:space="preserve"> </w:t>
      </w:r>
      <w:r>
        <w:fldChar w:fldCharType="end"/>
      </w:r>
      <w:r>
        <w:t>) не применяются в случае, если до 1 я</w:t>
      </w:r>
      <w:r>
        <w:t>нваря 2017 года:</w:t>
      </w:r>
      <w:r>
        <w:t xml:space="preserve"> </w:t>
      </w:r>
    </w:p>
    <w:p w:rsidR="00000000" w:rsidRDefault="00097149">
      <w:pPr>
        <w:pStyle w:val="FORMATTEXT"/>
        <w:ind w:firstLine="568"/>
        <w:jc w:val="both"/>
      </w:pPr>
      <w:r>
        <w:t>1) проектная документация по строительству или реконструкции объекта капитального строительства направлена на экспертизу проектной документации;</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2) проектная документация по строительству или реконструкции объекта капитального строительс</w:t>
      </w:r>
      <w:r>
        <w:rPr>
          <w:rFonts w:ascii="Arial" w:hAnsi="Arial" w:cs="Arial"/>
          <w:sz w:val="20"/>
          <w:szCs w:val="20"/>
        </w:rPr>
        <w:t xml:space="preserve">тва не подлежит экспертизе проектной документации, подано заявление о выдаче разрешения на строительство такого объекта и отсутствуют основания для отказа в выдаче разрешения на строительство, предусмотренные </w:t>
      </w:r>
      <w:r>
        <w:rPr>
          <w:rFonts w:ascii="Arial" w:hAnsi="Arial" w:cs="Arial"/>
          <w:sz w:val="20"/>
          <w:szCs w:val="20"/>
        </w:rPr>
        <w:fldChar w:fldCharType="begin"/>
      </w:r>
      <w:r>
        <w:rPr>
          <w:rFonts w:ascii="Arial" w:hAnsi="Arial" w:cs="Arial"/>
          <w:sz w:val="20"/>
          <w:szCs w:val="20"/>
        </w:rPr>
        <w:instrText xml:space="preserve"> HYPERLINK "kodeks://link/d?nd=420316801&amp;point=</w:instrText>
      </w:r>
      <w:r>
        <w:rPr>
          <w:rFonts w:ascii="Arial" w:hAnsi="Arial" w:cs="Arial"/>
          <w:sz w:val="20"/>
          <w:szCs w:val="20"/>
        </w:rPr>
        <w:instrText>mark=00000000000000000000000000000000000000000000000000A8G0NK"\o"’’Градостроительный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недействующая редакция  </w:instrText>
      </w:r>
      <w:r>
        <w:rPr>
          <w:rFonts w:ascii="Arial" w:hAnsi="Arial" w:cs="Arial"/>
          <w:sz w:val="20"/>
          <w:szCs w:val="20"/>
        </w:rPr>
        <w:instrText>(действ. с 30.09.2017 по 28.12.2017)"</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статьей 51 настоящего Кодекса</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действовавшей до дня вступления в силу </w:t>
      </w:r>
      <w:r>
        <w:rPr>
          <w:rFonts w:ascii="Arial" w:hAnsi="Arial" w:cs="Arial"/>
          <w:sz w:val="20"/>
          <w:szCs w:val="20"/>
        </w:rPr>
        <w:fldChar w:fldCharType="begin"/>
      </w:r>
      <w:r>
        <w:rPr>
          <w:rFonts w:ascii="Arial" w:hAnsi="Arial" w:cs="Arial"/>
          <w:sz w:val="20"/>
          <w:szCs w:val="20"/>
        </w:rPr>
        <w:instrText xml:space="preserve"> HYPERLINK "kodeks://link/d?nd=420327052"\o"’’О внесении изменений в Федеральный закон ’’Об объектах культурного наследия (памятниках</w:instrText>
      </w:r>
      <w:r>
        <w:rPr>
          <w:rFonts w:ascii="Arial" w:hAnsi="Arial" w:cs="Arial"/>
          <w:sz w:val="20"/>
          <w:szCs w:val="20"/>
        </w:rPr>
        <w:instrText xml:space="preserve">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Федерального закона от 30 декабря 2015 года N 459-ФЗ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3) подано заявление о выдаче разрешения на строительство объекта индивидуального жилищно</w:t>
      </w:r>
      <w:r>
        <w:rPr>
          <w:rFonts w:ascii="Arial" w:hAnsi="Arial" w:cs="Arial"/>
          <w:sz w:val="20"/>
          <w:szCs w:val="20"/>
        </w:rPr>
        <w:t xml:space="preserve">го строительства и отсутствуют основания для отказа в выдаче разрешения на строительство, предусмотренные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"kodeks://link/d?nd=420316801&amp;point=mark=00000000000000000000000000000000000000000000000000A8G0NK"\o"’’Градостроительный кодекс Российской </w:instrText>
      </w:r>
      <w:r>
        <w:rPr>
          <w:rFonts w:ascii="Arial" w:hAnsi="Arial" w:cs="Arial"/>
          <w:sz w:val="20"/>
          <w:szCs w:val="20"/>
        </w:rPr>
        <w:instrText>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30.09.2017 по 28.12.2017)"</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статьей 51 настоящего Кодекса</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действовавшей до дн</w:t>
      </w:r>
      <w:r>
        <w:rPr>
          <w:rFonts w:ascii="Arial" w:hAnsi="Arial" w:cs="Arial"/>
          <w:sz w:val="20"/>
          <w:szCs w:val="20"/>
        </w:rPr>
        <w:t xml:space="preserve">я вступления в силу </w:t>
      </w:r>
      <w:r>
        <w:rPr>
          <w:rFonts w:ascii="Arial" w:hAnsi="Arial" w:cs="Arial"/>
          <w:sz w:val="20"/>
          <w:szCs w:val="20"/>
        </w:rPr>
        <w:fldChar w:fldCharType="begin"/>
      </w:r>
      <w:r>
        <w:rPr>
          <w:rFonts w:ascii="Arial" w:hAnsi="Arial" w:cs="Arial"/>
          <w:sz w:val="20"/>
          <w:szCs w:val="20"/>
        </w:rPr>
        <w:instrText xml:space="preserve"> HYPERLINK "kodeks://link/d?nd=420327052"\o"’’О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w:instrText>
      </w:r>
      <w:r>
        <w:instrText>018)"</w:instrText>
      </w:r>
      <w:r>
        <w:fldChar w:fldCharType="separate"/>
      </w:r>
      <w:r>
        <w:rPr>
          <w:color w:val="0000AA"/>
          <w:u w:val="single"/>
        </w:rPr>
        <w:t>Федерального закона от 30 декабря 2015 года N 459-ФЗ</w:t>
      </w:r>
      <w:r>
        <w:rPr>
          <w:color w:val="0000FF"/>
          <w:u w:val="single"/>
        </w:rPr>
        <w:t xml:space="preserve"> </w:t>
      </w:r>
      <w:r>
        <w:fldChar w:fldCharType="end"/>
      </w:r>
      <w:r>
        <w:t>). -</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"kodeks://link/d?nd=420327052&amp;point=mark=000000000000000000000000000000000000000000000000007E20KE"\o"’’О внесении изменений в Федеральный закон ’’Об объектах культурного насл</w:instrText>
      </w:r>
      <w:r>
        <w:rPr>
          <w:rFonts w:ascii="Arial" w:hAnsi="Arial" w:cs="Arial"/>
          <w:sz w:val="20"/>
          <w:szCs w:val="20"/>
        </w:rPr>
        <w:instrText>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пункт 1 статьи 4 Федерального закона от 30 декабря 2015 года N 459-ФЗ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w:t>
      </w:r>
      <w:r>
        <w:rPr>
          <w:rFonts w:ascii="Arial" w:hAnsi="Arial" w:cs="Arial"/>
          <w:sz w:val="20"/>
          <w:szCs w:val="20"/>
        </w:rPr>
        <w:t>___</w:t>
      </w:r>
    </w:p>
    <w:p w:rsidR="00000000" w:rsidRDefault="00097149">
      <w:pPr>
        <w:pStyle w:val="FORMATTEXT"/>
        <w:jc w:val="both"/>
      </w:pPr>
    </w:p>
    <w:p w:rsidR="00000000" w:rsidRDefault="00097149">
      <w:pPr>
        <w:pStyle w:val="FORMATTEXT"/>
        <w:jc w:val="both"/>
      </w:pPr>
      <w:r>
        <w:t xml:space="preserve">            </w:t>
      </w:r>
    </w:p>
    <w:p w:rsidR="00000000" w:rsidRDefault="00097149">
      <w:pPr>
        <w:pStyle w:val="FORMATTEXT"/>
        <w:ind w:firstLine="568"/>
        <w:jc w:val="both"/>
      </w:pPr>
      <w:r>
        <w:t>11_2. 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нас</w:t>
      </w:r>
      <w:r>
        <w:t xml:space="preserve">тоящим Кодексом на выдачу разрешений на строительство, предусмотренного </w:t>
      </w:r>
      <w:r>
        <w:fldChar w:fldCharType="begin"/>
      </w:r>
      <w:r>
        <w:instrText xml:space="preserve"> HYPERLINK "kodeks://link/d?nd=901919338&amp;point=mark=00000000000000000000000000000000000000000000000000BQ40P2"\o"’’Градостроительный кодекс Российской Федерации (с изменениями на 3 авгу</w:instrText>
      </w:r>
      <w:r>
        <w:instrText>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12 статьи 48 настоящего Кодекса</w:t>
      </w:r>
      <w:r>
        <w:rPr>
          <w:color w:val="0000FF"/>
          <w:u w:val="single"/>
        </w:rPr>
        <w:t xml:space="preserve"> </w:t>
      </w:r>
      <w:r>
        <w:fldChar w:fldCharType="end"/>
      </w:r>
      <w:r>
        <w:t xml:space="preserve"> раздела проектной документации объекта капитального строи</w:t>
      </w:r>
      <w:r>
        <w:t>тельства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w:t>
      </w:r>
      <w:r>
        <w:t>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w:t>
      </w:r>
      <w:r>
        <w:t>го поселения федерального или регионального значения. Направление органом или организацией, уполномоченными в соответствии с настоящим Кодексом на выдачу разрешений на строительство, указанного раздела проектной документации объекта капитального строительс</w:t>
      </w:r>
      <w:r>
        <w:t xml:space="preserve">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w:t>
      </w:r>
      <w:r>
        <w:t xml:space="preserve">наследия, указанных в настоящей части заключений в орган или организацию, уполномоченные в соответствии с настоящим Кодексом на выдачу разрешений на строительство, осуществляются в порядке межведомственного информационного взаимодействия.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w:t>
      </w:r>
      <w:r>
        <w:rPr>
          <w:rFonts w:ascii="Arial" w:hAnsi="Arial" w:cs="Arial"/>
          <w:sz w:val="20"/>
          <w:szCs w:val="20"/>
        </w:rPr>
        <w:t xml:space="preserve">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"kodeks://link/d?nd=420327052&amp;point=mark=000000000000000000000000000000000000000000000000007DO0KA"\o"’’О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w:instrText>
      </w:r>
      <w:r>
        <w:rPr>
          <w:rFonts w:ascii="Arial" w:hAnsi="Arial" w:cs="Arial"/>
          <w:sz w:val="20"/>
          <w:szCs w:val="20"/>
        </w:rPr>
        <w:instrText>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w:instrText>
      </w:r>
      <w:r>
        <w:rPr>
          <w:rFonts w:ascii="Arial" w:hAnsi="Arial" w:cs="Arial"/>
          <w:sz w:val="20"/>
          <w:szCs w:val="20"/>
        </w:rPr>
        <w:instrText>000000000000000000000000000000000000000000000007DM0K9"\o"’’О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"kodeks://link/d?nd=542630527&amp;point=mark=00000000000000000000000000000000000000000000000000BT80PB"\o"’’Градостроительный кодекс Российской Федерации (с изменениями на 3 августа 2018 </w:instrText>
      </w:r>
      <w:r>
        <w:rPr>
          <w:rFonts w:ascii="Arial" w:hAnsi="Arial" w:cs="Arial"/>
          <w:sz w:val="20"/>
          <w:szCs w:val="20"/>
        </w:rPr>
        <w:instrText>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w:instrText>
      </w:r>
      <w:r>
        <w:rPr>
          <w:rFonts w:ascii="Arial" w:hAnsi="Arial" w:cs="Arial"/>
          <w:sz w:val="20"/>
          <w:szCs w:val="20"/>
        </w:rPr>
        <w:instrText>00000000000000008PA0LU"\o"’’О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w:t>
      </w:r>
      <w:r>
        <w:rPr>
          <w:color w:val="0000AA"/>
          <w:u w:val="single"/>
        </w:rPr>
        <w:t>а 2018 года N 342-ФЗ</w:t>
      </w:r>
      <w:r>
        <w:rPr>
          <w:color w:val="0000FF"/>
          <w:u w:val="single"/>
        </w:rPr>
        <w:t xml:space="preserve"> </w:t>
      </w:r>
      <w:r>
        <w:fldChar w:fldCharType="end"/>
      </w:r>
      <w:r>
        <w:t xml:space="preserve"> в часть 11_2 настоящей статьи будут внесены изменения.</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12. Уполномоченные на выдачу разрешений на строительство федеральный орган исполнительной власти, ор</w:t>
      </w:r>
      <w:r>
        <w:t>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w:t>
      </w:r>
      <w:r>
        <w:t xml:space="preserve">решение на отдельные этапы строительства, реконструкции.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"kodeks://link/d?nd=420287135&amp;point=mark=000000000000000000000000000000000000000000000000007EA0KH"\o"’’О внесении изменений в отдельные законодател</w:instrText>
      </w:r>
      <w:r>
        <w:rPr>
          <w:rFonts w:ascii="Arial" w:hAnsi="Arial" w:cs="Arial"/>
          <w:sz w:val="20"/>
          <w:szCs w:val="20"/>
        </w:rPr>
        <w:instrText>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августа 2018 </w:t>
      </w:r>
      <w:r>
        <w:rPr>
          <w:rFonts w:ascii="Arial" w:hAnsi="Arial" w:cs="Arial"/>
          <w:color w:val="0000AA"/>
          <w:sz w:val="20"/>
          <w:szCs w:val="20"/>
          <w:u w:val="single"/>
        </w:rPr>
        <w:lastRenderedPageBreak/>
        <w:t>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"kodeks://link/d?nd=542630527&amp;point=mark=00000000000000000000000000000000000000000000000000A840NE"\o"’’Градостроительный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12_1. Уполномоченные на выдачу разрешений на строительство федеральный орган исполнительной власти, орган исполн</w:t>
      </w:r>
      <w:r>
        <w:t>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десятидневный срок со дня выдачи застройщику разр</w:t>
      </w:r>
      <w:r>
        <w:t xml:space="preserve">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"kodeks://link/d?nd=436745789&amp;point=mark=000000000000000000000000000000000000000000000000007DO0KA"\o"’’О внесении изменений в отдельные законодательные акты Российской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"kodeks://link/d?nd=550836307&amp;point=mark=000000000000000000000000000000000000000000000000008PE0M0"\o"’’О вне</w:instrText>
      </w:r>
      <w:r>
        <w:rPr>
          <w:rFonts w:ascii="Arial" w:hAnsi="Arial" w:cs="Arial"/>
          <w:sz w:val="20"/>
          <w:szCs w:val="20"/>
        </w:rPr>
        <w:instrText>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"kodeks://link/d?nd=542630527&amp;point=mark=00000000000000000000000000000000000000000000000000DDG0QC"\o"’’Градостроительный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w:t>
      </w:r>
      <w:r>
        <w:rPr>
          <w:color w:val="BF2F1C"/>
          <w:u w:val="single"/>
        </w:rPr>
        <w:t>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12_2. 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выданного разрешения на строительство ограничениям использования объектов не</w:t>
      </w:r>
      <w:r>
        <w:t>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федеральный орган исполнительной власти, орган исполнительной в</w:t>
      </w:r>
      <w:r>
        <w:t>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предписание о прекращении действия разрешения на строительств</w:t>
      </w:r>
      <w:r>
        <w:t xml:space="preserve">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"kodeks://link/d?nd=436745789&amp;point=mark=000000000000000000000000000000000000000000000000007DO0KA"\o"’’О внесении изменений в отдельные законодательные акты Российской Федерации в части с</w:instrText>
      </w:r>
      <w:r>
        <w:rPr>
          <w:rFonts w:ascii="Arial" w:hAnsi="Arial" w:cs="Arial"/>
          <w:sz w:val="20"/>
          <w:szCs w:val="20"/>
        </w:rPr>
        <w:instrText>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2017 года N 135-ФЗ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w:instrText>
      </w:r>
      <w:r>
        <w:rPr>
          <w:rFonts w:ascii="Arial" w:hAnsi="Arial" w:cs="Arial"/>
          <w:sz w:val="20"/>
          <w:szCs w:val="20"/>
        </w:rPr>
        <w:instrText>000000000000000000000000000000000000000000000000008PG0M1"\o"’’О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w:instrText>
      </w:r>
      <w:r>
        <w:rPr>
          <w:rFonts w:ascii="Arial" w:hAnsi="Arial" w:cs="Arial"/>
          <w:sz w:val="20"/>
          <w:szCs w:val="20"/>
        </w:rPr>
        <w:instrText>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"kodeks://link/d?nd=542630527&amp;point=mark=00000000000000000000000000000000000000000000000000DDK0QD"\o"’’Градостроительный кодекс Российской Федерации (с изменениями на 3 августа 20</w:instrText>
      </w:r>
      <w:r>
        <w:rPr>
          <w:rFonts w:ascii="Arial" w:hAnsi="Arial" w:cs="Arial"/>
          <w:sz w:val="20"/>
          <w:szCs w:val="20"/>
        </w:rPr>
        <w:instrText>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w:t>
      </w:r>
      <w:r>
        <w:t xml:space="preserve">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w:t>
      </w:r>
      <w:r>
        <w:fldChar w:fldCharType="begin"/>
      </w:r>
      <w:r>
        <w:instrText xml:space="preserve"> HYPERLINK "ko</w:instrText>
      </w:r>
      <w:r>
        <w:instrText>deks://link/d?nd=901919338&amp;point=mark=00000000000000000000000000000000000000000000000000A7G0N9"\o"’’Градостроительный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w:instrText>
      </w:r>
      <w:r>
        <w:instrText>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w:t>
      </w:r>
      <w:r>
        <w:t xml:space="preserve">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w:t>
      </w:r>
      <w:r>
        <w:t>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w:t>
      </w:r>
      <w:r>
        <w:t xml:space="preserve">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w:t>
      </w:r>
      <w:r>
        <w:t xml:space="preserve">документов, запрошенных в соответствии с </w:t>
      </w:r>
      <w:r>
        <w:fldChar w:fldCharType="begin"/>
      </w:r>
      <w:r>
        <w:instrText xml:space="preserve"> HYPERLINK "kodeks://link/d?nd=901919338&amp;point=mark=00000000000000000000000000000000000000000000000000ABA0O4"\o"’’Градостроительный кодекс Российской Федерации (с изменениями на 3 августа 2018 года) (редакция, дейст</w:instrText>
      </w:r>
      <w:r>
        <w:instrText>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7_1 настоящей статьи</w:t>
      </w:r>
      <w:r>
        <w:rPr>
          <w:color w:val="0000FF"/>
          <w:u w:val="single"/>
        </w:rPr>
        <w:t xml:space="preserve"> </w:t>
      </w:r>
      <w:r>
        <w:fldChar w:fldCharType="end"/>
      </w:r>
      <w:r>
        <w:t xml:space="preserve">, не может являться основанием для отказа в выдаче разрешения на строительство. В случае, предусмотренном </w:t>
      </w:r>
      <w:r>
        <w:fldChar w:fldCharType="begin"/>
      </w:r>
      <w:r>
        <w:instrText xml:space="preserve"> HY</w:instrText>
      </w:r>
      <w:r>
        <w:instrText>PERLINK "kodeks://link/d?nd=901919338&amp;point=mark=00000000000000000000000000000000000000000000000000BUG0PP"\o"’’Градостроительный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w:instrText>
      </w:r>
      <w:r>
        <w:instrText>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11_1 настоящей статьи</w:t>
      </w:r>
      <w:r>
        <w:rPr>
          <w:color w:val="0000FF"/>
          <w:u w:val="single"/>
        </w:rPr>
        <w:t xml:space="preserve"> </w:t>
      </w:r>
      <w:r>
        <w:fldChar w:fldCharType="end"/>
      </w:r>
      <w:r>
        <w:t>,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w:t>
      </w:r>
      <w:r>
        <w:t>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w:t>
      </w:r>
      <w:r>
        <w:t xml:space="preserve">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eks://link/d?nd=420287135&amp;point=mark=000000000000000000000000000000000000000000000000007EC0KI"\o"’’О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"kodeks://link/d?nd=420327052&amp;point=mark=000000000000000000000000000000000000000000000000007E20KF"\o"’’О внесении измене</w:instrText>
      </w:r>
      <w:r>
        <w:rPr>
          <w:rFonts w:ascii="Arial" w:hAnsi="Arial" w:cs="Arial"/>
          <w:sz w:val="20"/>
          <w:szCs w:val="20"/>
        </w:rPr>
        <w:instrText>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w:t>
      </w:r>
      <w:r>
        <w:rPr>
          <w:rFonts w:ascii="Arial" w:hAnsi="Arial" w:cs="Arial"/>
          <w:sz w:val="20"/>
          <w:szCs w:val="20"/>
        </w:rPr>
        <w:t xml:space="preserve">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"kodeks://link/d?nd=420363704&amp;point=mark=000000000000000000000000000000000000000000000000008QA0M2"\o"’’О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w:instrText>
      </w:r>
      <w:r>
        <w:rPr>
          <w:rFonts w:ascii="Arial" w:hAnsi="Arial" w:cs="Arial"/>
          <w:sz w:val="20"/>
          <w:szCs w:val="20"/>
        </w:rPr>
        <w:instrText>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"kodeks://link/d?nd=550836300&amp;point=mark=000000000000000000000000000000000000000000000000007DO0KA"\o"’’О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w:instrText>
      </w:r>
      <w:r>
        <w:rPr>
          <w:rFonts w:ascii="Arial" w:hAnsi="Arial" w:cs="Arial"/>
          <w:sz w:val="20"/>
          <w:szCs w:val="20"/>
        </w:rPr>
        <w:instrText>00000000000008P20LP"\o"’’О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w:t>
      </w:r>
      <w:r>
        <w:rPr>
          <w:rFonts w:ascii="Arial" w:hAnsi="Arial" w:cs="Arial"/>
          <w:color w:val="0000AA"/>
          <w:sz w:val="20"/>
          <w:szCs w:val="20"/>
          <w:u w:val="single"/>
        </w:rPr>
        <w:t>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"kodeks://link/d?nd=542630527&amp;point=mark=00000000000000000000000000000000000000000000000000A880NF"\o"’’Градостроительный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w:instrText>
      </w:r>
      <w:r>
        <w:instrText>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14. Отказ в выдаче разрешения на строительство может быть оспорен застройщиком в судебном порядке.</w:t>
      </w:r>
    </w:p>
    <w:p w:rsidR="00000000" w:rsidRDefault="00097149">
      <w:pPr>
        <w:pStyle w:val="FORMATTEXT"/>
        <w:ind w:firstLine="568"/>
        <w:jc w:val="both"/>
      </w:pPr>
    </w:p>
    <w:p w:rsidR="00000000" w:rsidRDefault="00097149">
      <w:pPr>
        <w:pStyle w:val="FORMATTEXT"/>
        <w:ind w:firstLine="568"/>
        <w:jc w:val="both"/>
      </w:pPr>
      <w:r>
        <w:t>15. Выдача разрешения на строительство осуществляется уполномоченными на выдачу разрешения на строите</w:t>
      </w:r>
      <w:r>
        <w:t xml:space="preserve">льство федеральным органом исполнительной власти, органом исполнительной власти субъекта Российской Федерации, органом местного самоуправления, </w:t>
      </w:r>
      <w:r>
        <w:lastRenderedPageBreak/>
        <w:t>Государственной корпорацией по атомной энергии "Росатом" или Государственной корпорацией по космической деятельн</w:t>
      </w:r>
      <w:r>
        <w:t>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w:t>
      </w:r>
      <w:r>
        <w:t xml:space="preserve">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r>
        <w:fldChar w:fldCharType="begin"/>
      </w:r>
      <w:r>
        <w:instrText xml:space="preserve"> HYPERLINK "kodeks:</w:instrText>
      </w:r>
      <w:r>
        <w:instrText>//link/d?nd=901919338&amp;point=mark=000000000000000000000000000000000000000000000000007E60KG"\o"’’Градостроительный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 настоящего Кодекса</w:t>
      </w:r>
      <w:r>
        <w:rPr>
          <w:color w:val="0000FF"/>
          <w:u w:val="single"/>
        </w:rPr>
        <w:t xml:space="preserve"> </w:t>
      </w:r>
      <w:r>
        <w:fldChar w:fldCharType="end"/>
      </w:r>
      <w:r>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w:t>
      </w:r>
      <w:r>
        <w:t xml:space="preserve">но разрешение на строительство иных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"kodeks://link/d?nd=420287135&amp;point=mark=000000000000000000000000000000000000000000000000007DU0KA"\o"’’О внесении изменений в отдел</w:instrText>
      </w:r>
      <w:r>
        <w:rPr>
          <w:rFonts w:ascii="Arial" w:hAnsi="Arial" w:cs="Arial"/>
          <w:sz w:val="20"/>
          <w:szCs w:val="20"/>
        </w:rPr>
        <w:instrText>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"kodeks://link/d?nd=550836307&amp;point=mark=000000000000000000000000000000000000000000000000008P40LQ"\o"’’О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"kodeks://link/d?nd=542630527&amp;point=mark=00000000000000000000000000000000000000000000000000A8C0NH"\o"’’Градостроительный кодекс </w:instrText>
      </w:r>
      <w:r>
        <w:rPr>
          <w:rFonts w:ascii="Arial" w:hAnsi="Arial" w:cs="Arial"/>
          <w:sz w:val="20"/>
          <w:szCs w:val="20"/>
        </w:rPr>
        <w:instrText>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15_1. В случаях, предусмотренных </w:t>
      </w:r>
      <w:r>
        <w:fldChar w:fldCharType="begin"/>
      </w:r>
      <w:r>
        <w:instrText xml:space="preserve"> HYPERLINK "kodeks://link/d?nd=901919338&amp;point=mark=0000000000000000000000000000</w:instrText>
      </w:r>
      <w:r>
        <w:instrText>0000000000000000000000DG60QT"\o"’’Градостроительный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w:t>
      </w:r>
      <w:r>
        <w:rPr>
          <w:color w:val="0000AA"/>
          <w:u w:val="single"/>
        </w:rPr>
        <w:t>ом 9 части 7 настоящей статьи</w:t>
      </w:r>
      <w:r>
        <w:rPr>
          <w:color w:val="0000FF"/>
          <w:u w:val="single"/>
        </w:rPr>
        <w:t xml:space="preserve"> </w:t>
      </w:r>
      <w:r>
        <w:fldChar w:fldCharType="end"/>
      </w:r>
      <w:r>
        <w:t>,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w:t>
      </w:r>
      <w:r>
        <w:t>,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w:t>
      </w:r>
      <w:r>
        <w:t>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w:t>
      </w:r>
      <w:r>
        <w:t xml:space="preserve">ми использования территории в связи с размещением объекта, в целях строительства, реконструкции которого выдано разрешение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w:instrText>
      </w:r>
      <w:r>
        <w:rPr>
          <w:rFonts w:ascii="Arial" w:hAnsi="Arial" w:cs="Arial"/>
          <w:sz w:val="20"/>
          <w:szCs w:val="20"/>
        </w:rPr>
        <w:instrText>00000000000000000000000000000000000000008P60LR"\o"’’О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w:t>
      </w:r>
      <w:r>
        <w:rPr>
          <w:color w:val="0000AA"/>
          <w:u w:val="single"/>
        </w:rPr>
        <w:t>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16. </w:t>
      </w:r>
      <w:r>
        <w:fldChar w:fldCharType="begin"/>
      </w:r>
      <w:r>
        <w:instrText xml:space="preserve"> HYPERLINK "kodeks://link/d?nd=420259480"\o"’’Об утверждении формы разрешения на строительство и формы разрешения на ввод объекта в эксплуатацию’’</w:instrText>
      </w:r>
    </w:p>
    <w:p w:rsidR="00000000" w:rsidRDefault="00097149">
      <w:pPr>
        <w:pStyle w:val="FORMATTEXT"/>
        <w:ind w:firstLine="568"/>
        <w:jc w:val="both"/>
      </w:pPr>
      <w:r>
        <w:instrText>Приказ Министерства строительства и жилищно-коммунальн</w:instrText>
      </w:r>
      <w:r>
        <w:instrText>ого хозяйства Российской Федерации от 19.02.2015 N 117/пр</w:instrText>
      </w:r>
    </w:p>
    <w:p w:rsidR="00000000" w:rsidRDefault="00097149">
      <w:pPr>
        <w:pStyle w:val="COMMENT"/>
        <w:ind w:firstLine="568"/>
        <w:jc w:val="both"/>
        <w:rPr>
          <w:rFonts w:ascii="Arial" w:hAnsi="Arial" w:cs="Arial"/>
          <w:sz w:val="20"/>
          <w:szCs w:val="20"/>
        </w:rPr>
      </w:pPr>
      <w:r>
        <w:instrText>Статус: действует с 16.05.2015"</w:instrText>
      </w:r>
      <w:r>
        <w:rPr>
          <w:rFonts w:ascii="Arial" w:hAnsi="Arial" w:cs="Arial"/>
          <w:sz w:val="20"/>
          <w:szCs w:val="20"/>
        </w:rPr>
      </w:r>
      <w:r>
        <w:fldChar w:fldCharType="separate"/>
      </w:r>
      <w:r>
        <w:rPr>
          <w:color w:val="0000AA"/>
          <w:u w:val="single"/>
        </w:rPr>
        <w:t>Форма разрешения на строительство</w:t>
      </w:r>
      <w:r>
        <w:rPr>
          <w:color w:val="0000FF"/>
          <w:u w:val="single"/>
        </w:rPr>
        <w:t xml:space="preserve"> </w:t>
      </w:r>
      <w:r>
        <w:fldChar w:fldCharType="end"/>
      </w:r>
      <w:r>
        <w:t xml:space="preserve"> устанавливается уполномоченным Правительством Российской Федерации федеральным органом исполнительной власти</w:t>
      </w:r>
      <w:r>
        <w:rPr>
          <w:rFonts w:ascii="Arial" w:hAnsi="Arial" w:cs="Arial"/>
          <w:sz w:val="20"/>
          <w:szCs w:val="20"/>
        </w:rPr>
        <w:t xml:space="preserve"> (часть в редакции, в</w:t>
      </w:r>
      <w:r>
        <w:rPr>
          <w:rFonts w:ascii="Arial" w:hAnsi="Arial" w:cs="Arial"/>
          <w:sz w:val="20"/>
          <w:szCs w:val="20"/>
        </w:rPr>
        <w:t xml:space="preserve">веденной в действие с 1 января 2009 года </w:t>
      </w:r>
      <w:r>
        <w:rPr>
          <w:rFonts w:ascii="Arial" w:hAnsi="Arial" w:cs="Arial"/>
          <w:sz w:val="20"/>
          <w:szCs w:val="20"/>
        </w:rPr>
        <w:fldChar w:fldCharType="begin"/>
      </w:r>
      <w:r>
        <w:rPr>
          <w:rFonts w:ascii="Arial" w:hAnsi="Arial" w:cs="Arial"/>
          <w:sz w:val="20"/>
          <w:szCs w:val="20"/>
        </w:rPr>
        <w:instrText xml:space="preserve"> HYPERLINK "kodeks://link/d?nd=902111488&amp;point=mark=000000000000000000000000000000000000000000000000008RA0MB"\o"’’О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23.07.2008 N 160-ФЗ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2008 года N 160-ФЗ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"kodeks://link/d?nd=902125325&amp;point=mark=00000000000000000000000000000000000000000000000000A8G0NK"\o"</w:instrText>
      </w:r>
      <w:r>
        <w:rPr>
          <w:rFonts w:ascii="Arial" w:hAnsi="Arial" w:cs="Arial"/>
          <w:sz w:val="20"/>
          <w:szCs w:val="20"/>
        </w:rPr>
        <w:instrText>’’Градостроительный кодекс Российской Федерации (с изменениями на 25 декабря 2008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30.12.2008 по 31.12.2008)"</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16_1. Часть </w:t>
      </w:r>
      <w:r>
        <w:rPr>
          <w:rFonts w:ascii="Arial" w:hAnsi="Arial" w:cs="Arial"/>
          <w:sz w:val="20"/>
          <w:szCs w:val="20"/>
        </w:rPr>
        <w:t xml:space="preserve">дополнительно включена с 1 января </w:t>
      </w:r>
      <w:r>
        <w:rPr>
          <w:rFonts w:ascii="Arial" w:hAnsi="Arial" w:cs="Arial"/>
          <w:sz w:val="20"/>
          <w:szCs w:val="20"/>
        </w:rPr>
        <w:t xml:space="preserve">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"kodeks://link/d?nd=420327052&amp;point=mark=000000000000000000000000000000000000000000000000007E40KG"\o"’’О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w:instrText>
      </w:r>
      <w:r>
        <w:rPr>
          <w:rFonts w:ascii="Arial" w:hAnsi="Arial" w:cs="Arial"/>
          <w:sz w:val="20"/>
          <w:szCs w:val="20"/>
        </w:rPr>
        <w:instrText>5 N 459-ФЗ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30 декабря 2015 года N 459-ФЗ</w:t>
      </w:r>
      <w:r>
        <w:rPr>
          <w:color w:val="0000FF"/>
          <w:u w:val="single"/>
        </w:rPr>
        <w:t xml:space="preserve"> </w:t>
      </w:r>
      <w:r>
        <w:fldChar w:fldCharType="end"/>
      </w:r>
      <w:r>
        <w:t xml:space="preserve">, </w:t>
      </w:r>
      <w:r>
        <w:t xml:space="preserve">утратила силу с 4 августа 2018 года - </w:t>
      </w:r>
      <w:r>
        <w:fldChar w:fldCharType="begin"/>
      </w:r>
      <w:r>
        <w:instrText xml:space="preserve"> HYPERLINK "kodeks://link/d?nd=550836300&amp;point=mark=000000000000000000000000000000000000000000000</w:instrText>
      </w:r>
      <w:r>
        <w:instrText>000007DQ0KB"\o"’’О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340-ФЗ</w:instrText>
      </w:r>
    </w:p>
    <w:p w:rsidR="00000000" w:rsidRDefault="00097149">
      <w:pPr>
        <w:pStyle w:val="COMMENT"/>
        <w:ind w:firstLine="568"/>
        <w:jc w:val="both"/>
        <w:rPr>
          <w:rFonts w:ascii="Arial" w:hAnsi="Arial" w:cs="Arial"/>
          <w:sz w:val="20"/>
          <w:szCs w:val="20"/>
        </w:rPr>
      </w:pPr>
      <w:r>
        <w:instrText>Статус: действует с 04.08.2018"</w:instrText>
      </w:r>
      <w:r>
        <w:rPr>
          <w:rFonts w:ascii="Arial" w:hAnsi="Arial" w:cs="Arial"/>
          <w:sz w:val="20"/>
          <w:szCs w:val="20"/>
        </w:rPr>
      </w:r>
      <w:r>
        <w:fldChar w:fldCharType="separate"/>
      </w:r>
      <w:r>
        <w:rPr>
          <w:color w:val="0000AA"/>
          <w:u w:val="single"/>
        </w:rPr>
        <w:t>Федеральный закон от 3 августа 2018 года</w:t>
      </w:r>
      <w:r>
        <w:rPr>
          <w:color w:val="0000AA"/>
          <w:u w:val="single"/>
        </w:rPr>
        <w:t xml:space="preserve"> N 340-ФЗ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"kodeks://link/d?nd=542630527&amp;point=mark=00000000000000000000000000000000000000000000000000BTC0PC"\o"’’Градостроительный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w:instrText>
      </w:r>
      <w:r>
        <w:instrText>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16_2. В случае, предусмотренном </w:t>
      </w:r>
      <w:r>
        <w:fldChar w:fldCharType="begin"/>
      </w:r>
      <w:r>
        <w:instrText xml:space="preserve"> HYPERLINK "kodeks://link/d?nd=901919338&amp;point=mark=00000000000000000000000000000000000000000000000000BU60PK"\o"’’Градостроительный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10_2 настоящей статьи</w:t>
      </w:r>
      <w:r>
        <w:rPr>
          <w:color w:val="0000FF"/>
          <w:u w:val="single"/>
        </w:rPr>
        <w:t xml:space="preserve"> </w:t>
      </w:r>
      <w:r>
        <w:fldChar w:fldCharType="end"/>
      </w:r>
      <w:r>
        <w:t xml:space="preserve">, в разрешении на строительство указывается типовое </w:t>
      </w:r>
      <w:r>
        <w:t xml:space="preserve">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w:instrText>
      </w:r>
      <w:r>
        <w:rPr>
          <w:rFonts w:ascii="Arial" w:hAnsi="Arial" w:cs="Arial"/>
          <w:sz w:val="20"/>
          <w:szCs w:val="20"/>
        </w:rPr>
        <w:instrText>point=mark=000000000000000000000000000000000000000000000000007E40KG"\o"’’О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FORMATTEXT"/>
        <w:ind w:firstLine="568"/>
        <w:jc w:val="both"/>
      </w:pPr>
      <w:r>
        <w:instrText xml:space="preserve">Статус: действующая редакция (действ. с </w:instrText>
      </w:r>
      <w:r>
        <w:instrText>04.08.2018)"</w:instrText>
      </w:r>
      <w:r>
        <w:fldChar w:fldCharType="separate"/>
      </w:r>
      <w:r>
        <w:rPr>
          <w:color w:val="0000AA"/>
          <w:u w:val="single"/>
        </w:rPr>
        <w:t>Федеральным законом от 30 декабря 2015 года N 459-ФЗ</w:t>
      </w:r>
      <w:r>
        <w:rPr>
          <w:color w:val="0000FF"/>
          <w:u w:val="single"/>
        </w:rPr>
        <w:t xml:space="preserve"> </w:t>
      </w:r>
      <w:r>
        <w:fldChar w:fldCharType="end"/>
      </w:r>
      <w:r>
        <w:t>)</w:t>
      </w:r>
      <w:r>
        <w:t xml:space="preserve"> </w:t>
      </w:r>
    </w:p>
    <w:p w:rsidR="00000000" w:rsidRDefault="00097149">
      <w:pPr>
        <w:pStyle w:val="FORMATTEXT"/>
        <w:ind w:firstLine="568"/>
        <w:jc w:val="both"/>
      </w:pPr>
      <w:r>
        <w:t>17. Выдача разрешения на строительство не требуется в случае:</w:t>
      </w:r>
    </w:p>
    <w:p w:rsidR="00000000" w:rsidRDefault="00097149">
      <w:pPr>
        <w:pStyle w:val="FORMATTEXT"/>
        <w:ind w:firstLine="568"/>
        <w:jc w:val="both"/>
      </w:pPr>
    </w:p>
    <w:p w:rsidR="00000000" w:rsidRDefault="00097149">
      <w:pPr>
        <w:pStyle w:val="FORMATTEXT"/>
        <w:ind w:firstLine="568"/>
        <w:jc w:val="both"/>
      </w:pPr>
      <w:r>
        <w:t>1) строительства, реконструкции гаража на земельном участке, предоставленном физическому лицу для целей, не связанных с ос</w:t>
      </w:r>
      <w:r>
        <w:t xml:space="preserve">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w:t>
      </w:r>
      <w:r>
        <w:rPr>
          <w:rFonts w:ascii="Arial" w:hAnsi="Arial" w:cs="Arial"/>
          <w:sz w:val="20"/>
          <w:szCs w:val="20"/>
        </w:rPr>
        <w:t xml:space="preserve">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"kodeks://link/d?nd=901961977&amp;point=mark=000000000000000000000000000000000000000000000000007DE0K7"\o"’’О внесении изменений в Градостроительный кодекс Российской Федерации (с изменениями на 29</w:instrText>
      </w:r>
      <w:r>
        <w:rPr>
          <w:rFonts w:ascii="Arial" w:hAnsi="Arial" w:cs="Arial"/>
          <w:sz w:val="20"/>
          <w:szCs w:val="20"/>
        </w:rPr>
        <w:instrText xml:space="preserve">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nd=550836300&amp;point=mark=000000000000000000000000000000000000000000000000007DS0KC"\o"’’О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"kodeks://link/d?nd=436753181&amp;point=mark=00000000000000000000000000000000000000000000000000A7M0NG"\o"’’О ве</w:instrText>
      </w:r>
      <w:r>
        <w:rPr>
          <w:rFonts w:ascii="Arial" w:hAnsi="Arial" w:cs="Arial"/>
          <w:sz w:val="20"/>
          <w:szCs w:val="20"/>
        </w:rPr>
        <w:instrText>дении гражданами садоводства и огородничества для собственных нужд и о внесении изменений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217-ФЗ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июля 2017 года N 217-ФЗ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(с изменениям</w:t>
      </w:r>
      <w:r>
        <w:rPr>
          <w:rFonts w:ascii="Arial" w:hAnsi="Arial" w:cs="Arial"/>
          <w:sz w:val="20"/>
          <w:szCs w:val="20"/>
        </w:rPr>
        <w:t xml:space="preserve">и, внесенными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"kodeks://link/d?nd=550836300&amp;point=mark=000000000000000000000000000000000000000000000000008R40M8"\o"’’О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"kodeks://link/d?nd=542631800&amp;point=mark=00000000000000000000000000000000000000000000000000BRA0PE"\o"’’Градостро</w:instrText>
      </w:r>
      <w:r>
        <w:rPr>
          <w:rFonts w:ascii="Arial" w:hAnsi="Arial" w:cs="Arial"/>
          <w:sz w:val="20"/>
          <w:szCs w:val="20"/>
        </w:rPr>
        <w:instrText>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1_1) строите</w:t>
      </w:r>
      <w:r>
        <w:t xml:space="preserve">льства, реконструкции объектов индивидуального жилищного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"kodeks://link/d?nd=550836300&amp;point=mark=000000000000000000000000000000000000000000000000007DS0KC"\o"’’О внесении изменен</w:instrText>
      </w:r>
      <w:r>
        <w:rPr>
          <w:rFonts w:ascii="Arial" w:hAnsi="Arial" w:cs="Arial"/>
          <w:sz w:val="20"/>
          <w:szCs w:val="20"/>
        </w:rPr>
        <w:instrText>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строительства, р</w:t>
      </w:r>
      <w:r>
        <w:t xml:space="preserve">еконструкции объектов, не являющихся объектами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"kodeks://link/d?nd=550836307&amp;point=mark=000000000000000000000000000000000000000000000000008P80LS"\o"’’О вн</w:instrText>
      </w:r>
      <w:r>
        <w:rPr>
          <w:rFonts w:ascii="Arial" w:hAnsi="Arial" w:cs="Arial"/>
          <w:sz w:val="20"/>
          <w:szCs w:val="20"/>
        </w:rPr>
        <w:instrText>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lastRenderedPageBreak/>
        <w:t>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"kodeks://link/d?nd=542630527&amp;point=mark=00000000000000000000000000000000000000000000000000BRC0PF"\o"’’Градостроительный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строительства на земельном участке строений и сооружений вспомогательного использования;</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 изменения объектов капитального строительства и (или) их частей, если такие изменения не затрагивают конструктивные и другие характери</w:t>
      </w:r>
      <w:r>
        <w:t>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r>
        <w:rPr>
          <w:rFonts w:ascii="Arial" w:hAnsi="Arial" w:cs="Arial"/>
          <w:sz w:val="20"/>
          <w:szCs w:val="20"/>
        </w:rPr>
        <w:t xml:space="preserve"> (пункт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w:instrText>
      </w:r>
      <w:r>
        <w:rPr>
          <w:rFonts w:ascii="Arial" w:hAnsi="Arial" w:cs="Arial"/>
          <w:sz w:val="20"/>
          <w:szCs w:val="20"/>
        </w:rPr>
        <w:instrText>977&amp;point=mark=000000000000000000000000000000000000000000000000007DE0K7"\o"’’О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w:instrText>
      </w:r>
      <w:r>
        <w:rPr>
          <w:rFonts w:ascii="Arial" w:hAnsi="Arial" w:cs="Arial"/>
          <w:sz w:val="20"/>
          <w:szCs w:val="20"/>
        </w:rPr>
        <w:instrText>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"kodeks://link/d?nd=901942739&amp;point=mark=00000000000000000000000000000000000000000000000000A8G0NK"\o"’’Градостроительный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w:instrText>
      </w:r>
      <w:r>
        <w:rPr>
          <w:rFonts w:ascii="Arial" w:hAnsi="Arial" w:cs="Arial"/>
          <w:sz w:val="20"/>
          <w:szCs w:val="20"/>
        </w:rPr>
        <w:instrText>9.12.2004 N 190-ФЗ</w:instrText>
      </w:r>
    </w:p>
    <w:p w:rsidR="00000000" w:rsidRDefault="00097149">
      <w:pPr>
        <w:pStyle w:val="FORMATTEXT"/>
        <w:ind w:firstLine="568"/>
        <w:jc w:val="both"/>
      </w:pPr>
      <w:r>
        <w:instrText>Статус: недействующая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4_1) капитального ремонта объектов капитального строительства</w:t>
      </w:r>
      <w:r>
        <w:rPr>
          <w:rFonts w:ascii="Arial" w:hAnsi="Arial" w:cs="Arial"/>
          <w:sz w:val="20"/>
          <w:szCs w:val="20"/>
        </w:rPr>
        <w:t xml:space="preserve"> (пункт дополнительно включен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"kodeks://link/d?nd=902290102&amp;point=mark=000000000000000000000000000000000000000000000000006580IP"\o"’’О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18.07.2011 N 243-ФЗ</w:instrText>
      </w:r>
    </w:p>
    <w:p w:rsidR="00000000" w:rsidRDefault="00097149">
      <w:pPr>
        <w:pStyle w:val="FORMATTEXT"/>
        <w:ind w:firstLine="568"/>
        <w:jc w:val="both"/>
      </w:pPr>
      <w:r>
        <w:instrText>Статус: действует с 22.07.2011"</w:instrText>
      </w:r>
      <w:r>
        <w:fldChar w:fldCharType="separate"/>
      </w:r>
      <w:r>
        <w:rPr>
          <w:color w:val="0000AA"/>
          <w:u w:val="single"/>
        </w:rPr>
        <w:t>Федеральным законом от 18 июля 2011 года N 243-ФЗ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4_2) строительства, реконструкции буровых скважин, предусмотренных подготовленными, согласованными и утвержденными в соответствии с </w:t>
      </w:r>
      <w:r>
        <w:t xml:space="preserve">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11 января 2015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"kodeks://link/d?nd=420242991&amp;point=mark=000000000000000000000000000000000000000000000000006500IL"\o"’’О внесении изменений в статьи 49 и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31.12.2014 N 533-ФЗ</w:instrText>
      </w:r>
    </w:p>
    <w:p w:rsidR="00000000" w:rsidRDefault="00097149">
      <w:pPr>
        <w:pStyle w:val="FORMATTEXT"/>
        <w:ind w:firstLine="568"/>
        <w:jc w:val="both"/>
      </w:pPr>
      <w:r>
        <w:instrText xml:space="preserve">Статус: </w:instrText>
      </w:r>
      <w:r>
        <w:instrText>действует с 11.01.2015"</w:instrText>
      </w:r>
      <w:r>
        <w:fldChar w:fldCharType="separate"/>
      </w:r>
      <w:r>
        <w:rPr>
          <w:color w:val="0000AA"/>
          <w:u w:val="single"/>
        </w:rPr>
        <w:t>Федеральным законом от 31 декабря 2014 года N 533-ФЗ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4_3) строительства, реконструкции посольств, консульств и представительств Российской Федерации за рубежом;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4_4) строительства, реконструкции объектов, предназначенных для транспортировки природного газа под давлением до 0,6 мегапаскаля включительно;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"kodeks://link/d?nd=550836292"\o"’’О внесении изменения в статью 51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330-ФЗ</w:instrText>
      </w:r>
    </w:p>
    <w:p w:rsidR="00000000" w:rsidRDefault="00097149">
      <w:pPr>
        <w:pStyle w:val="FORMATTEXT"/>
        <w:ind w:firstLine="568"/>
        <w:jc w:val="both"/>
      </w:pPr>
      <w:r>
        <w:instrText>Статус: действует с 14.08.2018"</w:instrText>
      </w:r>
      <w:r>
        <w:fldChar w:fldCharType="separate"/>
      </w:r>
      <w:r>
        <w:rPr>
          <w:color w:val="0000AA"/>
          <w:u w:val="single"/>
        </w:rPr>
        <w:t>Фе</w:t>
      </w:r>
      <w:r>
        <w:rPr>
          <w:color w:val="0000AA"/>
          <w:u w:val="single"/>
        </w:rPr>
        <w:t>деральным законом от 3 августа 2018 года N 330-ФЗ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иных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w:t>
      </w:r>
      <w:r>
        <w:t xml:space="preserve">ьности получение разрешения на строительство не требуется.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"kodeks://link/d?nd=550836301&amp;point=mark=000000000000000000000000000000000000000000000000008QS0M9"\o"’’О внесении изменени</w:instrText>
      </w:r>
      <w:r>
        <w:rPr>
          <w:rFonts w:ascii="Arial" w:hAnsi="Arial" w:cs="Arial"/>
          <w:sz w:val="20"/>
          <w:szCs w:val="20"/>
        </w:rPr>
        <w:instrText>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w:t>
      </w:r>
      <w:r>
        <w:rPr>
          <w:rFonts w:ascii="Arial" w:hAnsi="Arial" w:cs="Arial"/>
          <w:color w:val="0000AA"/>
          <w:sz w:val="20"/>
          <w:szCs w:val="20"/>
          <w:u w:val="single"/>
        </w:rPr>
        <w:t>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"kodeks://link/d?nd=542630987&amp;point=mark=00000000000000000000000000000000000000000000000000BQ80P1"\o"’’Градостроительный кодекс Российской Федерации (с изменениями на 3 августа 2018 года) (редакция, действующая с 14 авгус</w:instrText>
      </w:r>
      <w:r>
        <w:rPr>
          <w:rFonts w:ascii="Arial" w:hAnsi="Arial" w:cs="Arial"/>
          <w:sz w:val="20"/>
          <w:szCs w:val="20"/>
        </w:rPr>
        <w:instrText>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18. Федеральный орган исполнительной власти, орган исполнительной власти субъекта Российской Федерации, орган местного са</w:t>
      </w:r>
      <w:r>
        <w:t xml:space="preserve">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w:t>
      </w:r>
      <w:r>
        <w:t>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w:t>
      </w:r>
      <w:r>
        <w:t xml:space="preserve">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w:t>
      </w:r>
      <w:r>
        <w:fldChar w:fldCharType="begin"/>
      </w:r>
      <w:r>
        <w:instrText xml:space="preserve"> HYPERLINK "kodeks://link/d?nd=90</w:instrText>
      </w:r>
      <w:r>
        <w:instrText>1919338&amp;point=mark=00000000000000000000000000000000000000000000000000BTK0PE"\o"’’Градостроительный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w:instrText>
      </w:r>
      <w:r>
        <w:instrText>йствующая редакция (действ. с 01.01.2019)"</w:instrText>
      </w:r>
      <w:r>
        <w:fldChar w:fldCharType="separate"/>
      </w:r>
      <w:r>
        <w:rPr>
          <w:color w:val="0000AA"/>
          <w:u w:val="single"/>
        </w:rPr>
        <w:t>в пунктах 3_1</w:t>
      </w:r>
      <w:r>
        <w:rPr>
          <w:color w:val="0000FF"/>
          <w:u w:val="single"/>
        </w:rPr>
        <w:t xml:space="preserve"> </w:t>
      </w:r>
      <w:r>
        <w:fldChar w:fldCharType="end"/>
      </w:r>
      <w:r>
        <w:t>-</w:t>
      </w:r>
      <w:r>
        <w:fldChar w:fldCharType="begin"/>
      </w:r>
      <w:r>
        <w:instrText xml:space="preserve"> HYPERLINK "kodeks://link/d?nd=901919338&amp;point=mark=00000000000000000000000000000000000000000000000000DGA0QR"\o"’’Градостроительный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3_3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"kodeks://link/d?nd=901919338&amp;point=mark=00000000000000000000000000000000000000000000000000BQM0P1"\o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части 5 статьи 56 настоящего Кодек</w:t>
      </w:r>
      <w:r>
        <w:rPr>
          <w:color w:val="0000AA"/>
          <w:u w:val="single"/>
        </w:rPr>
        <w:t>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"kodeks://link/d?nd=550836307&amp;point=mark=000000000000000000000000000000000000000000000000008PA0LT"\o"’’О внесении изменений в Градостроительный кодекс Российской Федерации и о</w:instrText>
      </w:r>
      <w:r>
        <w:rPr>
          <w:rFonts w:ascii="Arial" w:hAnsi="Arial" w:cs="Arial"/>
          <w:sz w:val="20"/>
          <w:szCs w:val="20"/>
        </w:rPr>
        <w:instrText>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w:instrText>
      </w:r>
      <w:r>
        <w:rPr>
          <w:rFonts w:ascii="Arial" w:hAnsi="Arial" w:cs="Arial"/>
          <w:sz w:val="20"/>
          <w:szCs w:val="20"/>
        </w:rPr>
        <w:instrText>0000000000000000000000000000000000A8I0NK"\o"’’Градостроительный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w:instrText>
      </w:r>
      <w:r>
        <w:instrText xml:space="preserve">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19.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w:t>
      </w:r>
      <w:r>
        <w:t xml:space="preserve">дается в соответствии с </w:t>
      </w:r>
      <w:r>
        <w:fldChar w:fldCharType="begin"/>
      </w:r>
      <w:r>
        <w:instrText xml:space="preserve"> HYPERLINK "kodeks://link/d?nd=901919338&amp;point=mark=00000000000000000000000000000000000000000000000000A840NE"\o"’’Градостроительный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частью 12 настоящей статьи</w:t>
      </w:r>
      <w:r>
        <w:rPr>
          <w:color w:val="0000FF"/>
          <w:u w:val="single"/>
        </w:rPr>
        <w:t xml:space="preserve"> </w:t>
      </w:r>
      <w:r>
        <w:fldChar w:fldCharType="end"/>
      </w:r>
      <w:r>
        <w:t>. Разрешение на индивидуальное жилищное строительство выдается на десять лет</w:t>
      </w:r>
      <w:r>
        <w:rPr>
          <w:rFonts w:ascii="Arial" w:hAnsi="Arial" w:cs="Arial"/>
          <w:sz w:val="20"/>
          <w:szCs w:val="20"/>
        </w:rPr>
        <w:t xml:space="preserve"> (часть в редакции, введенной в действие с 22 июля</w:t>
      </w:r>
      <w:r>
        <w:rPr>
          <w:rFonts w:ascii="Arial" w:hAnsi="Arial" w:cs="Arial"/>
          <w:sz w:val="20"/>
          <w:szCs w:val="20"/>
        </w:rPr>
        <w:t xml:space="preserve">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"kodeks://link/d?nd=902289749&amp;point=mark=00000000000000000000000000000000000000000000000000A8K0NL"\o"’’Градостроительный кодекс </w:instrText>
      </w:r>
      <w:r>
        <w:rPr>
          <w:rFonts w:ascii="Arial" w:hAnsi="Arial" w:cs="Arial"/>
          <w:sz w:val="20"/>
          <w:szCs w:val="20"/>
        </w:rPr>
        <w:instrText>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20. Часть утратила силу с 4 августа 2018 года - </w:t>
      </w:r>
      <w:r>
        <w:fldChar w:fldCharType="begin"/>
      </w:r>
      <w:r>
        <w:instrText xml:space="preserve"> HYPERLINK "kodeks://link/d</w:instrText>
      </w:r>
      <w:r>
        <w:instrText>?nd=550836307&amp;point=mark=000000000000000000000000000000000000000000000000008PC0LU"\o"’’О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w:instrText>
      </w:r>
      <w:r>
        <w:instrText>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"kodeks://link/d?nd=542630527&amp;point=mark=00000000000000000000000000000000000000000000000000A8M0NM"\o"’’Градостроительный кодекс Российской Федерации (с изме</w:instrText>
      </w:r>
      <w:r>
        <w:rPr>
          <w:rFonts w:ascii="Arial" w:hAnsi="Arial" w:cs="Arial"/>
          <w:sz w:val="20"/>
          <w:szCs w:val="20"/>
        </w:rPr>
        <w:instrText>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21. Срок действия разрешения на строительство при переходе права на земельный участок и объекты капитального строительства сохраняется, за ис</w:t>
      </w:r>
      <w:r>
        <w:t xml:space="preserve">ключением случаев, предусмотренных </w:t>
      </w:r>
      <w:r>
        <w:fldChar w:fldCharType="begin"/>
      </w:r>
      <w:r>
        <w:instrText xml:space="preserve"> HYPERLINK "kodeks://link/d?nd=901919338&amp;point=mark=00000000000000000000000000000000000000000000000000A9U0NK"\o"’’Градостроительный кодекс Российской Федерации (с изменениями на 3 августа 2018 года) (редакция, действующая</w:instrText>
      </w:r>
      <w:r>
        <w:instrText xml:space="preserve">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частью 21_1 настоящей статьи</w:t>
      </w:r>
      <w:r>
        <w:rPr>
          <w:color w:val="0000FF"/>
          <w:u w:val="single"/>
        </w:rPr>
        <w:t xml:space="preserve"> </w:t>
      </w:r>
      <w:r>
        <w:fldChar w:fldCharType="end"/>
      </w:r>
      <w:r>
        <w:rPr>
          <w:rFonts w:ascii="Arial" w:hAnsi="Arial" w:cs="Arial"/>
          <w:sz w:val="20"/>
          <w:szCs w:val="20"/>
        </w:rPr>
        <w:t xml:space="preserve"> (часть дополнена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w:instrText>
      </w:r>
      <w:r>
        <w:rPr>
          <w:rFonts w:ascii="Arial" w:hAnsi="Arial" w:cs="Arial"/>
          <w:sz w:val="20"/>
          <w:szCs w:val="20"/>
        </w:rPr>
        <w:instrText>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18 июля </w:t>
      </w:r>
      <w:r>
        <w:rPr>
          <w:rFonts w:ascii="Arial" w:hAnsi="Arial" w:cs="Arial"/>
          <w:color w:val="0000AA"/>
          <w:sz w:val="20"/>
          <w:szCs w:val="20"/>
          <w:u w:val="single"/>
        </w:rPr>
        <w:t>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"kodeks://link/d?nd=902289749&amp;point=mark=00000000000000000000000000000000000000000000000000A8O0NN"\o"’’Градостроительный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w:instrText>
      </w:r>
      <w:r>
        <w:instrText>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21_1.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w:t>
      </w:r>
      <w:r>
        <w:t xml:space="preserve">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редакции</w:t>
      </w:r>
      <w:r>
        <w:rPr>
          <w:rFonts w:ascii="Arial" w:hAnsi="Arial" w:cs="Arial"/>
          <w:sz w:val="20"/>
          <w:szCs w:val="20"/>
        </w:rPr>
        <w:t xml:space="preserve">,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"kodeks://link/d?nd=420287135&amp;point=mark=000000000000000000000000000000000000000000000000007E40KD"\o"’’О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w:instrText>
      </w:r>
      <w:r>
        <w:rPr>
          <w:rFonts w:ascii="Arial" w:hAnsi="Arial" w:cs="Arial"/>
          <w:sz w:val="20"/>
          <w:szCs w:val="20"/>
        </w:rPr>
        <w:instrText>00000000008PE0LV"\o"’’О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w:t>
      </w:r>
      <w:r>
        <w:rPr>
          <w:rFonts w:ascii="Arial" w:hAnsi="Arial" w:cs="Arial"/>
          <w:color w:val="0000AA"/>
          <w:sz w:val="20"/>
          <w:szCs w:val="20"/>
          <w:u w:val="single"/>
        </w:rPr>
        <w:t xml:space="preserve">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"kodeks://link/d?nd=542630527&amp;point=mark=00000000000000000000000000000000000000000000000000A9U0NK"\o"’’Градостроительный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w:instrText>
      </w:r>
      <w:r>
        <w:instrText>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00000" w:rsidRDefault="00097149">
      <w:pPr>
        <w:pStyle w:val="FORMATTEXT"/>
        <w:ind w:firstLine="568"/>
        <w:jc w:val="both"/>
      </w:pPr>
    </w:p>
    <w:p w:rsidR="00000000" w:rsidRDefault="00097149">
      <w:pPr>
        <w:pStyle w:val="FORMATTEXT"/>
        <w:ind w:firstLine="568"/>
        <w:jc w:val="both"/>
      </w:pPr>
      <w:r>
        <w:t>1_1) поступления предписания уполно</w:t>
      </w:r>
      <w:r>
        <w:t>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w:t>
      </w:r>
      <w:r>
        <w:t xml:space="preserve">ым на приаэродромной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"kodeks://link/d?nd=436745789&amp;point=mark=000000000000000000000000000000000000000000000000007DS0KC"\o"’’О внесении изменений в отдельные законодательные акты Р</w:instrText>
      </w:r>
      <w:r>
        <w:rPr>
          <w:rFonts w:ascii="Arial" w:hAnsi="Arial" w:cs="Arial"/>
          <w:sz w:val="20"/>
          <w:szCs w:val="20"/>
        </w:rPr>
        <w:instrText>оссийской Федерации в части совершенствования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01.07.2017 N 135-ФЗ</w:instrText>
      </w:r>
    </w:p>
    <w:p w:rsidR="00000000" w:rsidRDefault="00097149">
      <w:pPr>
        <w:pStyle w:val="FORMATTEXT"/>
        <w:ind w:firstLine="568"/>
        <w:jc w:val="both"/>
      </w:pPr>
      <w:r>
        <w:instrText>Статус: действует с 01.07.2017"</w:instrText>
      </w:r>
      <w:r>
        <w:fldChar w:fldCharType="separate"/>
      </w:r>
      <w:r>
        <w:rPr>
          <w:color w:val="0000AA"/>
          <w:u w:val="single"/>
        </w:rPr>
        <w:t>Федеральным законом от 1 июля 2017 года N 135-ФЗ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отказа от права собственности и иных прав на земельные участки;</w:t>
      </w:r>
    </w:p>
    <w:p w:rsidR="00000000" w:rsidRDefault="00097149">
      <w:pPr>
        <w:pStyle w:val="FORMATTEXT"/>
        <w:ind w:firstLine="568"/>
        <w:jc w:val="both"/>
      </w:pPr>
    </w:p>
    <w:p w:rsidR="00000000" w:rsidRDefault="00097149">
      <w:pPr>
        <w:pStyle w:val="FORMATTEXT"/>
        <w:ind w:firstLine="568"/>
        <w:jc w:val="both"/>
      </w:pPr>
      <w:r>
        <w:t>3) растор</w:t>
      </w:r>
      <w:r>
        <w:t>жения договора аренды и иных договоров, на основании которых у граждан и юридических лиц возникли права на земельные участки;</w:t>
      </w:r>
    </w:p>
    <w:p w:rsidR="00000000" w:rsidRDefault="00097149">
      <w:pPr>
        <w:pStyle w:val="FORMATTEXT"/>
        <w:ind w:firstLine="568"/>
        <w:jc w:val="both"/>
      </w:pPr>
    </w:p>
    <w:p w:rsidR="00000000" w:rsidRDefault="00097149">
      <w:pPr>
        <w:pStyle w:val="FORMATTEXT"/>
        <w:ind w:firstLine="568"/>
        <w:jc w:val="both"/>
      </w:pPr>
      <w:r>
        <w:t>4) прекращения права пользования недрами, если разрешение на строительство выдано на строительство, реконструкцию объекта капитал</w:t>
      </w:r>
      <w:r>
        <w:t xml:space="preserve">ьного строительства на земельном участке, предоставленном пользователю недр и необходимом для ведения работ, связанных с пользованием недрами.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w:instrText>
      </w:r>
      <w:r>
        <w:rPr>
          <w:rFonts w:ascii="Arial" w:hAnsi="Arial" w:cs="Arial"/>
          <w:sz w:val="20"/>
          <w:szCs w:val="20"/>
        </w:rPr>
        <w:instrText>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Федеральным закон</w:t>
      </w:r>
      <w:r>
        <w:rPr>
          <w:color w:val="0000AA"/>
          <w:u w:val="single"/>
        </w:rPr>
        <w:t>ом от 18 июля 2011 года N 224-ФЗ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21_2.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w:t>
      </w:r>
      <w:r>
        <w:t>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w:t>
      </w:r>
      <w:r>
        <w:t xml:space="preserve">ый участок или права пользования недрами по основаниям, указанным в </w:t>
      </w:r>
      <w:r>
        <w:fldChar w:fldCharType="begin"/>
      </w:r>
      <w:r>
        <w:instrText xml:space="preserve"> HYPERLINK "kodeks://link/d?nd=901919338&amp;point=mark=00000000000000000000000000000000000000000000000000A9U0NK"\o"’’Градостроительный кодекс Российской Федерации (с изменениями на 3 августа </w:instrText>
      </w:r>
      <w:r>
        <w:instrText>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"kodeks://link/d?nd=420287135&amp;point=mark=000000000000000000000000000000000000000000000000007E60KE"\o"’’О внесен</w:instrText>
      </w:r>
      <w:r>
        <w:rPr>
          <w:rFonts w:ascii="Arial" w:hAnsi="Arial" w:cs="Arial"/>
          <w:sz w:val="20"/>
          <w:szCs w:val="20"/>
        </w:rPr>
        <w:instrText>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4</w:t>
      </w:r>
      <w:r>
        <w:rPr>
          <w:rFonts w:ascii="Arial" w:hAnsi="Arial" w:cs="Arial"/>
          <w:sz w:val="20"/>
          <w:szCs w:val="20"/>
        </w:rPr>
        <w:t xml:space="preserve">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"kodeks://link/d?nd=550836307&amp;point=mark=000000000000000000000000000000000000000000000000008PG0M0"\o"’’О внесении изменений в Градостроительный кодекс Российской Федерации и отдельные законодательные акты Российской Федерации’</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"kodeks://link/d?nd=542630527&amp;point=mark=00000000000000000000000000000000000000000000000000AA20NL"\o"’’Градо</w:instrText>
      </w:r>
      <w:r>
        <w:rPr>
          <w:rFonts w:ascii="Arial" w:hAnsi="Arial" w:cs="Arial"/>
          <w:sz w:val="20"/>
          <w:szCs w:val="20"/>
        </w:rPr>
        <w:instrText>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21_3. Органы, уполномоченные на предоставление сведений из Единого государственного реестра н</w:t>
      </w:r>
      <w:r>
        <w:t xml:space="preserve">едвижимости, предоставляют сведения о государственной регистрации прекращения прав на земельные участки по основаниям, указанным в пунктах 1-3 </w:t>
      </w:r>
      <w:r>
        <w:fldChar w:fldCharType="begin"/>
      </w:r>
      <w:r>
        <w:instrText xml:space="preserve"> HYPERLINK "kodeks://link/d?nd=901919338&amp;point=mark=00000000000000000000000000000000000000000000000000A9U0NK"\o"’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 настоящей статьи</w:t>
      </w:r>
      <w:r>
        <w:rPr>
          <w:color w:val="0000FF"/>
          <w:u w:val="single"/>
        </w:rPr>
        <w:t xml:space="preserve"> </w:t>
      </w:r>
      <w:r>
        <w:fldChar w:fldCharType="end"/>
      </w:r>
      <w:r>
        <w:t>, посре</w:t>
      </w:r>
      <w:r>
        <w:t xml:space="preserve">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w:instrText>
      </w:r>
      <w:r>
        <w:rPr>
          <w:rFonts w:ascii="Arial" w:hAnsi="Arial" w:cs="Arial"/>
          <w:sz w:val="20"/>
          <w:szCs w:val="20"/>
        </w:rPr>
        <w:instrText>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"kodeks://link/d?nd=420363716&amp;point=mark=000000000000000000000000000000000000000000000000008QA0M5"\o"’’О внес</w:instrText>
      </w:r>
      <w:r>
        <w:rPr>
          <w:rFonts w:ascii="Arial" w:hAnsi="Arial" w:cs="Arial"/>
          <w:sz w:val="20"/>
          <w:szCs w:val="20"/>
        </w:rPr>
        <w:instrText>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w:instrText>
      </w:r>
      <w:r>
        <w:rPr>
          <w:rFonts w:ascii="Arial" w:hAnsi="Arial" w:cs="Arial"/>
          <w:sz w:val="20"/>
          <w:szCs w:val="20"/>
        </w:rPr>
        <w:instrText>ks://link/d?nd=420327393&amp;point=mark=00000000000000000000000000000000000000000000000000AA60NM"\o"’’Градостроительный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21_4.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r>
        <w:t xml:space="preserve">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w:t>
      </w:r>
      <w:r>
        <w:fldChar w:fldCharType="begin"/>
      </w:r>
      <w:r>
        <w:instrText xml:space="preserve"> HYPERLINK "kodeks://link/d?nd=901919338&amp;point=mark=00000000000000000000000000</w:instrText>
      </w:r>
      <w:r>
        <w:instrText>000000000000000000000000AA20NL"\o"’’Градостроительный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w:t>
      </w:r>
      <w:r>
        <w:rPr>
          <w:color w:val="0000AA"/>
          <w:u w:val="single"/>
        </w:rPr>
        <w:t>ти 21_2 настоящей статьи</w:t>
      </w:r>
      <w:r>
        <w:rPr>
          <w:color w:val="0000FF"/>
          <w:u w:val="single"/>
        </w:rPr>
        <w:t xml:space="preserve"> </w:t>
      </w:r>
      <w:r>
        <w:fldChar w:fldCharType="end"/>
      </w:r>
      <w:r>
        <w:t xml:space="preserve">, при получении одного из следующих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(Абзац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"kodeks://link/d?nd=420287135&amp;point=mark=000000000000000000000000000000000000000000000000007E80KF"\o"’’О внесении изменений в от</w:instrText>
      </w:r>
      <w:r>
        <w:rPr>
          <w:rFonts w:ascii="Arial" w:hAnsi="Arial" w:cs="Arial"/>
          <w:sz w:val="20"/>
          <w:szCs w:val="20"/>
        </w:rPr>
        <w:instrText>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4 августа 2018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"kodeks://link/d?nd=550836307&amp;point=mark=000000000000000000000000000000000000000000000000008PI0M1"\o"’’О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"kodeks://link/d?nd=542630527&amp;point=mark=00000000000000000000000000000000000000000000000000AAA0NN"\o"’’Градостроительный коде</w:instrText>
      </w:r>
      <w:r>
        <w:rPr>
          <w:rFonts w:ascii="Arial" w:hAnsi="Arial" w:cs="Arial"/>
          <w:sz w:val="20"/>
          <w:szCs w:val="20"/>
        </w:rPr>
        <w:instrText>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уведомление исполнительного органа государственной власти или органа местного самоуправления, принявшего ре</w:t>
      </w:r>
      <w:r>
        <w:t>шение о прекращении прав на земельный участок;</w:t>
      </w:r>
    </w:p>
    <w:p w:rsidR="00000000" w:rsidRDefault="00097149">
      <w:pPr>
        <w:pStyle w:val="FORMATTEXT"/>
        <w:ind w:firstLine="568"/>
        <w:jc w:val="both"/>
      </w:pPr>
    </w:p>
    <w:p w:rsidR="00000000" w:rsidRDefault="00097149">
      <w:pPr>
        <w:pStyle w:val="FORMATTEXT"/>
        <w:ind w:firstLine="568"/>
        <w:jc w:val="both"/>
      </w:pPr>
      <w:r>
        <w:t xml:space="preserve">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w:instrText>
      </w:r>
      <w:r>
        <w:instrText xml:space="preserve"> действующая 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21_5. Физическое или юридическое лицо, которое приобрело права на земельный участок, вправе осуществлять строительство, реконструкцию объекта капиталь</w:t>
      </w:r>
      <w:r>
        <w:t>ного строительства на таком земельном участке в соответствии с разрешением на строительство, выданным прежнему правообладателю земельного участка</w:t>
      </w:r>
      <w:r>
        <w:rPr>
          <w:rFonts w:ascii="Arial" w:hAnsi="Arial" w:cs="Arial"/>
          <w:sz w:val="20"/>
          <w:szCs w:val="20"/>
        </w:rPr>
        <w:t xml:space="preserve"> (часть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w:instrText>
      </w:r>
      <w:r>
        <w:rPr>
          <w:rFonts w:ascii="Arial" w:hAnsi="Arial" w:cs="Arial"/>
          <w:sz w:val="20"/>
          <w:szCs w:val="20"/>
        </w:rPr>
        <w:instrText>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Федеральным зак</w:t>
      </w:r>
      <w:r>
        <w:rPr>
          <w:color w:val="0000AA"/>
          <w:u w:val="single"/>
        </w:rPr>
        <w:t>оном от 18 июля 2011 года N 224-ФЗ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21_6. В случае образования земельного участка путем объединения земельных участков, в отношении которых или одного из которых в соответствии с настоящим Кодексом выдано разрешение на строительство, физическое или ю</w:t>
      </w:r>
      <w:r>
        <w:t>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r>
        <w:rPr>
          <w:rFonts w:ascii="Arial" w:hAnsi="Arial" w:cs="Arial"/>
          <w:sz w:val="20"/>
          <w:szCs w:val="20"/>
        </w:rPr>
        <w:t xml:space="preserve"> (часть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 xml:space="preserve">Статус: </w:instrText>
      </w:r>
      <w:r>
        <w:instrText>действующая 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21_7. В случае образования земельных участков путем раздела, перераспределения земельных участков или выдела из земельных участков, в отношении которых в с</w:t>
      </w:r>
      <w:r>
        <w:t>оответствии с настоящим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w:t>
      </w:r>
      <w:r>
        <w:t>занном разрешении на строительство, с соблюдением требований к размещению объектов капитального строительства, установленных в соответствии с настоящим Кодексом и земельным законодательством. В этом случае требуется получение градостроительного плана образ</w:t>
      </w:r>
      <w:r>
        <w:t>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w:t>
      </w:r>
      <w:r>
        <w:t>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r>
        <w:rPr>
          <w:rFonts w:ascii="Arial" w:hAnsi="Arial" w:cs="Arial"/>
          <w:sz w:val="20"/>
          <w:szCs w:val="20"/>
        </w:rPr>
        <w:t xml:space="preserve"> (часть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w:instrText>
      </w:r>
      <w:r>
        <w:rPr>
          <w:rFonts w:ascii="Arial" w:hAnsi="Arial" w:cs="Arial"/>
          <w:sz w:val="20"/>
          <w:szCs w:val="20"/>
        </w:rPr>
        <w:instrText>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w:t>
      </w:r>
      <w:r>
        <w:rPr>
          <w:color w:val="0000AA"/>
          <w:u w:val="single"/>
        </w:rPr>
        <w:t>ральным законом от 18 июля 2011 года N 224-ФЗ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21_8.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w:t>
      </w:r>
      <w:r>
        <w:t>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w:t>
      </w:r>
      <w:r>
        <w:t>решение не требуется</w:t>
      </w:r>
      <w:r>
        <w:rPr>
          <w:rFonts w:ascii="Arial" w:hAnsi="Arial" w:cs="Arial"/>
          <w:sz w:val="20"/>
          <w:szCs w:val="20"/>
        </w:rPr>
        <w:t xml:space="preserve"> (часть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w:instrText>
      </w:r>
      <w:r>
        <w:rPr>
          <w:rFonts w:ascii="Arial" w:hAnsi="Arial" w:cs="Arial"/>
          <w:sz w:val="20"/>
          <w:szCs w:val="20"/>
        </w:rPr>
        <w:instrText>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21_9. В случае переоформления лицензии на пользование недрами новый пользователь не</w:t>
      </w:r>
      <w:r>
        <w:t>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w:t>
      </w:r>
      <w:r>
        <w:t xml:space="preserve"> строительство</w:t>
      </w:r>
      <w:r>
        <w:rPr>
          <w:rFonts w:ascii="Arial" w:hAnsi="Arial" w:cs="Arial"/>
          <w:sz w:val="20"/>
          <w:szCs w:val="20"/>
        </w:rPr>
        <w:t xml:space="preserve"> (часть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w:instrText>
      </w:r>
      <w:r>
        <w:rPr>
          <w:rFonts w:ascii="Arial" w:hAnsi="Arial" w:cs="Arial"/>
          <w:sz w:val="20"/>
          <w:szCs w:val="20"/>
        </w:rPr>
        <w:instrText>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lastRenderedPageBreak/>
        <w:t xml:space="preserve">21_10. Лица, указанные в </w:t>
      </w:r>
      <w:r>
        <w:fldChar w:fldCharType="begin"/>
      </w:r>
      <w:r>
        <w:instrText xml:space="preserve"> HYPERLINK "kodeks://link/d?nd=901919338&amp;point=mark=000000000000</w:instrText>
      </w:r>
      <w:r>
        <w:instrText>00000000000000000000000000000000000000AAE0NO"\o"’’Градостроительный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частях 21_5</w:t>
      </w:r>
      <w:r>
        <w:rPr>
          <w:color w:val="0000FF"/>
          <w:u w:val="single"/>
        </w:rPr>
        <w:t xml:space="preserve"> </w:t>
      </w:r>
      <w:r>
        <w:fldChar w:fldCharType="end"/>
      </w:r>
      <w:r>
        <w:t>-</w:t>
      </w:r>
      <w:r>
        <w:fldChar w:fldCharType="begin"/>
      </w:r>
      <w:r>
        <w:instrText xml:space="preserve"> HYPERLINK "kodeks://link/d?nd=901919338&amp;point=mark=00000000000000000000000000000000000000000000000000AAM0NQ"\o"’’Градостроительный кодекс Российской Федерации (с изменениями на 3 августа 2018 года) (редакция, действующая с 1 янв</w:instrText>
      </w:r>
      <w:r>
        <w:instrText>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21_7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"kodeks://link/d?nd=901919338&amp;point=mark=00000000000000000000000000000000000000000000000000AAS0NS"\o"’’Градостроительный кодекс Росс</w:instrText>
      </w:r>
      <w:r>
        <w:instrText>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21_9 настоящей статьи</w:t>
      </w:r>
      <w:r>
        <w:rPr>
          <w:color w:val="0000FF"/>
          <w:u w:val="single"/>
        </w:rPr>
        <w:t xml:space="preserve"> </w:t>
      </w:r>
      <w:r>
        <w:fldChar w:fldCharType="end"/>
      </w:r>
      <w:r>
        <w:t>, обязаны уведомить в письменной форме о пе</w:t>
      </w:r>
      <w:r>
        <w:t>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w:t>
      </w:r>
      <w:r>
        <w:t xml:space="preserve">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w:instrText>
      </w:r>
      <w:r>
        <w:rPr>
          <w:rFonts w:ascii="Arial" w:hAnsi="Arial" w:cs="Arial"/>
          <w:sz w:val="20"/>
          <w:szCs w:val="20"/>
        </w:rPr>
        <w:instrText>87135&amp;point=mark=000000000000000000000000000000000000000000000000007EA0KG"\o"’’О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w:t>
      </w:r>
      <w:r>
        <w:rPr>
          <w:rFonts w:ascii="Arial" w:hAnsi="Arial" w:cs="Arial"/>
          <w:color w:val="0000AA"/>
          <w:sz w:val="20"/>
          <w:szCs w:val="20"/>
          <w:u w:val="single"/>
        </w:rPr>
        <w:t>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"kodeks://link/d?nd=550836307&amp;point=mark=000000000000000000000000000000000000000000000000008PK0M2"\o"’’О внесении изменений в Градостроител</w:instrText>
      </w:r>
      <w:r>
        <w:rPr>
          <w:rFonts w:ascii="Arial" w:hAnsi="Arial" w:cs="Arial"/>
          <w:sz w:val="20"/>
          <w:szCs w:val="20"/>
        </w:rPr>
        <w:instrText>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42630527&amp;point=mark=00000000000000000000000000000000000000000000000000AAU0NT"\o"’’Градостроительный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пра</w:t>
      </w:r>
      <w:r>
        <w:t xml:space="preserve">воустанавливающих документов на такие земельные участки в случае, указанном в </w:t>
      </w:r>
      <w:r>
        <w:fldChar w:fldCharType="begin"/>
      </w:r>
      <w:r>
        <w:instrText xml:space="preserve"> HYPERLINK "kodeks://link/d?nd=901919338&amp;point=mark=00000000000000000000000000000000000000000000000000AAE0NO"\o"’’Градостроительный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21_5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решения об образовании земельных участков в случаях, предусмотренн</w:t>
      </w:r>
      <w:r>
        <w:t xml:space="preserve">ых </w:t>
      </w:r>
      <w:r>
        <w:fldChar w:fldCharType="begin"/>
      </w:r>
      <w:r>
        <w:instrText xml:space="preserve"> HYPERLINK "kodeks://link/d?nd=901919338&amp;point=mark=00000000000000000000000000000000000000000000000000AAI0NP"\o"’’Градостроительный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w:instrText>
      </w:r>
      <w:r>
        <w:instrText>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21_6</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"kodeks://link/d?nd=901919338&amp;point=mark=00000000000000000000000000000000000000000000000000AAM0NQ"\o"’’Градостроительный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21_7 настоящей статьи</w:t>
      </w:r>
      <w:r>
        <w:rPr>
          <w:color w:val="0000FF"/>
          <w:u w:val="single"/>
        </w:rPr>
        <w:t xml:space="preserve"> </w:t>
      </w:r>
      <w:r>
        <w:fldChar w:fldCharType="end"/>
      </w:r>
      <w:r>
        <w:t>, если в соответствии с земельным законодательством решение</w:t>
      </w:r>
      <w:r>
        <w:t xml:space="preserve"> об образовании земельного участка принимает исполнительный орган государственной власти или орган местного самоуправления;</w:t>
      </w:r>
    </w:p>
    <w:p w:rsidR="00000000" w:rsidRDefault="00097149">
      <w:pPr>
        <w:pStyle w:val="FORMATTEXT"/>
        <w:ind w:firstLine="568"/>
        <w:jc w:val="both"/>
      </w:pPr>
    </w:p>
    <w:p w:rsidR="00000000" w:rsidRDefault="00097149">
      <w:pPr>
        <w:pStyle w:val="FORMATTEXT"/>
        <w:ind w:firstLine="568"/>
        <w:jc w:val="both"/>
      </w:pPr>
      <w:r>
        <w:t>3) градостроительного плана земельного участка, на котором планируется осуществить строительство, реконструкцию объекта капитальног</w:t>
      </w:r>
      <w:r>
        <w:t xml:space="preserve">о строительства в случае, предусмотренном </w:t>
      </w:r>
      <w:r>
        <w:fldChar w:fldCharType="begin"/>
      </w:r>
      <w:r>
        <w:instrText xml:space="preserve"> HYPERLINK "kodeks://link/d?nd=901919338&amp;point=mark=00000000000000000000000000000000000000000000000000AAM0NQ"\o"’’Градостроительный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21_7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решения о предоставлении права пользования недрами и решения о переоформлении лицензии на право польз</w:t>
      </w:r>
      <w:r>
        <w:t xml:space="preserve">ования недрами в случае, предусмотренном </w:t>
      </w:r>
      <w:r>
        <w:fldChar w:fldCharType="begin"/>
      </w:r>
      <w:r>
        <w:instrText xml:space="preserve"> HYPERLINK "kodeks://link/d?nd=901919338&amp;point=mark=00000000000000000000000000000000000000000000000000AAS0NS"\o"’’Градостроительный кодекс Российской Федерации (с изменениями на 3 августа 2018 года) (редакция, дейст</w:instrText>
      </w:r>
      <w:r>
        <w:instrText>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21_9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w:instrText>
      </w:r>
      <w:r>
        <w:rPr>
          <w:rFonts w:ascii="Arial" w:hAnsi="Arial" w:cs="Arial"/>
          <w:sz w:val="20"/>
          <w:szCs w:val="20"/>
        </w:rPr>
        <w:instrText>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w:t>
      </w:r>
      <w:r>
        <w:rPr>
          <w:color w:val="0000AA"/>
          <w:u w:val="single"/>
        </w:rPr>
        <w:t>м законом от 18 июля 2011 года N 224-ФЗ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21_11. Лица, указанные в </w:t>
      </w:r>
      <w:r>
        <w:fldChar w:fldCharType="begin"/>
      </w:r>
      <w:r>
        <w:instrText xml:space="preserve"> HYPERLINK "kodeks://link/d?nd=901919338&amp;point=mark=00000000000000000000000000000000000000000000000000AAE0NO"\o"’’Градостроительный кодекс Российской Федерации (с изменениями на 3 </w:instrText>
      </w:r>
      <w:r>
        <w:instrText>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21_5</w:t>
      </w:r>
      <w:r>
        <w:rPr>
          <w:color w:val="0000FF"/>
          <w:u w:val="single"/>
        </w:rPr>
        <w:t xml:space="preserve"> </w:t>
      </w:r>
      <w:r>
        <w:fldChar w:fldCharType="end"/>
      </w:r>
      <w:r>
        <w:t>-</w:t>
      </w:r>
      <w:r>
        <w:fldChar w:fldCharType="begin"/>
      </w:r>
      <w:r>
        <w:instrText xml:space="preserve"> HYPERLINK "kodeks://link/d?nd=901919338&amp;point=mark=0000000000000000000000000000000000000</w:instrText>
      </w:r>
      <w:r>
        <w:instrText>0000000000000AAM0NQ"\o"’’Градостроительный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21_7</w:t>
      </w:r>
      <w:r>
        <w:rPr>
          <w:color w:val="0000FF"/>
          <w:u w:val="single"/>
        </w:rPr>
        <w:t xml:space="preserve"> </w:t>
      </w:r>
      <w:r>
        <w:fldChar w:fldCharType="end"/>
      </w:r>
      <w:r>
        <w:t xml:space="preserve"> и </w:t>
      </w:r>
      <w:r>
        <w:fldChar w:fldCharType="begin"/>
      </w:r>
      <w:r>
        <w:instrText xml:space="preserve"> HY</w:instrText>
      </w:r>
      <w:r>
        <w:instrText>PERLINK "kodeks://link/d?nd=901919338&amp;point=mark=00000000000000000000000000000000000000000000000000AAS0NS"\o"’’Градостроительный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w:instrText>
      </w:r>
      <w:r>
        <w:instrText>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21_9 настоящей статьи</w:t>
      </w:r>
      <w:r>
        <w:rPr>
          <w:color w:val="0000FF"/>
          <w:u w:val="single"/>
        </w:rPr>
        <w:t xml:space="preserve"> </w:t>
      </w:r>
      <w:r>
        <w:fldChar w:fldCharType="end"/>
      </w:r>
      <w:r>
        <w:t>,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w:t>
      </w:r>
      <w:r>
        <w:t>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w:t>
      </w:r>
      <w:r>
        <w:t xml:space="preserve"> корпорацию по космической деятельности "Роскосмос" копии документов, предусмотренных пунктами 1-4 </w:t>
      </w:r>
      <w:r>
        <w:fldChar w:fldCharType="begin"/>
      </w:r>
      <w:r>
        <w:instrText xml:space="preserve"> HYPERLINK "kodeks://link/d?nd=901919338&amp;point=mark=00000000000000000000000000000000000000000000000000AAU0NT"\o"’’Градостроительный кодекс Российской Федерац</w:instrText>
      </w:r>
      <w:r>
        <w:instrText>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21_10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22 июля 2011 го</w:t>
      </w:r>
      <w:r>
        <w:rPr>
          <w:rFonts w:ascii="Arial" w:hAnsi="Arial" w:cs="Arial"/>
          <w:sz w:val="20"/>
          <w:szCs w:val="20"/>
        </w:rPr>
        <w:t xml:space="preserve">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"kodeks://link/d?nd=420287135&amp;point=mark=000000000000000000000000000000000000000000000000007EC0KH"\o"’’О внес</w:instrText>
      </w:r>
      <w:r>
        <w:rPr>
          <w:rFonts w:ascii="Arial" w:hAnsi="Arial" w:cs="Arial"/>
          <w:sz w:val="20"/>
          <w:szCs w:val="20"/>
        </w:rPr>
        <w:instrText>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w:t>
      </w:r>
      <w:r>
        <w:rPr>
          <w:rFonts w:ascii="Arial" w:hAnsi="Arial" w:cs="Arial"/>
          <w:sz w:val="20"/>
          <w:szCs w:val="20"/>
        </w:rPr>
        <w:t xml:space="preserve">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"kodeks://link/d?nd=550836307&amp;point=mark=000000000000000000000000000000000000000000000000008P60LQ"\o"’’О внесении изменений в Градостроительный кодекс Российской Федерации и отдельные законодательные акты Российской Федераци</w:instrText>
      </w:r>
      <w:r>
        <w:rPr>
          <w:rFonts w:ascii="Arial" w:hAnsi="Arial" w:cs="Arial"/>
          <w:sz w:val="20"/>
          <w:szCs w:val="20"/>
        </w:rPr>
        <w:instrText>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"kodeks://link/d?nd=542630527&amp;point=mark=00000000000000000000000000000000000000000000000000AB00NU"\o"’’Гра</w:instrText>
      </w:r>
      <w:r>
        <w:rPr>
          <w:rFonts w:ascii="Arial" w:hAnsi="Arial" w:cs="Arial"/>
          <w:sz w:val="20"/>
          <w:szCs w:val="20"/>
        </w:rPr>
        <w:instrText>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21_12. В случае, если документы, предусмотренные пунктами 1-4 </w:t>
      </w:r>
      <w:r>
        <w:fldChar w:fldCharType="begin"/>
      </w:r>
      <w:r>
        <w:instrText xml:space="preserve"> HYPERLINK "kodeks://link/d?n</w:instrText>
      </w:r>
      <w:r>
        <w:instrText>d=901919338&amp;point=mark=00000000000000000000000000000000000000000000000000AAU0NT"\o"’’Градостроительный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w:instrText>
      </w:r>
      <w:r>
        <w:instrText>: действующая редакция (действ. с 01.01.2019)"</w:instrText>
      </w:r>
      <w:r>
        <w:rPr>
          <w:rFonts w:ascii="Arial" w:hAnsi="Arial" w:cs="Arial"/>
          <w:sz w:val="20"/>
          <w:szCs w:val="20"/>
        </w:rPr>
      </w:r>
      <w:r>
        <w:fldChar w:fldCharType="separate"/>
      </w:r>
      <w:r>
        <w:rPr>
          <w:color w:val="0000AA"/>
          <w:u w:val="single"/>
        </w:rPr>
        <w:t>части 21_10 настоящей статьи</w:t>
      </w:r>
      <w:r>
        <w:rPr>
          <w:color w:val="0000FF"/>
          <w:u w:val="single"/>
        </w:rPr>
        <w:t xml:space="preserve"> </w:t>
      </w:r>
      <w:r>
        <w:fldChar w:fldCharType="end"/>
      </w:r>
      <w:r>
        <w:t>,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w:t>
      </w:r>
      <w:r>
        <w:t>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r>
        <w:rPr>
          <w:rFonts w:ascii="Arial" w:hAnsi="Arial" w:cs="Arial"/>
          <w:sz w:val="20"/>
          <w:szCs w:val="20"/>
        </w:rPr>
        <w:t xml:space="preserve"> (часть дополнительно включена с 1 октября 2011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 xml:space="preserve">Статус: действующая </w:instrText>
      </w:r>
      <w:r>
        <w:instrText>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21_12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w:instrText>
      </w:r>
      <w:r>
        <w:instrText xml:space="preserve"> действующая редакция (действ. с 22.01.2015)"</w:instrText>
      </w:r>
      <w:r>
        <w:fldChar w:fldCharType="separate"/>
      </w:r>
      <w:r>
        <w:rPr>
          <w:color w:val="0000AA"/>
          <w:u w:val="single"/>
        </w:rPr>
        <w:t>Федерального закона от 18 июля 2011 года N 224-ФЗ</w:t>
      </w:r>
      <w:r>
        <w:rPr>
          <w:color w:val="0000FF"/>
          <w:u w:val="single"/>
        </w:rPr>
        <w:t xml:space="preserve"> </w:t>
      </w:r>
      <w:r>
        <w:fldChar w:fldCharType="end"/>
      </w:r>
      <w:r>
        <w:t>) о межведомственном информационном взаимодействии при запросе документов и информации, используемых в рамках внесения изменения в разрешение на строительство</w:t>
      </w:r>
      <w:r>
        <w:t xml:space="preserve"> по решению органа исполнительной власти субъекта Российской Федерации или органа местного самоуправления, и при запросе документов и информации, необходимых для принятия решения о внесении изменений в разрешение на строительство федеральным органом исполн</w:t>
      </w:r>
      <w:r>
        <w:t xml:space="preserve">ительной власти и находящихся в распоряжении органа исполнительной власти субъекта Российской Федерации или органа местного самоуправления, предоставляющих государственные и муниципальные услуги, или подведомственных государственным органам исполнительной </w:t>
      </w:r>
      <w:r>
        <w:t>власти субъекта Российской Федерации и органам местного самоуправления организаций, участвующих в предоставлении таких услуг, применяются с 1 июля 2012 года.</w:t>
      </w:r>
      <w:r>
        <w:t xml:space="preserve"> </w:t>
      </w:r>
    </w:p>
    <w:p w:rsidR="00000000" w:rsidRDefault="00097149">
      <w:pPr>
        <w:pStyle w:val="FORMATTEXT"/>
        <w:ind w:firstLine="568"/>
        <w:jc w:val="both"/>
      </w:pPr>
      <w:r>
        <w:t>- Примечание изготовителя базы данных.</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w:t>
      </w:r>
      <w:r>
        <w:rPr>
          <w:rFonts w:ascii="Arial" w:hAnsi="Arial" w:cs="Arial"/>
          <w:sz w:val="20"/>
          <w:szCs w:val="20"/>
        </w:rPr>
        <w:t>__</w:t>
      </w:r>
    </w:p>
    <w:p w:rsidR="00000000" w:rsidRDefault="00097149">
      <w:pPr>
        <w:pStyle w:val="FORMATTEXT"/>
        <w:jc w:val="both"/>
      </w:pPr>
    </w:p>
    <w:p w:rsidR="00000000" w:rsidRDefault="00097149">
      <w:pPr>
        <w:pStyle w:val="FORMATTEXT"/>
        <w:ind w:firstLine="568"/>
        <w:jc w:val="both"/>
      </w:pPr>
      <w:r>
        <w:lastRenderedPageBreak/>
        <w:t>21_13.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w:t>
      </w:r>
      <w:r>
        <w:t>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w:t>
      </w:r>
      <w:r>
        <w:t xml:space="preserve"> указанное в </w:t>
      </w:r>
      <w:r>
        <w:fldChar w:fldCharType="begin"/>
      </w:r>
      <w:r>
        <w:instrText xml:space="preserve"> HYPERLINK "kodeks://link/d?nd=901919338&amp;point=mark=00000000000000000000000000000000000000000000000000AAE0NO"\o"’’Градостроительный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21_5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w:instrText>
      </w:r>
      <w:r>
        <w:rPr>
          <w:rFonts w:ascii="Arial" w:hAnsi="Arial" w:cs="Arial"/>
          <w:sz w:val="20"/>
          <w:szCs w:val="20"/>
        </w:rPr>
        <w:instrText>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w:t>
      </w:r>
      <w:r>
        <w:rPr>
          <w:rFonts w:ascii="Arial" w:hAnsi="Arial" w:cs="Arial"/>
          <w:color w:val="0000AA"/>
          <w:sz w:val="20"/>
          <w:szCs w:val="20"/>
          <w:u w:val="single"/>
        </w:rPr>
        <w:t>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"kodeks://link/d?nd=420287135&amp;point=mark=000000000000000000000000000000000000000000000000007EE0KI"\o"’’О внесении изменений в отдельные законодательные акты Российской Федерации в связи с принятие</w:instrText>
      </w:r>
      <w:r>
        <w:rPr>
          <w:rFonts w:ascii="Arial" w:hAnsi="Arial" w:cs="Arial"/>
          <w:sz w:val="20"/>
          <w:szCs w:val="20"/>
        </w:rPr>
        <w:instrText>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"kodeks://link/d?nd=420363716&amp;point=mark=000000000000000</w:instrText>
      </w:r>
      <w:r>
        <w:rPr>
          <w:rFonts w:ascii="Arial" w:hAnsi="Arial" w:cs="Arial"/>
          <w:sz w:val="20"/>
          <w:szCs w:val="20"/>
        </w:rPr>
        <w:instrText>000000000000000000000000000000000008QC0M6"\o"’’О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w:t>
      </w:r>
      <w:r>
        <w:rPr>
          <w:rFonts w:ascii="Arial" w:hAnsi="Arial" w:cs="Arial"/>
          <w:color w:val="0000AA"/>
          <w:sz w:val="20"/>
          <w:szCs w:val="20"/>
          <w:u w:val="single"/>
        </w:rPr>
        <w:t xml:space="preserve">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"kodeks://link/d?nd=550836307&amp;point=mark=000000000000000000000000000000000000000000000000008P80LR"\o"’’О внесении изменений в Градостроительный кодекс Российс</w:instrText>
      </w:r>
      <w:r>
        <w:rPr>
          <w:rFonts w:ascii="Arial" w:hAnsi="Arial" w:cs="Arial"/>
          <w:sz w:val="20"/>
          <w:szCs w:val="20"/>
        </w:rPr>
        <w:instrText>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w:instrText>
      </w:r>
      <w:r>
        <w:rPr>
          <w:rFonts w:ascii="Arial" w:hAnsi="Arial" w:cs="Arial"/>
          <w:sz w:val="20"/>
          <w:szCs w:val="20"/>
        </w:rPr>
        <w:instrText>=00000000000000000000000000000000000000000000000000AB20NV"\o"’’Градостроительный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21_14. В срок не более че</w:t>
      </w:r>
      <w:r>
        <w:t xml:space="preserve">м семь рабочих дней со дня получения уведомления, указанного в </w:t>
      </w:r>
      <w:r>
        <w:fldChar w:fldCharType="begin"/>
      </w:r>
      <w:r>
        <w:instrText xml:space="preserve"> HYPERLINK "kodeks://link/d?nd=901919338&amp;point=mark=00000000000000000000000000000000000000000000000000AAU0NT"\o"’’Градостроительный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21_10 настоящей статьи</w:t>
      </w:r>
      <w:r>
        <w:rPr>
          <w:color w:val="0000FF"/>
          <w:u w:val="single"/>
        </w:rPr>
        <w:t xml:space="preserve"> </w:t>
      </w:r>
      <w:r>
        <w:fldChar w:fldCharType="end"/>
      </w:r>
      <w:r>
        <w:t>, или со дня получения заявления застройщика о внесении изменений в разрешение на стро</w:t>
      </w:r>
      <w:r>
        <w:t>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w:t>
      </w:r>
      <w:r>
        <w:t>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w:t>
      </w:r>
      <w:r>
        <w:t>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w:t>
      </w:r>
      <w:r>
        <w:t xml:space="preserve">ействия такого разрешения, для принятия решения о внесении изменений в разрешение на строительство необходимы документы, предусмотренные </w:t>
      </w:r>
      <w:r>
        <w:fldChar w:fldCharType="begin"/>
      </w:r>
      <w:r>
        <w:instrText xml:space="preserve"> HYPERLINK "kodeks://link/d?nd=901919338&amp;point=mark=00000000000000000000000000000000000000000000000000A7G0N9"\o"’’Градо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Представление</w:t>
      </w:r>
      <w:r>
        <w:t xml:space="preserve"> указанных документов осуществляется по правилам, установленным </w:t>
      </w:r>
      <w:r>
        <w:fldChar w:fldCharType="begin"/>
      </w:r>
      <w:r>
        <w:instrText xml:space="preserve"> HYPERLINK "kodeks://link/d?nd=901919338&amp;point=mark=00000000000000000000000000000000000000000000000000ABA0O4"\o"’’Градостроительный кодекс Российской Федерации (с изменениями на 3 августа 2018</w:instrText>
      </w:r>
      <w:r>
        <w:instrText xml:space="preserve">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7_1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w:instrText>
      </w:r>
      <w:r>
        <w:instrText>000A860NA"\o"’’Градостроительный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7_2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w:instrText>
      </w:r>
      <w:r>
        <w:rPr>
          <w:rFonts w:ascii="Arial" w:hAnsi="Arial" w:cs="Arial"/>
          <w:sz w:val="20"/>
          <w:szCs w:val="20"/>
        </w:rPr>
        <w:instrText>ark=000000000000000000000000000000000000000000000000008PA0LS"\o"’’О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w:instrText>
      </w:r>
      <w:r>
        <w:rPr>
          <w:rFonts w:ascii="Arial" w:hAnsi="Arial" w:cs="Arial"/>
          <w:sz w:val="20"/>
          <w:szCs w:val="20"/>
        </w:rPr>
        <w:instrText>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"kodeks://link/d?nd=542630527&amp;point=mark=00000000000000000000000000000000000000000000000000AB40O0"\o"’’Градостроительный кодекс Российской Федерации (с изменениями на 3 август</w:instrText>
      </w:r>
      <w:r>
        <w:rPr>
          <w:rFonts w:ascii="Arial" w:hAnsi="Arial" w:cs="Arial"/>
          <w:sz w:val="20"/>
          <w:szCs w:val="20"/>
        </w:rPr>
        <w:instrText>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21_15. Основанием для отказа во внесении изменений в разрешение на строительство является:</w:t>
      </w:r>
    </w:p>
    <w:p w:rsidR="00000000" w:rsidRDefault="00097149">
      <w:pPr>
        <w:pStyle w:val="FORMATTEXT"/>
        <w:ind w:firstLine="568"/>
        <w:jc w:val="both"/>
      </w:pPr>
    </w:p>
    <w:p w:rsidR="00000000" w:rsidRDefault="00097149">
      <w:pPr>
        <w:pStyle w:val="FORMATTEXT"/>
        <w:ind w:firstLine="568"/>
        <w:jc w:val="both"/>
      </w:pPr>
      <w:r>
        <w:t>1) отсутствие в уведомлении о переходе прав на земельный участок, пр</w:t>
      </w:r>
      <w:r>
        <w:t xml:space="preserve">ава пользования недрами, об образовании земельного участка реквизитов документов, предусмотренных соответственно пунктами 1-4 </w:t>
      </w:r>
      <w:r>
        <w:fldChar w:fldCharType="begin"/>
      </w:r>
      <w:r>
        <w:instrText xml:space="preserve"> HYPERLINK "kodeks://link/d?nd=901919338&amp;point=mark=00000000000000000000000000000000000000000000000000AAU0NT"\o"’’Градостроительны</w:instrText>
      </w:r>
      <w:r>
        <w:instrText>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21_10 настоящей статьи</w:t>
      </w:r>
      <w:r>
        <w:rPr>
          <w:color w:val="0000FF"/>
          <w:u w:val="single"/>
        </w:rPr>
        <w:t xml:space="preserve"> </w:t>
      </w:r>
      <w:r>
        <w:fldChar w:fldCharType="end"/>
      </w:r>
      <w:r>
        <w:t>, или отсутствие правоу</w:t>
      </w:r>
      <w:r>
        <w:t xml:space="preserve">станавливающего документа на земельный участок в случае, указанном в </w:t>
      </w:r>
      <w:r>
        <w:fldChar w:fldCharType="begin"/>
      </w:r>
      <w:r>
        <w:instrText xml:space="preserve"> HYPERLINK "kodeks://link/d?nd=901919338&amp;point=mark=00000000000000000000000000000000000000000000000000AB20NV"\o"’’Градостроительный кодекс Российской Федерации (с изменениями на 3 августа</w:instrText>
      </w:r>
      <w:r>
        <w:instrText xml:space="preserve">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21_13 настоящей статьи</w:t>
      </w:r>
      <w:r>
        <w:rPr>
          <w:color w:val="0000FF"/>
          <w:u w:val="single"/>
        </w:rPr>
        <w:t xml:space="preserve"> </w:t>
      </w:r>
      <w:r>
        <w:fldChar w:fldCharType="end"/>
      </w:r>
      <w:r>
        <w:t xml:space="preserve">, либо отсутствие документов, предусмотренных </w:t>
      </w:r>
      <w:r>
        <w:fldChar w:fldCharType="begin"/>
      </w:r>
      <w:r>
        <w:instrText xml:space="preserve"> HYPERLINK "kodeks://link/d?nd=901</w:instrText>
      </w:r>
      <w:r>
        <w:instrText>919338&amp;point=mark=00000000000000000000000000000000000000000000000000A7G0N9"\o"’’Градостроительный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w:instrText>
      </w:r>
      <w:r>
        <w:instrText>ствующая редакция (действ. с 01.01.2019)"</w:instrText>
      </w:r>
      <w:r>
        <w:fldChar w:fldCharType="separate"/>
      </w:r>
      <w:r>
        <w:rPr>
          <w:color w:val="0000AA"/>
          <w:u w:val="single"/>
        </w:rPr>
        <w:t>частью 7 настоящей статьи</w:t>
      </w:r>
      <w:r>
        <w:rPr>
          <w:color w:val="0000FF"/>
          <w:u w:val="single"/>
        </w:rPr>
        <w:t xml:space="preserve"> </w:t>
      </w:r>
      <w:r>
        <w:fldChar w:fldCharType="end"/>
      </w:r>
      <w:r>
        <w:t>,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w:t>
      </w:r>
      <w:r>
        <w:t xml:space="preserve"> срока действия такого разрешения;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"kodeks://link/d?nd=550836307&amp;point=mark=000000000000000000000000000000000000000000000000008PC0LT"\o"’’О внесении изменений в Градостроительный код</w:instrText>
      </w:r>
      <w:r>
        <w:rPr>
          <w:rFonts w:ascii="Arial" w:hAnsi="Arial" w:cs="Arial"/>
          <w:sz w:val="20"/>
          <w:szCs w:val="20"/>
        </w:rPr>
        <w:instrText>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w:instrText>
      </w:r>
      <w:r>
        <w:rPr>
          <w:rFonts w:ascii="Arial" w:hAnsi="Arial" w:cs="Arial"/>
          <w:sz w:val="20"/>
          <w:szCs w:val="20"/>
        </w:rPr>
        <w:instrText>&amp;point=mark=00000000000000000000000000000000000000000000000000BR80PC"\o"’’Градостроительный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недостоверн</w:t>
      </w:r>
      <w:r>
        <w:t>ость сведений, указанных в уведомлении о переходе прав на земельный участок, права пользования недрами, об образовании земельного участка;</w:t>
      </w:r>
    </w:p>
    <w:p w:rsidR="00000000" w:rsidRDefault="00097149">
      <w:pPr>
        <w:pStyle w:val="FORMATTEXT"/>
        <w:ind w:firstLine="568"/>
        <w:jc w:val="both"/>
      </w:pPr>
    </w:p>
    <w:p w:rsidR="00000000" w:rsidRDefault="00097149">
      <w:pPr>
        <w:pStyle w:val="FORMATTEXT"/>
        <w:ind w:firstLine="568"/>
        <w:jc w:val="both"/>
      </w:pPr>
      <w:r>
        <w:t>3) несоответствие планируемого размещения объекта капитального строительства требованиям к строительству, реконструк</w:t>
      </w:r>
      <w:r>
        <w:t xml:space="preserve">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r>
        <w:fldChar w:fldCharType="begin"/>
      </w:r>
      <w:r>
        <w:instrText xml:space="preserve"> HYPERLINK "kodeks://link/d?nd=901919338&amp;point=mark=00000000000000000000000000000000000000000000000000</w:instrText>
      </w:r>
      <w:r>
        <w:instrText>AAM0NQ"\o"’’Градостроительный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21_7 настоящей стать</w:t>
      </w:r>
      <w:r>
        <w:rPr>
          <w:color w:val="0000AA"/>
          <w:u w:val="single"/>
        </w:rPr>
        <w:t>и</w:t>
      </w:r>
      <w:r>
        <w:rPr>
          <w:color w:val="0000FF"/>
          <w:u w:val="single"/>
        </w:rPr>
        <w:t xml:space="preserve"> </w:t>
      </w:r>
      <w:r>
        <w:fldChar w:fldCharType="end"/>
      </w:r>
      <w:r>
        <w:t xml:space="preserve">. При этом градостроительный план земельного участка должен быть выдан не ранее чем за три года до дня направления уведомления, указанного в </w:t>
      </w:r>
      <w:r>
        <w:fldChar w:fldCharType="begin"/>
      </w:r>
      <w:r>
        <w:instrText xml:space="preserve"> HYPERLINK "kodeks://link/d?nd=901919338&amp;point=mark=00000000000000000000000000000000000000000000000000AAU0NT"\</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21_10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"kodeks://link/d?nd=550836307&amp;point=mark=000000000000000000000000000000000000000000000000008PC0LT"\o"’’О внесении изменений в Градостроительный кодекс Российской Федерации и отдельные</w:instrText>
      </w:r>
      <w:r>
        <w:rPr>
          <w:rFonts w:ascii="Arial" w:hAnsi="Arial" w:cs="Arial"/>
          <w:sz w:val="20"/>
          <w:szCs w:val="20"/>
        </w:rPr>
        <w:instrText xml:space="preserve">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w:instrText>
      </w:r>
      <w:r>
        <w:rPr>
          <w:rFonts w:ascii="Arial" w:hAnsi="Arial" w:cs="Arial"/>
          <w:sz w:val="20"/>
          <w:szCs w:val="20"/>
        </w:rPr>
        <w:instrText>00000000000000000000000000BRC0PE"\o"’’Градостроительный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несоответствие планируемого размещения объекта </w:t>
      </w:r>
      <w:r>
        <w:t>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w:t>
      </w:r>
      <w:r>
        <w:t>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r>
        <w:t xml:space="preserve"> В случае представления для внесения изменений в разрешение на </w:t>
      </w:r>
      <w:r>
        <w:lastRenderedPageBreak/>
        <w:t xml:space="preserve">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w:t>
      </w:r>
      <w:r>
        <w:t xml:space="preserve">направления заявления о внесении изменений в разрешение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"kodeks://link/d?nd=550836307&amp;point=mark=000000000000000000000000000000000000000000000000008PC0LT"\o"’’О внесении измен</w:instrText>
      </w:r>
      <w:r>
        <w:rPr>
          <w:rFonts w:ascii="Arial" w:hAnsi="Arial" w:cs="Arial"/>
          <w:sz w:val="20"/>
          <w:szCs w:val="20"/>
        </w:rPr>
        <w:instrText>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 н</w:t>
      </w:r>
      <w:r>
        <w:t xml:space="preserve">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w:t>
      </w:r>
      <w:r>
        <w:t xml:space="preserve">о внесении изменений в разрешение на строительство, в случае, предусмотренном </w:t>
      </w:r>
      <w:r>
        <w:fldChar w:fldCharType="begin"/>
      </w:r>
      <w:r>
        <w:instrText xml:space="preserve"> HYPERLINK "kodeks://link/d?nd=901919338&amp;point=mark=00000000000000000000000000000000000000000000000000AAM0NQ"\o"’’Градостроительный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21_7 настоящей статьи</w:t>
      </w:r>
      <w:r>
        <w:rPr>
          <w:color w:val="0000FF"/>
          <w:u w:val="single"/>
        </w:rPr>
        <w:t xml:space="preserve"> </w:t>
      </w:r>
      <w:r>
        <w:fldChar w:fldCharType="end"/>
      </w:r>
      <w:r>
        <w:t>, или в случае поступления заявления застройщика о внесении изменений в</w:t>
      </w:r>
      <w:r>
        <w:t xml:space="preserve">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w:instrText>
      </w:r>
      <w:r>
        <w:rPr>
          <w:rFonts w:ascii="Arial" w:hAnsi="Arial" w:cs="Arial"/>
          <w:sz w:val="20"/>
          <w:szCs w:val="20"/>
        </w:rPr>
        <w:instrText>07&amp;point=mark=000000000000000000000000000000000000000000000000008PC0LT"\o"’’О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w:instrText>
      </w:r>
      <w:r>
        <w:instrText>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w:t>
      </w:r>
      <w:r>
        <w:t xml:space="preserve">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w:t>
      </w:r>
      <w:r>
        <w:t xml:space="preserve">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"kodeks://link/d?nd=550836307&amp;point=mark=000000000000000000000000000000000000000000000000008PC0LT"\o"’’О внесении изменений в Градостроительный кодекс Российской Федерации и отдельные зак</w:instrText>
      </w:r>
      <w:r>
        <w:rPr>
          <w:rFonts w:ascii="Arial" w:hAnsi="Arial" w:cs="Arial"/>
          <w:sz w:val="20"/>
          <w:szCs w:val="20"/>
        </w:rPr>
        <w:instrText>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7) наличие у уполномоченных на выдачу разрешений на строительство федера</w:t>
      </w:r>
      <w:r>
        <w:t xml:space="preserve">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w:t>
      </w:r>
      <w:r>
        <w:t>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w:t>
      </w:r>
      <w:r>
        <w:t xml:space="preserve">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w:t>
      </w:r>
      <w:r>
        <w:t xml:space="preserve">етствии с требованиями </w:t>
      </w:r>
      <w:r>
        <w:fldChar w:fldCharType="begin"/>
      </w:r>
      <w:r>
        <w:instrText xml:space="preserve"> HYPERLINK "kodeks://link/d?nd=901919338&amp;point=mark=00000000000000000000000000000000000000000000000000A8S0NO"\o"’’Градостроительный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статьи 52 настоящего Кодекса</w:t>
      </w:r>
      <w:r>
        <w:rPr>
          <w:color w:val="0000FF"/>
          <w:u w:val="single"/>
        </w:rPr>
        <w:t xml:space="preserve"> </w:t>
      </w:r>
      <w:r>
        <w:fldChar w:fldCharType="end"/>
      </w:r>
      <w:r>
        <w:t>, в случае, если внесение изменений в разрешение на строительство связано с продлением срока действия разрешения на ст</w:t>
      </w:r>
      <w:r>
        <w:t xml:space="preserve">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"kodeks://link/d?nd=550836307&amp;point=mark=000000000000000000000000000000000000000000000000008PC0LT"\o"’’О внесении изменений в Градостроительный кодекс Российской Федерации и отдель</w:instrText>
      </w:r>
      <w:r>
        <w:rPr>
          <w:rFonts w:ascii="Arial" w:hAnsi="Arial" w:cs="Arial"/>
          <w:sz w:val="20"/>
          <w:szCs w:val="20"/>
        </w:rPr>
        <w:instrText>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8) подача заявления о внесении изменений в разрешение на строител</w:t>
      </w:r>
      <w:r>
        <w:t xml:space="preserve">ьство менее чем за десять рабочих дней до истечения срока действия разрешения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"kodeks://link/d?nd=550836307&amp;point=mark=000000000000000000000000000000000000000000000000008PC0LT</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Статус: действующая 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     </w:t>
      </w:r>
    </w:p>
    <w:p w:rsidR="00000000" w:rsidRDefault="00097149">
      <w:pPr>
        <w:pStyle w:val="FORMATTEXT"/>
        <w:ind w:firstLine="568"/>
        <w:jc w:val="both"/>
      </w:pPr>
    </w:p>
    <w:p w:rsidR="00000000" w:rsidRDefault="00097149">
      <w:pPr>
        <w:pStyle w:val="FORMATTEXT"/>
        <w:ind w:firstLine="568"/>
        <w:jc w:val="both"/>
      </w:pPr>
      <w:r>
        <w:t>21_16. В течение пяти рабочих дней со дня принятия решения о прекращении действия разрешения на</w:t>
      </w:r>
      <w:r>
        <w:t xml:space="preserve">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w:t>
      </w:r>
      <w:r>
        <w:t xml:space="preserve">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w:t>
      </w:r>
      <w:r>
        <w:rPr>
          <w:rFonts w:ascii="Arial" w:hAnsi="Arial" w:cs="Arial"/>
          <w:sz w:val="20"/>
          <w:szCs w:val="20"/>
        </w:rPr>
        <w:t xml:space="preserve">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"kodeks://link/d?nd=420287135&amp;point=mark=000000000000000000000000000000000000000000000000007E20KB"\o"’’О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w:instrText>
      </w:r>
      <w:r>
        <w:rPr>
          <w:rFonts w:ascii="Arial" w:hAnsi="Arial" w:cs="Arial"/>
          <w:sz w:val="20"/>
          <w:szCs w:val="20"/>
        </w:rPr>
        <w:instrText>0000000000000000008PM0M2"\o"’’О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w:t>
      </w:r>
      <w:r>
        <w:rPr>
          <w:rFonts w:ascii="Arial" w:hAnsi="Arial" w:cs="Arial"/>
          <w:color w:val="0000AA"/>
          <w:sz w:val="20"/>
          <w:szCs w:val="20"/>
          <w:u w:val="single"/>
        </w:rPr>
        <w:t>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"kodeks://link/d?nd=542630527&amp;point=mark=00000000000000000000000000000000000000000000000000AB80O2"\o"’’Градостроительный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w:t>
      </w:r>
      <w:r>
        <w:t>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000000" w:rsidRDefault="00097149">
      <w:pPr>
        <w:pStyle w:val="FORMATTEXT"/>
        <w:ind w:firstLine="568"/>
        <w:jc w:val="both"/>
      </w:pPr>
    </w:p>
    <w:p w:rsidR="00000000" w:rsidRDefault="00097149">
      <w:pPr>
        <w:pStyle w:val="FORMATTEXT"/>
        <w:ind w:firstLine="568"/>
        <w:jc w:val="both"/>
      </w:pPr>
      <w:r>
        <w:t xml:space="preserve">2) орган регистрации прав;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w:instrText>
      </w:r>
      <w:r>
        <w:rPr>
          <w:rFonts w:ascii="Arial" w:hAnsi="Arial" w:cs="Arial"/>
          <w:sz w:val="20"/>
          <w:szCs w:val="20"/>
        </w:rPr>
        <w:instrText>ks://link/d?nd=550836307&amp;point=mark=000000000000000000000000000000000000000000000000008PM0M2"\o"’’О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w:instrText>
      </w:r>
      <w:r>
        <w:rPr>
          <w:rFonts w:ascii="Arial" w:hAnsi="Arial" w:cs="Arial"/>
          <w:sz w:val="20"/>
          <w:szCs w:val="20"/>
        </w:rPr>
        <w:instrText xml:space="preserve">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lastRenderedPageBreak/>
        <w:t>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"kodeks://link/d?nd=542630527&amp;point=mark=00000000000000000000000000000000000000000000000000BR00P7"\o"’’Градостроительный кодекс Российской Феде</w:instrText>
      </w:r>
      <w:r>
        <w:rPr>
          <w:rFonts w:ascii="Arial" w:hAnsi="Arial" w:cs="Arial"/>
          <w:sz w:val="20"/>
          <w:szCs w:val="20"/>
        </w:rPr>
        <w:instrText>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UNFORMATTEXT"/>
        <w:jc w:val="both"/>
      </w:pPr>
      <w:r>
        <w:t xml:space="preserve">      </w:t>
      </w:r>
    </w:p>
    <w:p w:rsidR="00000000" w:rsidRDefault="00097149">
      <w:pPr>
        <w:pStyle w:val="FORMATTEXT"/>
        <w:ind w:firstLine="568"/>
        <w:jc w:val="both"/>
      </w:pPr>
      <w:r>
        <w:t xml:space="preserve">3) застройщика в случае внесения изменений в разрешение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22 июля 2011 г</w:t>
      </w:r>
      <w:r>
        <w:rPr>
          <w:rFonts w:ascii="Arial" w:hAnsi="Arial" w:cs="Arial"/>
          <w:sz w:val="20"/>
          <w:szCs w:val="20"/>
        </w:rPr>
        <w:t xml:space="preserve">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"kodeks://link/d?nd=902290126&amp;point=mark=000000000000000000000000000000000000000000000000007DA0K6"\o"’’О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224-ФЗ</w:instrText>
      </w:r>
    </w:p>
    <w:p w:rsidR="00000000" w:rsidRDefault="00097149">
      <w:pPr>
        <w:pStyle w:val="FORMATTEXT"/>
        <w:ind w:firstLine="568"/>
        <w:jc w:val="both"/>
      </w:pPr>
      <w:r>
        <w:instrText>Ста</w:instrText>
      </w:r>
      <w:r>
        <w:instrText>тус: действующая редакция (действ. с 22.01.2015)"</w:instrText>
      </w:r>
      <w:r>
        <w:fldChar w:fldCharType="separate"/>
      </w:r>
      <w:r>
        <w:rPr>
          <w:color w:val="0000AA"/>
          <w:u w:val="single"/>
        </w:rPr>
        <w:t>Федеральным законом от 18 июля 2011 года N 224-ФЗ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21_17. В случае, если разрешение на строительство выдано обладателю сервитута, публичного сервитута, при образовании земельных участков в границах серв</w:t>
      </w:r>
      <w:r>
        <w:t xml:space="preserve">итута, публичного сервитута, переходе прав на такие земельные участки действие указанного разрешения сохраняется.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"kodeks://link/d?nd=550836301&amp;point=mark=000000000000000000000000000000000000000000000000008QU0MA"\o"’’О внесении изменений в Земельный кодекс Российской Федерации и отдельные законодательные акты Российской Федерации в части упрощения размещени</w:instrText>
      </w:r>
      <w:r>
        <w:rPr>
          <w:rFonts w:ascii="Arial" w:hAnsi="Arial" w:cs="Arial"/>
          <w:sz w:val="20"/>
          <w:szCs w:val="20"/>
        </w:rPr>
        <w:instrText>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FORMATTEXT"/>
        <w:ind w:firstLine="568"/>
        <w:jc w:val="both"/>
      </w:pPr>
      <w:r>
        <w:instrText>Статус: действует с 01.09.2018"</w:instrText>
      </w:r>
      <w:r>
        <w:fldChar w:fldCharType="separate"/>
      </w:r>
      <w:r>
        <w:rPr>
          <w:color w:val="0000AA"/>
          <w:u w:val="single"/>
        </w:rPr>
        <w:t>Федеральным законом от 3 августа 2018 года N 341-ФЗ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22. Часть утратила силу с 22 июля 2011 года - </w:t>
      </w:r>
      <w:r>
        <w:fldChar w:fldCharType="begin"/>
      </w:r>
      <w:r>
        <w:instrText xml:space="preserve"> HYPERLINK "kodeks://link/d?nd=902290126&amp;point=mark=000000</w:instrText>
      </w:r>
      <w:r>
        <w:instrText>000000000000000000000000000000000000000000007DQ0KD"\o"’’О внесении изменений в статьи 51 и 56 Градостроительного кодекса Российской Федерации и ...’’</w:instrText>
      </w:r>
    </w:p>
    <w:p w:rsidR="00000000" w:rsidRDefault="00097149">
      <w:pPr>
        <w:pStyle w:val="FORMATTEXT"/>
        <w:ind w:firstLine="568"/>
        <w:jc w:val="both"/>
      </w:pPr>
      <w:r>
        <w:instrText>Федеральный закон от 18.07.2011 N 224-ФЗ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22.01.2015)"</w:instrText>
      </w:r>
      <w:r>
        <w:rPr>
          <w:rFonts w:ascii="Arial" w:hAnsi="Arial" w:cs="Arial"/>
          <w:sz w:val="20"/>
          <w:szCs w:val="20"/>
        </w:rPr>
      </w:r>
      <w:r>
        <w:fldChar w:fldCharType="separate"/>
      </w:r>
      <w:r>
        <w:rPr>
          <w:color w:val="0000AA"/>
          <w:u w:val="single"/>
        </w:rPr>
        <w:t>Федеральный з</w:t>
      </w:r>
      <w:r>
        <w:rPr>
          <w:color w:val="0000AA"/>
          <w:u w:val="single"/>
        </w:rPr>
        <w:t>акон от 18 июля 2011 года N 224-ФЗ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"kodeks://link/d?nd=902289749&amp;point=mark=00000000000000000000000000000000000000000000000000A8Q0NO"\o"’’Градостроительный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23. Выдача разрешений на строительство объектов капитального строительства, сведения о которых составляют государственную тайну, осуществляе</w:t>
      </w:r>
      <w:r>
        <w:t xml:space="preserve">тся в соответствии с требованиями законодательства Российской Федерации о государственной тайне.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статьи 51 настоящего Кодекса (в редакции </w:t>
      </w:r>
      <w:r>
        <w:rPr>
          <w:rFonts w:ascii="Arial" w:hAnsi="Arial" w:cs="Arial"/>
          <w:sz w:val="20"/>
          <w:szCs w:val="20"/>
        </w:rPr>
        <w:fldChar w:fldCharType="begin"/>
      </w:r>
      <w:r>
        <w:rPr>
          <w:rFonts w:ascii="Arial" w:hAnsi="Arial" w:cs="Arial"/>
          <w:sz w:val="20"/>
          <w:szCs w:val="20"/>
        </w:rPr>
        <w:instrText xml:space="preserve"> HYPERLINK "kodeks://link/d?nd=902360320&amp;poin</w:instrText>
      </w:r>
      <w:r>
        <w:rPr>
          <w:rFonts w:ascii="Arial" w:hAnsi="Arial" w:cs="Arial"/>
          <w:sz w:val="20"/>
          <w:szCs w:val="20"/>
        </w:rPr>
        <w:instrText>t=mark=000000000000000000000000000000000000000000000000007E60KC"\o"’’О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133-ФЗ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01.10.</w:instrText>
      </w:r>
      <w:r>
        <w:rPr>
          <w:rFonts w:ascii="Arial" w:hAnsi="Arial" w:cs="Arial"/>
          <w:sz w:val="20"/>
          <w:szCs w:val="20"/>
        </w:rPr>
        <w:instrText>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28 июля 2012 года N 133-ФЗ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части использования многофункциональных центров предоставления государственных и муниципальных услуг применяются с 1 января 2013 года - см. </w:t>
      </w:r>
      <w:r>
        <w:rPr>
          <w:rFonts w:ascii="Arial" w:hAnsi="Arial" w:cs="Arial"/>
          <w:sz w:val="20"/>
          <w:szCs w:val="20"/>
        </w:rPr>
        <w:fldChar w:fldCharType="begin"/>
      </w:r>
      <w:r>
        <w:rPr>
          <w:rFonts w:ascii="Arial" w:hAnsi="Arial" w:cs="Arial"/>
          <w:sz w:val="20"/>
          <w:szCs w:val="20"/>
        </w:rPr>
        <w:instrText xml:space="preserve"> HYPERLINK "kodeks://link/d?nd=902360320&amp;point=mark=0</w:instrText>
      </w:r>
      <w:r>
        <w:rPr>
          <w:rFonts w:ascii="Arial" w:hAnsi="Arial" w:cs="Arial"/>
          <w:sz w:val="20"/>
          <w:szCs w:val="20"/>
        </w:rPr>
        <w:instrText>00000000000000000000000000000000000000000000000008PC0LT"\o"’’О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133-ФЗ</w:instrText>
      </w:r>
    </w:p>
    <w:p w:rsidR="00000000" w:rsidRDefault="00097149">
      <w:pPr>
        <w:pStyle w:val="FORMATTEXT"/>
        <w:ind w:firstLine="568"/>
        <w:jc w:val="both"/>
      </w:pPr>
      <w:r>
        <w:instrText>Статус: действующая редакция (действ. с 01.10.2018)"</w:instrText>
      </w:r>
      <w:r>
        <w:fldChar w:fldCharType="separate"/>
      </w:r>
      <w:r>
        <w:rPr>
          <w:color w:val="0000AA"/>
          <w:u w:val="single"/>
        </w:rPr>
        <w:t>пу</w:t>
      </w:r>
      <w:r>
        <w:rPr>
          <w:color w:val="0000AA"/>
          <w:u w:val="single"/>
        </w:rPr>
        <w:t>нкт 5 статьи 41 Федерального закона от 28 июля 2012 года N 133-ФЗ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COMMENT"/>
        <w:jc w:val="both"/>
        <w:rPr>
          <w:rFonts w:ascii="Arial" w:hAnsi="Arial" w:cs="Arial"/>
          <w:sz w:val="20"/>
          <w:szCs w:val="20"/>
        </w:rPr>
      </w:pP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Действие положений статьи 51 настоящего Кодекса (в редакции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"kodeks://link/d?nd=902389663&amp;point=mark=000000000000000000000000000000000000000000000000007E60KF"\o"’’О внесении изменений 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w:instrText>
      </w:r>
      <w:r>
        <w:rPr>
          <w:rFonts w:ascii="Arial" w:hAnsi="Arial" w:cs="Arial"/>
          <w:sz w:val="20"/>
          <w:szCs w:val="20"/>
        </w:rPr>
        <w:instrText>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30 декабря 2012 года N 294-ФЗ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распространяется на отношения, связанные с привлечением денежных средств участников долевого строительства для строительства (создания</w:t>
      </w:r>
      <w:r>
        <w:rPr>
          <w:rFonts w:ascii="Arial" w:hAnsi="Arial" w:cs="Arial"/>
          <w:sz w:val="20"/>
          <w:szCs w:val="20"/>
        </w:rPr>
        <w:t xml:space="preserve">) многоквартирных домов и (или) иных объектов недвижимости, если государственная регистрация первого договора участия в долевом строительстве осуществляется после дня вступления в силу </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w:instrText>
      </w:r>
      <w:r>
        <w:rPr>
          <w:rFonts w:ascii="Arial" w:hAnsi="Arial" w:cs="Arial"/>
          <w:sz w:val="20"/>
          <w:szCs w:val="20"/>
        </w:rPr>
        <w:instrText>00000000000000000000000000000006500IL"\o"’’О внесении изменений 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статей</w:t>
      </w:r>
      <w:r>
        <w:rPr>
          <w:rFonts w:ascii="Arial" w:hAnsi="Arial" w:cs="Arial"/>
          <w:color w:val="0000AA"/>
          <w:sz w:val="20"/>
          <w:szCs w:val="20"/>
          <w:u w:val="single"/>
        </w:rPr>
        <w:t xml:space="preserve"> 1</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"kodeks://link/d?nd=902389663&amp;point=mark=000000000000000000000000000000000000000000000000007DI0KA"\o"’’О внесении изменений 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3</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"kodeks://link/d?nd=902389663&amp;point=mark=000000000000000000000000000000000000000000000000007E40KE"\o"’’О внесении изменений в отдельные законодательные акты Российско</w:instrText>
      </w:r>
      <w:r>
        <w:rPr>
          <w:rFonts w:ascii="Arial" w:hAnsi="Arial" w:cs="Arial"/>
          <w:sz w:val="20"/>
          <w:szCs w:val="20"/>
        </w:rPr>
        <w:instrText>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5 Федерального закона от 30 декабря 2012 года N 294-ФЗ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"kodeks://link/d?nd=902389663&amp;point=</w:instrText>
      </w:r>
      <w:r>
        <w:rPr>
          <w:rFonts w:ascii="Arial" w:hAnsi="Arial" w:cs="Arial"/>
          <w:sz w:val="20"/>
          <w:szCs w:val="20"/>
        </w:rPr>
        <w:instrText>mark=000000000000000000000000000000000000000000000000008P20LR"\o"’’О внесении изменений 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FORMATTEXT"/>
        <w:ind w:firstLine="568"/>
        <w:jc w:val="both"/>
      </w:pPr>
      <w:r>
        <w:instrText>Статус: действующая редакция (дейс</w:instrText>
      </w:r>
      <w:r>
        <w:instrText>тв. с 30.07.2017)"</w:instrText>
      </w:r>
      <w:r>
        <w:fldChar w:fldCharType="separate"/>
      </w:r>
      <w:r>
        <w:rPr>
          <w:color w:val="0000AA"/>
          <w:u w:val="single"/>
        </w:rPr>
        <w:t>пункт 3 статьи 7 Федерального закона от 30 декабря 2012 года N 294-ФЗ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ind w:firstLine="568"/>
        <w:jc w:val="both"/>
      </w:pPr>
      <w:hyperlink r:id="rId80" w:tooltip="’’Комментарий к Градостроительному кодексу Российской Федерации (постатейный)’’" w:history="1">
        <w:r>
          <w:rPr>
            <w:color w:val="0000AA"/>
            <w:u w:val="single"/>
          </w:rPr>
          <w:t>Комментарий к статье 51</w:t>
        </w:r>
        <w:r>
          <w:rPr>
            <w:color w:val="0000FF"/>
            <w:u w:val="single"/>
          </w:rPr>
          <w:t xml:space="preserve"> </w:t>
        </w:r>
      </w:hyperlink>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51_1. Уведомление о планируемых строительстве или реконструкции объекта индивидуального жилищного строительства ил</w:t>
      </w:r>
      <w:r>
        <w:rPr>
          <w:b/>
          <w:bCs/>
        </w:rPr>
        <w:t xml:space="preserve">и садового дома </w:t>
      </w:r>
    </w:p>
    <w:p w:rsidR="00000000" w:rsidRDefault="00097149">
      <w:pPr>
        <w:pStyle w:val="FORMATTEXT"/>
        <w:ind w:firstLine="568"/>
        <w:jc w:val="both"/>
      </w:pPr>
      <w: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w:t>
      </w:r>
      <w:r>
        <w:t>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w:t>
      </w:r>
      <w:r>
        <w:t xml:space="preserve">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w:t>
      </w:r>
      <w:r>
        <w:t xml:space="preserve">жащее следующие сведения: </w:t>
      </w:r>
    </w:p>
    <w:p w:rsidR="00000000" w:rsidRDefault="00097149">
      <w:pPr>
        <w:pStyle w:val="FORMATTEXT"/>
        <w:ind w:firstLine="568"/>
        <w:jc w:val="both"/>
      </w:pPr>
      <w:r>
        <w:t xml:space="preserve">1) фамилия, имя, отчество (при наличии), место жительства застройщика, реквизиты документа, удостоверяющего личность (для физического лица); </w:t>
      </w:r>
    </w:p>
    <w:p w:rsidR="00000000" w:rsidRDefault="00097149">
      <w:pPr>
        <w:pStyle w:val="FORMATTEXT"/>
        <w:ind w:firstLine="568"/>
        <w:jc w:val="both"/>
      </w:pPr>
      <w:r>
        <w:t>2) наименование и место нахождения застройщика (для юридического лица), а также государ</w:t>
      </w:r>
      <w:r>
        <w:t>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r>
        <w:t xml:space="preserve">; </w:t>
      </w:r>
    </w:p>
    <w:p w:rsidR="00000000" w:rsidRDefault="00097149">
      <w:pPr>
        <w:pStyle w:val="FORMATTEXT"/>
        <w:ind w:firstLine="568"/>
        <w:jc w:val="both"/>
      </w:pPr>
      <w:r>
        <w:t xml:space="preserve">3) кадастровый номер земельного участка (при его наличии), адрес или описание местоположения земельного участка; </w:t>
      </w:r>
    </w:p>
    <w:p w:rsidR="00000000" w:rsidRDefault="00097149">
      <w:pPr>
        <w:pStyle w:val="FORMATTEXT"/>
        <w:ind w:firstLine="568"/>
        <w:jc w:val="both"/>
      </w:pPr>
      <w:r>
        <w:t>4) сведения о праве застройщика на земельный участок, а также сведения о наличии прав иных лиц на земельный участок (при наличии таких лиц)</w:t>
      </w:r>
      <w:r>
        <w:t xml:space="preserve">; </w:t>
      </w:r>
    </w:p>
    <w:p w:rsidR="00000000" w:rsidRDefault="00097149">
      <w:pPr>
        <w:pStyle w:val="FORMATTEXT"/>
        <w:ind w:firstLine="568"/>
        <w:jc w:val="both"/>
      </w:pPr>
      <w:r>
        <w:t xml:space="preserve">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 </w:t>
      </w:r>
    </w:p>
    <w:p w:rsidR="00000000" w:rsidRDefault="00097149">
      <w:pPr>
        <w:pStyle w:val="FORMATTEXT"/>
        <w:ind w:firstLine="568"/>
        <w:jc w:val="both"/>
      </w:pPr>
      <w:r>
        <w:lastRenderedPageBreak/>
        <w:t>6) сведения о планируемых параметрах объекта индивидуального жилищного строительс</w:t>
      </w:r>
      <w:r>
        <w:t xml:space="preserve">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 </w:t>
      </w:r>
    </w:p>
    <w:p w:rsidR="00000000" w:rsidRDefault="00097149">
      <w:pPr>
        <w:pStyle w:val="FORMATTEXT"/>
        <w:ind w:firstLine="568"/>
        <w:jc w:val="both"/>
      </w:pPr>
      <w:r>
        <w:t xml:space="preserve">7) сведения о том, что объект индивидуального жилищного строительства или садовый </w:t>
      </w:r>
      <w:r>
        <w:t xml:space="preserve">дом не предназначен для раздела на самостоятельные объекты недвижимости; </w:t>
      </w:r>
    </w:p>
    <w:p w:rsidR="00000000" w:rsidRDefault="00097149">
      <w:pPr>
        <w:pStyle w:val="FORMATTEXT"/>
        <w:ind w:firstLine="568"/>
        <w:jc w:val="both"/>
      </w:pPr>
      <w:r>
        <w:t xml:space="preserve">8) почтовый адрес и (или) адрес электронной почты для связи с застройщиком; </w:t>
      </w:r>
    </w:p>
    <w:p w:rsidR="00000000" w:rsidRDefault="00097149">
      <w:pPr>
        <w:pStyle w:val="FORMATTEXT"/>
        <w:ind w:firstLine="568"/>
        <w:jc w:val="both"/>
      </w:pPr>
      <w:r>
        <w:t xml:space="preserve">9) способ направления застройщику уведомлений, предусмотренных </w:t>
      </w:r>
      <w:r>
        <w:fldChar w:fldCharType="begin"/>
      </w:r>
      <w:r>
        <w:instrText xml:space="preserve"> HYPERLINK "kodeks://link/d?nd=901919338&amp;p</w:instrText>
      </w:r>
      <w:r>
        <w:instrText>oint=mark=00000000000000000000000000000000000000000000000000DF00QK"\o"’’Градостроительный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пунктом 2 части 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"kodeks://link/d?nd=901919338&amp;point=mark=00000000000000000000000000000000000000000000000000DFE0QO"\o"’’Градостроительный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2. Форма уведомления о планируемом строительстве утверждается федеральным органом и</w:t>
      </w:r>
      <w:r>
        <w:t xml:space="preserve">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FORMATTEXT"/>
        <w:ind w:firstLine="568"/>
        <w:jc w:val="both"/>
      </w:pPr>
      <w:r>
        <w:t xml:space="preserve">3. К уведомлению о планируемом строительстве прилагаются: </w:t>
      </w:r>
    </w:p>
    <w:p w:rsidR="00000000" w:rsidRDefault="00097149">
      <w:pPr>
        <w:pStyle w:val="FORMATTEXT"/>
        <w:ind w:firstLine="568"/>
        <w:jc w:val="both"/>
      </w:pPr>
      <w:r>
        <w:t>1) прав</w:t>
      </w:r>
      <w:r>
        <w:t xml:space="preserve">оустанавливающие документы на земельный участок в случае, если права на него не зарегистрированы в Едином государственном реестре недвижимости; </w:t>
      </w:r>
    </w:p>
    <w:p w:rsidR="00000000" w:rsidRDefault="00097149">
      <w:pPr>
        <w:pStyle w:val="FORMATTEXT"/>
        <w:ind w:firstLine="568"/>
        <w:jc w:val="both"/>
      </w:pPr>
      <w:r>
        <w:t>2) документ, подтверждающий полномочия представителя застройщика, в случае, если уведомление о планируемом стро</w:t>
      </w:r>
      <w:r>
        <w:t xml:space="preserve">ительстве направлено представителем застройщика; </w:t>
      </w:r>
    </w:p>
    <w:p w:rsidR="00000000" w:rsidRDefault="00097149">
      <w:pPr>
        <w:pStyle w:val="FORMATTEXT"/>
        <w:ind w:firstLine="568"/>
        <w:jc w:val="both"/>
      </w:pPr>
      <w:r>
        <w:t xml:space="preserve">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w:t>
      </w:r>
      <w:r>
        <w:t xml:space="preserve">юридическое лицо; </w:t>
      </w:r>
    </w:p>
    <w:p w:rsidR="00000000" w:rsidRDefault="00097149">
      <w:pPr>
        <w:pStyle w:val="FORMATTEXT"/>
        <w:ind w:firstLine="568"/>
        <w:jc w:val="both"/>
      </w:pPr>
      <w: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w:t>
      </w:r>
      <w:r>
        <w:t xml:space="preserve">рии исторического поселения федерального или регионального значения, за исключением случая, предусмотренного </w:t>
      </w:r>
      <w:r>
        <w:fldChar w:fldCharType="begin"/>
      </w:r>
      <w:r>
        <w:instrText xml:space="preserve"> HYPERLINK "kodeks://link/d?nd=901919338&amp;point=mark=00000000000000000000000000000000000000000000000000DEG0QG"\o"’’Градостроительный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настоящей статьи</w:t>
      </w:r>
      <w:r>
        <w:rPr>
          <w:color w:val="0000FF"/>
          <w:u w:val="single"/>
        </w:rPr>
        <w:t xml:space="preserve"> </w:t>
      </w:r>
      <w:r>
        <w:fldChar w:fldCharType="end"/>
      </w:r>
      <w:r>
        <w:t>. Описание внешнего облика объекта индивиду</w:t>
      </w:r>
      <w:r>
        <w:t>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w:t>
      </w:r>
      <w:r>
        <w:t>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w:t>
      </w:r>
      <w:r>
        <w:t>,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w:t>
      </w:r>
      <w:r>
        <w:t xml:space="preserve">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 </w:t>
      </w:r>
    </w:p>
    <w:p w:rsidR="00000000" w:rsidRDefault="00097149">
      <w:pPr>
        <w:pStyle w:val="FORMATTEXT"/>
        <w:ind w:firstLine="568"/>
        <w:jc w:val="both"/>
      </w:pPr>
      <w:r>
        <w:t>4. Документы (их копии или с</w:t>
      </w:r>
      <w:r>
        <w:t xml:space="preserve">ведения, содержащиеся в них), указанные в </w:t>
      </w:r>
      <w:r>
        <w:fldChar w:fldCharType="begin"/>
      </w:r>
      <w:r>
        <w:instrText xml:space="preserve"> HYPERLINK "kodeks://link/d?nd=901919338&amp;point=mark=00000000000000000000000000000000000000000000000000DFM0QT"\o"’’Градостроительный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3 настоящей статьи</w:t>
      </w:r>
      <w:r>
        <w:rPr>
          <w:color w:val="0000FF"/>
          <w:u w:val="single"/>
        </w:rPr>
        <w:t xml:space="preserve"> </w:t>
      </w:r>
      <w:r>
        <w:fldChar w:fldCharType="end"/>
      </w:r>
      <w:r>
        <w:t xml:space="preserve">, запрашиваются органами, указанными в абзаце первом </w:t>
      </w:r>
      <w:r>
        <w:fldChar w:fldCharType="begin"/>
      </w:r>
      <w:r>
        <w:instrText xml:space="preserve"> HYPERLINK "kodeks://link/d?nd=901919338&amp;point=ma</w:instrText>
      </w:r>
      <w:r>
        <w:instrText>rk=00000000000000000000000000000000000000000000000000DEI0QH"\o"’’Градостроительный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w:instrText>
      </w:r>
      <w:r>
        <w:instrText>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w:t>
      </w:r>
      <w:r>
        <w:t xml:space="preserve">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w:t>
      </w:r>
      <w:r>
        <w:fldChar w:fldCharType="begin"/>
      </w:r>
      <w:r>
        <w:instrText xml:space="preserve"> HYPERLINK "kodeks://link/</w:instrText>
      </w:r>
      <w:r>
        <w:instrText>d?nd=901919338&amp;point=mark=00000000000000000000000000000000000000000000000000DEI0QH"\o"’’Градостроительный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w:instrText>
      </w:r>
      <w:r>
        <w:instrText>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документы (их копии или сведения, содержащиеся в них), указанные в </w:t>
      </w:r>
      <w:r>
        <w:fldChar w:fldCharType="begin"/>
      </w:r>
      <w:r>
        <w:instrText xml:space="preserve"> HYPERLINK "kodeks://link/d?nd=901919338&amp;point=mark=00000000000000000000000000000000000000000000000000DFM0QT"\</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3 настоящей статьи</w:t>
      </w:r>
      <w:r>
        <w:rPr>
          <w:color w:val="0000FF"/>
          <w:u w:val="single"/>
        </w:rPr>
        <w:t xml:space="preserve"> </w:t>
      </w:r>
      <w:r>
        <w:fldChar w:fldCharType="end"/>
      </w:r>
      <w:r>
        <w:t>,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w:t>
      </w:r>
      <w:r>
        <w:t>чих дней со дня получения соответствующего межведомственного запроса.</w:t>
      </w:r>
    </w:p>
    <w:p w:rsidR="00000000" w:rsidRDefault="00097149">
      <w:pPr>
        <w:pStyle w:val="FORMATTEXT"/>
        <w:ind w:firstLine="568"/>
        <w:jc w:val="both"/>
      </w:pPr>
    </w:p>
    <w:p w:rsidR="00000000" w:rsidRDefault="00097149">
      <w:pPr>
        <w:pStyle w:val="FORMATTEXT"/>
        <w:ind w:firstLine="568"/>
        <w:jc w:val="both"/>
      </w:pPr>
      <w: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w:t>
      </w:r>
      <w:r>
        <w:t xml:space="preserve">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r>
        <w:fldChar w:fldCharType="begin"/>
      </w:r>
      <w:r>
        <w:instrText xml:space="preserve"> HYPERLINK "kodeks://link/d?nd=901820936"\o"’’Об объектах культурного наследия (памятниках истории и культуры)</w:instrText>
      </w:r>
      <w:r>
        <w:instrText xml:space="preserve"> народов Российской Федерации (с изменениями 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редакция (действ. с 21.02.2019)"</w:instrText>
      </w:r>
      <w:r>
        <w:fldChar w:fldCharType="separate"/>
      </w:r>
      <w:r>
        <w:rPr>
          <w:color w:val="0000AA"/>
          <w:u w:val="single"/>
        </w:rPr>
        <w:t>Федеральным законом от 25 июня 2002 года N 73-ФЗ "Об объектах культурного наследия (памятник</w:t>
      </w:r>
      <w:r>
        <w:rPr>
          <w:color w:val="0000AA"/>
          <w:u w:val="single"/>
        </w:rPr>
        <w:t>ах истории и культуры) народов Российской Федерации"</w:t>
      </w:r>
      <w:r>
        <w:rPr>
          <w:color w:val="0000FF"/>
          <w:u w:val="single"/>
        </w:rPr>
        <w:t xml:space="preserve"> </w:t>
      </w:r>
      <w:r>
        <w:fldChar w:fldCharType="end"/>
      </w:r>
      <w:r>
        <w:t xml:space="preserve">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w:t>
      </w:r>
      <w:r>
        <w:t xml:space="preserve">ьного жилищного строительства или садового дома к уведомлению о планируемом строительстве не требуется. </w:t>
      </w:r>
    </w:p>
    <w:p w:rsidR="00000000" w:rsidRDefault="00097149">
      <w:pPr>
        <w:pStyle w:val="FORMATTEXT"/>
        <w:ind w:firstLine="568"/>
        <w:jc w:val="both"/>
      </w:pPr>
      <w:r>
        <w:t xml:space="preserve">6. В случае отсутствия в уведомлении о планируемом строительстве сведений, предусмотренных </w:t>
      </w:r>
      <w:r>
        <w:fldChar w:fldCharType="begin"/>
      </w:r>
      <w:r>
        <w:instrText xml:space="preserve"> HYPERLINK "kodeks://link/d?nd=901919338&amp;point=mark=00000000</w:instrText>
      </w:r>
      <w:r>
        <w:instrText>000000000000000000000000000000000000000000DEI0QH"\o"’’Градостроительный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xml:space="preserve"> с 01.01.2019)"</w:instrText>
      </w:r>
      <w:r>
        <w:fldChar w:fldCharType="separate"/>
      </w:r>
      <w:r>
        <w:rPr>
          <w:color w:val="0000AA"/>
          <w:u w:val="single"/>
        </w:rPr>
        <w:t>частью 1 настоящей статьи</w:t>
      </w:r>
      <w:r>
        <w:rPr>
          <w:color w:val="0000FF"/>
          <w:u w:val="single"/>
        </w:rPr>
        <w:t xml:space="preserve"> </w:t>
      </w:r>
      <w:r>
        <w:fldChar w:fldCharType="end"/>
      </w:r>
      <w:r>
        <w:t xml:space="preserve">, или документов, предусмотренных </w:t>
      </w:r>
      <w:r>
        <w:fldChar w:fldCharType="begin"/>
      </w:r>
      <w:r>
        <w:instrText xml:space="preserve"> HYPERLINK "kodeks://link/d?nd=901919338&amp;point=mark=00000000000000000000000000000000000000000000000000DFO0QU"\o"’’Градостроительный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2</w:t>
      </w:r>
      <w:r>
        <w:rPr>
          <w:color w:val="0000FF"/>
          <w:u w:val="single"/>
        </w:rPr>
        <w:t xml:space="preserve"> </w:t>
      </w:r>
      <w:r>
        <w:fldChar w:fldCharType="end"/>
      </w:r>
      <w:r>
        <w:t>-</w:t>
      </w:r>
      <w:r>
        <w:fldChar w:fldCharType="begin"/>
      </w:r>
      <w:r>
        <w:instrText xml:space="preserve"> HYPERLINK "kodeks://link/d?nd=901919338&amp;point=mark=00000000000000000000000000000000000000000000000000DFS0R0"\o"’’Градостроительный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3 настоящей статьи</w:t>
      </w:r>
      <w:r>
        <w:rPr>
          <w:color w:val="0000FF"/>
          <w:u w:val="single"/>
        </w:rPr>
        <w:t xml:space="preserve"> </w:t>
      </w:r>
      <w:r>
        <w:fldChar w:fldCharType="end"/>
      </w:r>
      <w: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w:t>
      </w:r>
      <w:r>
        <w:t xml:space="preserve">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w:t>
      </w:r>
      <w:r>
        <w:lastRenderedPageBreak/>
        <w:t>документы без рассмотрения с указанием причин возврата. В этом случае</w:t>
      </w:r>
      <w:r>
        <w:t xml:space="preserve"> уведомление о планируемом строительстве считается ненаправленным. </w:t>
      </w:r>
    </w:p>
    <w:p w:rsidR="00000000" w:rsidRDefault="00097149">
      <w:pPr>
        <w:pStyle w:val="FORMATTEXT"/>
        <w:ind w:firstLine="568"/>
        <w:jc w:val="both"/>
      </w:pPr>
      <w: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r>
        <w:t xml:space="preserve"> в течение семи рабочих дней со дня поступления уведомления о планируемом строительстве, за исключением случая, предусмотренного </w:t>
      </w:r>
      <w:r>
        <w:fldChar w:fldCharType="begin"/>
      </w:r>
      <w:r>
        <w:instrText xml:space="preserve"> HYPERLINK "kodeks://link/d?nd=901919338&amp;point=mark=00000000000000000000000000000000000000000000000000DF40QL"\o"’’Градостроител</w:instrText>
      </w:r>
      <w:r>
        <w:instrText>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8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1) проводит проверку</w:t>
      </w:r>
      <w:r>
        <w:t xml:space="preserve">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w:t>
      </w:r>
      <w:r>
        <w:t>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w:t>
      </w:r>
      <w:r>
        <w:t xml:space="preserve">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w:t>
      </w:r>
      <w:r>
        <w:t xml:space="preserve">льным и иным законодательством Российской Федерации; </w:t>
      </w:r>
    </w:p>
    <w:p w:rsidR="00000000" w:rsidRDefault="00097149">
      <w:pPr>
        <w:pStyle w:val="FORMATTEXT"/>
        <w:ind w:firstLine="568"/>
        <w:jc w:val="both"/>
      </w:pPr>
      <w: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w:t>
      </w:r>
      <w:r>
        <w:t>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w:t>
      </w:r>
      <w:r>
        <w:t>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w:t>
      </w:r>
      <w:r>
        <w:t>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w:t>
      </w:r>
      <w:r>
        <w:t>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w:t>
      </w:r>
      <w:r>
        <w:t xml:space="preserve">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w:t>
      </w:r>
      <w:r>
        <w:t xml:space="preserve">архитектуры, градостроительства. </w:t>
      </w:r>
    </w:p>
    <w:p w:rsidR="00000000" w:rsidRDefault="00097149">
      <w:pPr>
        <w:pStyle w:val="FORMATTEXT"/>
        <w:ind w:firstLine="568"/>
        <w:jc w:val="both"/>
      </w:pPr>
      <w:r>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w:t>
      </w:r>
      <w:r>
        <w:t>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w:t>
      </w:r>
      <w:r>
        <w:t xml:space="preserve">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w:t>
      </w:r>
    </w:p>
    <w:p w:rsidR="00000000" w:rsidRDefault="00097149">
      <w:pPr>
        <w:pStyle w:val="FORMATTEXT"/>
        <w:ind w:firstLine="568"/>
        <w:jc w:val="both"/>
      </w:pPr>
      <w:r>
        <w:t>1) в срок не более чем три рабочих дня со дня поступления этого уведомления при отсутствии основани</w:t>
      </w:r>
      <w:r>
        <w:t xml:space="preserve">й для его возврата, предусмотренных </w:t>
      </w:r>
      <w:r>
        <w:fldChar w:fldCharType="begin"/>
      </w:r>
      <w:r>
        <w:instrText xml:space="preserve"> HYPERLINK "kodeks://link/d?nd=901919338&amp;point=mark=00000000000000000000000000000000000000000000000000DEK0QH"\o"’’Градостроительный кодекс Российской Федерации (с изменениями на 3 августа 2018 года) (редакция, действующа</w:instrText>
      </w:r>
      <w:r>
        <w:instrText>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направляет, в том числе с использованием единой системы межведомственного электронного взаимодействия и подключаем</w:t>
      </w:r>
      <w:r>
        <w:t>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w:t>
      </w:r>
      <w:r>
        <w:t xml:space="preserve">кой Федерации, уполномоченный в области охраны объектов культурного наследия; </w:t>
      </w:r>
    </w:p>
    <w:p w:rsidR="00000000" w:rsidRDefault="00097149">
      <w:pPr>
        <w:pStyle w:val="FORMATTEXT"/>
        <w:ind w:firstLine="568"/>
        <w:jc w:val="both"/>
      </w:pPr>
      <w: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w:t>
      </w:r>
      <w:r>
        <w:t>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w:t>
      </w:r>
      <w:r>
        <w:t>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w:t>
      </w:r>
      <w:r>
        <w:t xml:space="preserve">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 </w:t>
      </w:r>
    </w:p>
    <w:p w:rsidR="00000000" w:rsidRDefault="00097149">
      <w:pPr>
        <w:pStyle w:val="FORMATTEXT"/>
        <w:ind w:firstLine="568"/>
        <w:jc w:val="both"/>
      </w:pPr>
      <w:r>
        <w:t>3) в срок не позднее двадцати рабочих дней со дня поступления этого уведомления направляет заст</w:t>
      </w:r>
      <w:r>
        <w:t xml:space="preserve">ройщику способом, определенным им в этом уведомлении, предусмотренное </w:t>
      </w:r>
      <w:r>
        <w:fldChar w:fldCharType="begin"/>
      </w:r>
      <w:r>
        <w:instrText xml:space="preserve"> HYPERLINK "kodeks://link/d?nd=901919338&amp;point=mark=00000000000000000000000000000000000000000000000000DF00QK"\o"’’Градостроительный кодекс Российской Федерации (с изменениями на 3 август</w:instrText>
      </w:r>
      <w:r>
        <w:instrText>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7 настоящей статьи</w:t>
      </w:r>
      <w:r>
        <w:rPr>
          <w:color w:val="0000FF"/>
          <w:u w:val="single"/>
        </w:rPr>
        <w:t xml:space="preserve"> </w:t>
      </w:r>
      <w:r>
        <w:fldChar w:fldCharType="end"/>
      </w:r>
      <w:r>
        <w:t xml:space="preserve"> уведомление о соответствии указанных в уведомлении о планируемом строите</w:t>
      </w:r>
      <w:r>
        <w:t xml:space="preserve">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w:t>
      </w:r>
      <w:r>
        <w:lastRenderedPageBreak/>
        <w:t xml:space="preserve">строительства или садового дома на земельном участке либо о несоответствии указанных в </w:t>
      </w:r>
      <w:r>
        <w:t>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w:t>
      </w:r>
      <w:r>
        <w:t xml:space="preserve">частке. </w:t>
      </w:r>
    </w:p>
    <w:p w:rsidR="00000000" w:rsidRDefault="00097149">
      <w:pPr>
        <w:pStyle w:val="FORMATTEXT"/>
        <w:ind w:firstLine="568"/>
        <w:jc w:val="both"/>
      </w:pPr>
      <w:r>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w:t>
      </w:r>
      <w:r>
        <w:t xml:space="preserve">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w:t>
      </w:r>
      <w:r>
        <w:fldChar w:fldCharType="begin"/>
      </w:r>
      <w:r>
        <w:instrText xml:space="preserve"> HYPERLINK "kodeks://link/d?nd=901919338&amp;point=mark=0000000000000000000000000</w:instrText>
      </w:r>
      <w:r>
        <w:instrText>0000000000000000000000000DFS0R0"\o"’’Градостроительный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w:t>
      </w:r>
      <w:r>
        <w:rPr>
          <w:color w:val="0000AA"/>
          <w:u w:val="single"/>
        </w:rPr>
        <w:t>нктом 4 части 3 настоящей статьи</w:t>
      </w:r>
      <w:r>
        <w:rPr>
          <w:color w:val="0000FF"/>
          <w:u w:val="single"/>
        </w:rPr>
        <w:t xml:space="preserve"> </w:t>
      </w:r>
      <w:r>
        <w:fldChar w:fldCharType="end"/>
      </w:r>
      <w:r>
        <w:t xml:space="preserve">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w:t>
      </w:r>
      <w:r>
        <w:t xml:space="preserve">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w:t>
      </w:r>
      <w:r>
        <w:t>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w:t>
      </w:r>
      <w:r>
        <w:t>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w:t>
      </w:r>
      <w:r>
        <w:t>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w:t>
      </w:r>
      <w:r>
        <w:t xml:space="preserve">читается соответствующим таким предмету охраны исторического поселения и требованиям к архитектурным решениям объектов капитального строительства. </w:t>
      </w:r>
    </w:p>
    <w:p w:rsidR="00000000" w:rsidRDefault="00097149">
      <w:pPr>
        <w:pStyle w:val="FORMATTEXT"/>
        <w:ind w:firstLine="568"/>
        <w:jc w:val="both"/>
      </w:pPr>
      <w:r>
        <w:t>10. Уведомление о несоответствии указанных в уведомлении о планируемом строительстве параметров объекта инди</w:t>
      </w:r>
      <w:r>
        <w:t xml:space="preserve">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 </w:t>
      </w:r>
    </w:p>
    <w:p w:rsidR="00000000" w:rsidRDefault="00097149">
      <w:pPr>
        <w:pStyle w:val="FORMATTEXT"/>
        <w:ind w:firstLine="568"/>
        <w:jc w:val="both"/>
      </w:pPr>
      <w:r>
        <w:t>1) указ</w:t>
      </w:r>
      <w:r>
        <w:t xml:space="preserve">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w:t>
      </w:r>
      <w:r>
        <w:t>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w:t>
      </w:r>
      <w:r>
        <w:t xml:space="preserve"> уведомления о планируемом строительстве; </w:t>
      </w:r>
    </w:p>
    <w:p w:rsidR="00000000" w:rsidRDefault="00097149">
      <w:pPr>
        <w:pStyle w:val="FORMATTEXT"/>
        <w:ind w:firstLine="568"/>
        <w:jc w:val="both"/>
      </w:pPr>
      <w: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w:t>
      </w:r>
      <w:r>
        <w:t xml:space="preserve">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w:t>
      </w:r>
    </w:p>
    <w:p w:rsidR="00000000" w:rsidRDefault="00097149">
      <w:pPr>
        <w:pStyle w:val="FORMATTEXT"/>
        <w:ind w:firstLine="568"/>
        <w:jc w:val="both"/>
      </w:pPr>
      <w:r>
        <w:t>3) уведомление о планируемом строительстве подано или направлено</w:t>
      </w:r>
      <w:r>
        <w:t xml:space="preserve"> лицом, не являющимся застройщиком в связи с отсутствием у него прав на земельный участок; </w:t>
      </w:r>
    </w:p>
    <w:p w:rsidR="00000000" w:rsidRDefault="00097149">
      <w:pPr>
        <w:pStyle w:val="FORMATTEXT"/>
        <w:ind w:firstLine="568"/>
        <w:jc w:val="both"/>
      </w:pPr>
      <w:r>
        <w:t xml:space="preserve">4) в срок, указанный в </w:t>
      </w:r>
      <w:r>
        <w:fldChar w:fldCharType="begin"/>
      </w:r>
      <w:r>
        <w:instrText xml:space="preserve"> HYPERLINK "kodeks://link/d?nd=901919338&amp;point=mark=00000000000000000000000000000000000000000000000000DFG0QP"\o"’’Градостроительный кодекс Ро</w:instrText>
      </w:r>
      <w:r>
        <w:instrText>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от органа исполнительной власти субъ</w:t>
      </w:r>
      <w:r>
        <w:t>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w:t>
      </w:r>
      <w:r>
        <w:t>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w:t>
      </w:r>
      <w:r>
        <w:t xml:space="preserve">ачения. </w:t>
      </w:r>
    </w:p>
    <w:p w:rsidR="00000000" w:rsidRDefault="00097149">
      <w:pPr>
        <w:pStyle w:val="FORMATTEXT"/>
        <w:ind w:firstLine="568"/>
        <w:jc w:val="both"/>
      </w:pPr>
      <w: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w:t>
      </w:r>
      <w:r>
        <w:t>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w:t>
      </w:r>
      <w:r>
        <w:t>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настоящим Кодексом, другими федеральными законами, действуют н</w:t>
      </w:r>
      <w:r>
        <w:t>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w:t>
      </w:r>
      <w:r>
        <w:t xml:space="preserve">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w:t>
      </w:r>
      <w:r>
        <w:lastRenderedPageBreak/>
        <w:t xml:space="preserve">которыми не допускается строительство </w:t>
      </w:r>
      <w:r>
        <w:t>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w:t>
      </w:r>
      <w:r>
        <w:t xml:space="preserve">сток. В случае направления застройщику такого уведомления по основанию, предусмотренному </w:t>
      </w:r>
      <w:r>
        <w:fldChar w:fldCharType="begin"/>
      </w:r>
      <w:r>
        <w:instrText xml:space="preserve"> HYPERLINK "kodeks://link/d?nd=901919338&amp;point=mark=00000000000000000000000000000000000000000000000000DFQ0QU"\o"’’Градостроительный кодекс Российской Федерации (с изме</w:instrText>
      </w:r>
      <w:r>
        <w:instrText>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4 части 10 настоящей статьи</w:t>
      </w:r>
      <w:r>
        <w:rPr>
          <w:color w:val="0000FF"/>
          <w:u w:val="single"/>
        </w:rPr>
        <w:t xml:space="preserve"> </w:t>
      </w:r>
      <w:r>
        <w:fldChar w:fldCharType="end"/>
      </w:r>
      <w:r>
        <w:t>, обязательным приложением к нему является уведомлени</w:t>
      </w:r>
      <w:r>
        <w:t>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w:t>
      </w:r>
      <w:r>
        <w:t xml:space="preserve">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000000" w:rsidRDefault="00097149">
      <w:pPr>
        <w:pStyle w:val="FORMATTEXT"/>
        <w:ind w:firstLine="568"/>
        <w:jc w:val="both"/>
      </w:pPr>
      <w:r>
        <w:t>12. Уполномоченные на выдачу разрешений на строительство федеральный орган исполнительной власти, орга</w:t>
      </w:r>
      <w:r>
        <w:t xml:space="preserve">н исполнительной власти субъекта Российской Федерации или орган местного самоуправления в сроки, указанные в </w:t>
      </w:r>
      <w:r>
        <w:fldChar w:fldCharType="begin"/>
      </w:r>
      <w:r>
        <w:instrText xml:space="preserve"> HYPERLINK "kodeks://link/d?nd=901919338&amp;point=mark=00000000000000000000000000000000000000000000000000DEO0QI"\o"’’Градостроительный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w:t>
      </w:r>
      <w:r>
        <w:rPr>
          <w:color w:val="0000FF"/>
          <w:u w:val="single"/>
        </w:rPr>
        <w:t xml:space="preserve"> </w:t>
      </w:r>
      <w:r>
        <w:fldChar w:fldCharType="end"/>
      </w:r>
      <w:r>
        <w:t xml:space="preserve"> или </w:t>
      </w:r>
      <w:r>
        <w:fldChar w:fldCharType="begin"/>
      </w:r>
      <w:r>
        <w:instrText xml:space="preserve"> HYPERLINK "kodeks://link/d?nd=901919338&amp;point=mark=0000</w:instrText>
      </w:r>
      <w:r>
        <w:instrText>0000000000000000000000000000000000000000000000DFE0QO"\o"’’Градостроительный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w:instrText>
      </w:r>
      <w:r>
        <w:instrText>ств. с 01.01.2019)"</w:instrText>
      </w:r>
      <w:r>
        <w:fldChar w:fldCharType="separate"/>
      </w:r>
      <w:r>
        <w:rPr>
          <w:color w:val="0000AA"/>
          <w:u w:val="single"/>
        </w:rPr>
        <w:t>пункте 3 части 8 настоящей статьи</w:t>
      </w:r>
      <w:r>
        <w:rPr>
          <w:color w:val="0000FF"/>
          <w:u w:val="single"/>
        </w:rPr>
        <w:t xml:space="preserve"> </w:t>
      </w:r>
      <w:r>
        <w:fldChar w:fldCharType="end"/>
      </w:r>
      <w:r>
        <w:t>,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w:t>
      </w:r>
      <w:r>
        <w:t>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w:t>
      </w:r>
      <w:r>
        <w:t xml:space="preserve">льства или садового дома на земельном участке: </w:t>
      </w:r>
    </w:p>
    <w:p w:rsidR="00000000" w:rsidRDefault="00097149">
      <w:pPr>
        <w:pStyle w:val="FORMATTEXT"/>
        <w:ind w:firstLine="568"/>
        <w:jc w:val="both"/>
      </w:pPr>
      <w: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w:t>
      </w:r>
      <w:r>
        <w:t xml:space="preserve">му </w:t>
      </w:r>
      <w:r>
        <w:fldChar w:fldCharType="begin"/>
      </w:r>
      <w:r>
        <w:instrText xml:space="preserve"> HYPERLINK "kodeks://link/d?nd=901919338&amp;point=mark=00000000000000000000000000000000000000000000000000DFK0QR"\o"’’Градостроительный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w:instrText>
      </w:r>
      <w:r>
        <w:instrText>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части 10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2) в федеральный орган исполнительной власти, уполномоченный на осуществление государственного земельного надзора, орган местного самоуп</w:t>
      </w:r>
      <w:r>
        <w:t xml:space="preserve">равления, осуществляющий муниципальный земельный контроль, в случае направления указанного уведомления по основанию, предусмотренному </w:t>
      </w:r>
      <w:r>
        <w:fldChar w:fldCharType="begin"/>
      </w:r>
      <w:r>
        <w:instrText xml:space="preserve"> HYPERLINK "kodeks://link/d?nd=901919338&amp;point=mark=00000000000000000000000000000000000000000000000000DFM0QS"\o"’’Градостр</w:instrText>
      </w:r>
      <w:r>
        <w:instrText>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w:t>
      </w:r>
      <w:r>
        <w:rPr>
          <w:color w:val="0000FF"/>
          <w:u w:val="single"/>
        </w:rPr>
        <w:t xml:space="preserve"> </w:t>
      </w:r>
      <w:r>
        <w:fldChar w:fldCharType="end"/>
      </w:r>
      <w:r>
        <w:t xml:space="preserve"> или </w:t>
      </w:r>
      <w:r>
        <w:fldChar w:fldCharType="begin"/>
      </w:r>
      <w:r>
        <w:instrText xml:space="preserve"> HYPERLINK "kodeks://link/d?n</w:instrText>
      </w:r>
      <w:r>
        <w:instrText>d=901919338&amp;point=mark=00000000000000000000000000000000000000000000000000DFO0QT"\o"’’Градостроительный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действующая редакция (действ. с 01.01.2019)"</w:instrText>
      </w:r>
      <w:r>
        <w:fldChar w:fldCharType="separate"/>
      </w:r>
      <w:r>
        <w:rPr>
          <w:color w:val="0000AA"/>
          <w:u w:val="single"/>
        </w:rPr>
        <w:t>3 части 10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w:t>
      </w:r>
      <w:r>
        <w:t xml:space="preserve">нованию, предусмотренному </w:t>
      </w:r>
      <w:r>
        <w:fldChar w:fldCharType="begin"/>
      </w:r>
      <w:r>
        <w:instrText xml:space="preserve"> HYPERLINK "kodeks://link/d?nd=901919338&amp;point=mark=00000000000000000000000000000000000000000000000000DFQ0QU"\o"’’Градостроительный кодекс Российской Федерации (с изменениями на 3 августа 2018 года) (редакция, действующая с 1 янва</w:instrText>
      </w:r>
      <w:r>
        <w:instrText>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4 части 10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13. Получение застройщиком уведомления о соответствии указанных в уведомлении о планируемом строительстве парамет</w:t>
      </w:r>
      <w:r>
        <w:t>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w:t>
      </w:r>
      <w:r>
        <w:t xml:space="preserve">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 </w:t>
      </w:r>
      <w:r>
        <w:fldChar w:fldCharType="begin"/>
      </w:r>
      <w:r>
        <w:instrText xml:space="preserve"> HYPERLINK "kodeks://link/d?nd=901919338&amp;point=m</w:instrText>
      </w:r>
      <w:r>
        <w:instrText>ark=00000000000000000000000000000000000000000000000000DEO0QI"\o"’’Градостроительный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w:instrText>
      </w:r>
      <w:r>
        <w:instrText>ция (действ. с 01.01.2019)"</w:instrText>
      </w:r>
      <w:r>
        <w:fldChar w:fldCharType="separate"/>
      </w:r>
      <w:r>
        <w:rPr>
          <w:color w:val="0000AA"/>
          <w:u w:val="single"/>
        </w:rPr>
        <w:t>частью 7</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"kodeks://link/d?nd=901919338&amp;point=mark=00000000000000000000000000000000000000000000000000DFE0QO"\o"’’Градостроительный кодекс Российской Федерации (с изменениями на 3 августа 2018 года) (редакция, де</w:instrText>
      </w:r>
      <w:r>
        <w:instrText>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настоящей статьи</w:t>
      </w:r>
      <w:r>
        <w:rPr>
          <w:color w:val="0000FF"/>
          <w:u w:val="single"/>
        </w:rPr>
        <w:t xml:space="preserve"> </w:t>
      </w:r>
      <w:r>
        <w:fldChar w:fldCharType="end"/>
      </w:r>
      <w:r>
        <w:t>, уведомления о несоответствии указанных в уведомлении о планируемом строительстве параметров объек</w:t>
      </w:r>
      <w:r>
        <w:t>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w:t>
      </w:r>
      <w:r>
        <w:t>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w:t>
      </w:r>
      <w:r>
        <w:t xml:space="preserve">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r>
        <w:fldChar w:fldCharType="begin"/>
      </w:r>
      <w:r>
        <w:instrText xml:space="preserve"> HYPERLINK "kodeks://link/d?nd=901919338&amp;point=mark=000000000000000000000000000000</w:instrText>
      </w:r>
      <w:r>
        <w:instrText>00000000000000000000DEI0QH"\o"’’Градостроительный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частью </w:t>
      </w:r>
      <w:r>
        <w:rPr>
          <w:color w:val="0000AA"/>
          <w:u w:val="single"/>
        </w:rPr>
        <w:t>1 настоящей статьи</w:t>
      </w:r>
      <w:r>
        <w:rPr>
          <w:color w:val="0000FF"/>
          <w:u w:val="single"/>
        </w:rPr>
        <w:t xml:space="preserve"> </w:t>
      </w:r>
      <w:r>
        <w:fldChar w:fldCharType="end"/>
      </w:r>
      <w:r>
        <w:t xml:space="preserve">.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r>
        <w:fldChar w:fldCharType="begin"/>
      </w:r>
      <w:r>
        <w:instrText xml:space="preserve"> HYPERLINK "kodeks://link/d?nd=901919</w:instrText>
      </w:r>
      <w:r>
        <w:instrText>338&amp;point=mark=00000000000000000000000000000000000000000000000000BQC0P2"\o"’’Градостроительный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w:instrText>
      </w:r>
      <w:r>
        <w:instrText>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"kodeks://link/d?nd=901919338&amp;point=mark=00000000000000000000000000000000000000000000000000BQK0P4"\o"’’Градостроительный кодекс Российской Федерации (с изменениями на 3 августа 2018 года) (ред</w:instrText>
      </w:r>
      <w:r>
        <w:instrText>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21_1 статьи 51 настоящего Кодекса</w:t>
      </w:r>
      <w:r>
        <w:rPr>
          <w:color w:val="0000FF"/>
          <w:u w:val="single"/>
        </w:rPr>
        <w:t xml:space="preserve"> </w:t>
      </w:r>
      <w:r>
        <w:fldChar w:fldCharType="end"/>
      </w:r>
      <w:r>
        <w:t>. При этом направление нового уведомления о планируемом строительстве не требуется.</w:t>
      </w:r>
      <w:r>
        <w:t xml:space="preserve"> </w:t>
      </w:r>
    </w:p>
    <w:p w:rsidR="00000000" w:rsidRDefault="00097149">
      <w:pPr>
        <w:pStyle w:val="FORMATTEXT"/>
        <w:ind w:firstLine="568"/>
        <w:jc w:val="both"/>
      </w:pPr>
      <w: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r>
        <w:fldChar w:fldCharType="begin"/>
      </w:r>
      <w:r>
        <w:instrText xml:space="preserve"> HYPERLINK "kodeks://link/d?nd=901919338&amp;point=mark=00000000000000000000000000000000000000000000000000DEI0QH"\o"’’Градостроительный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w:t>
      </w:r>
      <w:r>
        <w:t xml:space="preserve">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w:t>
      </w:r>
      <w:r>
        <w:fldChar w:fldCharType="begin"/>
      </w:r>
      <w:r>
        <w:instrText xml:space="preserve"> HYPERLINK "kodeks://link/d?nd=901919338&amp;point=mark=00000000000000000000000000000000000000000000</w:instrText>
      </w:r>
      <w:r>
        <w:instrText>000000DEC0QF"\o"’’Градостроительный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w:t>
      </w:r>
      <w:r>
        <w:rPr>
          <w:color w:val="0000FF"/>
          <w:u w:val="single"/>
        </w:rPr>
        <w:t xml:space="preserve"> </w:t>
      </w:r>
      <w:r>
        <w:fldChar w:fldCharType="end"/>
      </w:r>
      <w:r>
        <w:t>-</w:t>
      </w:r>
      <w:r>
        <w:fldChar w:fldCharType="begin"/>
      </w:r>
      <w:r>
        <w:instrText xml:space="preserve"> HYPERL</w:instrText>
      </w:r>
      <w:r>
        <w:instrText>INK "kodeks://link/d?nd=901919338&amp;point=mark=00000000000000000000000000000000000000000000000000DFM0QR"\o"’’Градостроительный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w:instrText>
      </w:r>
      <w:r>
        <w:instrText>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настоящей статьи</w:t>
      </w:r>
      <w:r>
        <w:rPr>
          <w:color w:val="0000FF"/>
          <w:u w:val="single"/>
        </w:rPr>
        <w:t xml:space="preserve"> </w:t>
      </w:r>
      <w:r>
        <w:fldChar w:fldCharType="end"/>
      </w:r>
      <w:r>
        <w:t>.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w:t>
      </w:r>
      <w:r>
        <w:t xml:space="preserve">рмативно-правовому регулированию в сфере строительства, архитектуры, градостроительства. </w:t>
      </w:r>
    </w:p>
    <w:p w:rsidR="00000000" w:rsidRDefault="00097149">
      <w:pPr>
        <w:pStyle w:val="FORMATTEXT"/>
        <w:ind w:firstLine="568"/>
        <w:jc w:val="both"/>
      </w:pPr>
      <w:r>
        <w:t>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w:t>
      </w:r>
      <w:r>
        <w:t>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w:t>
      </w:r>
      <w:r>
        <w:t xml:space="preserve">ласти, органа исполнительной </w:t>
      </w:r>
      <w:r>
        <w:lastRenderedPageBreak/>
        <w:t xml:space="preserve">власти субъекта Российской Федерации или органа местного самоуправления либо ненаправления указанными органами в срок, предусмотренный </w:t>
      </w:r>
      <w:r>
        <w:fldChar w:fldCharType="begin"/>
      </w:r>
      <w:r>
        <w:instrText xml:space="preserve"> HYPERLINK "kodeks://link/d?nd=901919338&amp;point=mark=0000000000000000000000000000000000000000</w:instrText>
      </w:r>
      <w:r>
        <w:instrText>0000000000DEO0QI"\o"’’Градостроительный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"kodeks://link/d?nd=901919338&amp;point=mark=00000000000000000000000000000000000000000000000000DFE0QO"\o"’’Градостроительный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настоящей статьи</w:t>
      </w:r>
      <w:r>
        <w:rPr>
          <w:color w:val="0000FF"/>
          <w:u w:val="single"/>
        </w:rPr>
        <w:t xml:space="preserve"> </w:t>
      </w:r>
      <w:r>
        <w:fldChar w:fldCharType="end"/>
      </w:r>
      <w:r>
        <w:t>, уведомления о несоответствии указанных в уведомлении о планируемом строительстве параметров объекта индивидуального жилищного строительства и</w:t>
      </w:r>
      <w:r>
        <w:t>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w:t>
      </w:r>
      <w:r>
        <w:t>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w:t>
      </w:r>
      <w:r>
        <w:t>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w:t>
      </w:r>
      <w:r>
        <w:t>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либо вследствие недопустимости размещения таких объекта индивидуального жилищног</w:t>
      </w:r>
      <w:r>
        <w:t>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w:t>
      </w:r>
      <w:r>
        <w:t>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w:t>
      </w:r>
      <w:r>
        <w:t>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w:t>
      </w:r>
      <w:r>
        <w:t xml:space="preserve">ного жилищного строительства или садового дома на земельном участке либо не исполнившего обязанности по направлению в срок, предусмотренный </w:t>
      </w:r>
      <w:r>
        <w:fldChar w:fldCharType="begin"/>
      </w:r>
      <w:r>
        <w:instrText xml:space="preserve"> HYPERLINK "kodeks://link/d?nd=901919338&amp;point=mark=00000000000000000000000000000000000000000000000000DEO0QI"\o"’’Гр</w:instrText>
      </w:r>
      <w:r>
        <w:instrText>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w:t>
      </w:r>
      <w:r>
        <w:rPr>
          <w:color w:val="0000FF"/>
          <w:u w:val="single"/>
        </w:rPr>
        <w:t xml:space="preserve"> </w:t>
      </w:r>
      <w:r>
        <w:fldChar w:fldCharType="end"/>
      </w:r>
      <w:r>
        <w:t xml:space="preserve"> или </w:t>
      </w:r>
      <w:r>
        <w:fldChar w:fldCharType="begin"/>
      </w:r>
      <w:r>
        <w:instrText xml:space="preserve"> HYPERLINK "kodeks://lin</w:instrText>
      </w:r>
      <w:r>
        <w:instrText>k/d?nd=901919338&amp;point=mark=00000000000000000000000000000000000000000000000000DFE0QO"\o"’’Градостроительный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w:instrText>
      </w:r>
      <w:r>
        <w:instrText>татус: действующая редакция (действ. с 01.01.2019)"</w:instrText>
      </w:r>
      <w:r>
        <w:fldChar w:fldCharType="separate"/>
      </w:r>
      <w:r>
        <w:rPr>
          <w:color w:val="0000AA"/>
          <w:u w:val="single"/>
        </w:rPr>
        <w:t>пунктом 3 части 8 настоящей статьи</w:t>
      </w:r>
      <w:r>
        <w:rPr>
          <w:color w:val="0000FF"/>
          <w:u w:val="single"/>
        </w:rPr>
        <w:t xml:space="preserve"> </w:t>
      </w:r>
      <w:r>
        <w:fldChar w:fldCharType="end"/>
      </w:r>
      <w:r>
        <w:t>,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w:t>
      </w:r>
      <w:r>
        <w:t xml:space="preserve">ленным параметрам и (или) недопустимости размещения объекта индивидуального жилищного строительства или садового дома на земельном участке.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w:instrText>
      </w:r>
      <w:r>
        <w:rPr>
          <w:rFonts w:ascii="Arial" w:hAnsi="Arial" w:cs="Arial"/>
          <w:sz w:val="20"/>
          <w:szCs w:val="20"/>
        </w:rPr>
        <w:instrText>00000000000000000000000000000000000000007E00KE"\o"’’О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81" w:tooltip="’’Комментарий к Градостроительному кодексу Российской Федерации (постатейный)’’" w:history="1">
        <w:r>
          <w:rPr>
            <w:color w:val="0000AA"/>
            <w:u w:val="single"/>
          </w:rPr>
          <w:t>Комментарий к</w:t>
        </w:r>
        <w:r>
          <w:rPr>
            <w:color w:val="0000AA"/>
            <w:u w:val="single"/>
          </w:rPr>
          <w:t xml:space="preserve"> статье 51_1</w:t>
        </w:r>
        <w:r>
          <w:rPr>
            <w:color w:val="0000FF"/>
            <w:u w:val="single"/>
          </w:rPr>
          <w:t xml:space="preserve"> </w:t>
        </w:r>
      </w:hyperlink>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52. Осуществление строительства, реконструкции, капитального ремонта объекта капитального строительства </w:t>
      </w:r>
    </w:p>
    <w:p w:rsidR="00000000" w:rsidRDefault="00097149">
      <w:pPr>
        <w:pStyle w:val="COMMENT"/>
        <w:ind w:firstLine="568"/>
        <w:jc w:val="both"/>
        <w:rPr>
          <w:rFonts w:ascii="Arial" w:hAnsi="Arial" w:cs="Arial"/>
          <w:sz w:val="20"/>
          <w:szCs w:val="20"/>
        </w:rPr>
      </w:pPr>
      <w:r>
        <w:t>1. Строительство, реконструкция объектов капитального строительства, а также их капитальный ремонт регулируется настоящим Ко</w:t>
      </w:r>
      <w:r>
        <w:t>дексом, другими федеральными законами и принятыми в соответствии с ними иными нормативными правовыми актами Российской Федерации</w:t>
      </w:r>
      <w:r>
        <w:rPr>
          <w:rFonts w:ascii="Arial" w:hAnsi="Arial" w:cs="Arial"/>
          <w:sz w:val="20"/>
          <w:szCs w:val="20"/>
        </w:rPr>
        <w:t xml:space="preserve"> (часть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w:instrText>
      </w:r>
      <w:r>
        <w:rPr>
          <w:rFonts w:ascii="Arial" w:hAnsi="Arial" w:cs="Arial"/>
          <w:sz w:val="20"/>
          <w:szCs w:val="20"/>
        </w:rPr>
        <w:instrText>0000000000000000000000000000000000065A0IQ"\o"’’О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"kodeks://link/d?nd=902289749&amp;point=mark=00000000000000000000000000000000000000000000000000A8G0NI"\o"’’Градостроительный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2. Работы по договорам о строительстве, реконструкции, капитальном ремонте объектов капитального строительства, заключенным с застройщиком</w:t>
      </w:r>
      <w:r>
        <w:t xml:space="preserve">,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w:t>
      </w:r>
      <w:r>
        <w:t>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w:t>
      </w:r>
      <w:r>
        <w:t>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w:t>
      </w:r>
      <w:r>
        <w:t xml:space="preserve">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w:instrText>
      </w:r>
      <w:r>
        <w:rPr>
          <w:rFonts w:ascii="Arial" w:hAnsi="Arial" w:cs="Arial"/>
          <w:sz w:val="20"/>
          <w:szCs w:val="20"/>
        </w:rPr>
        <w:instrText>&amp;point=mark=000000000000000000000000000000000000000000000000007DO0KB"\o"’’О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w:t>
      </w:r>
      <w:r>
        <w:rPr>
          <w:rFonts w:ascii="Arial" w:hAnsi="Arial" w:cs="Arial"/>
          <w:color w:val="0000AA"/>
          <w:sz w:val="20"/>
          <w:szCs w:val="20"/>
          <w:u w:val="single"/>
        </w:rPr>
        <w:t>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"kodeks://link/d?nd=420316801&amp;point=mark=00000000000000000000000000000000000000000000000000A8I0NJ"\o"’’Градостроительный кодекс Российской Федерации (с изменениями на 29 июля 2017 года) (</w:instrText>
      </w:r>
      <w:r>
        <w:rPr>
          <w:rFonts w:ascii="Arial" w:hAnsi="Arial" w:cs="Arial"/>
          <w:sz w:val="20"/>
          <w:szCs w:val="20"/>
        </w:rPr>
        <w:instrText>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2_1. Индивидуальный предприниматель или юридическое лицо, не являющиеся членами саморег</w:t>
      </w:r>
      <w:r>
        <w:t>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w:t>
      </w:r>
      <w:r>
        <w:t xml:space="preserve">ксплуатацию здания, сооружения, региональным оператором, в случае, если размер обязательств по каждому из </w:t>
      </w:r>
      <w:r>
        <w:lastRenderedPageBreak/>
        <w:t xml:space="preserve">таких договоров не превышает трех миллионов рублей.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w:instrText>
      </w:r>
      <w:r>
        <w:rPr>
          <w:rFonts w:ascii="Arial" w:hAnsi="Arial" w:cs="Arial"/>
          <w:sz w:val="20"/>
          <w:szCs w:val="20"/>
        </w:rPr>
        <w:instrText>ark=000000000000000000000000000000000000000000000000007DQ0KC"\o"’’О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w:t>
      </w:r>
      <w:r>
        <w:rPr>
          <w:color w:val="0000AA"/>
          <w:u w:val="single"/>
        </w:rPr>
        <w:t>м законом от 3 июля 2016 года N 372-ФЗ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2_2.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 </w:t>
      </w:r>
    </w:p>
    <w:p w:rsidR="00000000" w:rsidRDefault="00097149">
      <w:pPr>
        <w:pStyle w:val="FORMATTEXT"/>
        <w:jc w:val="both"/>
      </w:pPr>
      <w:r>
        <w:t xml:space="preserve">           </w:t>
      </w:r>
    </w:p>
    <w:p w:rsidR="00000000" w:rsidRDefault="00097149">
      <w:pPr>
        <w:pStyle w:val="FORMATTEXT"/>
        <w:ind w:firstLine="568"/>
        <w:jc w:val="both"/>
      </w:pPr>
      <w:r>
        <w:t>1) государственных и муниципальных унитар</w:t>
      </w:r>
      <w:r>
        <w:t>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w:t>
      </w:r>
      <w:r>
        <w:t>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w:t>
      </w:r>
      <w:r>
        <w:t>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r>
        <w:t>;</w:t>
      </w:r>
    </w:p>
    <w:p w:rsidR="00000000" w:rsidRDefault="00097149">
      <w:pPr>
        <w:pStyle w:val="FORMATTEXT"/>
        <w:ind w:firstLine="568"/>
        <w:jc w:val="both"/>
      </w:pPr>
    </w:p>
    <w:p w:rsidR="00000000" w:rsidRDefault="00097149">
      <w:pPr>
        <w:pStyle w:val="FORMATTEXT"/>
        <w:ind w:firstLine="568"/>
        <w:jc w:val="both"/>
      </w:pPr>
      <w: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w:t>
      </w:r>
      <w:r>
        <w:t>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w:t>
      </w:r>
      <w:r>
        <w:t xml:space="preserve">ми местного самоуправления, которые предусмотрены </w:t>
      </w:r>
      <w:r>
        <w:fldChar w:fldCharType="begin"/>
      </w:r>
      <w:r>
        <w:instrText xml:space="preserve"> HYPERLINK "kodeks://link/d?nd=901919338&amp;point=mark=00000000000000000000000000000000000000000000000000BTA0PA"\o"’’Градостроительный кодекс Российской Федерации (с изменениями на 3 августа 2018 года) (редакц</w:instrText>
      </w:r>
      <w:r>
        <w:instrText>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xml:space="preserve"> и в ведении которых находятся указанные предприятия, учреждения, или в случае выполнения такими комме</w:t>
      </w:r>
      <w:r>
        <w:t>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w:t>
      </w:r>
      <w:r>
        <w:t>авления;</w:t>
      </w:r>
    </w:p>
    <w:p w:rsidR="00000000" w:rsidRDefault="00097149">
      <w:pPr>
        <w:pStyle w:val="FORMATTEXT"/>
        <w:ind w:firstLine="568"/>
        <w:jc w:val="both"/>
      </w:pPr>
    </w:p>
    <w:p w:rsidR="00000000" w:rsidRDefault="00097149">
      <w:pPr>
        <w:pStyle w:val="FORMATTEXT"/>
        <w:ind w:firstLine="568"/>
        <w:jc w:val="both"/>
      </w:pPr>
      <w:r>
        <w:t xml:space="preserve">3) юридических лиц, созданных публично-правовыми образованиями (за исключением юридических лиц, предусмотренных </w:t>
      </w:r>
      <w:r>
        <w:fldChar w:fldCharType="begin"/>
      </w:r>
      <w:r>
        <w:instrText xml:space="preserve"> HYPERLINK "kodeks://link/d?nd=901919338&amp;point=mark=00000000000000000000000000000000000000000000000000BTA0PA"\o"’’Градостроительный ко</w:instrText>
      </w:r>
      <w:r>
        <w:instrText>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в случае заключения указанн</w:t>
      </w:r>
      <w:r>
        <w:t>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w:t>
      </w:r>
      <w:r>
        <w:t>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w:t>
      </w:r>
      <w:r>
        <w:t>нкций технического заказчика от имени указанных юридических лиц;</w:t>
      </w:r>
    </w:p>
    <w:p w:rsidR="00000000" w:rsidRDefault="00097149">
      <w:pPr>
        <w:pStyle w:val="FORMATTEXT"/>
        <w:ind w:firstLine="568"/>
        <w:jc w:val="both"/>
      </w:pPr>
    </w:p>
    <w:p w:rsidR="00000000" w:rsidRDefault="00097149">
      <w:pPr>
        <w:pStyle w:val="FORMATTEXT"/>
        <w:ind w:firstLine="568"/>
        <w:jc w:val="both"/>
      </w:pPr>
      <w: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w:t>
      </w:r>
      <w:r>
        <w:t>оворов строительного подряда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w:t>
      </w:r>
      <w:r>
        <w:t>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w:t>
      </w:r>
      <w:r>
        <w:t>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w:t>
      </w:r>
      <w:r>
        <w:t>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w:t>
      </w:r>
      <w:r>
        <w:t>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000000" w:rsidRDefault="00097149">
      <w:pPr>
        <w:pStyle w:val="FORMATTEXT"/>
        <w:ind w:firstLine="568"/>
        <w:jc w:val="both"/>
      </w:pPr>
    </w:p>
    <w:p w:rsidR="00000000" w:rsidRDefault="00097149">
      <w:pPr>
        <w:pStyle w:val="FORMATTEXT"/>
        <w:ind w:firstLine="568"/>
        <w:jc w:val="both"/>
      </w:pPr>
      <w:r>
        <w:t>5) лиц, осуществляющих строительство, реконструкцию, капитальный ремонт объектов, ука</w:t>
      </w:r>
      <w:r>
        <w:t xml:space="preserve">занных в </w:t>
      </w:r>
      <w:r>
        <w:fldChar w:fldCharType="begin"/>
      </w:r>
      <w:r>
        <w:instrText xml:space="preserve"> HYPERLINK "kodeks://link/d?nd=901919338&amp;point=mark=00000000000000000000000000000000000000000000000000BRA0PE"\o"’’Градостроительный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w:instrText>
      </w:r>
      <w:r>
        <w:instrText>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"kodeks://link/d?nd=901919338&amp;point=mark=00000000000000000000000000000000000000000000000000BPS0OU"\o"’’Градостроительный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17 статьи 51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w:t>
      </w:r>
      <w:r>
        <w:rPr>
          <w:rFonts w:ascii="Arial" w:hAnsi="Arial" w:cs="Arial"/>
          <w:sz w:val="20"/>
          <w:szCs w:val="20"/>
        </w:rPr>
        <w:t xml:space="preserve">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"kodeks://link/d?nd=550836300&amp;point=mark=000000000000000000000000000000000000000000000000007EI0KJ"\o"’’О внесении изменений в Градостроительный кодекс Российской Федерации и отдельные законодательные акты Российской Феде</w:instrText>
      </w:r>
      <w:r>
        <w:rPr>
          <w:rFonts w:ascii="Arial" w:hAnsi="Arial" w:cs="Arial"/>
          <w:sz w:val="20"/>
          <w:szCs w:val="20"/>
        </w:rPr>
        <w:instrText>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"kodeks://link/d?nd=542630527&amp;point=mark=00000000000000000000000000000000000000000000000000BUU0PP"\o"’</w:instrText>
      </w:r>
      <w:r>
        <w:rPr>
          <w:rFonts w:ascii="Arial" w:hAnsi="Arial" w:cs="Arial"/>
          <w:sz w:val="20"/>
          <w:szCs w:val="20"/>
        </w:rPr>
        <w:instrText>’Градостроительный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"kodeks://link/d?nd=4203637</w:instrText>
      </w:r>
      <w:r>
        <w:rPr>
          <w:rFonts w:ascii="Arial" w:hAnsi="Arial" w:cs="Arial"/>
          <w:sz w:val="20"/>
          <w:szCs w:val="20"/>
        </w:rPr>
        <w:instrText>05&amp;point=mark=000000000000000000000000000000000000000000000000007DQ0KC"\o"’’О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lastRenderedPageBreak/>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w:t>
      </w:r>
      <w:r>
        <w:t xml:space="preserve">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w:t>
      </w:r>
      <w:r>
        <w:t xml:space="preserve">работ и несет ответственность за качество выполненных работ и их соответствие требованиям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введенная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w:instrText>
      </w:r>
      <w:r>
        <w:rPr>
          <w:rFonts w:ascii="Arial" w:hAnsi="Arial" w:cs="Arial"/>
          <w:sz w:val="20"/>
          <w:szCs w:val="20"/>
        </w:rPr>
        <w:instrText>000000000000000000007DO0KA"\o"’’О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w:t>
      </w:r>
      <w:r>
        <w:rPr>
          <w:rFonts w:ascii="Arial" w:hAnsi="Arial" w:cs="Arial"/>
          <w:color w:val="0000AA"/>
          <w:sz w:val="20"/>
          <w:szCs w:val="20"/>
          <w:u w:val="single"/>
        </w:rPr>
        <w:t>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"kodeks://link/d?nd=420316801&amp;point=mark=00000000000000000000000000000000000000000000000000A8K0NK"\o"’’Градостроительный кодекс Российской Федерации (с изменениями на 29 июля 2017 года) (редакция, действующая с 30 сентября 2017 г</w:instrText>
      </w:r>
      <w:r>
        <w:rPr>
          <w:rFonts w:ascii="Arial" w:hAnsi="Arial" w:cs="Arial"/>
          <w:sz w:val="20"/>
          <w:szCs w:val="20"/>
        </w:rPr>
        <w:instrText>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3_1. Застройщик вправе осуществлять строительство, реконструкцию, капитальный ремонт объектов капитального строительс</w:t>
      </w:r>
      <w:r>
        <w:t>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w:t>
      </w:r>
      <w:r>
        <w:t xml:space="preserve"> по договору строительного подряда.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"kodeks://link/d?nd=902228211&amp;point=mark=000000000000000000000000000000000000000000000000006540IN"\o"’’О внесении изменений в Градостроительный кодекс Росс</w:instrText>
      </w:r>
      <w:r>
        <w:rPr>
          <w:rFonts w:ascii="Arial" w:hAnsi="Arial" w:cs="Arial"/>
          <w:sz w:val="20"/>
          <w:szCs w:val="20"/>
        </w:rPr>
        <w:instrText>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введенная в действие с 1 июля 2017 года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"kodeks://link/d?nd=420363705&amp;point=mark=000000000000000000000000000000000000000000000000007DO0KA"\o"’’О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w:instrText>
      </w:r>
      <w:r>
        <w:rPr>
          <w:rFonts w:ascii="Arial" w:hAnsi="Arial" w:cs="Arial"/>
          <w:sz w:val="20"/>
          <w:szCs w:val="20"/>
        </w:rPr>
        <w:instrText xml:space="preserve">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"kodeks://link/d?nd=420316801&amp;point=mark=00000000000000000000000000000000000000000000000000A8M0NL"\o"’’Градостроительный кодекс Российской Федерации (с </w:instrText>
      </w:r>
      <w:r>
        <w:rPr>
          <w:rFonts w:ascii="Arial" w:hAnsi="Arial" w:cs="Arial"/>
          <w:sz w:val="20"/>
          <w:szCs w:val="20"/>
        </w:rPr>
        <w:instrText>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3_2. В случае выдачи разрешения на отдел</w:t>
      </w:r>
      <w:r>
        <w:t>ьные этапы строительства, реконструкции объектов капитального строительства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w:t>
      </w:r>
      <w:r>
        <w:t xml:space="preserve">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w:t>
      </w:r>
      <w:r>
        <w:rPr>
          <w:rFonts w:ascii="Arial" w:hAnsi="Arial" w:cs="Arial"/>
          <w:sz w:val="20"/>
          <w:szCs w:val="20"/>
        </w:rPr>
        <w:t xml:space="preserve">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"kodeks://link/d?nd=902228211&amp;point=mark=000000000000000000000000000000000000000000000000006540IN"\o"’’О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введенная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w:instrText>
      </w:r>
      <w:r>
        <w:rPr>
          <w:rFonts w:ascii="Arial" w:hAnsi="Arial" w:cs="Arial"/>
          <w:sz w:val="20"/>
          <w:szCs w:val="20"/>
        </w:rPr>
        <w:instrText>000000000000000000000000000000000007DO0KA"\o"’’О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w:t>
      </w:r>
      <w:r>
        <w:rPr>
          <w:rFonts w:ascii="Arial" w:hAnsi="Arial" w:cs="Arial"/>
          <w:color w:val="0000AA"/>
          <w:sz w:val="20"/>
          <w:szCs w:val="20"/>
          <w:u w:val="single"/>
        </w:rPr>
        <w:t xml:space="preserve">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"kodeks://link/d?nd=420316801&amp;point=mark=00000000000000000000000000000000000000000000000000A8O0NM"\o"’’Градостроительный кодекс Российской Федерации (с изменениями на 29 июля 2017 года) (редакция, действующая с 30 </w:instrText>
      </w:r>
      <w:r>
        <w:rPr>
          <w:rFonts w:ascii="Arial" w:hAnsi="Arial" w:cs="Arial"/>
          <w:sz w:val="20"/>
          <w:szCs w:val="20"/>
        </w:rPr>
        <w:instrText>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При осуществлении строительства, реконструкции, капитального ремонта объекта капитального строитель</w:t>
      </w:r>
      <w:r>
        <w:t>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w:t>
      </w:r>
      <w:r>
        <w:t>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w:t>
      </w:r>
      <w:r>
        <w:t xml:space="preserve">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29 </w:t>
      </w:r>
      <w:r>
        <w:rPr>
          <w:rFonts w:ascii="Arial" w:hAnsi="Arial" w:cs="Arial"/>
          <w:sz w:val="20"/>
          <w:szCs w:val="20"/>
        </w:rPr>
        <w:t xml:space="preserve">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"kodeks://link/d?nd=902314274&amp;point=mark=000000000000000000000000000000000000000000000000008P00LO"\o"’’О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w:instrText>
      </w:r>
      <w:r>
        <w:rPr>
          <w:rFonts w:ascii="Arial" w:hAnsi="Arial" w:cs="Arial"/>
          <w:sz w:val="20"/>
          <w:szCs w:val="20"/>
        </w:rPr>
        <w:instrText>00000000007DU0KD"\o"’’О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"kodeks://link/d?nd=420316801&amp;point=mark=00000000000000000000000000000000000000000000000000A8Q0NN"\o"’’Градостроительный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 В случае, если в соответствии с настоящим Кодексом при осуществлении строительства, реконструкции объекта капитального строи</w:t>
      </w:r>
      <w:r>
        <w:t>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w:t>
      </w:r>
      <w:r>
        <w:t>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(далее также - органы государственного</w:t>
      </w:r>
      <w:r>
        <w:t xml:space="preserve"> строительного надзора) извещение о начале таких работ, к которому прилагаются следующие документы: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w:instrText>
      </w:r>
      <w:r>
        <w:rPr>
          <w:rFonts w:ascii="Arial" w:hAnsi="Arial" w:cs="Arial"/>
          <w:sz w:val="20"/>
          <w:szCs w:val="20"/>
        </w:rPr>
        <w:instrText>000000065A0IQ"\o"’’О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w:t>
      </w:r>
      <w:r>
        <w:rPr>
          <w:rFonts w:ascii="Arial" w:hAnsi="Arial" w:cs="Arial"/>
          <w:color w:val="0000AA"/>
          <w:sz w:val="20"/>
          <w:szCs w:val="20"/>
          <w:u w:val="single"/>
        </w:rPr>
        <w:t xml:space="preserve">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"kodeks://link/d?nd=902314274&amp;point=mark=000000000000000000000000000000000000000000000000008P40LP"\o"’’О внесении изменений в Градостроительный кодекс Российской Федерации и о</w:instrText>
      </w:r>
      <w:r>
        <w:rPr>
          <w:rFonts w:ascii="Arial" w:hAnsi="Arial" w:cs="Arial"/>
          <w:sz w:val="20"/>
          <w:szCs w:val="20"/>
        </w:rPr>
        <w:instrText>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14 июля 2013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?nd=499029983&amp;point=mark=000000000000000000000000000000000000000000000000007EC0KG"\o"’’О внесении изменений в Федеральный закон ’’О Государственной корпорации по атомной энергии ’’Росатом’’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w:instrText>
      </w:r>
      <w:r>
        <w:rPr>
          <w:rFonts w:ascii="Arial" w:hAnsi="Arial" w:cs="Arial"/>
          <w:sz w:val="20"/>
          <w:szCs w:val="20"/>
        </w:rPr>
        <w:instrText>й закон от 02.07.2013 N 188-ФЗ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w:instrText>
      </w:r>
      <w:r>
        <w:rPr>
          <w:rFonts w:ascii="Arial" w:hAnsi="Arial" w:cs="Arial"/>
          <w:sz w:val="20"/>
          <w:szCs w:val="20"/>
        </w:rPr>
        <w:instrText>000000000000000008PO0M3"\o"’’О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w:t>
      </w:r>
      <w:r>
        <w:rPr>
          <w:rFonts w:ascii="Arial" w:hAnsi="Arial" w:cs="Arial"/>
          <w:color w:val="0000AA"/>
          <w:sz w:val="20"/>
          <w:szCs w:val="20"/>
          <w:u w:val="single"/>
        </w:rPr>
        <w:t>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"kodeks://link/d?nd=542630527&amp;point=mark=00000000000000000000000000000000000000000000000000A8S0NO"\o"’’Градостроительный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w:instrText>
      </w:r>
      <w:r>
        <w:rPr>
          <w:rFonts w:ascii="Arial" w:hAnsi="Arial" w:cs="Arial"/>
          <w:sz w:val="20"/>
          <w:szCs w:val="20"/>
        </w:rPr>
        <w:instrText>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копия разрешения на строительство;</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w:t>
      </w:r>
      <w:r>
        <w:t xml:space="preserve">я </w:t>
      </w:r>
      <w:r>
        <w:lastRenderedPageBreak/>
        <w:t>соответствующего этапа строительства</w:t>
      </w:r>
      <w:r>
        <w:rPr>
          <w:rFonts w:ascii="Arial" w:hAnsi="Arial" w:cs="Arial"/>
          <w:sz w:val="20"/>
          <w:szCs w:val="20"/>
        </w:rPr>
        <w:t xml:space="preserve"> (пункт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"kodeks://link/d?nd=901961977&amp;point=mark=000000000000000000000000000000000000000000000000007DG0K8"\o"’’О внесении изменений в Градостроительный к</w:instrText>
      </w:r>
      <w:r>
        <w:rPr>
          <w:rFonts w:ascii="Arial" w:hAnsi="Arial" w:cs="Arial"/>
          <w:sz w:val="20"/>
          <w:szCs w:val="20"/>
        </w:rPr>
        <w:instrText>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=901942739&amp;point=mark=00000000000000000000000000000000000000000000000000A8E0NH"\o"’’Градостроительный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 к</w:t>
      </w:r>
      <w:r>
        <w:t>опия документа о вынесении на местность линий отступа от красных линий;</w:t>
      </w:r>
    </w:p>
    <w:p w:rsidR="00000000" w:rsidRDefault="00097149">
      <w:pPr>
        <w:pStyle w:val="FORMATTEXT"/>
        <w:ind w:firstLine="568"/>
        <w:jc w:val="both"/>
      </w:pPr>
    </w:p>
    <w:p w:rsidR="00000000" w:rsidRDefault="00097149">
      <w:pPr>
        <w:pStyle w:val="FORMATTEXT"/>
        <w:ind w:firstLine="568"/>
        <w:jc w:val="both"/>
      </w:pPr>
      <w:r>
        <w:t>4) общий и специальные журналы, в которых ведется учет выполнения работ;</w:t>
      </w:r>
    </w:p>
    <w:p w:rsidR="00000000" w:rsidRDefault="00097149">
      <w:pPr>
        <w:pStyle w:val="FORMATTEXT"/>
        <w:ind w:firstLine="568"/>
        <w:jc w:val="both"/>
      </w:pPr>
    </w:p>
    <w:p w:rsidR="00000000" w:rsidRDefault="00097149">
      <w:pPr>
        <w:pStyle w:val="FORMATTEXT"/>
        <w:ind w:firstLine="568"/>
        <w:jc w:val="both"/>
      </w:pPr>
      <w:r>
        <w:t>5) положительное заключение экспертизы проектной документации в случае, если проектная документация объекта к</w:t>
      </w:r>
      <w:r>
        <w:t xml:space="preserve">апитального строительства подлежит экспертизе в соответствии со </w:t>
      </w:r>
      <w:r>
        <w:fldChar w:fldCharType="begin"/>
      </w:r>
      <w:r>
        <w:instrText xml:space="preserve"> HYPERLINK "kodeks://link/d?nd=901919338&amp;point=mark=00000000000000000000000000000000000000000000000000A760N7"\o"’’Градостроительный кодекс Российской Федерации (с изменениями на 3 августа 2018</w:instrText>
      </w:r>
      <w:r>
        <w:instrText xml:space="preserve">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49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"kodeks://link/d?nd=902020319&amp;point=mark=000000000000000000000000000000000000000000000000007EA0KE"\o"’’О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апреля 2012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"kodeks://link/d?nd=902314274&amp;point=mark=000000000000000000000000000000000000000000000000008P40</w:instrText>
      </w:r>
      <w:r>
        <w:rPr>
          <w:rFonts w:ascii="Arial" w:hAnsi="Arial" w:cs="Arial"/>
          <w:sz w:val="20"/>
          <w:szCs w:val="20"/>
        </w:rPr>
        <w:instrText>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"kodeks://link/d?nd=902336509&amp;point=mark=00000000000000000000000000000000000000000000000000A8S0NO"\o"’’Градостроительный кодекс Российской Федерации (с изменениями на 6 декабря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06.01.2012 по 31.03.2012)"</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jc w:val="both"/>
      </w:pPr>
      <w:r>
        <w:t xml:space="preserve">        5_1. Лицо, осуществляющее строительство, вправе не представлять документы, предусмотренные </w:t>
      </w:r>
      <w:r>
        <w:fldChar w:fldCharType="begin"/>
      </w:r>
      <w:r>
        <w:instrText xml:space="preserve"> HYPERLINK "kodeks://link/d?nd=901919338&amp;point=mark=00000000000000000000000000000000000000000</w:instrText>
      </w:r>
      <w:r>
        <w:instrText>000000000BR40P9"\o"’’Градостроительный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jc w:val="both"/>
      </w:pPr>
      <w:r>
        <w:instrText>Кодекс РФ от 29.12.2004 N 190-ФЗ</w:instrText>
      </w:r>
    </w:p>
    <w:p w:rsidR="00000000" w:rsidRDefault="00097149">
      <w:pPr>
        <w:pStyle w:val="FORMATTEXT"/>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 xml:space="preserve"> и </w:t>
      </w:r>
      <w:r>
        <w:fldChar w:fldCharType="begin"/>
      </w:r>
      <w:r>
        <w:instrText xml:space="preserve"> </w:instrText>
      </w:r>
      <w:r>
        <w:instrText>HYPERLINK "kodeks://link/d?nd=901919338&amp;point=mark=00000000000000000000000000000000000000000000000000BRC0PD"\o"’’Градостроительный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jc w:val="both"/>
      </w:pPr>
      <w:r>
        <w:instrText>Кодекс РФ о</w:instrText>
      </w:r>
      <w:r>
        <w:instrText>т 29.12.2004 N 190-ФЗ</w:instrText>
      </w:r>
    </w:p>
    <w:p w:rsidR="00000000" w:rsidRDefault="00097149">
      <w:pPr>
        <w:pStyle w:val="FORMATTEXT"/>
        <w:jc w:val="both"/>
      </w:pPr>
      <w:r>
        <w:instrText>Статус: действующая редакция (действ. с 01.01.2019)"</w:instrText>
      </w:r>
      <w:r>
        <w:fldChar w:fldCharType="separate"/>
      </w:r>
      <w:r>
        <w:rPr>
          <w:color w:val="0000AA"/>
          <w:u w:val="single"/>
        </w:rPr>
        <w:t>5 части 5 настоящей статьи</w:t>
      </w:r>
      <w:r>
        <w:rPr>
          <w:color w:val="0000FF"/>
          <w:u w:val="single"/>
        </w:rPr>
        <w:t xml:space="preserve"> </w:t>
      </w:r>
      <w:r>
        <w:fldChar w:fldCharType="end"/>
      </w:r>
      <w:r>
        <w:t>. В этом случае органы государственного строительного надзора самостоятельно запрашивают указанные документы (сведения, содержащиеся в них) в органе, вы</w:t>
      </w:r>
      <w:r>
        <w:t xml:space="preserve">давшем разрешение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"kodeks://link/d?nd=902286569&amp;point=mark=000000000000000000000000000000000000000000000000008PA0LS"\o"’’О внесении изменений в отдельные законодательные акты Российской Федерации </w:instrText>
      </w:r>
      <w:r>
        <w:rPr>
          <w:rFonts w:ascii="Arial" w:hAnsi="Arial" w:cs="Arial"/>
          <w:sz w:val="20"/>
          <w:szCs w:val="20"/>
        </w:rPr>
        <w:instrText>(с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=902314274&amp;point=mark=000000000000000000000000000000000000000000000000008P80LQ"\o"’’О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w:instrText>
      </w:r>
      <w:r>
        <w:rPr>
          <w:rFonts w:ascii="Arial" w:hAnsi="Arial" w:cs="Arial"/>
          <w:sz w:val="20"/>
          <w:szCs w:val="20"/>
        </w:rPr>
        <w:instrText>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"kodeks://link/d?nd=902314663&amp;point=mark=00000000000000000000000000000000000000000000000000A8O0ND"\o"’’Градостроительный кодекс Российской Федерации (с изменениями на 21 июля</w:instrText>
      </w:r>
      <w:r>
        <w:rPr>
          <w:rFonts w:ascii="Arial" w:hAnsi="Arial" w:cs="Arial"/>
          <w:sz w:val="20"/>
          <w:szCs w:val="20"/>
        </w:rPr>
        <w:instrText xml:space="preserve">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5_1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kodeks://link/d?nd=902286569&amp;point=mark=000000000000000000000000000000000000000000000000008P40LQ"\o"’’О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до 1 июля 2012 года в отношении документов и информации, используемых в рамках государственных услуг, предоставляемых исполнительными органами госуда</w:t>
      </w:r>
      <w:r>
        <w:rPr>
          <w:rFonts w:ascii="Arial" w:hAnsi="Arial" w:cs="Arial"/>
          <w:sz w:val="20"/>
          <w:szCs w:val="20"/>
        </w:rPr>
        <w:t>рственной власти субъектов Российской Федерации или территориальными государственными внебюджетными фондами, и муниципальных услуг, и в отношении документов и информации, находящихся в распоряжении государственных органов субъектов Российской Федерации, ор</w:t>
      </w:r>
      <w:r>
        <w:rPr>
          <w:rFonts w:ascii="Arial" w:hAnsi="Arial" w:cs="Arial"/>
          <w:sz w:val="20"/>
          <w:szCs w:val="20"/>
        </w:rPr>
        <w:t xml:space="preserve">ганов местного самоуправления, территориальных государственных внебюджетных фондов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"kodeks://link/d?nd=902286569&amp;point=mark=000000000000000000000000000000000000000000000000008PQ0LS"\o"’’О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w:instrText>
      </w:r>
      <w:r>
        <w:instrText>с: действующая редакция (действ. с 01.01.2019)"</w:instrText>
      </w:r>
      <w:r>
        <w:fldChar w:fldCharType="separate"/>
      </w:r>
      <w:r>
        <w:rPr>
          <w:color w:val="0000AA"/>
          <w:u w:val="single"/>
        </w:rPr>
        <w:t>пункт 5 статьи 74 Федерального закона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 xml:space="preserve">6. Лицо, осуществляющее строительство, обязано осуществлять строительство, </w:t>
      </w:r>
      <w:r>
        <w:t xml:space="preserve">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w:t>
      </w:r>
      <w:r>
        <w:t>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w:t>
      </w:r>
      <w:r>
        <w:t>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w:t>
      </w:r>
      <w:r>
        <w:t xml:space="preserve">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w:t>
      </w:r>
      <w:r>
        <w:t>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w:t>
      </w:r>
      <w:r>
        <w:t>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w:t>
      </w:r>
      <w:r>
        <w:t>,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w:t>
      </w:r>
      <w:r>
        <w:t xml:space="preserve">транении выявленных недостатков, обеспечивать контроль за качеством применяемых строительных материалов.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w:instrText>
      </w:r>
      <w:r>
        <w:rPr>
          <w:rFonts w:ascii="Arial" w:hAnsi="Arial" w:cs="Arial"/>
          <w:sz w:val="20"/>
          <w:szCs w:val="20"/>
        </w:rPr>
        <w:instrText>000000000000008PC0LR"\o"’’О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"kodeks://link/d?nd=420363704&amp;point=mark=000000000000000000000000000000000000000000000000008QE0M4"\o"’’О внесении изменений в Градостроительный кодекс Российской Федерации, отдельные з</w:instrText>
      </w:r>
      <w:r>
        <w:rPr>
          <w:rFonts w:ascii="Arial" w:hAnsi="Arial" w:cs="Arial"/>
          <w:sz w:val="20"/>
          <w:szCs w:val="20"/>
        </w:rPr>
        <w:instrText>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w:instrText>
      </w:r>
      <w:r>
        <w:rPr>
          <w:rFonts w:ascii="Arial" w:hAnsi="Arial" w:cs="Arial"/>
          <w:sz w:val="20"/>
          <w:szCs w:val="20"/>
        </w:rPr>
        <w:instrText>000000000000000000000000000000000000000000000000007E00KE"\o"’’О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"kodeks://link/d?nd=420327393&amp;point=mark=00000000000000000000000000000000000000000000000000A8U0NP"\o"’’Градостроительный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  </w:t>
      </w:r>
      <w:r>
        <w:t xml:space="preserve"> </w:t>
      </w:r>
    </w:p>
    <w:p w:rsidR="00000000" w:rsidRDefault="00097149">
      <w:pPr>
        <w:pStyle w:val="FORMATTEXT"/>
        <w:jc w:val="both"/>
      </w:pPr>
      <w:r>
        <w:t xml:space="preserve">             </w:t>
      </w:r>
    </w:p>
    <w:p w:rsidR="00000000" w:rsidRDefault="00097149">
      <w:pPr>
        <w:pStyle w:val="FORMATTEXT"/>
        <w:ind w:firstLine="568"/>
        <w:jc w:val="both"/>
      </w:pPr>
      <w: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w:t>
      </w:r>
      <w:r>
        <w:t xml:space="preserve">льного ремонта </w:t>
      </w:r>
      <w:r>
        <w:lastRenderedPageBreak/>
        <w:t>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w:t>
      </w:r>
      <w:r>
        <w:t xml:space="preserve">ствующих изменений в порядке, установленном уполномоченным Правительством Российской Федерации федеральным органом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2009 года </w:t>
      </w:r>
      <w:r>
        <w:rPr>
          <w:rFonts w:ascii="Arial" w:hAnsi="Arial" w:cs="Arial"/>
          <w:sz w:val="20"/>
          <w:szCs w:val="20"/>
        </w:rPr>
        <w:fldChar w:fldCharType="begin"/>
      </w:r>
      <w:r>
        <w:rPr>
          <w:rFonts w:ascii="Arial" w:hAnsi="Arial" w:cs="Arial"/>
          <w:sz w:val="20"/>
          <w:szCs w:val="20"/>
        </w:rPr>
        <w:instrText xml:space="preserve"> HYPERLINK "kodeks://link/d?nd=902111488&amp;point=mark=0000</w:instrText>
      </w:r>
      <w:r>
        <w:rPr>
          <w:rFonts w:ascii="Arial" w:hAnsi="Arial" w:cs="Arial"/>
          <w:sz w:val="20"/>
          <w:szCs w:val="20"/>
        </w:rPr>
        <w:instrText>00000000000000000000000000000000000000000000008RC0MC"\o"’’О внесении изменений в отдельные законодательные акты Российской Федерации 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23.07.2008 N 160-ФЗ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23 июля 2008 года N 160-ФЗ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"kodeks://link/d?nd=902314274&amp;point=mark=000000000000000000000000000000000000000000000000008PG0LS"\o"’’О внесении изменений в Градостроительный кодек</w:instrText>
      </w:r>
      <w:r>
        <w:rPr>
          <w:rFonts w:ascii="Arial" w:hAnsi="Arial" w:cs="Arial"/>
          <w:sz w:val="20"/>
          <w:szCs w:val="20"/>
        </w:rPr>
        <w:instrText>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odeks://link/d?nd=420363705&amp;point=mark=000000000000000000000000000000000000000000000000007E20KF"\o"’’О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w:instrText>
      </w:r>
      <w:r>
        <w:rPr>
          <w:rFonts w:ascii="Arial" w:hAnsi="Arial" w:cs="Arial"/>
          <w:sz w:val="20"/>
          <w:szCs w:val="20"/>
        </w:rPr>
        <w:instrText>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"kodeks://link/d?nd=420316801&amp;point=mark=00000000000000000000000000000000000000000000000000A7E0N8"\o"’’Градостроительный кодекс Российской Федерации (с изменени</w:instrText>
      </w:r>
      <w:r>
        <w:rPr>
          <w:rFonts w:ascii="Arial" w:hAnsi="Arial" w:cs="Arial"/>
          <w:sz w:val="20"/>
          <w:szCs w:val="20"/>
        </w:rPr>
        <w:instrText>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w:t>
      </w:r>
      <w:r>
        <w:t xml:space="preserve"> </w:t>
      </w:r>
    </w:p>
    <w:p w:rsidR="00000000" w:rsidRDefault="00097149">
      <w:pPr>
        <w:pStyle w:val="FORMATTEXT"/>
        <w:jc w:val="both"/>
      </w:pPr>
      <w:r>
        <w:t xml:space="preserve">            </w:t>
      </w:r>
    </w:p>
    <w:p w:rsidR="00000000" w:rsidRDefault="00097149">
      <w:pPr>
        <w:pStyle w:val="FORMATTEXT"/>
        <w:ind w:firstLine="568"/>
        <w:jc w:val="both"/>
      </w:pPr>
      <w:r>
        <w:t>8. В случае обнаружения объекта, обладающего п</w:t>
      </w:r>
      <w:r>
        <w:t>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w:t>
      </w:r>
      <w:r>
        <w:t xml:space="preserve"> предусмотренные законодательством Российской Федерации об объектах культурного наследия.</w:t>
      </w:r>
    </w:p>
    <w:p w:rsidR="00000000" w:rsidRDefault="00097149">
      <w:pPr>
        <w:pStyle w:val="FORMATTEXT"/>
        <w:ind w:firstLine="568"/>
        <w:jc w:val="both"/>
      </w:pPr>
    </w:p>
    <w:p w:rsidR="00000000" w:rsidRDefault="00097149">
      <w:pPr>
        <w:pStyle w:val="FORMATTEXT"/>
        <w:ind w:firstLine="568"/>
        <w:jc w:val="both"/>
      </w:pPr>
      <w: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w:t>
      </w:r>
      <w:r>
        <w:t xml:space="preserve">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w:t>
      </w:r>
      <w:r>
        <w:fldChar w:fldCharType="begin"/>
      </w:r>
      <w:r>
        <w:instrText xml:space="preserve"> HYPERLINK "kodeks://link/d?nd=902303571"\o"’’Об утверж</w:instrText>
      </w:r>
      <w:r>
        <w:instrText>дении Правил проведения консервации объекта капитального строительства’’</w:instrText>
      </w:r>
    </w:p>
    <w:p w:rsidR="00000000" w:rsidRDefault="00097149">
      <w:pPr>
        <w:pStyle w:val="FORMATTEXT"/>
        <w:ind w:firstLine="568"/>
        <w:jc w:val="both"/>
      </w:pPr>
      <w:r>
        <w:instrText>Постановление Правительства РФ от 30.09.2011 N 802</w:instrText>
      </w:r>
    </w:p>
    <w:p w:rsidR="00000000" w:rsidRDefault="00097149">
      <w:pPr>
        <w:pStyle w:val="FORMATTEXT"/>
        <w:ind w:firstLine="568"/>
        <w:jc w:val="both"/>
      </w:pPr>
      <w:r>
        <w:instrText>Статус: действует с 15.10.2011"</w:instrText>
      </w:r>
      <w:r>
        <w:fldChar w:fldCharType="separate"/>
      </w:r>
      <w:r>
        <w:rPr>
          <w:color w:val="0000AA"/>
          <w:u w:val="single"/>
        </w:rPr>
        <w:t>порядок консервации объекта капитального строительства</w:t>
      </w:r>
      <w:r>
        <w:rPr>
          <w:color w:val="0000FF"/>
          <w:u w:val="single"/>
        </w:rPr>
        <w:t xml:space="preserve"> </w:t>
      </w:r>
      <w:r>
        <w:fldChar w:fldCharType="end"/>
      </w:r>
      <w:r>
        <w:t xml:space="preserve"> могут устанавливаться нормативными правовы</w:t>
      </w:r>
      <w:r>
        <w:t>ми актами Российской Федерации.</w:t>
      </w:r>
    </w:p>
    <w:p w:rsidR="00000000" w:rsidRDefault="00097149">
      <w:pPr>
        <w:pStyle w:val="FORMATTEXT"/>
        <w:ind w:firstLine="568"/>
        <w:jc w:val="both"/>
      </w:pPr>
    </w:p>
    <w:p w:rsidR="00000000" w:rsidRDefault="00097149">
      <w:pPr>
        <w:pStyle w:val="FORMATTEXT"/>
        <w:ind w:firstLine="568"/>
        <w:jc w:val="both"/>
      </w:pPr>
      <w:hyperlink r:id="rId82" w:tooltip="’’Комментарий к Градостроительному кодексу Российской Федерации (постатейный)’’" w:history="1">
        <w:r>
          <w:rPr>
            <w:color w:val="0000AA"/>
            <w:u w:val="single"/>
          </w:rPr>
          <w:t>Комментарий к статье 52</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w:t>
      </w:r>
      <w:r>
        <w:rPr>
          <w:b/>
          <w:bCs/>
        </w:rPr>
        <w:t xml:space="preserve">Статья 53. Строительный контроль   </w:t>
      </w:r>
    </w:p>
    <w:p w:rsidR="00000000" w:rsidRDefault="00097149">
      <w:pPr>
        <w:pStyle w:val="FORMATTEXT"/>
        <w:ind w:firstLine="568"/>
        <w:jc w:val="both"/>
      </w:pPr>
      <w:r>
        <w:t>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w:t>
      </w:r>
      <w:r>
        <w:t>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w:t>
      </w:r>
      <w:r>
        <w:t>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w:t>
      </w:r>
      <w:r>
        <w:t xml:space="preserve">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w:instrText>
      </w:r>
      <w:r>
        <w:rPr>
          <w:rFonts w:ascii="Arial" w:hAnsi="Arial" w:cs="Arial"/>
          <w:sz w:val="20"/>
          <w:szCs w:val="20"/>
        </w:rPr>
        <w:instrText>ark=000000000000000000000000000000000000000000000000008QG0M5"\o"’’О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w:t>
      </w:r>
      <w:r>
        <w:rPr>
          <w:rFonts w:ascii="Arial" w:hAnsi="Arial" w:cs="Arial"/>
          <w:color w:val="0000AA"/>
          <w:sz w:val="20"/>
          <w:szCs w:val="20"/>
          <w:u w:val="single"/>
        </w:rPr>
        <w:t xml:space="preserve">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"kodeks://link/d?nd=550836300&amp;point=mark=000000000000000000000000000000000000000000000000007E60KC"\o"’’О внесении изменений в Градостроительный код</w:instrText>
      </w:r>
      <w:r>
        <w:rPr>
          <w:rFonts w:ascii="Arial" w:hAnsi="Arial" w:cs="Arial"/>
          <w:sz w:val="20"/>
          <w:szCs w:val="20"/>
        </w:rPr>
        <w:instrText>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w:instrText>
      </w:r>
      <w:r>
        <w:rPr>
          <w:rFonts w:ascii="Arial" w:hAnsi="Arial" w:cs="Arial"/>
          <w:sz w:val="20"/>
          <w:szCs w:val="20"/>
        </w:rPr>
        <w:instrText>&amp;point=mark=00000000000000000000000000000000000000000000000000A7U0NC"\o"’’Градостроительный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Строительны</w:t>
      </w:r>
      <w:r>
        <w:t>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w:t>
      </w:r>
      <w:r>
        <w:t xml:space="preserve">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w:t>
      </w:r>
      <w:r>
        <w:t xml:space="preserve">лицо, осуществляющее подготовку проектной документации, для проверки соответствия выполняемых работ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w:instrText>
      </w:r>
      <w:r>
        <w:rPr>
          <w:rFonts w:ascii="Arial" w:hAnsi="Arial" w:cs="Arial"/>
          <w:sz w:val="20"/>
          <w:szCs w:val="20"/>
        </w:rPr>
        <w:instrText>000000000006560IO"\o"’’О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"kodeks://link/d?nd=902314274&amp;point=mark=000000000000000000000000000000000000000000000000008PK0LT"\o"’’О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w:instrText>
      </w:r>
      <w:r>
        <w:rPr>
          <w:rFonts w:ascii="Arial" w:hAnsi="Arial" w:cs="Arial"/>
          <w:sz w:val="20"/>
          <w:szCs w:val="20"/>
        </w:rPr>
        <w:instrText>000000000000000000000000000000000000000000000000007DM0K8"\o"’’О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"kodeks://link/d?nd=420316801&amp;point=mark=00000000000000000000000000000000000000000000000000A820ND"\o"’’Градостроительный кодекс Российской Федерации (с изменениями на 29 июля 2017 года) (редакция, де</w:instrText>
      </w:r>
      <w:r>
        <w:rPr>
          <w:rFonts w:ascii="Arial" w:hAnsi="Arial" w:cs="Arial"/>
          <w:sz w:val="20"/>
          <w:szCs w:val="20"/>
        </w:rPr>
        <w:instrText>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w:t>
      </w:r>
    </w:p>
    <w:p w:rsidR="00000000" w:rsidRDefault="00097149">
      <w:pPr>
        <w:pStyle w:val="FORMATTEXT"/>
        <w:ind w:firstLine="568"/>
        <w:jc w:val="both"/>
      </w:pPr>
    </w:p>
    <w:p w:rsidR="00000000" w:rsidRDefault="00097149">
      <w:pPr>
        <w:pStyle w:val="FORMATTEXT"/>
        <w:ind w:firstLine="568"/>
        <w:jc w:val="both"/>
      </w:pPr>
      <w:r>
        <w:t>2_1. В отношении отдельных объектов капитального строительства, строительство, реконструкцию ко</w:t>
      </w:r>
      <w:r>
        <w:t>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w:t>
      </w:r>
      <w:r>
        <w:t>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"kodeks://link/d?nd=550836307&amp;point=mark=000000000000000000000000000000000000000000000000008PA0LR"\o"’’О внесении изменений в Градостроительный кодекс Российской Федерации и отдельные законода</w:instrText>
      </w:r>
      <w:r>
        <w:rPr>
          <w:rFonts w:ascii="Arial" w:hAnsi="Arial" w:cs="Arial"/>
          <w:sz w:val="20"/>
          <w:szCs w:val="20"/>
        </w:rPr>
        <w:instrText>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lastRenderedPageBreak/>
        <w:t>3. Лицо, осуществляющее строительство, обязано извещать органы государственно</w:t>
      </w:r>
      <w:r>
        <w:t>го строительного надзора о каждом случае возникновения аварийных ситуаций на объекте капитального строительства.</w:t>
      </w:r>
    </w:p>
    <w:p w:rsidR="00000000" w:rsidRDefault="00097149">
      <w:pPr>
        <w:pStyle w:val="FORMATTEXT"/>
        <w:ind w:firstLine="568"/>
        <w:jc w:val="both"/>
      </w:pPr>
    </w:p>
    <w:p w:rsidR="00000000" w:rsidRDefault="00097149">
      <w:pPr>
        <w:pStyle w:val="FORMATTEXT"/>
        <w:ind w:firstLine="568"/>
        <w:jc w:val="both"/>
      </w:pPr>
      <w:r>
        <w:t>4. В процессе строительства, реконструкции, капитального ремонта объекта капитального строительства лицом, осуществляющим строительство (лицом</w:t>
      </w:r>
      <w:r>
        <w:t>,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w:t>
      </w:r>
      <w:r>
        <w:t>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w:t>
      </w:r>
      <w:r>
        <w:t>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w:t>
      </w:r>
      <w:r>
        <w:t>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w:t>
      </w:r>
      <w:r>
        <w:t xml:space="preserve">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w:t>
      </w:r>
      <w:r>
        <w:t>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w:t>
      </w:r>
      <w:r>
        <w:t xml:space="preserve">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w:t>
      </w:r>
      <w:r>
        <w:rPr>
          <w:rFonts w:ascii="Arial" w:hAnsi="Arial" w:cs="Arial"/>
          <w:sz w:val="20"/>
          <w:szCs w:val="20"/>
        </w:rPr>
        <w:t xml:space="preserve">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"kodeks://link/d?nd=902314274&amp;point=mark=000000000000000000000000000000000000000000000000008PM0LU"\o"’’О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w:instrText>
      </w:r>
      <w:r>
        <w:rPr>
          <w:rFonts w:ascii="Arial" w:hAnsi="Arial" w:cs="Arial"/>
          <w:sz w:val="20"/>
          <w:szCs w:val="20"/>
        </w:rPr>
        <w:instrText>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w:instrText>
      </w:r>
      <w:r>
        <w:rPr>
          <w:rFonts w:ascii="Arial" w:hAnsi="Arial" w:cs="Arial"/>
          <w:sz w:val="20"/>
          <w:szCs w:val="20"/>
        </w:rPr>
        <w:instrText>00000000000000000000000000000000000000007DO0K9"\o"’’О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w:t>
      </w:r>
      <w:r>
        <w:rPr>
          <w:rFonts w:ascii="Arial" w:hAnsi="Arial" w:cs="Arial"/>
          <w:color w:val="0000AA"/>
          <w:sz w:val="20"/>
          <w:szCs w:val="20"/>
          <w:u w:val="single"/>
        </w:rPr>
        <w:t xml:space="preserve">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"kodeks://link/d?nd=420316801&amp;point=mark=00000000000000000000000000000000000000000000000000A8A0NF"\o"’’Градостроительный кодекс Российской Федерации (с изменениями на 29 июля 2017 года) (редакция, действующая </w:instrText>
      </w:r>
      <w:r>
        <w:rPr>
          <w:rFonts w:ascii="Arial" w:hAnsi="Arial" w:cs="Arial"/>
          <w:sz w:val="20"/>
          <w:szCs w:val="20"/>
        </w:rPr>
        <w:instrText>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5. При выявлении по результатам проведения контроля недостатков указанных в </w:t>
      </w:r>
      <w:r>
        <w:fldChar w:fldCharType="begin"/>
      </w:r>
      <w:r>
        <w:instrText xml:space="preserve"> HYPERLINK "kodeks:/</w:instrText>
      </w:r>
      <w:r>
        <w:instrText>/link/d?nd=901919338&amp;point=mark=00000000000000000000000000000000000000000000000000A8A0NF"\o"’’Градостроительный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 настоящей статьи</w:t>
      </w:r>
      <w:r>
        <w:rPr>
          <w:color w:val="0000FF"/>
          <w:u w:val="single"/>
        </w:rPr>
        <w:t xml:space="preserve"> </w:t>
      </w:r>
      <w:r>
        <w:fldChar w:fldCharType="end"/>
      </w:r>
      <w:r>
        <w:t xml:space="preserve">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w:t>
      </w:r>
      <w:r>
        <w:t>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w:t>
      </w:r>
      <w:r>
        <w:t xml:space="preserve">яться только после устранения выявленных недостатков.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"kodeks://link/d?nd=902314274&amp;point=mark=000000000000000000000000000000000000000000000000008PO0LV"\o"’’О внесении изменений в Гр</w:instrText>
      </w:r>
      <w:r>
        <w:rPr>
          <w:rFonts w:ascii="Arial" w:hAnsi="Arial" w:cs="Arial"/>
          <w:sz w:val="20"/>
          <w:szCs w:val="20"/>
        </w:rPr>
        <w:instrText>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w:instrText>
      </w:r>
      <w:r>
        <w:rPr>
          <w:rFonts w:ascii="Arial" w:hAnsi="Arial" w:cs="Arial"/>
          <w:sz w:val="20"/>
          <w:szCs w:val="20"/>
        </w:rPr>
        <w:instrText>63&amp;point=mark=00000000000000000000000000000000000000000000000000A8E0NG"\o"’’Градостроительный кодекс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w:t>
      </w:r>
      <w:r>
        <w:rPr>
          <w:color w:val="BF2F1C"/>
          <w:u w:val="single"/>
        </w:rPr>
        <w:t>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6. В случаях, если выполнение указанных в </w:t>
      </w:r>
      <w:r>
        <w:fldChar w:fldCharType="begin"/>
      </w:r>
      <w:r>
        <w:instrText xml:space="preserve"> HYPERLINK "kodeks://link/d?nd=901919338&amp;point=mark=00000000000000000000000000000000000000000000000000A8A0NF"\o"’’Градостроительный кодекс Российской Федерации (с изменениями на 3 авгу</w:instrText>
      </w:r>
      <w:r>
        <w:instrText>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 настоящей статьи</w:t>
      </w:r>
      <w:r>
        <w:rPr>
          <w:color w:val="0000FF"/>
          <w:u w:val="single"/>
        </w:rPr>
        <w:t xml:space="preserve"> </w:t>
      </w:r>
      <w:r>
        <w:fldChar w:fldCharType="end"/>
      </w:r>
      <w:r>
        <w:t xml:space="preserve"> других работ должно быть начато более чем через шесть месяцев со дня окончания п</w:t>
      </w:r>
      <w:r>
        <w:t>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w:t>
      </w:r>
      <w:r>
        <w:t>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w:t>
      </w:r>
      <w:r>
        <w:t>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000000" w:rsidRDefault="00097149">
      <w:pPr>
        <w:pStyle w:val="FORMATTEXT"/>
        <w:ind w:firstLine="568"/>
        <w:jc w:val="both"/>
      </w:pPr>
    </w:p>
    <w:p w:rsidR="00000000" w:rsidRDefault="00097149">
      <w:pPr>
        <w:pStyle w:val="FORMATTEXT"/>
        <w:ind w:firstLine="568"/>
        <w:jc w:val="both"/>
      </w:pPr>
      <w:r>
        <w:t xml:space="preserve">7. Замечания застройщика, технического заказчика, лица, ответственного за </w:t>
      </w:r>
      <w:r>
        <w:t>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w:t>
      </w:r>
      <w:r>
        <w:t xml:space="preserve">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(Часть</w:t>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"kodeks://link/d?nd=902314274&amp;point=mark=000000000000000000000000000000000000000000000000008PQ0M0"\o"’’О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w:instrText>
      </w:r>
      <w:r>
        <w:rPr>
          <w:rFonts w:ascii="Arial" w:hAnsi="Arial" w:cs="Arial"/>
          <w:sz w:val="20"/>
          <w:szCs w:val="20"/>
        </w:rPr>
        <w:instrText>00000000000000000000000000000000000000000000000007DQ0KA"\o"’’О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w:t>
      </w:r>
      <w:r>
        <w:rPr>
          <w:rFonts w:ascii="Arial" w:hAnsi="Arial" w:cs="Arial"/>
          <w:color w:val="0000AA"/>
          <w:sz w:val="20"/>
          <w:szCs w:val="20"/>
          <w:u w:val="single"/>
        </w:rPr>
        <w:t>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"kodeks://link/d?nd=420316801&amp;point=mark=00000000000000000000000000000000000000000000000000A8I0NI"\o"’’Градостроительный кодекс Российской Федерации (с изменениями на 29 июля 2017 года) (редакция, дей</w:instrText>
      </w:r>
      <w:r>
        <w:rPr>
          <w:rFonts w:ascii="Arial" w:hAnsi="Arial" w:cs="Arial"/>
          <w:sz w:val="20"/>
          <w:szCs w:val="20"/>
        </w:rPr>
        <w:instrText>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 После завершения строительства, реконструкции объекта капитального строительства подписывается а</w:t>
      </w:r>
      <w:r>
        <w:t xml:space="preserve">кт, подтверждающий соответствие параметров соответственно построенного, </w:t>
      </w:r>
      <w:r>
        <w:lastRenderedPageBreak/>
        <w:t>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w:t>
      </w:r>
      <w:r>
        <w:t>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w:t>
      </w:r>
      <w:r>
        <w:t xml:space="preserve">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w:t>
      </w:r>
      <w:r>
        <w:t xml:space="preserve">строительства, реконструкции объектов индивидуального жилищного строительства, садовых домов.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"kodeks://link/d?nd=550836300&amp;point=mark=000000000000000000000000000000000000000000000000007E80KD"</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8. </w:t>
      </w:r>
      <w:r>
        <w:fldChar w:fldCharType="begin"/>
      </w:r>
      <w:r>
        <w:instrText xml:space="preserve"> HYPERLINK "kodeks://link/d?nd=902222619"\o"’’О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instrText>
      </w:r>
    </w:p>
    <w:p w:rsidR="00000000" w:rsidRDefault="00097149">
      <w:pPr>
        <w:pStyle w:val="FORMATTEXT"/>
        <w:ind w:firstLine="568"/>
        <w:jc w:val="both"/>
      </w:pPr>
      <w:r>
        <w:instrText>Постановление Правительства РФ от 21</w:instrText>
      </w:r>
      <w:r>
        <w:instrText>.06.2010 N 468</w:instrText>
      </w:r>
    </w:p>
    <w:p w:rsidR="00000000" w:rsidRDefault="00097149">
      <w:pPr>
        <w:pStyle w:val="FORMATTEXT"/>
        <w:ind w:firstLine="568"/>
        <w:jc w:val="both"/>
      </w:pPr>
      <w:r>
        <w:instrText>Статус: действует с 06.07.2010"</w:instrText>
      </w:r>
      <w:r>
        <w:fldChar w:fldCharType="separate"/>
      </w:r>
      <w:r>
        <w:rPr>
          <w:color w:val="0000AA"/>
          <w:u w:val="single"/>
        </w:rPr>
        <w:t>Порядок проведения строительного контроля</w:t>
      </w:r>
      <w:r>
        <w:rPr>
          <w:color w:val="0000FF"/>
          <w:u w:val="single"/>
        </w:rPr>
        <w:t xml:space="preserve"> </w:t>
      </w:r>
      <w:r>
        <w:fldChar w:fldCharType="end"/>
      </w:r>
      <w:r>
        <w:t xml:space="preserve"> устанавливается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w:instrText>
      </w:r>
      <w:r>
        <w:rPr>
          <w:rFonts w:ascii="Arial" w:hAnsi="Arial" w:cs="Arial"/>
          <w:sz w:val="20"/>
          <w:szCs w:val="20"/>
        </w:rPr>
        <w:instrText>ark=000000000000000000000000000000000000000000000000007EA0KE"\o"’’О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w:instrText>
      </w:r>
      <w:r>
        <w:rPr>
          <w:rFonts w:ascii="Arial" w:hAnsi="Arial" w:cs="Arial"/>
          <w:sz w:val="20"/>
          <w:szCs w:val="20"/>
        </w:rPr>
        <w:instrText>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"kodeks://link/d?nd=542630527&amp;point=mark=00000000000000000000000000000000000000000000000000A8K0NJ"\o"’’Градостроительный кодекс Российской Федерации (с изменениями на 3 август</w:instrText>
      </w:r>
      <w:r>
        <w:rPr>
          <w:rFonts w:ascii="Arial" w:hAnsi="Arial" w:cs="Arial"/>
          <w:sz w:val="20"/>
          <w:szCs w:val="20"/>
        </w:rPr>
        <w:instrText>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83" w:tooltip="’’Комментарий к Градостроительному кодексу Российской Федерации (постатейный)’’" w:history="1">
        <w:r>
          <w:rPr>
            <w:color w:val="0000AA"/>
            <w:u w:val="single"/>
          </w:rPr>
          <w:t>Комментарий к статье 53</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54. Государственный строительный надзор </w:t>
      </w:r>
    </w:p>
    <w:p w:rsidR="00000000" w:rsidRDefault="00097149">
      <w:pPr>
        <w:pStyle w:val="FORMATTEXT"/>
        <w:ind w:firstLine="568"/>
        <w:jc w:val="both"/>
      </w:pPr>
      <w:r>
        <w:t xml:space="preserve">1. Государственный строительный надзор осуществляется при: </w:t>
      </w:r>
    </w:p>
    <w:p w:rsidR="00000000" w:rsidRDefault="00097149">
      <w:pPr>
        <w:pStyle w:val="FORMATTEXT"/>
        <w:ind w:firstLine="568"/>
        <w:jc w:val="both"/>
      </w:pPr>
    </w:p>
    <w:p w:rsidR="00000000" w:rsidRDefault="00097149">
      <w:pPr>
        <w:pStyle w:val="FORMATTEXT"/>
        <w:ind w:firstLine="568"/>
        <w:jc w:val="both"/>
      </w:pPr>
      <w:r>
        <w:t>1) строительстве объектов капитального строительства, проектная документация которых</w:t>
      </w:r>
      <w:r>
        <w:t xml:space="preserve"> подлежит экспертизе в соответствии со </w:t>
      </w:r>
      <w:r>
        <w:fldChar w:fldCharType="begin"/>
      </w:r>
      <w:r>
        <w:instrText xml:space="preserve"> HYPERLINK "kodeks://link/d?nd=901919338&amp;point=mark=00000000000000000000000000000000000000000000000000A760N7"\o"’’Градостроительный кодекс Российской Федерации (с изменениями на 3 августа 2018 года) (редакция, действу</w:instrText>
      </w:r>
      <w:r>
        <w:instrText>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49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2016 года </w:t>
      </w:r>
      <w:r>
        <w:rPr>
          <w:rFonts w:ascii="Arial" w:hAnsi="Arial" w:cs="Arial"/>
          <w:sz w:val="20"/>
          <w:szCs w:val="20"/>
        </w:rPr>
        <w:fldChar w:fldCharType="begin"/>
      </w:r>
      <w:r>
        <w:rPr>
          <w:rFonts w:ascii="Arial" w:hAnsi="Arial" w:cs="Arial"/>
          <w:sz w:val="20"/>
          <w:szCs w:val="20"/>
        </w:rPr>
        <w:instrText xml:space="preserve"> HYPERLINK "kodeks://link/d?nd=420363709&amp;po</w:instrText>
      </w:r>
      <w:r>
        <w:rPr>
          <w:rFonts w:ascii="Arial" w:hAnsi="Arial" w:cs="Arial"/>
          <w:sz w:val="20"/>
          <w:szCs w:val="20"/>
        </w:rPr>
        <w:instrText>int=mark=000000000000000000000000000000000000000000000000007DM0KB"\o"’’О внесении изменений в 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w:instrText>
      </w:r>
      <w:r>
        <w:rPr>
          <w:rFonts w:ascii="Arial" w:hAnsi="Arial" w:cs="Arial"/>
          <w:sz w:val="20"/>
          <w:szCs w:val="20"/>
        </w:rPr>
        <w:instrText>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"kodeks://link/d?nd=550836307&amp;point=mark=000000000000000000000000000000000000000000000000008PE0LT"\o"’’О внесении изме</w:instrText>
      </w:r>
      <w:r>
        <w:rPr>
          <w:rFonts w:ascii="Arial" w:hAnsi="Arial" w:cs="Arial"/>
          <w:sz w:val="20"/>
          <w:szCs w:val="20"/>
        </w:rPr>
        <w:instrText>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"kodeks://link/d?nd=542630527&amp;point=mark=00000000000000000000000000000000000000000000000000BRE0PE"\o"’’Градостроительный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 xml:space="preserve">предыдущую </w:t>
      </w:r>
      <w:r>
        <w:rPr>
          <w:color w:val="BF2F1C"/>
          <w:u w:val="single"/>
        </w:rPr>
        <w:t>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w:t>
      </w:r>
      <w:r>
        <w:t xml:space="preserve">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w:t>
      </w:r>
      <w:r>
        <w:fldChar w:fldCharType="begin"/>
      </w:r>
      <w:r>
        <w:instrText xml:space="preserve"> HYPERLINK "kodeks://link/d?nd=901919338&amp;point=mark=00000000000</w:instrText>
      </w:r>
      <w:r>
        <w:instrText>000000000000000000000000000000000000000A760N7"\o"’’Градостроительный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статьей 49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"kodeks://link/d?nd=420227533&amp;point=mark=00000000000000000000000000000000000000000000000000A820NJ"\o"’’О внесении изменений в Федеральн</w:instrText>
      </w:r>
      <w:r>
        <w:rPr>
          <w:rFonts w:ascii="Arial" w:hAnsi="Arial" w:cs="Arial"/>
          <w:sz w:val="20"/>
          <w:szCs w:val="20"/>
        </w:rPr>
        <w:instrText>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d=420244520&amp;point=mark=00000000000000000000000000000000000000000000000000BRG0PF"\o"’’Градостроительный кодекс Российской Федерации (с изменениями на 31 декабря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11.01.2015 по 21</w:instrText>
      </w:r>
      <w:r>
        <w:instrText>.01.2015)"</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"kodeks://link/d?nd=902020319&amp;point=mark=000000000000000000000000000000000000000000000000007EC0KF"\o"’’О внесении изменений в Градостроительный коде</w:instrText>
      </w:r>
      <w:r>
        <w:rPr>
          <w:rFonts w:ascii="Arial" w:hAnsi="Arial" w:cs="Arial"/>
          <w:sz w:val="20"/>
          <w:szCs w:val="20"/>
        </w:rPr>
        <w:instrText>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"kodeks://link/d?nd=902021047&amp;point=mark=000000000000000000000000000000000000000000000000023TS9A6"\o"’’Градостроительный кодекс Российской Федерации (с изменениями на 4 декабря 2006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w:instrText>
      </w:r>
      <w:r>
        <w:instrText>йств. с 08.12.2006 по 31.12.2006)"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1_1. При строительстве, реконструкции объектов капитального строительства, не указанных в </w:t>
      </w:r>
      <w:r>
        <w:fldChar w:fldCharType="begin"/>
      </w:r>
      <w:r>
        <w:instrText xml:space="preserve"> HYPERLINK "kodeks://link/d?nd=901919338&amp;point=mark=00000000000000000000000000000000000000000000000000A8O0</w:instrText>
      </w:r>
      <w:r>
        <w:instrText>NL"\o"’’Градостроительный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а</w:t>
      </w:r>
      <w:r>
        <w:t xml:space="preserve">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w:t>
      </w:r>
      <w:r>
        <w:t xml:space="preserve">ный надзор осуществляется в форме выездной проверки только при наличии оснований, предусмотренных </w:t>
      </w:r>
      <w:r>
        <w:fldChar w:fldCharType="begin"/>
      </w:r>
      <w:r>
        <w:instrText xml:space="preserve"> HYPERLINK "kodeks://link/d?nd=901919338&amp;point=mark=00000000000000000000000000000000000000000000000000BPC0OR"\o"’’Градостроительный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подпунктом "б" пункта 2</w:t>
      </w:r>
      <w:r>
        <w:rPr>
          <w:color w:val="0000FF"/>
          <w:u w:val="single"/>
        </w:rPr>
        <w:t xml:space="preserve"> </w:t>
      </w:r>
      <w:r>
        <w:fldChar w:fldCharType="end"/>
      </w:r>
      <w:r>
        <w:t xml:space="preserve">, </w:t>
      </w:r>
      <w:r>
        <w:fldChar w:fldCharType="begin"/>
      </w:r>
      <w:r>
        <w:instrText xml:space="preserve"> HYPERLINK "kodeks://link/d?nd=901919338&amp;point=mark=00</w:instrText>
      </w:r>
      <w:r>
        <w:instrText>000000000000000000000000000000000000000000000000BPU0OU"\o"’’Градостроительный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w:instrText>
      </w:r>
      <w:r>
        <w:instrText>ейств. с 01.01.2019)"</w:instrText>
      </w:r>
      <w:r>
        <w:fldChar w:fldCharType="separate"/>
      </w:r>
      <w:r>
        <w:rPr>
          <w:color w:val="0000AA"/>
          <w:u w:val="single"/>
        </w:rPr>
        <w:t>подпунктом "б"</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"kodeks://link/d?nd=901919338&amp;point=mark=00000000000000000000000000000000000000000000000000BQ20OV"\o"’’Градостроительный кодекс Российской Федерации (с изменениями на 3 августа 2018 года) (редакция, де</w:instrText>
      </w:r>
      <w:r>
        <w:instrText>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"в" пункта 3 части 5 настоящей статьи</w:t>
      </w:r>
      <w:r>
        <w:rPr>
          <w:color w:val="0000FF"/>
          <w:u w:val="single"/>
        </w:rPr>
        <w:t xml:space="preserve"> </w:t>
      </w:r>
      <w:r>
        <w:fldChar w:fldCharType="end"/>
      </w:r>
      <w:r>
        <w:t xml:space="preserve">, либо на основании обращений и заявлений граждан, в том числе индивидуальных предпринимателей, </w:t>
      </w:r>
      <w:r>
        <w:t>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w:t>
      </w:r>
      <w:r>
        <w:t xml:space="preserve">а, не указанных в </w:t>
      </w:r>
      <w:r>
        <w:fldChar w:fldCharType="begin"/>
      </w:r>
      <w:r>
        <w:instrText xml:space="preserve"> HYPERLINK "kodeks://link/d?nd=901919338&amp;point=mark=00000000000000000000000000000000000000000000000000A8O0NL"\o"’’Градостроительный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установленных правилами землепользования и застройки, документацией по планировке территории предельных параметров разрешенного строи</w:t>
      </w:r>
      <w:r>
        <w:t>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настоящим Кодексом, другими федеральными законами. В отношении указанных в настоящей части объектов капи</w:t>
      </w:r>
      <w:r>
        <w:t xml:space="preserve">тального строительства государственный строительный надзор осуществляется с учетом особенностей, установленных частями 6_1 и 6_2 настоящей статьи.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w:instrText>
      </w:r>
      <w:r>
        <w:rPr>
          <w:rFonts w:ascii="Arial" w:hAnsi="Arial" w:cs="Arial"/>
          <w:sz w:val="20"/>
          <w:szCs w:val="20"/>
        </w:rPr>
        <w:instrText>00000000000000000000000000000000000000000000007EE0KG"\o"’’О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w:t>
      </w:r>
      <w:r>
        <w:rPr>
          <w:color w:val="0000AA"/>
          <w:u w:val="single"/>
        </w:rPr>
        <w:t>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Предметом государственного строительного надзора в отношении объектов капитального строительства, указанных в </w:t>
      </w:r>
      <w:r>
        <w:fldChar w:fldCharType="begin"/>
      </w:r>
      <w:r>
        <w:instrText xml:space="preserve"> HYPERLINK "kodeks://link/d?nd=901919338&amp;point=mark=0000000000000000000000000000000000</w:instrText>
      </w:r>
      <w:r>
        <w:instrText>0000000000000000A8O0NL"\o"’’Градостроительный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w:t>
      </w:r>
      <w:r>
        <w:rPr>
          <w:color w:val="0000AA"/>
          <w:u w:val="single"/>
        </w:rPr>
        <w:t>тоящей статьи</w:t>
      </w:r>
      <w:r>
        <w:rPr>
          <w:color w:val="0000FF"/>
          <w:u w:val="single"/>
        </w:rPr>
        <w:t xml:space="preserve"> </w:t>
      </w:r>
      <w:r>
        <w:fldChar w:fldCharType="end"/>
      </w:r>
      <w:r>
        <w:t xml:space="preserve">, является проверка: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"kodeks://link/d?nd=550836300&amp;point=mark=000000000000000000000000000000000000000000000000007EG0KH"\o"’’О внесении изменений в Градостроительный </w:instrText>
      </w:r>
      <w:r>
        <w:rPr>
          <w:rFonts w:ascii="Arial" w:hAnsi="Arial" w:cs="Arial"/>
          <w:sz w:val="20"/>
          <w:szCs w:val="20"/>
        </w:rPr>
        <w:instrText>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w:instrText>
      </w:r>
      <w:r>
        <w:rPr>
          <w:rFonts w:ascii="Arial" w:hAnsi="Arial" w:cs="Arial"/>
          <w:sz w:val="20"/>
          <w:szCs w:val="20"/>
        </w:rPr>
        <w:instrText>527&amp;point=mark=00000000000000000000000000000000000000000000000000A8Q0NM"\o"’’Градостроительный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соответс</w:t>
      </w:r>
      <w:r>
        <w:t>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w:t>
      </w:r>
      <w:r>
        <w:t xml:space="preserve">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w:t>
      </w:r>
      <w:r>
        <w:rPr>
          <w:rFonts w:ascii="Arial" w:hAnsi="Arial" w:cs="Arial"/>
          <w:sz w:val="20"/>
          <w:szCs w:val="20"/>
        </w:rPr>
        <w:t xml:space="preserve">ен с 27 ноября 2009 года </w:t>
      </w:r>
      <w:r>
        <w:rPr>
          <w:rFonts w:ascii="Arial" w:hAnsi="Arial" w:cs="Arial"/>
          <w:sz w:val="20"/>
          <w:szCs w:val="20"/>
        </w:rPr>
        <w:fldChar w:fldCharType="begin"/>
      </w:r>
      <w:r>
        <w:rPr>
          <w:rFonts w:ascii="Arial" w:hAnsi="Arial" w:cs="Arial"/>
          <w:sz w:val="20"/>
          <w:szCs w:val="20"/>
        </w:rPr>
        <w:instrText xml:space="preserve"> HYPERLINK "kodeks://link/d?nd=902186281&amp;point=mark=000000000000000000000000000000000000000000000000008QG0M7"\o"’’Об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w:instrText>
      </w:r>
      <w:r>
        <w:rPr>
          <w:rFonts w:ascii="Arial" w:hAnsi="Arial" w:cs="Arial"/>
          <w:sz w:val="20"/>
          <w:szCs w:val="20"/>
        </w:rPr>
        <w:instrText>.11.2009 N 261-ФЗ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ноября 2009 года N 261-ФЗ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w:instrText>
      </w:r>
      <w:r>
        <w:rPr>
          <w:rFonts w:ascii="Arial" w:hAnsi="Arial" w:cs="Arial"/>
          <w:sz w:val="20"/>
          <w:szCs w:val="20"/>
        </w:rPr>
        <w:instrText>0000000000000000000000000065C0IR"\o"’’О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w:t>
      </w:r>
      <w:r>
        <w:rPr>
          <w:rFonts w:ascii="Arial" w:hAnsi="Arial" w:cs="Arial"/>
          <w:color w:val="0000AA"/>
          <w:sz w:val="20"/>
          <w:szCs w:val="20"/>
          <w:u w:val="single"/>
        </w:rPr>
        <w:t>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"kodeks://link/d?nd=550836300&amp;point=mark=000000000000000000000000000000000000000000000000007EG0KH"\o"’’О внесении изменений в Градостроительный кодекс Росси</w:instrText>
      </w:r>
      <w:r>
        <w:rPr>
          <w:rFonts w:ascii="Arial" w:hAnsi="Arial" w:cs="Arial"/>
          <w:sz w:val="20"/>
          <w:szCs w:val="20"/>
        </w:rPr>
        <w:instrText>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w:instrText>
      </w:r>
      <w:r>
        <w:rPr>
          <w:rFonts w:ascii="Arial" w:hAnsi="Arial" w:cs="Arial"/>
          <w:sz w:val="20"/>
          <w:szCs w:val="20"/>
        </w:rPr>
        <w:instrText>rk=00000000000000000000000000000000000000000000000000BRI0PG"\o"’’Градостроительный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наличия разрешения н</w:t>
      </w:r>
      <w:r>
        <w:t>а строительство;</w:t>
      </w:r>
    </w:p>
    <w:p w:rsidR="00000000" w:rsidRDefault="00097149">
      <w:pPr>
        <w:pStyle w:val="FORMATTEXT"/>
        <w:ind w:firstLine="568"/>
        <w:jc w:val="both"/>
      </w:pPr>
    </w:p>
    <w:p w:rsidR="00000000" w:rsidRDefault="00097149">
      <w:pPr>
        <w:pStyle w:val="FORMATTEXT"/>
        <w:ind w:firstLine="568"/>
        <w:jc w:val="both"/>
      </w:pPr>
      <w:r>
        <w:t xml:space="preserve">3) выполнения требований, установленных </w:t>
      </w:r>
      <w:r>
        <w:fldChar w:fldCharType="begin"/>
      </w:r>
      <w:r>
        <w:instrText xml:space="preserve"> HYPERLINK "kodeks://link/d?nd=901919338&amp;point=mark=00000000000000000000000000000000000000000000000003372MM8"\o"’’Градостроительный кодекс Российской Федерации (с изменениями на 3 августа 2018 года)</w:instrText>
      </w:r>
      <w:r>
        <w:instrText xml:space="preserve">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"kodeks://link/d?nd=901919338&amp;point=mark=00000000000000000000000000000000000000000000000003372MM8</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w:instrText>
      </w:r>
      <w:r>
        <w:instrText>/d?nd=901919338&amp;point=mark=00000000000000000000000000000000000000000000000000A8M0NL"\o"’’Градостроительный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3_1 статьи 52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"kodeks://link/d?nd=420363705&amp;point=mark=000000000000000000000000000000000000000000000000007DS0KB</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"kodeks://link/d?nd=420316801&amp;point=mark=00000000000000000000000000000000000000000000000000BOK0ON"\o"’’Градостроительный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w:instrText>
      </w:r>
      <w:r>
        <w:rPr>
          <w:rFonts w:ascii="Arial" w:hAnsi="Arial" w:cs="Arial"/>
          <w:sz w:val="20"/>
          <w:szCs w:val="20"/>
        </w:rPr>
        <w:instrText>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июля 2008 года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w:instrText>
      </w:r>
      <w:r>
        <w:rPr>
          <w:rFonts w:ascii="Arial" w:hAnsi="Arial" w:cs="Arial"/>
          <w:sz w:val="20"/>
          <w:szCs w:val="20"/>
        </w:rPr>
        <w:instrText>0000007DC0K6"\o"’’О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w:t>
      </w:r>
      <w:r>
        <w:rPr>
          <w:rFonts w:ascii="Arial" w:hAnsi="Arial" w:cs="Arial"/>
          <w:sz w:val="20"/>
          <w:szCs w:val="20"/>
        </w:rPr>
        <w:t xml:space="preserve">м. </w:t>
      </w:r>
      <w:r>
        <w:rPr>
          <w:rFonts w:ascii="Arial" w:hAnsi="Arial" w:cs="Arial"/>
          <w:sz w:val="20"/>
          <w:szCs w:val="20"/>
        </w:rPr>
        <w:fldChar w:fldCharType="begin"/>
      </w:r>
      <w:r>
        <w:rPr>
          <w:rFonts w:ascii="Arial" w:hAnsi="Arial" w:cs="Arial"/>
          <w:sz w:val="20"/>
          <w:szCs w:val="20"/>
        </w:rPr>
        <w:instrText xml:space="preserve"> HYPERLINK "kodeks://link/d?nd=902111680&amp;point=mark=00000000000000000000000000000000000000000000000000A8M0NK"\o"’’Градостроительный кодекс Российской Федерации (с изменениями на 14 июля 2008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 xml:space="preserve">  (действ. с 18.07.2008 по 24.07.2008)"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w:t>
      </w:r>
      <w:r>
        <w:t xml:space="preserve">тельстве, реконструкции всех объектов, указанных в </w:t>
      </w:r>
      <w:r>
        <w:fldChar w:fldCharType="begin"/>
      </w:r>
      <w:r>
        <w:instrText xml:space="preserve"> HYPERLINK "kodeks://link/d?nd=901919338&amp;point=mark=000000000000000000000000000000000000000000000000005PONE7"\o"’’Градостроительный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 настоящего Кодекса</w:t>
      </w:r>
      <w:r>
        <w:rPr>
          <w:color w:val="0000FF"/>
          <w:u w:val="single"/>
        </w:rPr>
        <w:t xml:space="preserve"> </w:t>
      </w:r>
      <w:r>
        <w:fldChar w:fldCharType="end"/>
      </w:r>
      <w:r>
        <w:t xml:space="preserve">, если иное не установлено </w:t>
      </w:r>
      <w:r>
        <w:fldChar w:fldCharType="begin"/>
      </w:r>
      <w:r>
        <w:instrText xml:space="preserve"> HYPERLINK "kodeks://link/d?nd=902344433"\o"’’О введении в де</w:instrText>
      </w:r>
      <w:r>
        <w:instrText>йствие Градостроительного кодекса Российской Федерации (с изменениями на 25 декабря 2018 года)’’</w:instrText>
      </w:r>
    </w:p>
    <w:p w:rsidR="00000000" w:rsidRDefault="00097149">
      <w:pPr>
        <w:pStyle w:val="FORMATTEXT"/>
        <w:ind w:firstLine="568"/>
        <w:jc w:val="both"/>
      </w:pPr>
      <w:r>
        <w:instrText>Федеральный закон от 29.12.2004 N 191-ФЗ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25.12.2018)"</w:instrText>
      </w:r>
      <w:r>
        <w:rPr>
          <w:rFonts w:ascii="Arial" w:hAnsi="Arial" w:cs="Arial"/>
          <w:sz w:val="20"/>
          <w:szCs w:val="20"/>
        </w:rPr>
      </w:r>
      <w:r>
        <w:fldChar w:fldCharType="separate"/>
      </w:r>
      <w:r>
        <w:rPr>
          <w:color w:val="0000AA"/>
          <w:u w:val="single"/>
        </w:rPr>
        <w:t>Федеральным законом о введении в действие настоящего Кодекса</w:t>
      </w:r>
      <w:r>
        <w:rPr>
          <w:color w:val="0000FF"/>
          <w:u w:val="single"/>
        </w:rPr>
        <w:t xml:space="preserve"> </w:t>
      </w:r>
      <w:r>
        <w:fldChar w:fldCharType="end"/>
      </w:r>
      <w:r>
        <w:rPr>
          <w:rFonts w:ascii="Arial" w:hAnsi="Arial" w:cs="Arial"/>
          <w:sz w:val="20"/>
          <w:szCs w:val="20"/>
        </w:rPr>
        <w:t xml:space="preserve"> (</w:t>
      </w:r>
      <w:r>
        <w:rPr>
          <w:rFonts w:ascii="Arial" w:hAnsi="Arial" w:cs="Arial"/>
          <w:sz w:val="20"/>
          <w:szCs w:val="20"/>
        </w:rPr>
        <w:t xml:space="preserve">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"kodeks://link/d?nd=902020319&amp;point=mark=000000000000000000000000000000000000000000000000007EG0KH"\o"’’О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w:instrText>
      </w:r>
      <w:r>
        <w:rPr>
          <w:rFonts w:ascii="Arial" w:hAnsi="Arial" w:cs="Arial"/>
          <w:sz w:val="20"/>
          <w:szCs w:val="20"/>
        </w:rPr>
        <w:instrText>mark=0000000000000000000000000000000000000000000000000065C0IR"\o"’’О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w:instrText>
      </w:r>
      <w:r>
        <w:rPr>
          <w:rFonts w:ascii="Arial" w:hAnsi="Arial" w:cs="Arial"/>
          <w:sz w:val="20"/>
          <w:szCs w:val="20"/>
        </w:rPr>
        <w:instrText>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"kodeks://link/d?nd=902290189&amp;point=mark=00000000000000000000000000000000000000000000000000A7A0NB"\o"’’О внесении изменений в отдельные законодательны</w:instrText>
      </w:r>
      <w:r>
        <w:rPr>
          <w:rFonts w:ascii="Arial" w:hAnsi="Arial" w:cs="Arial"/>
          <w:sz w:val="20"/>
          <w:szCs w:val="20"/>
        </w:rPr>
        <w:instrText>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w:instrText>
      </w:r>
      <w:r>
        <w:rPr>
          <w:rFonts w:ascii="Arial" w:hAnsi="Arial" w:cs="Arial"/>
          <w:sz w:val="20"/>
          <w:szCs w:val="20"/>
        </w:rPr>
        <w:instrText>000000000000000000000000000000000000000000000A8S0NN"\o"’’Градостроительный кодекс Российской Федерации (с изменениями на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w:instrText>
      </w:r>
      <w:r>
        <w:instrText>07.2011 по 31.07.2011)"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3_1. 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w:t>
      </w:r>
      <w:r>
        <w:t>е федерального государственного строительного надзора указом Президента Российской Федерации. Федеральный государственный строительный надзор при строительстве, реконструкции объектов в исключительной экономической зоне Российской Федерации, на континентал</w:t>
      </w:r>
      <w:r>
        <w:t>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может осуществляться иными федеральными органами исполнительной власти, уполномоченными на осуществ</w:t>
      </w:r>
      <w:r>
        <w:t xml:space="preserve">ление федерального государственного строительного надзора указом Президента Российской Федерации и (или) нормативным правовым актом Правительства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w:instrText>
      </w:r>
      <w:r>
        <w:rPr>
          <w:rFonts w:ascii="Arial" w:hAnsi="Arial" w:cs="Arial"/>
          <w:sz w:val="20"/>
          <w:szCs w:val="20"/>
        </w:rPr>
        <w:instrText>0319&amp;point=mark=000000000000000000000000000000000000000000000000007EG0KH"\o"’’О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31 мая 2008 года </w:t>
      </w: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"kodeks://link/d?nd=902101058&amp;point=mark=000000000000000000000000000000000000000000000000007D80K5"\o"’’О внесении изменений в Федеральный закон ’’Об экологи</w:instrText>
      </w:r>
      <w:r>
        <w:rPr>
          <w:rFonts w:ascii="Arial" w:hAnsi="Arial" w:cs="Arial"/>
          <w:sz w:val="20"/>
          <w:szCs w:val="20"/>
        </w:rPr>
        <w:instrText>ческой экспертизе’’ и статьи 49 и 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31.05.2008"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16 мая 2008 года N 75-ФЗ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22 июля 20</w:t>
      </w:r>
      <w:r>
        <w:rPr>
          <w:rFonts w:ascii="Arial" w:hAnsi="Arial" w:cs="Arial"/>
          <w:sz w:val="20"/>
          <w:szCs w:val="20"/>
        </w:rPr>
        <w:t xml:space="preserve">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"kodeks://link/d?nd=902290102&amp;point=mark=0000000000000000000000000000000000000000000000000065C0IR"\o"’’О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w:instrText>
      </w:r>
      <w:r>
        <w:rPr>
          <w:rFonts w:ascii="Arial" w:hAnsi="Arial" w:cs="Arial"/>
          <w:sz w:val="20"/>
          <w:szCs w:val="20"/>
        </w:rPr>
        <w:instrText>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w:instrText>
      </w:r>
      <w:r>
        <w:rPr>
          <w:rFonts w:ascii="Arial" w:hAnsi="Arial" w:cs="Arial"/>
          <w:sz w:val="20"/>
          <w:szCs w:val="20"/>
        </w:rPr>
        <w:instrText>0000000000000000000A7A0NB"\o"’’О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w:t>
      </w:r>
      <w:r>
        <w:rPr>
          <w:rFonts w:ascii="Arial" w:hAnsi="Arial" w:cs="Arial"/>
          <w:color w:val="0000AA"/>
          <w:sz w:val="20"/>
          <w:szCs w:val="20"/>
          <w:u w:val="single"/>
        </w:rPr>
        <w:t>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"kodeks://link/d?nd=550836281&amp;point=mark=000000000000000000000000000000000000000000000000007E20KF"\o"’’О внесении изменений в Федеральный закон ’’Об особо охраняемых природных территориях’’ и отде</w:instrText>
      </w:r>
      <w:r>
        <w:rPr>
          <w:rFonts w:ascii="Arial" w:hAnsi="Arial" w:cs="Arial"/>
          <w:sz w:val="20"/>
          <w:szCs w:val="20"/>
        </w:rPr>
        <w:instrText>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"kodeks://link/d?nd=542630461&amp;point=mark=0</w:instrText>
      </w:r>
      <w:r>
        <w:rPr>
          <w:rFonts w:ascii="Arial" w:hAnsi="Arial" w:cs="Arial"/>
          <w:sz w:val="20"/>
          <w:szCs w:val="20"/>
        </w:rPr>
        <w:instrText>0000000000000000000000000000000000000000000000000A8U0NO"\o"’’Градостроительный кодекс Российской Федерации (с изменениями на 23 апреля 2018 года) (редакция, действующая с 28 июня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w:instrText>
      </w:r>
      <w:r>
        <w:instrText xml:space="preserve"> с 28.06.2018 по 02.08.2018)"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3_2. Федеральный государственный строительный надзор при строительстве, реконструкции объектов федеральных ядерных организаций осуществляется Государственной корпорацией по атомной энергии "Росатом".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14 июля 2013 года </w:t>
      </w:r>
      <w:r>
        <w:rPr>
          <w:rFonts w:ascii="Arial" w:hAnsi="Arial" w:cs="Arial"/>
          <w:sz w:val="20"/>
          <w:szCs w:val="20"/>
        </w:rPr>
        <w:fldChar w:fldCharType="begin"/>
      </w:r>
      <w:r>
        <w:rPr>
          <w:rFonts w:ascii="Arial" w:hAnsi="Arial" w:cs="Arial"/>
          <w:sz w:val="20"/>
          <w:szCs w:val="20"/>
        </w:rPr>
        <w:instrText xml:space="preserve"> HYPERLINK "kodeks://link/d?nd=499029983&amp;point=mark=000000000000000000000000000000000000000000000000007EE0KH"\o"’’О внесении изменений в Федеральный закон ’’О Государственной корпорации по атомной энергии ’</w:instrText>
      </w:r>
      <w:r>
        <w:rPr>
          <w:rFonts w:ascii="Arial" w:hAnsi="Arial" w:cs="Arial"/>
          <w:sz w:val="20"/>
          <w:szCs w:val="20"/>
        </w:rPr>
        <w:instrText>’Росатом’’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02.07.2013 N 188-ФЗ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14.07.2013"</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 июля 2013 года N 188-ФЗ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"kodeks://link/d?nd=550836307&amp;point=mark=000000000000000000000000000000000000000000000000008PG0LU"\o"’’О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w:instrText>
      </w:r>
      <w:r>
        <w:rPr>
          <w:rFonts w:ascii="Arial" w:hAnsi="Arial" w:cs="Arial"/>
          <w:sz w:val="20"/>
          <w:szCs w:val="20"/>
        </w:rPr>
        <w:instrText>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"kodeks://link/d?nd=542630527&amp;point=mark=00000000000000000000000000000000000000000000000000BSE0PE"\o"’’Градостроительный кодекс Российс</w:instrText>
      </w:r>
      <w:r>
        <w:rPr>
          <w:rFonts w:ascii="Arial" w:hAnsi="Arial" w:cs="Arial"/>
          <w:sz w:val="20"/>
          <w:szCs w:val="20"/>
        </w:rPr>
        <w:instrText>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Государственный строительный надзор осуществляется органами исполнительной власти субъектов Российской Федерации, упо</w:t>
      </w:r>
      <w:r>
        <w:t xml:space="preserve">лномоченными на осуществление регионального государственного строительного надзора, за строительством, реконструкцией иных, кроме указанных в </w:t>
      </w:r>
      <w:r>
        <w:fldChar w:fldCharType="begin"/>
      </w:r>
      <w:r>
        <w:instrText xml:space="preserve"> HYPERLINK "kodeks://link/d?nd=901919338&amp;point=mark=00000000000000000000000000000000000000000000000000A8S0NN"\o"’’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3 настоящей статьи</w:t>
      </w:r>
      <w:r>
        <w:rPr>
          <w:color w:val="0000FF"/>
          <w:u w:val="single"/>
        </w:rPr>
        <w:t xml:space="preserve"> </w:t>
      </w:r>
      <w:r>
        <w:fldChar w:fldCharType="end"/>
      </w:r>
      <w:r>
        <w:t xml:space="preserve">, объектов </w:t>
      </w:r>
      <w:r>
        <w:t>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w:t>
      </w:r>
      <w:r>
        <w:rPr>
          <w:rFonts w:ascii="Arial" w:hAnsi="Arial" w:cs="Arial"/>
          <w:sz w:val="20"/>
          <w:szCs w:val="20"/>
        </w:rPr>
        <w:t xml:space="preserve"> (часть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w:instrText>
      </w:r>
      <w:r>
        <w:rPr>
          <w:rFonts w:ascii="Arial" w:hAnsi="Arial" w:cs="Arial"/>
          <w:sz w:val="20"/>
          <w:szCs w:val="20"/>
        </w:rPr>
        <w:instrText>=mark=0000000000000000000000000000000000000000000000000065C0IR"\o"’’О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w:instrText>
      </w:r>
      <w:r>
        <w:rPr>
          <w:rFonts w:ascii="Arial" w:hAnsi="Arial" w:cs="Arial"/>
          <w:sz w:val="20"/>
          <w:szCs w:val="20"/>
        </w:rPr>
        <w:instrText>.07.2011"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"kodeks://link/d?nd=902290189&amp;point=mark=00000000000000000000000000000000000000000000000000A7A0NB"\o"’’О внесении изменений в отдельные законодательн</w:instrText>
      </w:r>
      <w:r>
        <w:rPr>
          <w:rFonts w:ascii="Arial" w:hAnsi="Arial" w:cs="Arial"/>
          <w:sz w:val="20"/>
          <w:szCs w:val="20"/>
        </w:rPr>
        <w:instrText>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w:instrText>
      </w:r>
      <w:r>
        <w:rPr>
          <w:rFonts w:ascii="Arial" w:hAnsi="Arial" w:cs="Arial"/>
          <w:sz w:val="20"/>
          <w:szCs w:val="20"/>
        </w:rPr>
        <w:instrText>0000000000000000000000000000000000000000000000A900NP"\o"’’Градостроительный кодекс Российской Федерации (с изменениями на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w:instrText>
      </w:r>
      <w:r>
        <w:instrText>.07.2011 по 31.07.2011)"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 xml:space="preserve">5. К отношениям, связанным с осуществлением государственного строительного надзора, </w:t>
      </w:r>
      <w:r>
        <w:lastRenderedPageBreak/>
        <w:t xml:space="preserve">организацией и проведением проверок юридических лиц, индивидуальных предпринимателей, применяются положения </w:t>
      </w:r>
      <w:r>
        <w:fldChar w:fldCharType="begin"/>
      </w:r>
      <w:r>
        <w:instrText xml:space="preserve"> HYPERLINK "</w:instrText>
      </w:r>
      <w:r>
        <w:instrText>kodeks://link/d?nd=902135756&amp;point=mark=0000000000000000000000000000000000000000000000000064U0IK"\o"’’О защите прав юридических лиц и индивидуальных предпринимателей при осуществлении ...’’</w:instrText>
      </w:r>
    </w:p>
    <w:p w:rsidR="00000000" w:rsidRDefault="00097149">
      <w:pPr>
        <w:pStyle w:val="FORMATTEXT"/>
        <w:ind w:firstLine="568"/>
        <w:jc w:val="both"/>
      </w:pPr>
      <w:r>
        <w:instrText>Федеральный закон от 26.12.2008 N 294-ФЗ</w:instrText>
      </w:r>
    </w:p>
    <w:p w:rsidR="00000000" w:rsidRDefault="00097149">
      <w:pPr>
        <w:pStyle w:val="FORMATTEXT"/>
        <w:ind w:firstLine="568"/>
        <w:jc w:val="both"/>
      </w:pPr>
      <w:r>
        <w:instrText>Статус: действующая редак</w:instrText>
      </w:r>
      <w:r>
        <w:instrText>ция (действ. с 29.03.2019)"</w:instrText>
      </w:r>
      <w:r>
        <w:fldChar w:fldCharType="separate"/>
      </w:r>
      <w:r>
        <w:rPr>
          <w:color w:val="0000AA"/>
          <w:u w:val="single"/>
        </w:rPr>
        <w:t>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color w:val="0000FF"/>
          <w:u w:val="single"/>
        </w:rPr>
        <w:t xml:space="preserve"> </w:t>
      </w:r>
      <w:r>
        <w:fldChar w:fldCharType="end"/>
      </w:r>
      <w:r>
        <w:t xml:space="preserve"> с учетом следующих особенн</w:t>
      </w:r>
      <w:r>
        <w:t>остей организации и проведения проверок:</w:t>
      </w:r>
    </w:p>
    <w:p w:rsidR="00000000" w:rsidRDefault="00097149">
      <w:pPr>
        <w:pStyle w:val="FORMATTEXT"/>
        <w:ind w:firstLine="568"/>
        <w:jc w:val="both"/>
      </w:pPr>
    </w:p>
    <w:p w:rsidR="00000000" w:rsidRDefault="00097149">
      <w:pPr>
        <w:pStyle w:val="FORMATTEXT"/>
        <w:ind w:firstLine="568"/>
        <w:jc w:val="both"/>
      </w:pPr>
      <w:r>
        <w:t>1) проверки проводятся без формирования ежегодного плана проведения плановых проверок;</w:t>
      </w:r>
    </w:p>
    <w:p w:rsidR="00000000" w:rsidRDefault="00097149">
      <w:pPr>
        <w:pStyle w:val="FORMATTEXT"/>
        <w:ind w:firstLine="568"/>
        <w:jc w:val="both"/>
      </w:pPr>
    </w:p>
    <w:p w:rsidR="00000000" w:rsidRDefault="00097149">
      <w:pPr>
        <w:pStyle w:val="FORMATTEXT"/>
        <w:ind w:firstLine="568"/>
        <w:jc w:val="both"/>
      </w:pPr>
      <w:r>
        <w:t>2) проверки проводятся на основании поступивших в орган государственного строительного надзора:</w:t>
      </w:r>
    </w:p>
    <w:p w:rsidR="00000000" w:rsidRDefault="00097149">
      <w:pPr>
        <w:pStyle w:val="FORMATTEXT"/>
        <w:ind w:firstLine="568"/>
        <w:jc w:val="both"/>
      </w:pPr>
    </w:p>
    <w:p w:rsidR="00000000" w:rsidRDefault="00097149">
      <w:pPr>
        <w:pStyle w:val="FORMATTEXT"/>
        <w:ind w:firstLine="568"/>
        <w:jc w:val="both"/>
      </w:pPr>
      <w:r>
        <w:t>а) извещения от застройщика (</w:t>
      </w:r>
      <w:r>
        <w:t xml:space="preserve">заказчика) или лица, осуществляющего строительство, направленного в соответствии с </w:t>
      </w:r>
      <w:r>
        <w:fldChar w:fldCharType="begin"/>
      </w:r>
      <w:r>
        <w:instrText xml:space="preserve"> HYPERLINK "kodeks://link/d?nd=901919338&amp;point=mark=00000000000000000000000000000000000000000000000000A8S0NO"\o"’’Градостроительный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"kodeks://link/d?nd=901919338&amp;point=mark=000000000000000000000000000000</w:instrText>
      </w:r>
      <w:r>
        <w:instrText>00000000000000000000A8U0NP"\o"’’Градостроительный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стать</w:t>
      </w:r>
      <w:r>
        <w:rPr>
          <w:color w:val="0000AA"/>
          <w:u w:val="single"/>
        </w:rPr>
        <w:t>и 52 настоящего Кодекса</w:t>
      </w:r>
      <w:r>
        <w:rPr>
          <w:color w:val="0000FF"/>
          <w:u w:val="single"/>
        </w:rPr>
        <w:t xml:space="preserve"> </w:t>
      </w:r>
      <w:r>
        <w:fldChar w:fldCharType="end"/>
      </w:r>
      <w:r>
        <w:t>, а также об устранении нарушений, об окончании строительства;</w:t>
      </w:r>
    </w:p>
    <w:p w:rsidR="00000000" w:rsidRDefault="00097149">
      <w:pPr>
        <w:pStyle w:val="FORMATTEXT"/>
        <w:ind w:firstLine="568"/>
        <w:jc w:val="both"/>
      </w:pPr>
    </w:p>
    <w:p w:rsidR="00000000" w:rsidRDefault="00097149">
      <w:pPr>
        <w:pStyle w:val="FORMATTEXT"/>
        <w:ind w:firstLine="568"/>
        <w:jc w:val="both"/>
      </w:pPr>
      <w: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w:t>
      </w:r>
      <w:r>
        <w:t xml:space="preserve"> в соответствии с </w:t>
      </w:r>
      <w:r>
        <w:fldChar w:fldCharType="begin"/>
      </w:r>
      <w:r>
        <w:instrText xml:space="preserve"> HYPERLINK "kodeks://link/d?nd=901919338&amp;point=mark=00000000000000000000000000000000000000000000000000A860NE"\o"’’Градостроительный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 статьи 53 настоящего Кодекса</w:t>
      </w:r>
      <w:r>
        <w:rPr>
          <w:color w:val="0000FF"/>
          <w:u w:val="single"/>
        </w:rPr>
        <w:t xml:space="preserve"> </w:t>
      </w:r>
      <w:r>
        <w:fldChar w:fldCharType="end"/>
      </w:r>
      <w:r>
        <w:t>, информации от органов государственной власти (должностных лиц органа государственного надзора), органов местного самоупр</w:t>
      </w:r>
      <w:r>
        <w:t xml:space="preserve">авления, включая извещения, направляемые лицами, осуществляющими строительство в соответствии с </w:t>
      </w:r>
      <w:r>
        <w:fldChar w:fldCharType="begin"/>
      </w:r>
      <w:r>
        <w:instrText xml:space="preserve"> HYPERLINK "kodeks://link/d?nd=901919338&amp;point=mark=00000000000000000000000000000000000000000000000000A860NE"\o"’’Градостроительный кодекс Российской Федерации </w:instrText>
      </w:r>
      <w:r>
        <w:instrText>(с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 статьи 53 настоящего Кодекса</w:t>
      </w:r>
      <w:r>
        <w:rPr>
          <w:color w:val="0000FF"/>
          <w:u w:val="single"/>
        </w:rPr>
        <w:t xml:space="preserve"> </w:t>
      </w:r>
      <w:r>
        <w:fldChar w:fldCharType="end"/>
      </w:r>
      <w:r>
        <w:t>, из средств массовой информации о фактах пр</w:t>
      </w:r>
      <w:r>
        <w:t xml:space="preserve">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w:t>
      </w:r>
      <w:r>
        <w:t>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w:t>
      </w:r>
      <w:r>
        <w:t xml:space="preserve"> причинение такого вреда;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"kodeks://link/d?nd=902314274&amp;point=mark=000000000000000000000000000000000000000000000000008PU0M2"\o"’’О внесении изменений в Градостроительный кодекс Ро</w:instrText>
      </w:r>
      <w:r>
        <w:rPr>
          <w:rFonts w:ascii="Arial" w:hAnsi="Arial" w:cs="Arial"/>
          <w:sz w:val="20"/>
          <w:szCs w:val="20"/>
        </w:rPr>
        <w:instrText>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"kodeks://link/d?nd=902314663&amp;point=mark=00000000000</w:instrText>
      </w:r>
      <w:r>
        <w:rPr>
          <w:rFonts w:ascii="Arial" w:hAnsi="Arial" w:cs="Arial"/>
          <w:sz w:val="20"/>
          <w:szCs w:val="20"/>
        </w:rPr>
        <w:instrText>000000000000000000000000000000000000000A8I0NH"\o"’’Градостроительный кодекс Российской Федерации (с изменениями на 21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25.10.2011 по 28.11.2011)"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t xml:space="preserve">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w:t>
      </w:r>
      <w:r>
        <w:t>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w:t>
      </w:r>
      <w:r>
        <w:t xml:space="preserve">мости;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дополнительно включен с 1 января 2014 года </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"kodeks://link/d?nd=902389663&amp;point=mark=000000000000000000000000000000000000000000000000007E80KG"\o"’’О внесении изменений в отдельные законодательные акты Российской Федерации (с изм</w:instrText>
      </w:r>
      <w:r>
        <w:rPr>
          <w:rFonts w:ascii="Arial" w:hAnsi="Arial" w:cs="Arial"/>
          <w:sz w:val="20"/>
          <w:szCs w:val="20"/>
        </w:rPr>
        <w:instrText>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FORMATTEXT"/>
        <w:ind w:firstLine="568"/>
        <w:jc w:val="both"/>
      </w:pPr>
      <w:r>
        <w:instrText>Статус: действующая редакция (действ. с 30.07.2017)"</w:instrText>
      </w:r>
      <w:r>
        <w:fldChar w:fldCharType="separate"/>
      </w:r>
      <w:r>
        <w:rPr>
          <w:color w:val="0000AA"/>
          <w:u w:val="single"/>
        </w:rPr>
        <w:t>Федеральным законом от 30 декабря 2012 года N 294-ФЗ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основанием для проведения проверки помимо основания, указанного в </w:t>
      </w:r>
      <w:r>
        <w:fldChar w:fldCharType="begin"/>
      </w:r>
      <w:r>
        <w:instrText xml:space="preserve"> HYPERLINK "kodeks://link/d?nd=901919338&amp;point=mark=00000000000000000000000000000000000000000000000000BP00OP"\o"’’Градостроительный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настоящей части</w:t>
      </w:r>
      <w:r>
        <w:rPr>
          <w:color w:val="0000FF"/>
          <w:u w:val="single"/>
        </w:rPr>
        <w:t xml:space="preserve"> </w:t>
      </w:r>
      <w:r>
        <w:fldChar w:fldCharType="end"/>
      </w:r>
      <w:r>
        <w:t xml:space="preserve">, является: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w:instrText>
      </w:r>
      <w:r>
        <w:rPr>
          <w:rFonts w:ascii="Arial" w:hAnsi="Arial" w:cs="Arial"/>
          <w:sz w:val="20"/>
          <w:szCs w:val="20"/>
        </w:rPr>
        <w:instrText>0000000000000000000000007EI0KI"\o"’’О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w:t>
      </w:r>
      <w:r>
        <w:rPr>
          <w:rFonts w:ascii="Arial" w:hAnsi="Arial" w:cs="Arial"/>
          <w:color w:val="0000AA"/>
          <w:sz w:val="20"/>
          <w:szCs w:val="20"/>
          <w:u w:val="single"/>
        </w:rPr>
        <w:t>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"kodeks://link/d?nd=542630527&amp;point=mark=00000000000000000000000000000000000000000000000000BPI0OS"\o"’’Градостроительный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w:instrText>
      </w:r>
      <w:r>
        <w:rPr>
          <w:rFonts w:ascii="Arial" w:hAnsi="Arial" w:cs="Arial"/>
          <w:sz w:val="20"/>
          <w:szCs w:val="20"/>
        </w:rPr>
        <w:instrText>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а) программа проверок, разрабатываемая органом государственного строительного надзора;</w:t>
      </w:r>
    </w:p>
    <w:p w:rsidR="00000000" w:rsidRDefault="00097149">
      <w:pPr>
        <w:pStyle w:val="FORMATTEXT"/>
        <w:ind w:firstLine="568"/>
        <w:jc w:val="both"/>
      </w:pPr>
    </w:p>
    <w:p w:rsidR="00000000" w:rsidRDefault="00097149">
      <w:pPr>
        <w:pStyle w:val="FORMATTEXT"/>
        <w:ind w:firstLine="568"/>
        <w:jc w:val="both"/>
      </w:pPr>
      <w:r>
        <w:t>б) истечение срока исполнения юридическим лицом, индивидуальным предпринимателем выданного органом гос</w:t>
      </w:r>
      <w:r>
        <w:t>ударственного строительного надзора предписания об устранении выявленного нарушения обязательных требований;</w:t>
      </w:r>
    </w:p>
    <w:p w:rsidR="00000000" w:rsidRDefault="00097149">
      <w:pPr>
        <w:pStyle w:val="FORMATTEXT"/>
        <w:ind w:firstLine="568"/>
        <w:jc w:val="both"/>
      </w:pPr>
    </w:p>
    <w:p w:rsidR="00000000" w:rsidRDefault="00097149">
      <w:pPr>
        <w:pStyle w:val="FORMATTEXT"/>
        <w:ind w:firstLine="568"/>
        <w:jc w:val="both"/>
      </w:pPr>
      <w:r>
        <w:t>в) наличие приказа (распоряжения) руководителя (заместителя руководителя) органа государственного строительного надзора о проведении проверки, изд</w:t>
      </w:r>
      <w:r>
        <w:t>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w:t>
      </w:r>
      <w:r>
        <w:t>атериалам и обращениям;</w:t>
      </w:r>
    </w:p>
    <w:p w:rsidR="00000000" w:rsidRDefault="00097149">
      <w:pPr>
        <w:pStyle w:val="FORMATTEXT"/>
        <w:ind w:firstLine="568"/>
        <w:jc w:val="both"/>
      </w:pPr>
    </w:p>
    <w:p w:rsidR="00000000" w:rsidRDefault="00097149">
      <w:pPr>
        <w:pStyle w:val="FORMATTEXT"/>
        <w:ind w:firstLine="568"/>
        <w:jc w:val="both"/>
      </w:pPr>
      <w:r>
        <w:t xml:space="preserve">4) выездная проверка по основанию, указанному в </w:t>
      </w:r>
      <w:r>
        <w:fldChar w:fldCharType="begin"/>
      </w:r>
      <w:r>
        <w:instrText xml:space="preserve"> HYPERLINK "kodeks://link/d?nd=901919338&amp;point=mark=00000000000000000000000000000000000000000000000000BPC0OR"\o"’’Градостроительный кодекс Российской Федерации (с изменениями на 3 авг</w:instrText>
      </w:r>
      <w:r>
        <w:instrText>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подпункте "б" пункта 2 настоящей части</w:t>
      </w:r>
      <w:r>
        <w:rPr>
          <w:color w:val="0000FF"/>
          <w:u w:val="single"/>
        </w:rPr>
        <w:t xml:space="preserve"> </w:t>
      </w:r>
      <w:r>
        <w:fldChar w:fldCharType="end"/>
      </w:r>
      <w:r>
        <w:t>, может быть проведена органом государственного строительного надз</w:t>
      </w:r>
      <w:r>
        <w:t xml:space="preserve">ора незамедлительно с извещением органа прокуратуры в порядке, установленном </w:t>
      </w:r>
      <w:r>
        <w:fldChar w:fldCharType="begin"/>
      </w:r>
      <w:r>
        <w:instrText xml:space="preserve"> HYPERLINK "kodeks://link/d?nd=902135756&amp;point=mark=000000000000000000000000000000000000000000000000007EK0KK"\o"’’О защите прав юридических лиц и индивидуальных предпринимателей п</w:instrText>
      </w:r>
      <w:r>
        <w:instrText>ри осуществлении ...’’</w:instrText>
      </w:r>
    </w:p>
    <w:p w:rsidR="00000000" w:rsidRDefault="00097149">
      <w:pPr>
        <w:pStyle w:val="FORMATTEXT"/>
        <w:ind w:firstLine="568"/>
        <w:jc w:val="both"/>
      </w:pPr>
      <w:r>
        <w:instrText>Федеральный закон от 26.12.2008 N 294-ФЗ</w:instrText>
      </w:r>
    </w:p>
    <w:p w:rsidR="00000000" w:rsidRDefault="00097149">
      <w:pPr>
        <w:pStyle w:val="FORMATTEXT"/>
        <w:ind w:firstLine="568"/>
        <w:jc w:val="both"/>
      </w:pPr>
      <w:r>
        <w:instrText>Статус: действующая редакция (действ. с 29.03.2019)"</w:instrText>
      </w:r>
      <w:r>
        <w:fldChar w:fldCharType="separate"/>
      </w:r>
      <w:r>
        <w:rPr>
          <w:color w:val="0000AA"/>
          <w:u w:val="single"/>
        </w:rPr>
        <w:t>частью 12 статьи 10 Федерального закона от 26 декабря 2008 года N 294-ФЗ "О защите прав юридических лиц и индивидуальных предпринимателей пр</w:t>
      </w:r>
      <w:r>
        <w:rPr>
          <w:color w:val="0000AA"/>
          <w:u w:val="single"/>
        </w:rPr>
        <w:t>и осуществлении государственного контроля (надзора) и муниципального контроля"</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предварительное уведомление юридического лица, индивидуального предпринимателя о </w:t>
      </w:r>
      <w:r>
        <w:lastRenderedPageBreak/>
        <w:t xml:space="preserve">проведении выездной проверки по основанию, указанному в </w:t>
      </w:r>
      <w:r>
        <w:fldChar w:fldCharType="begin"/>
      </w:r>
      <w:r>
        <w:instrText xml:space="preserve"> HYPERLINK "kodeks://link/d?nd=</w:instrText>
      </w:r>
      <w:r>
        <w:instrText>901919338&amp;point=mark=00000000000000000000000000000000000000000000000000BPC0OR"\o"’’Градостроительный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w:instrText>
      </w:r>
      <w:r>
        <w:instrText>действующая редакция (действ. с 01.01.2019)"</w:instrText>
      </w:r>
      <w:r>
        <w:fldChar w:fldCharType="separate"/>
      </w:r>
      <w:r>
        <w:rPr>
          <w:color w:val="0000AA"/>
          <w:u w:val="single"/>
        </w:rPr>
        <w:t>подпункте "б" пункта 2 настоящей части</w:t>
      </w:r>
      <w:r>
        <w:rPr>
          <w:color w:val="0000FF"/>
          <w:u w:val="single"/>
        </w:rPr>
        <w:t xml:space="preserve"> </w:t>
      </w:r>
      <w:r>
        <w:fldChar w:fldCharType="end"/>
      </w:r>
      <w:r>
        <w:t>, не требуется;</w:t>
      </w:r>
    </w:p>
    <w:p w:rsidR="00000000" w:rsidRDefault="00097149">
      <w:pPr>
        <w:pStyle w:val="FORMATTEXT"/>
        <w:ind w:firstLine="568"/>
        <w:jc w:val="both"/>
      </w:pPr>
    </w:p>
    <w:p w:rsidR="00000000" w:rsidRDefault="00097149">
      <w:pPr>
        <w:pStyle w:val="FORMATTEXT"/>
        <w:ind w:firstLine="568"/>
        <w:jc w:val="both"/>
      </w:pPr>
      <w: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w:t>
      </w:r>
      <w:r>
        <w:t xml:space="preserve">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"kodeks://link/d?nd=902290189&amp;point=mark=00000000000000000000000000000000000000000000000000A7A0NB"\o"’’О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"kodeks://link/d?nd=902292119&amp;point=mark=00000000000000000000000000000000000000000000000000A8I0NH"\o"’’Градостроительный кодекс Российской Федераци</w:instrText>
      </w:r>
      <w:r>
        <w:rPr>
          <w:rFonts w:ascii="Arial" w:hAnsi="Arial" w:cs="Arial"/>
          <w:sz w:val="20"/>
          <w:szCs w:val="20"/>
        </w:rPr>
        <w:instrText>и (с изменениями на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26.07.2011 по 31.07.2011)"</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6. По результатам проведенной проверки органом госуд</w:t>
      </w:r>
      <w:r>
        <w:t>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w:t>
      </w:r>
      <w:r>
        <w:t>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w:t>
      </w:r>
      <w:r>
        <w:t>ановленном законодательством Российской Федерации</w:t>
      </w:r>
      <w:r>
        <w:rPr>
          <w:rFonts w:ascii="Arial" w:hAnsi="Arial" w:cs="Arial"/>
          <w:sz w:val="20"/>
          <w:szCs w:val="20"/>
        </w:rPr>
        <w:t xml:space="preserve"> (часть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"kodeks://link/d?nd=901961977&amp;point=mark=000000000000000000000000000000000000000000000000007DI0K9"\o"’’О внесении изменений в Градостр</w:instrText>
      </w:r>
      <w:r>
        <w:rPr>
          <w:rFonts w:ascii="Arial" w:hAnsi="Arial" w:cs="Arial"/>
          <w:sz w:val="20"/>
          <w:szCs w:val="20"/>
        </w:rPr>
        <w:instrText>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w:t>
      </w:r>
      <w:r>
        <w:rPr>
          <w:rFonts w:ascii="Arial" w:hAnsi="Arial" w:cs="Arial"/>
          <w:sz w:val="20"/>
          <w:szCs w:val="20"/>
        </w:rPr>
        <w:t xml:space="preserve">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"kodeks://link/d?nd=902290102&amp;point=mark=0000000000000000000000000000000000000000000000000065C0IR"\o"’’О внесении изменений в Градостроительный кодекс Российской Федерации и отдельные законодательные акты Российской Ф</w:instrText>
      </w:r>
      <w:r>
        <w:rPr>
          <w:rFonts w:ascii="Arial" w:hAnsi="Arial" w:cs="Arial"/>
          <w:sz w:val="20"/>
          <w:szCs w:val="20"/>
        </w:rPr>
        <w:instrText>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"kodeks://link/d?nd=902289749&amp;point=mark=00000000000000000000000000000000000000000000000000A8K0NI"\o"</w:instrText>
      </w:r>
      <w:r>
        <w:rPr>
          <w:rFonts w:ascii="Arial" w:hAnsi="Arial" w:cs="Arial"/>
          <w:sz w:val="20"/>
          <w:szCs w:val="20"/>
        </w:rPr>
        <w:instrText>’’Градостроительный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6_1. Предметом государственного строительного над</w:t>
      </w:r>
      <w:r>
        <w:t xml:space="preserve">зора в отношении объектов, указанных в </w:t>
      </w:r>
      <w:r>
        <w:fldChar w:fldCharType="begin"/>
      </w:r>
      <w:r>
        <w:instrText xml:space="preserve"> HYPERLINK "kodeks://link/d?nd=901919338&amp;point=mark=00000000000000000000000000000000000000000000000000DFU0QV"\o"’’Градостроительный кодекс Российской Федерации (с изменениями на 3 августа 2018 года) (редакция, действу</w:instrText>
      </w:r>
      <w:r>
        <w:instrText>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1_1 настоящей статьи</w:t>
      </w:r>
      <w:r>
        <w:rPr>
          <w:color w:val="0000FF"/>
          <w:u w:val="single"/>
        </w:rPr>
        <w:t xml:space="preserve"> </w:t>
      </w:r>
      <w:r>
        <w:fldChar w:fldCharType="end"/>
      </w:r>
      <w:r>
        <w:t>, являются проверка наличия разрешения на строительство и соответствия объекта капитального строительства требов</w:t>
      </w:r>
      <w:r>
        <w:t>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w:t>
      </w:r>
      <w:r>
        <w:t>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w:t>
      </w:r>
      <w:r>
        <w:t>троительства, установленным настоящим Кодексом,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w:t>
      </w:r>
      <w:r>
        <w:t xml:space="preserve">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w:instrText>
      </w:r>
      <w:r>
        <w:rPr>
          <w:rFonts w:ascii="Arial" w:hAnsi="Arial" w:cs="Arial"/>
          <w:sz w:val="20"/>
          <w:szCs w:val="20"/>
        </w:rPr>
        <w:instrText>oint=mark=000000000000000000000000000000000000000000000000007EK0KJ"\o"’’О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 xml:space="preserve">Статус: действует </w:instrText>
      </w:r>
      <w:r>
        <w:instrText>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6_2.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w:t>
      </w:r>
      <w:r>
        <w:t xml:space="preserve">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w:t>
      </w:r>
      <w:r>
        <w:t>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w:t>
      </w:r>
      <w:r>
        <w:t xml:space="preserve">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w:t>
      </w:r>
      <w:r>
        <w:t>льства, установленным настоящим Кодексом,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орган местного самоуправления поселения, городского округа по м</w:t>
      </w:r>
      <w:r>
        <w:t>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w:t>
      </w:r>
      <w:r>
        <w:t xml:space="preserve">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w:t>
      </w:r>
      <w:r>
        <w:fldChar w:fldCharType="begin"/>
      </w:r>
      <w:r>
        <w:instrText xml:space="preserve"> HYPERLINK "kodeks://link/d?nd=9019</w:instrText>
      </w:r>
      <w:r>
        <w:instrText>19338&amp;point=mark=00000000000000000000000000000000000000000000000000DFE0QM"\o"’’Градостроительный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частью 3 статьи 55_32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"kodeks://link/d?nd=550836300&amp;point=mark=000000000000000000000000000000000000000000000000007EK0KJ"\o"’’О в</w:instrText>
      </w:r>
      <w:r>
        <w:rPr>
          <w:rFonts w:ascii="Arial" w:hAnsi="Arial" w:cs="Arial"/>
          <w:sz w:val="20"/>
          <w:szCs w:val="20"/>
        </w:rPr>
        <w:instrText>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lastRenderedPageBreak/>
        <w:t xml:space="preserve">6_3. Результаты проведенной проверки, указанные в </w:t>
      </w:r>
      <w:r>
        <w:fldChar w:fldCharType="begin"/>
      </w:r>
      <w:r>
        <w:instrText xml:space="preserve"> HYPERLINK "kodeks://link/d?nd=901919338&amp;point=mark=00000000000000000000000000000000000000000000000000DG20R1"\o"’’Градостроительный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6_2 настоящей статьи</w:t>
      </w:r>
      <w:r>
        <w:rPr>
          <w:color w:val="0000FF"/>
          <w:u w:val="single"/>
        </w:rPr>
        <w:t xml:space="preserve"> </w:t>
      </w:r>
      <w:r>
        <w:fldChar w:fldCharType="end"/>
      </w:r>
      <w:r>
        <w:t xml:space="preserve">, могут быть обжалованы застройщиком в судебном порядке.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w:t>
      </w:r>
      <w:r>
        <w:rPr>
          <w:rFonts w:ascii="Arial" w:hAnsi="Arial" w:cs="Arial"/>
          <w:sz w:val="20"/>
          <w:szCs w:val="20"/>
        </w:rPr>
        <w:t xml:space="preserve">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"kodeks://link/d?nd=550836300&amp;point=mark=000000000000000000000000000000000000000000000000007EK0KJ"\o"’’О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Не допускается осуществление иных видов государственного надзора при строительстве, реконструкции объектов капитального ст</w:t>
      </w:r>
      <w:r>
        <w:t>роительства, кроме государственного строительного надзора, предусмотренного настоящим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w:t>
      </w:r>
      <w:r>
        <w:t>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w:t>
      </w:r>
      <w:r>
        <w:t>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w:t>
      </w:r>
      <w:r>
        <w:t xml:space="preserve">кции объектов капитального строительства, относящихся в соответствии с законодательством в области охраны окружающей среды к объектам I категории.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w:instrText>
      </w:r>
      <w:r>
        <w:rPr>
          <w:rFonts w:ascii="Arial" w:hAnsi="Arial" w:cs="Arial"/>
          <w:sz w:val="20"/>
          <w:szCs w:val="20"/>
        </w:rPr>
        <w:instrText>000000000000000000000000000000007EG0KH"\o"’’О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w:t>
      </w:r>
      <w:r>
        <w:rPr>
          <w:rFonts w:ascii="Arial" w:hAnsi="Arial" w:cs="Arial"/>
          <w:color w:val="0000AA"/>
          <w:sz w:val="20"/>
          <w:szCs w:val="20"/>
          <w:u w:val="single"/>
        </w:rPr>
        <w:t>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дополнена с 31 мая 2008 года </w:t>
      </w:r>
      <w:r>
        <w:rPr>
          <w:rFonts w:ascii="Arial" w:hAnsi="Arial" w:cs="Arial"/>
          <w:sz w:val="20"/>
          <w:szCs w:val="20"/>
        </w:rPr>
        <w:fldChar w:fldCharType="begin"/>
      </w:r>
      <w:r>
        <w:rPr>
          <w:rFonts w:ascii="Arial" w:hAnsi="Arial" w:cs="Arial"/>
          <w:sz w:val="20"/>
          <w:szCs w:val="20"/>
        </w:rPr>
        <w:instrText xml:space="preserve"> HYPERLINK "kodeks://link/d?nd=902101058&amp;point=mark=000000000000000000000000000000000000000000000000007D80K5"\o"’’О внесении изменений в Федеральный закон ’’Об экологической экспертизе’’ и статьи 49 и </w:instrText>
      </w:r>
      <w:r>
        <w:rPr>
          <w:rFonts w:ascii="Arial" w:hAnsi="Arial" w:cs="Arial"/>
          <w:sz w:val="20"/>
          <w:szCs w:val="20"/>
        </w:rPr>
        <w:instrText>54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16.05.2008 N 75-ФЗ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31.05.2008"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16 мая 2008 года N 75-ФЗ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d?nd=902290102&amp;point=mark=0000000000000000000000000000000000000000000000000065C0IR"\o"’’О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"kodeks://link/d?nd=902290189&amp;point=mark=00000000000000000000000000000000000000000000000000AB40NV"\o"’’О в</w:instrText>
      </w:r>
      <w:r>
        <w:rPr>
          <w:rFonts w:ascii="Arial" w:hAnsi="Arial" w:cs="Arial"/>
          <w:sz w:val="20"/>
          <w:szCs w:val="20"/>
        </w:rPr>
        <w:instrText>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дополнена со 2 авг</w:t>
      </w:r>
      <w:r>
        <w:rPr>
          <w:rFonts w:ascii="Arial" w:hAnsi="Arial" w:cs="Arial"/>
          <w:sz w:val="20"/>
          <w:szCs w:val="20"/>
        </w:rPr>
        <w:t xml:space="preserve">уста 2011 года </w:t>
      </w:r>
      <w:r>
        <w:rPr>
          <w:rFonts w:ascii="Arial" w:hAnsi="Arial" w:cs="Arial"/>
          <w:sz w:val="20"/>
          <w:szCs w:val="20"/>
        </w:rPr>
        <w:fldChar w:fldCharType="begin"/>
      </w:r>
      <w:r>
        <w:rPr>
          <w:rFonts w:ascii="Arial" w:hAnsi="Arial" w:cs="Arial"/>
          <w:sz w:val="20"/>
          <w:szCs w:val="20"/>
        </w:rPr>
        <w:instrText xml:space="preserve"> HYPERLINK "kodeks://link/d?nd=902290209&amp;point=mark=000000000000000000000000000000000000000000000000008P80LT"\o"’’Об искусственных земельных участках, созданных на водных объектах, находящихся в федеральной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19.07.2</w:instrText>
      </w:r>
      <w:r>
        <w:rPr>
          <w:rFonts w:ascii="Arial" w:hAnsi="Arial" w:cs="Arial"/>
          <w:sz w:val="20"/>
          <w:szCs w:val="20"/>
        </w:rPr>
        <w:instrText>011 N 246-ФЗ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июля 2011 года N 246-ФЗ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"kodeks://link/d?nd=420227533&amp;point=mark=00000000000000000000000000000000000000000000000000A840NK"\o"’’О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2018 года </w:t>
      </w:r>
      <w:r>
        <w:rPr>
          <w:rFonts w:ascii="Arial" w:hAnsi="Arial" w:cs="Arial"/>
          <w:sz w:val="20"/>
          <w:szCs w:val="20"/>
        </w:rPr>
        <w:fldChar w:fldCharType="begin"/>
      </w:r>
      <w:r>
        <w:rPr>
          <w:rFonts w:ascii="Arial" w:hAnsi="Arial" w:cs="Arial"/>
          <w:sz w:val="20"/>
          <w:szCs w:val="20"/>
        </w:rPr>
        <w:instrText xml:space="preserve"> HYPERLINK "kodeks://link/d?nd=420208818&amp;point=mark=000000000000000000000000000000000000000</w:instrText>
      </w:r>
      <w:r>
        <w:rPr>
          <w:rFonts w:ascii="Arial" w:hAnsi="Arial" w:cs="Arial"/>
          <w:sz w:val="20"/>
          <w:szCs w:val="20"/>
        </w:rPr>
        <w:instrText>000000000008PO0LS"\o"’’О внесении изменений в Федеральный закон ’’Об охране окружающей среды’’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21.07.2014 N 219-ФЗ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21 июля 2014 года N 219-ФЗ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"kodeks://link/d?nd=550836281&amp;point=mark=000000000000000000000000000000000000000000000000007DM0K8"\o"’’О внесении изменений в Федеральный закон ’’Об особо охраняемых природных территориях’’ и отдельные закон</w:instrText>
      </w:r>
      <w:r>
        <w:rPr>
          <w:rFonts w:ascii="Arial" w:hAnsi="Arial" w:cs="Arial"/>
          <w:sz w:val="20"/>
          <w:szCs w:val="20"/>
        </w:rPr>
        <w:instrText>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321-ФЗ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03.08.2018"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321-ФЗ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"kodeks://link/d?nd=542630461&amp;point=mark=000000000000000000000000000000</w:instrText>
      </w:r>
      <w:r>
        <w:rPr>
          <w:rFonts w:ascii="Arial" w:hAnsi="Arial" w:cs="Arial"/>
          <w:sz w:val="20"/>
          <w:szCs w:val="20"/>
        </w:rPr>
        <w:instrText>00000000000000000000A8M0NJ"\o"’’Градостроительный кодекс Российской Федерации (с изменениями на 23 апреля 2018 года) (редакция, действующая с 28 июня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28.06.2018 по 02.08.2018)"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w:t>
      </w:r>
      <w:r>
        <w:fldChar w:fldCharType="begin"/>
      </w:r>
      <w:r>
        <w:instrText xml:space="preserve"> HYPERLINK "kodeks://link/d?nd=901967210"\o"’’О государственном строительном надзоре в Российской Федерации (с изменениями на 16 февраля 2019 года)’’</w:instrText>
      </w:r>
    </w:p>
    <w:p w:rsidR="00000000" w:rsidRDefault="00097149">
      <w:pPr>
        <w:pStyle w:val="FORMATTEXT"/>
        <w:ind w:firstLine="568"/>
        <w:jc w:val="both"/>
      </w:pPr>
      <w:r>
        <w:instrText>Постановление Правительства РФ от 01.02.2006 N 54</w:instrText>
      </w:r>
    </w:p>
    <w:p w:rsidR="00000000" w:rsidRDefault="00097149">
      <w:pPr>
        <w:pStyle w:val="FORMATTEXT"/>
        <w:ind w:firstLine="568"/>
        <w:jc w:val="both"/>
      </w:pPr>
      <w:r>
        <w:instrText>Статус: действующая редакци</w:instrText>
      </w:r>
      <w:r>
        <w:instrText>я (действ. с 27.02.2019)"</w:instrText>
      </w:r>
      <w:r>
        <w:fldChar w:fldCharType="separate"/>
      </w:r>
      <w:r>
        <w:rPr>
          <w:color w:val="0000AA"/>
          <w:u w:val="single"/>
        </w:rPr>
        <w:t>Порядок осуществления государственного строительного надзора</w:t>
      </w:r>
      <w:r>
        <w:rPr>
          <w:color w:val="0000FF"/>
          <w:u w:val="single"/>
        </w:rPr>
        <w:t xml:space="preserve"> </w:t>
      </w:r>
      <w:r>
        <w:fldChar w:fldCharType="end"/>
      </w:r>
      <w:r>
        <w:t>,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w:t>
      </w:r>
      <w:r>
        <w:t xml:space="preserve">роительного надзора, устанавливается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"kodeks://link/d?nd=902020319&amp;point=mark=000000000000000000000000000000000000000000000000007EG0KH"\o"’’О внес</w:instrText>
      </w:r>
      <w:r>
        <w:rPr>
          <w:rFonts w:ascii="Arial" w:hAnsi="Arial" w:cs="Arial"/>
          <w:sz w:val="20"/>
          <w:szCs w:val="20"/>
        </w:rPr>
        <w:instrText>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w:t>
      </w:r>
      <w:r>
        <w:rPr>
          <w:rFonts w:ascii="Arial" w:hAnsi="Arial" w:cs="Arial"/>
          <w:sz w:val="20"/>
          <w:szCs w:val="20"/>
        </w:rPr>
        <w:t xml:space="preserve">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"kodeks://link/d?nd=550836300&amp;point=mark=000000000000000000000000000000000000000000000000008OE0LK"\o"’’О внесении изменений в Градостроительный кодекс Российской Федерации и отдельные законодательные акты Российско</w:instrText>
      </w:r>
      <w:r>
        <w:rPr>
          <w:rFonts w:ascii="Arial" w:hAnsi="Arial" w:cs="Arial"/>
          <w:sz w:val="20"/>
          <w:szCs w:val="20"/>
        </w:rPr>
        <w:instrText>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"kodeks://link/d?nd=542630527&amp;point=mark=00000000000000000000000000000000000000000000000000A8O0N</w:instrText>
      </w:r>
      <w:r>
        <w:rPr>
          <w:rFonts w:ascii="Arial" w:hAnsi="Arial" w:cs="Arial"/>
          <w:sz w:val="20"/>
          <w:szCs w:val="20"/>
        </w:rPr>
        <w:instrText>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Действие положений </w:t>
      </w:r>
      <w:r>
        <w:rPr>
          <w:rFonts w:ascii="Arial" w:hAnsi="Arial" w:cs="Arial"/>
          <w:sz w:val="20"/>
          <w:szCs w:val="20"/>
        </w:rPr>
        <w:t xml:space="preserve">статьи 55 настоящего Кодекса (в редакции </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"kodeks://link/d?nd=902389663&amp;point=mark=000000000000000000000000000000000000000000000000007E80KG"\o"’’О внесении изменений в отдельные законодательные акты Российской Федерации (с изменениями на 29 июля </w:instrText>
      </w:r>
      <w:r>
        <w:rPr>
          <w:rFonts w:ascii="Arial" w:hAnsi="Arial" w:cs="Arial"/>
          <w:sz w:val="20"/>
          <w:szCs w:val="20"/>
        </w:rPr>
        <w:instrText>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30 декабря 2012 года N 294-ФЗ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распространяется на отношения, связанные с привлечением денежных средств участников долевого</w:t>
      </w:r>
      <w:r>
        <w:rPr>
          <w:rFonts w:ascii="Arial" w:hAnsi="Arial" w:cs="Arial"/>
          <w:sz w:val="20"/>
          <w:szCs w:val="20"/>
        </w:rPr>
        <w:t xml:space="preserve"> строительства для строительства (создания) многоквартирных домов и (или) иных объектов недвижимости, если государственная регистрация первого договора участия в долевом строительстве осуществляется после дня вступления в силу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d=902389663&amp;point=mark=000000000000000000000000000000000000000000000000006500IL"\o"’’О внесении изменений 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w:instrText>
      </w:r>
      <w:r>
        <w:rPr>
          <w:rFonts w:ascii="Arial" w:hAnsi="Arial" w:cs="Arial"/>
          <w:sz w:val="20"/>
          <w:szCs w:val="20"/>
        </w:rPr>
        <w:instrText>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статей 1</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"kodeks://link/d?nd=902389663&amp;point=mark=000000000000000000000000000000000000000000000000007DI0KA"\o"’’О внесении изменений в отдельные законодательные акты Российской Федерации (с изменениями на</w:instrText>
      </w:r>
      <w:r>
        <w:rPr>
          <w:rFonts w:ascii="Arial" w:hAnsi="Arial" w:cs="Arial"/>
          <w:sz w:val="20"/>
          <w:szCs w:val="20"/>
        </w:rPr>
        <w:instrText xml:space="preserve">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3</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rPr>
          <w:rFonts w:ascii="Arial" w:hAnsi="Arial" w:cs="Arial"/>
          <w:sz w:val="20"/>
          <w:szCs w:val="20"/>
        </w:rPr>
        <w:fldChar w:fldCharType="begin"/>
      </w:r>
      <w:r>
        <w:rPr>
          <w:rFonts w:ascii="Arial" w:hAnsi="Arial" w:cs="Arial"/>
          <w:sz w:val="20"/>
          <w:szCs w:val="20"/>
        </w:rPr>
        <w:instrText xml:space="preserve"> HYPERLINK "kodeks://link/d?nd=902389663&amp;point=mark=000000000000000000000000000000000000000000000000007E40KE"\o"’’О внесении изменений </w:instrText>
      </w:r>
      <w:r>
        <w:rPr>
          <w:rFonts w:ascii="Arial" w:hAnsi="Arial" w:cs="Arial"/>
          <w:sz w:val="20"/>
          <w:szCs w:val="20"/>
        </w:rPr>
        <w:instrText>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294-ФЗ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30.07.2017)"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5 Федерального закона от 30 декабря 2012 года N 294-ФЗ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"kodeks://link/d?nd=902389663&amp;point=mark=000000000000000000000000000000000000000000000000008P20LR"\o"’’О внесении изменений в отдельные законодательные акты Российской Федерации (с изменениями на 29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w:instrText>
      </w:r>
      <w:r>
        <w:rPr>
          <w:rFonts w:ascii="Arial" w:hAnsi="Arial" w:cs="Arial"/>
          <w:sz w:val="20"/>
          <w:szCs w:val="20"/>
        </w:rPr>
        <w:instrText xml:space="preserve"> 294-ФЗ</w:instrText>
      </w:r>
    </w:p>
    <w:p w:rsidR="00000000" w:rsidRDefault="00097149">
      <w:pPr>
        <w:pStyle w:val="FORMATTEXT"/>
        <w:ind w:firstLine="568"/>
        <w:jc w:val="both"/>
      </w:pPr>
      <w:r>
        <w:instrText>Статус: действующая редакция (действ. с 30.07.2017)"</w:instrText>
      </w:r>
      <w:r>
        <w:fldChar w:fldCharType="separate"/>
      </w:r>
      <w:r>
        <w:rPr>
          <w:color w:val="0000AA"/>
          <w:u w:val="single"/>
        </w:rPr>
        <w:t>пункт 3 статьи 7 Федерального закона от 30 декабря 2012 года N 294-ФЗ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COMMENT"/>
        <w:jc w:val="both"/>
        <w:rPr>
          <w:rFonts w:ascii="Arial" w:hAnsi="Arial" w:cs="Arial"/>
          <w:sz w:val="20"/>
          <w:szCs w:val="20"/>
        </w:rPr>
      </w:pPr>
    </w:p>
    <w:p w:rsidR="00000000" w:rsidRDefault="00097149">
      <w:pPr>
        <w:pStyle w:val="FORMATTEXT"/>
        <w:jc w:val="both"/>
      </w:pPr>
      <w:r>
        <w:t>  </w:t>
      </w:r>
      <w:r>
        <w:t xml:space="preserve"> </w:t>
      </w:r>
    </w:p>
    <w:p w:rsidR="00000000" w:rsidRDefault="00097149">
      <w:pPr>
        <w:pStyle w:val="FORMATTEXT"/>
        <w:ind w:firstLine="568"/>
        <w:jc w:val="both"/>
      </w:pPr>
      <w:hyperlink r:id="rId84" w:tooltip="’’Комментарий к Градостроительному кодексу Российской Федерации (постатейный)’’" w:history="1">
        <w:r>
          <w:rPr>
            <w:color w:val="0000AA"/>
            <w:u w:val="single"/>
          </w:rPr>
          <w:t>Комментарий к статье 54</w:t>
        </w:r>
        <w:r>
          <w:rPr>
            <w:color w:val="0000FF"/>
            <w:u w:val="single"/>
          </w:rPr>
          <w:t xml:space="preserve"> </w:t>
        </w:r>
      </w:hyperlink>
      <w:r>
        <w:t xml:space="preserve">  </w:t>
      </w:r>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55. Выдача раз</w:t>
      </w:r>
      <w:r>
        <w:rPr>
          <w:b/>
          <w:bCs/>
        </w:rPr>
        <w:t xml:space="preserve">решения на ввод объекта в эксплуатацию </w:t>
      </w:r>
    </w:p>
    <w:p w:rsidR="00000000" w:rsidRDefault="00097149">
      <w:pPr>
        <w:pStyle w:val="FORMATTEXT"/>
        <w:ind w:firstLine="568"/>
        <w:jc w:val="both"/>
      </w:pPr>
      <w: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w:t>
      </w:r>
      <w:r>
        <w:t xml:space="preserve">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w:t>
      </w:r>
      <w:r>
        <w:t>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w:t>
      </w:r>
      <w:r>
        <w:t>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w:t>
      </w:r>
      <w:r>
        <w:t xml:space="preserve">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w:instrText>
      </w:r>
      <w:r>
        <w:rPr>
          <w:rFonts w:ascii="Arial" w:hAnsi="Arial" w:cs="Arial"/>
          <w:sz w:val="20"/>
          <w:szCs w:val="20"/>
        </w:rPr>
        <w:instrText>ink/d?nd=420363704&amp;point=mark=000000000000000000000000000000000000000000000000008QK0M7"\o"’’О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w:instrText>
      </w:r>
      <w:r>
        <w:rPr>
          <w:rFonts w:ascii="Arial" w:hAnsi="Arial" w:cs="Arial"/>
          <w:sz w:val="20"/>
          <w:szCs w:val="20"/>
        </w:rPr>
        <w:instrText>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июля </w:t>
      </w:r>
      <w:r>
        <w:rPr>
          <w:rFonts w:ascii="Arial" w:hAnsi="Arial" w:cs="Arial"/>
          <w:color w:val="0000AA"/>
          <w:sz w:val="20"/>
          <w:szCs w:val="20"/>
          <w:u w:val="single"/>
        </w:rPr>
        <w:lastRenderedPageBreak/>
        <w:t>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"kodeks://link/d?nd=550836307&amp;point=mark=000000000000000000000000000000000000000000000000008PK0M0"\o"’’О внесении изменен</w:instrText>
      </w:r>
      <w:r>
        <w:rPr>
          <w:rFonts w:ascii="Arial" w:hAnsi="Arial" w:cs="Arial"/>
          <w:sz w:val="20"/>
          <w:szCs w:val="20"/>
        </w:rPr>
        <w:instrText>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w:t>
      </w:r>
      <w:r>
        <w:rPr>
          <w:rFonts w:ascii="Arial" w:hAnsi="Arial" w:cs="Arial"/>
          <w:sz w:val="20"/>
          <w:szCs w:val="20"/>
        </w:rPr>
        <w:t xml:space="preserve">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"kodeks://link/d?nd=550836301&amp;point=mark=000000000000000000000000000000000000000000000000008QG0M2"\o"’’О внесении изменений в Земельный кодекс Российской Федерации и отдельные законодательные акты Российской Ф</w:instrText>
      </w:r>
      <w:r>
        <w:rPr>
          <w:rFonts w:ascii="Arial" w:hAnsi="Arial" w:cs="Arial"/>
          <w:sz w:val="20"/>
          <w:szCs w:val="20"/>
        </w:rPr>
        <w:instrText>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w:instrText>
      </w:r>
      <w:r>
        <w:rPr>
          <w:rFonts w:ascii="Arial" w:hAnsi="Arial" w:cs="Arial"/>
          <w:sz w:val="20"/>
          <w:szCs w:val="20"/>
        </w:rPr>
        <w:instrText>000000000000000000000000000000000000000A8S0NM"\o"’’Градостроительный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w:instrText>
      </w:r>
      <w:r>
        <w:instrText>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w:t>
      </w:r>
      <w:r>
        <w:t>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w:t>
      </w:r>
      <w:r>
        <w:t xml:space="preserve">луатацию.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"kodeks://link/d?nd=420287135&amp;point=mark=000000000000000000000000000000000000000000000000007E60KD"\o"’’О внесении изменений в отдельные законодательные акты Российской Федерации в связи с принят</w:instrText>
      </w:r>
      <w:r>
        <w:rPr>
          <w:rFonts w:ascii="Arial" w:hAnsi="Arial" w:cs="Arial"/>
          <w:sz w:val="20"/>
          <w:szCs w:val="20"/>
        </w:rPr>
        <w:instrText>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w:instrText>
      </w:r>
      <w:r>
        <w:rPr>
          <w:rFonts w:ascii="Arial" w:hAnsi="Arial" w:cs="Arial"/>
          <w:sz w:val="20"/>
          <w:szCs w:val="20"/>
        </w:rPr>
        <w:instrText>000000000000000000000000000000000000008PM0M1"\o"’’О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w:t>
      </w:r>
      <w:r>
        <w:rPr>
          <w:rFonts w:ascii="Arial" w:hAnsi="Arial" w:cs="Arial"/>
          <w:color w:val="0000AA"/>
          <w:sz w:val="20"/>
          <w:szCs w:val="20"/>
          <w:u w:val="single"/>
        </w:rPr>
        <w:t>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"kodeks://link/d?nd=542630527&amp;point=mark=00000000000000000000000000000000000000000000000000A8U0NN"\o"’’Градостроительный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w:instrText>
      </w:r>
      <w:r>
        <w:rPr>
          <w:rFonts w:ascii="Arial" w:hAnsi="Arial" w:cs="Arial"/>
          <w:sz w:val="20"/>
          <w:szCs w:val="20"/>
        </w:rPr>
        <w:instrText>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Для принятия решения о выдаче разрешения на ввод объекта в эксплуатацию необходимы следующие документы:</w:t>
      </w:r>
    </w:p>
    <w:p w:rsidR="00000000" w:rsidRDefault="00097149">
      <w:pPr>
        <w:pStyle w:val="FORMATTEXT"/>
        <w:ind w:firstLine="568"/>
        <w:jc w:val="both"/>
      </w:pPr>
    </w:p>
    <w:p w:rsidR="00000000" w:rsidRDefault="00097149">
      <w:pPr>
        <w:pStyle w:val="FORMATTEXT"/>
        <w:ind w:firstLine="568"/>
        <w:jc w:val="both"/>
      </w:pPr>
      <w:r>
        <w:t xml:space="preserve">1) правоустанавливающие документы на земельный участок, в том числе </w:t>
      </w:r>
      <w:r>
        <w:t xml:space="preserve">соглашение об установлении сервитута, решение об установлении публичного сервитута;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"kodeks://link/d?nd=550836301&amp;point=mark=000000000000000000000000000000000000000000000000008QK0M4</w:instrText>
      </w:r>
      <w:r>
        <w:rPr>
          <w:rFonts w:ascii="Arial" w:hAnsi="Arial" w:cs="Arial"/>
          <w:sz w:val="20"/>
          <w:szCs w:val="20"/>
        </w:rPr>
        <w:instrText>"\o"’’О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"kodeks://link/d?nd=542630987&amp;point=mark=00000000000000000000000000000000000000000000000000BQI0P3"\o"’’Градостроительный кодекс Российской Федерации (с изменениями на 3 августа 2018 года) (редакци</w:instrText>
      </w:r>
      <w:r>
        <w:rPr>
          <w:rFonts w:ascii="Arial" w:hAnsi="Arial" w:cs="Arial"/>
          <w:sz w:val="20"/>
          <w:szCs w:val="20"/>
        </w:rPr>
        <w:instrText>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градостроительный план земельного участка, представленный для получения разрешения на строите</w:t>
      </w:r>
      <w:r>
        <w:t>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w:t>
      </w:r>
      <w:r>
        <w:t xml:space="preserve">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"kodeks://link/d?nd=902314274&amp;point=mark=000000000000000000000000000000000000000000000000008Q00M3"\o"’’О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w:instrText>
      </w:r>
      <w:r>
        <w:rPr>
          <w:rFonts w:ascii="Arial" w:hAnsi="Arial" w:cs="Arial"/>
          <w:sz w:val="20"/>
          <w:szCs w:val="20"/>
        </w:rPr>
        <w:instrText>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"kodeks://link/d?nd=420363704&amp;point=mark=000000000000000000000000000000000000000000000000008QM0M8"\</w:instrText>
      </w:r>
      <w:r>
        <w:rPr>
          <w:rFonts w:ascii="Arial" w:hAnsi="Arial" w:cs="Arial"/>
          <w:sz w:val="20"/>
          <w:szCs w:val="20"/>
        </w:rPr>
        <w:instrText>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w:t>
      </w:r>
      <w:r>
        <w:rPr>
          <w:rFonts w:ascii="Arial" w:hAnsi="Arial" w:cs="Arial"/>
          <w:sz w:val="20"/>
          <w:szCs w:val="20"/>
        </w:rPr>
        <w:t xml:space="preserve">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"kodeks://link/d?nd=550836307&amp;point=mark=000000000000000000000000000000000000000000000000008PO0M2"\o"’’О внесении изменений в Градостроительный кодекс Российской Федерации и отдельные законодательные акты Росс</w:instrText>
      </w:r>
      <w:r>
        <w:rPr>
          <w:rFonts w:ascii="Arial" w:hAnsi="Arial" w:cs="Arial"/>
          <w:sz w:val="20"/>
          <w:szCs w:val="20"/>
        </w:rPr>
        <w:instrText>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w:instrText>
      </w:r>
      <w:r>
        <w:rPr>
          <w:rFonts w:ascii="Arial" w:hAnsi="Arial" w:cs="Arial"/>
          <w:sz w:val="20"/>
          <w:szCs w:val="20"/>
        </w:rPr>
        <w:instrText>000000000000000000000000000000000000000000000000008QK0M4"\o"’’О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w:instrText>
      </w:r>
      <w:r>
        <w:rPr>
          <w:rFonts w:ascii="Arial" w:hAnsi="Arial" w:cs="Arial"/>
          <w:sz w:val="20"/>
          <w:szCs w:val="20"/>
        </w:rPr>
        <w:instrText>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"kodeks://link/d?nd=542630987&amp;point=mark=00000000000000000000000000000000000000000000000000BQM0P4"\o"’’Градостроительный кодекс Российской Ф</w:instrText>
      </w:r>
      <w:r>
        <w:rPr>
          <w:rFonts w:ascii="Arial" w:hAnsi="Arial" w:cs="Arial"/>
          <w:sz w:val="20"/>
          <w:szCs w:val="20"/>
        </w:rPr>
        <w:instrText>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разрешение на строительство;</w:t>
      </w:r>
    </w:p>
    <w:p w:rsidR="00000000" w:rsidRDefault="00097149">
      <w:pPr>
        <w:pStyle w:val="FORMATTEXT"/>
        <w:ind w:firstLine="568"/>
        <w:jc w:val="both"/>
      </w:pPr>
    </w:p>
    <w:p w:rsidR="00000000" w:rsidRDefault="00097149">
      <w:pPr>
        <w:pStyle w:val="FORMATTEXT"/>
        <w:ind w:firstLine="568"/>
        <w:jc w:val="both"/>
      </w:pPr>
      <w:r>
        <w:t xml:space="preserve">4) акт </w:t>
      </w:r>
      <w:r>
        <w:t xml:space="preserve">приемки объекта капитального строительства (в случае осуществления строительства, реконструкции на основании договора строительного подряда);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w:instrText>
      </w:r>
      <w:r>
        <w:rPr>
          <w:rFonts w:ascii="Arial" w:hAnsi="Arial" w:cs="Arial"/>
          <w:sz w:val="20"/>
          <w:szCs w:val="20"/>
        </w:rPr>
        <w:instrText>000000000000000000000000000000000000000000000000065E0IS"\o"’’О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w:instrText>
      </w:r>
      <w:r>
        <w:rPr>
          <w:rFonts w:ascii="Arial" w:hAnsi="Arial" w:cs="Arial"/>
          <w:sz w:val="20"/>
          <w:szCs w:val="20"/>
        </w:rPr>
        <w:instrText xml:space="preserve">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"kodeks://link/d?nd=420363705&amp;point=mark=000000000000000000000000000000000000000000000000007E00KD"\o"’’О внесении изменений в </w:instrText>
      </w:r>
      <w:r>
        <w:rPr>
          <w:rFonts w:ascii="Arial" w:hAnsi="Arial" w:cs="Arial"/>
          <w:sz w:val="20"/>
          <w:szCs w:val="20"/>
        </w:rPr>
        <w:instrText>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w:instrText>
      </w:r>
      <w:r>
        <w:rPr>
          <w:rFonts w:ascii="Arial" w:hAnsi="Arial" w:cs="Arial"/>
          <w:sz w:val="20"/>
          <w:szCs w:val="20"/>
        </w:rPr>
        <w:instrText>1&amp;point=mark=00000000000000000000000000000000000000000000000000BQU0P6"\o"’’Градостроительный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w:instrText>
      </w:r>
      <w:r>
        <w:instrText>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5) пункт утратил силу с 4 августа 2018 года - </w:t>
      </w:r>
      <w:r>
        <w:fldChar w:fldCharType="begin"/>
      </w:r>
      <w:r>
        <w:instrText xml:space="preserve"> HYPERLINK "kodeks://link/d?nd=550836300&amp;point=mark=000000000000000000000000000000000000000000000000008OI0LM"\o"’’О внесении </w:instrText>
      </w:r>
      <w:r>
        <w:instrText>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340-ФЗ</w:instrText>
      </w:r>
    </w:p>
    <w:p w:rsidR="00000000" w:rsidRDefault="00097149">
      <w:pPr>
        <w:pStyle w:val="COMMENT"/>
        <w:ind w:firstLine="568"/>
        <w:jc w:val="both"/>
        <w:rPr>
          <w:rFonts w:ascii="Arial" w:hAnsi="Arial" w:cs="Arial"/>
          <w:sz w:val="20"/>
          <w:szCs w:val="20"/>
        </w:rPr>
      </w:pPr>
      <w:r>
        <w:instrText>Статус: действует с 04.08.2018"</w:instrText>
      </w:r>
      <w:r>
        <w:rPr>
          <w:rFonts w:ascii="Arial" w:hAnsi="Arial" w:cs="Arial"/>
          <w:sz w:val="20"/>
          <w:szCs w:val="20"/>
        </w:rPr>
      </w:r>
      <w:r>
        <w:fldChar w:fldCharType="separate"/>
      </w:r>
      <w:r>
        <w:rPr>
          <w:color w:val="0000AA"/>
          <w:u w:val="single"/>
        </w:rPr>
        <w:t>Федеральный закон от 3 августа 2018 года N 340-ФЗ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"kodeks://link/d?nd=542630527&amp;point=mark=00000000000000000000000000000000000000000000000000BR20P7"\o"’’Градостроительный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w:t>
      </w:r>
      <w:r>
        <w:t xml:space="preserve">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w:t>
      </w:r>
      <w:r>
        <w:t xml:space="preserve">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w:instrText>
      </w:r>
      <w:r>
        <w:rPr>
          <w:rFonts w:ascii="Arial" w:hAnsi="Arial" w:cs="Arial"/>
          <w:sz w:val="20"/>
          <w:szCs w:val="20"/>
        </w:rPr>
        <w:instrText>02290102&amp;point=mark=0000000000000000000000000000000000000000000000000065E0IS"\o"’’О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w:instrText>
      </w:r>
      <w:r>
        <w:rPr>
          <w:rFonts w:ascii="Arial" w:hAnsi="Arial" w:cs="Arial"/>
          <w:sz w:val="20"/>
          <w:szCs w:val="20"/>
        </w:rPr>
        <w:instrText>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"kodeks://link/d?nd=902314274&amp;point=mark=000000000000000000000000000000000000000000000000008Q00M3"\o"’’О внесени</w:instrText>
      </w:r>
      <w:r>
        <w:rPr>
          <w:rFonts w:ascii="Arial" w:hAnsi="Arial" w:cs="Arial"/>
          <w:sz w:val="20"/>
          <w:szCs w:val="20"/>
        </w:rPr>
        <w:instrText>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w:t>
      </w:r>
      <w:r>
        <w:rPr>
          <w:rFonts w:ascii="Arial" w:hAnsi="Arial" w:cs="Arial"/>
          <w:sz w:val="20"/>
          <w:szCs w:val="20"/>
        </w:rPr>
        <w:t>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"kodeks://link/d?nd=420363705&amp;point=mark=000000000000000000000000000000000000000000000000007E20KE"\o"’’О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w:instrText>
      </w:r>
      <w:r>
        <w:rPr>
          <w:rFonts w:ascii="Arial" w:hAnsi="Arial" w:cs="Arial"/>
          <w:sz w:val="20"/>
          <w:szCs w:val="20"/>
        </w:rPr>
        <w:instrText>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w:instrText>
      </w:r>
      <w:r>
        <w:rPr>
          <w:rFonts w:ascii="Arial" w:hAnsi="Arial" w:cs="Arial"/>
          <w:sz w:val="20"/>
          <w:szCs w:val="20"/>
        </w:rPr>
        <w:instrText>0000000000000000008OI0LM"\o"’’О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w:t>
      </w:r>
      <w:r>
        <w:rPr>
          <w:rFonts w:ascii="Arial" w:hAnsi="Arial" w:cs="Arial"/>
          <w:color w:val="0000AA"/>
          <w:sz w:val="20"/>
          <w:szCs w:val="20"/>
          <w:u w:val="single"/>
        </w:rPr>
        <w:t>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"kodeks://link/d?nd=542630527&amp;point=mark=00000000000000000000000000000000000000000000000000BR40P8"\o"’’Градостроительный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w:instrText>
      </w:r>
      <w:r>
        <w:rPr>
          <w:rFonts w:ascii="Arial" w:hAnsi="Arial" w:cs="Arial"/>
          <w:sz w:val="20"/>
          <w:szCs w:val="20"/>
        </w:rPr>
        <w:instrText>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 xml:space="preserve">7) документы, подтверждающие соответствие построенного, реконструированного </w:t>
      </w:r>
      <w:r>
        <w:lastRenderedPageBreak/>
        <w:t>объекта капитального строительства техническим условиям и подписанные представителями организаций, осуществ</w:t>
      </w:r>
      <w:r>
        <w:t>ляющих эксплуатацию сетей инженерно-технического обеспечения (при их наличии)</w:t>
      </w:r>
      <w:r>
        <w:rPr>
          <w:rFonts w:ascii="Arial" w:hAnsi="Arial" w:cs="Arial"/>
          <w:sz w:val="20"/>
          <w:szCs w:val="20"/>
        </w:rPr>
        <w:t xml:space="preserve"> (пункт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"kodeks://link/d?nd=902290102&amp;point=mark=0000000000000000000000000000000000000000000000000065E0IS"\o"’’О вн</w:instrText>
      </w:r>
      <w:r>
        <w:rPr>
          <w:rFonts w:ascii="Arial" w:hAnsi="Arial" w:cs="Arial"/>
          <w:sz w:val="20"/>
          <w:szCs w:val="20"/>
        </w:rPr>
        <w:instrText>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"kodeks://link/d?nd=902289749&amp;point=mark=00000000000000000000000000000000000000000000000000A900NO"\o"’’Градостроительный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w:t>
      </w:r>
      <w:r>
        <w:t>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w:t>
      </w:r>
      <w:r>
        <w:t xml:space="preserve">ьного подряда), за исключением случаев строительства, реконструкции линейного объекта;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"kodeks://link/d?nd=902290102&amp;point=mark=0000000000000000000000000000000000000000000000000065E0IS</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"kodeks://link/d?nd=420363705&amp;point=mark=000000000000000000000000000000000000000000000000007E40KF"\o"’’О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w:instrText>
      </w:r>
      <w:r>
        <w:rPr>
          <w:rFonts w:ascii="Arial" w:hAnsi="Arial" w:cs="Arial"/>
          <w:sz w:val="20"/>
          <w:szCs w:val="20"/>
        </w:rPr>
        <w:instrText>801&amp;point=mark=00000000000000000000000000000000000000000000000000BR80PA"\o"’’Градостроительный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w:instrText>
      </w:r>
      <w:r>
        <w:instrText>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r>
        <w:fldChar w:fldCharType="begin"/>
      </w:r>
      <w:r>
        <w:instrText xml:space="preserve"> HYPERLINK</w:instrText>
      </w:r>
      <w:r>
        <w:instrText xml:space="preserve"> "kodeks://link/d?nd=901919338&amp;point=mark=00000000000000000000000000000000000000000000000000A8O0NL"\o"’’Градостроительный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w:instrText>
      </w:r>
      <w:r>
        <w:instrText>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статьи 54 настоящего Кодекса</w:t>
      </w:r>
      <w:r>
        <w:rPr>
          <w:color w:val="0000FF"/>
          <w:u w:val="single"/>
        </w:rPr>
        <w:t xml:space="preserve"> </w:t>
      </w:r>
      <w:r>
        <w:fldChar w:fldCharType="end"/>
      </w:r>
      <w:r>
        <w:t>) о соответствии построенного, реконструированного объекта капитального строительства требованиям проектной документации, в том числе требованиям энер</w:t>
      </w:r>
      <w:r>
        <w:t>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w:t>
      </w:r>
      <w:r>
        <w:t xml:space="preserve">а исполнительной власти (далее - орган федерального государственного экологического надзора), выдаваемое в случаях, предусмотренных </w:t>
      </w:r>
      <w:r>
        <w:fldChar w:fldCharType="begin"/>
      </w:r>
      <w:r>
        <w:instrText xml:space="preserve"> HYPERLINK "kodeks://link/d?nd=901919338&amp;point=mark=00000000000000000000000000000000000000000000000000A8M0NJ"\o"’’Градострои</w:instrText>
      </w:r>
      <w:r>
        <w:instrText>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статьи 54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w:t>
      </w:r>
      <w:r>
        <w:rPr>
          <w:rFonts w:ascii="Arial" w:hAnsi="Arial" w:cs="Arial"/>
          <w:sz w:val="20"/>
          <w:szCs w:val="20"/>
        </w:rPr>
        <w:t xml:space="preserve">т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"kodeks://link/d?nd=902290102&amp;point=mark=0000000000000000000000000000000000000000000000000065E0IS"\o"’’О внесении изменений в Градостроительный кодекс Российской Федерации и отдельные законо</w:instrText>
      </w:r>
      <w:r>
        <w:rPr>
          <w:rFonts w:ascii="Arial" w:hAnsi="Arial" w:cs="Arial"/>
          <w:sz w:val="20"/>
          <w:szCs w:val="20"/>
        </w:rPr>
        <w:instrText>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июня 2012 года </w:t>
      </w:r>
      <w:r>
        <w:rPr>
          <w:rFonts w:ascii="Arial" w:hAnsi="Arial" w:cs="Arial"/>
          <w:sz w:val="20"/>
          <w:szCs w:val="20"/>
        </w:rPr>
        <w:fldChar w:fldCharType="begin"/>
      </w:r>
      <w:r>
        <w:rPr>
          <w:rFonts w:ascii="Arial" w:hAnsi="Arial" w:cs="Arial"/>
          <w:sz w:val="20"/>
          <w:szCs w:val="20"/>
        </w:rPr>
        <w:instrText xml:space="preserve"> HYPERLINK "kodeks://link/d?nd=9023539</w:instrText>
      </w:r>
      <w:r>
        <w:rPr>
          <w:rFonts w:ascii="Arial" w:hAnsi="Arial" w:cs="Arial"/>
          <w:sz w:val="20"/>
          <w:szCs w:val="20"/>
        </w:rPr>
        <w:instrText>38&amp;point=mark=000000000000000000000000000000000000000000000000007EC0KG"\o"’’О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25.06.2012 N 93-ФЗ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w:instrText>
      </w:r>
      <w:r>
        <w:rPr>
          <w:rFonts w:ascii="Arial" w:hAnsi="Arial" w:cs="Arial"/>
          <w:sz w:val="20"/>
          <w:szCs w:val="20"/>
        </w:rPr>
        <w:instrText>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25 июня 2012 года N 93-ФЗ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"kodeks://link/d?nd=420363705&amp;point=mark=000000000000000000000000000000000000000000000000007E20KE"\o"’’О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w:instrText>
      </w:r>
      <w:r>
        <w:rPr>
          <w:rFonts w:ascii="Arial" w:hAnsi="Arial" w:cs="Arial"/>
          <w:sz w:val="20"/>
          <w:szCs w:val="20"/>
        </w:rPr>
        <w:instrText>0008OI0LM"\o"’’О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w:t>
      </w:r>
      <w:r>
        <w:rPr>
          <w:rFonts w:ascii="Arial" w:hAnsi="Arial" w:cs="Arial"/>
          <w:color w:val="0000AA"/>
          <w:sz w:val="20"/>
          <w:szCs w:val="20"/>
          <w:u w:val="single"/>
        </w:rPr>
        <w:t xml:space="preserve">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"kodeks://link/d?nd=550836307&amp;point=mark=000000000000000000000000000000000000000000000000008PO0M2"\o"’’О внесении изменений в Градостроительный кодекс Российской Федерации и отд</w:instrText>
      </w:r>
      <w:r>
        <w:rPr>
          <w:rFonts w:ascii="Arial" w:hAnsi="Arial" w:cs="Arial"/>
          <w:sz w:val="20"/>
          <w:szCs w:val="20"/>
        </w:rPr>
        <w:instrText>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"kodeks://link/d?nd=542630527&amp;point=mark=00000000000000000000000000000000000000000000000000BRA0PB"\o"’’Градостроительный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"kodeks://link/d?nd=902286569&amp;point=mark=000000000000000000000000000000000000000000000000008PC0LT"\o"’’О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"kodeks://link/d?nd=902287369&amp;point=mark=00000000000000000000000000000000000000000000000000</w:instrText>
      </w:r>
      <w:r>
        <w:rPr>
          <w:rFonts w:ascii="Arial" w:hAnsi="Arial" w:cs="Arial"/>
          <w:sz w:val="20"/>
          <w:szCs w:val="20"/>
        </w:rPr>
        <w:instrText>A900NO"\o"’’Градостроительный кодекс Российской Федерации (с изменениями на 21 апреля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06.05.2011 по 30.06.2011)"</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w:t>
      </w:r>
      <w:r>
        <w:rPr>
          <w:rFonts w:ascii="Arial" w:hAnsi="Arial" w:cs="Arial"/>
          <w:sz w:val="20"/>
          <w:szCs w:val="20"/>
        </w:rPr>
        <w:t>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3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"kodeks://link/d?nd=902286569&amp;point=mark=000000000000000000000000000000000000000000000000008P40LQ"\o"’’О внесении изменений в отдельные законодательные акты Российской Федера</w:instrText>
      </w:r>
      <w:r>
        <w:rPr>
          <w:rFonts w:ascii="Arial" w:hAnsi="Arial" w:cs="Arial"/>
          <w:sz w:val="20"/>
          <w:szCs w:val="20"/>
        </w:rPr>
        <w:instrText>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до 1 июля 2012 года в отношении документов и информации, используе</w:t>
      </w:r>
      <w:r>
        <w:rPr>
          <w:rFonts w:ascii="Arial" w:hAnsi="Arial" w:cs="Arial"/>
          <w:sz w:val="20"/>
          <w:szCs w:val="20"/>
        </w:rPr>
        <w:t>мых в рамках государственных услуг, предоставляемых исполнительными органами государственной власти субъектов Российской Федерации или территориальными государственными внебюджетными фондами, и муниципальных услуг, и в отношении документов и информации, на</w:t>
      </w:r>
      <w:r>
        <w:rPr>
          <w:rFonts w:ascii="Arial" w:hAnsi="Arial" w:cs="Arial"/>
          <w:sz w:val="20"/>
          <w:szCs w:val="20"/>
        </w:rPr>
        <w:t>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или органам местного самоуправления организа</w:t>
      </w:r>
      <w:r>
        <w:rPr>
          <w:rFonts w:ascii="Arial" w:hAnsi="Arial" w:cs="Arial"/>
          <w:sz w:val="20"/>
          <w:szCs w:val="20"/>
        </w:rPr>
        <w:t xml:space="preserve">ций, участвующих в предоставлении государственных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"kodeks://link/d?nd=902286569&amp;point=mark=000000000000000000000000000000000000000000000000008PQ0LS"\o"’’О внесении изменений в отдельные законодательные акты Российск</w:instrText>
      </w:r>
      <w:r>
        <w:rPr>
          <w:rFonts w:ascii="Arial" w:hAnsi="Arial" w:cs="Arial"/>
          <w:sz w:val="20"/>
          <w:szCs w:val="20"/>
        </w:rPr>
        <w:instrText>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 5 статьи 74 Федерального закона от 1 июля 2011 года N 169-ФЗ.</w:t>
      </w:r>
      <w:r>
        <w:rPr>
          <w:color w:val="0000FF"/>
          <w:u w:val="single"/>
        </w:rPr>
        <w:t xml:space="preserve"> </w:t>
      </w:r>
      <w:r>
        <w:fldChar w:fldCharType="end"/>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r>
        <w:t xml:space="preserve"> </w:t>
      </w:r>
    </w:p>
    <w:p w:rsidR="00000000" w:rsidRDefault="00097149">
      <w:pPr>
        <w:pStyle w:val="FORMATTEXT"/>
        <w:ind w:firstLine="568"/>
        <w:jc w:val="both"/>
      </w:pPr>
      <w: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w:t>
      </w:r>
      <w:r>
        <w:t xml:space="preserve">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2012 года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"kodeks://link/d?nd=902228207&amp;point=mark=000000000000000000000000000000000000000000000000007DK0KA"\o"’’О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226-ФЗ</w:instrText>
      </w:r>
    </w:p>
    <w:p w:rsidR="00000000" w:rsidRDefault="00097149">
      <w:pPr>
        <w:pStyle w:val="FORMATTEXT"/>
        <w:ind w:firstLine="568"/>
        <w:jc w:val="both"/>
      </w:pPr>
      <w:r>
        <w:instrText>Статус: д</w:instrText>
      </w:r>
      <w:r>
        <w:instrText>ействующая редакция (действ. с 15.11.2014)"</w:instrText>
      </w:r>
      <w:r>
        <w:fldChar w:fldCharType="separate"/>
      </w:r>
      <w:r>
        <w:rPr>
          <w:color w:val="0000AA"/>
          <w:u w:val="single"/>
        </w:rPr>
        <w:t>Федеральным законом от 27 июля 2010 года N 226-ФЗ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w:t>
      </w:r>
      <w:r>
        <w:t xml:space="preserve">деленным </w:t>
      </w:r>
      <w:r>
        <w:fldChar w:fldCharType="begin"/>
      </w:r>
      <w:r>
        <w:instrText xml:space="preserve"> HYPERLINK "kodeks://link/d?nd=901820936"\o"’’Об объектах культурного наследия (памятниках истории и культуры) народов Российской Федерации (с изменениями 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w:instrText>
      </w:r>
      <w:r>
        <w:instrText>ция (действ. с 21.02.2019)"</w:instrText>
      </w:r>
      <w:r>
        <w:fldChar w:fldCharType="separate"/>
      </w:r>
      <w:r>
        <w:rPr>
          <w:color w:val="0000AA"/>
          <w:u w:val="single"/>
        </w:rPr>
        <w:t>Федеральным законом от 25 июня 2002 года N 73-ФЗ "Об объектах культурного наследия (памятниках истории и культуры) народов Российской Федерации"</w:t>
      </w:r>
      <w:r>
        <w:rPr>
          <w:color w:val="0000FF"/>
          <w:u w:val="single"/>
        </w:rPr>
        <w:t xml:space="preserve"> </w:t>
      </w:r>
      <w:r>
        <w:fldChar w:fldCharType="end"/>
      </w:r>
      <w:r>
        <w:t>, при проведении реставрации, консервации, ремонта этого объекта и его приспособл</w:t>
      </w:r>
      <w:r>
        <w:t xml:space="preserve">ения для современного использования;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"kodeks://link/d?nd=420227533&amp;point=mark=00000000000000000000000000000000000000000000000000A7O0ND"\o"’’О внесении изменений в Федеральный закон ’’Об объекта</w:instrText>
      </w:r>
      <w:r>
        <w:rPr>
          <w:rFonts w:ascii="Arial" w:hAnsi="Arial" w:cs="Arial"/>
          <w:sz w:val="20"/>
          <w:szCs w:val="20"/>
        </w:rPr>
        <w:instrText>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22 октября 2014 года N 315-ФЗ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12) технический план объекта капитального строительства</w:t>
      </w:r>
      <w:r>
        <w:t xml:space="preserve">, подготовленный в соответствии с </w:t>
      </w:r>
      <w:r>
        <w:fldChar w:fldCharType="begin"/>
      </w:r>
      <w:r>
        <w:instrText xml:space="preserve"> HYPERLINK "kodeks://link/d?nd=420287404&amp;point=mark=0000000000000000000000000000000000000000000000000064U0IK"\o"’’О государственной регистрации недвижимости (с изменениями на 25 декабря 2018 года) (редакция, действующая с </w:instrText>
      </w:r>
      <w:r>
        <w:instrText>1 января 2019 года)’’</w:instrText>
      </w:r>
    </w:p>
    <w:p w:rsidR="00000000" w:rsidRDefault="00097149">
      <w:pPr>
        <w:pStyle w:val="FORMATTEXT"/>
        <w:ind w:firstLine="568"/>
        <w:jc w:val="both"/>
      </w:pPr>
      <w:r>
        <w:instrText>Федеральный закон от 13.07.2015 N 218-ФЗ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13 июля 2015 года N 218-ФЗ "О государственной регистрации недвижимости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"kodeks://link/d?nd=420287106&amp;point=mark=000000000000000000000000000000000000000000000000007DE0K8"\o"’’О внесении изменений в Земельный кодекс Российской Федерации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252-ФЗ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"kodeks://link/d?nd=420363716&amp;point=mark=00</w:instrText>
      </w:r>
      <w:r>
        <w:rPr>
          <w:rFonts w:ascii="Arial" w:hAnsi="Arial" w:cs="Arial"/>
          <w:sz w:val="20"/>
          <w:szCs w:val="20"/>
        </w:rPr>
        <w:instrText>0000000000000000000000000000000000000000000000008P00LN"\o"’’О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w:t>
      </w:r>
      <w:r>
        <w:rPr>
          <w:rFonts w:ascii="Arial" w:hAnsi="Arial" w:cs="Arial"/>
          <w:color w:val="0000AA"/>
          <w:sz w:val="20"/>
          <w:szCs w:val="20"/>
          <w:u w:val="single"/>
        </w:rPr>
        <w:t>м законом от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"kodeks://link/d?nd=420327393&amp;point=mark=00000000000000000000000000000000000000000000000000BSC0P6"\o"’’Градостроительный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w:instrText>
      </w:r>
      <w:r>
        <w:rPr>
          <w:rFonts w:ascii="Arial" w:hAnsi="Arial" w:cs="Arial"/>
          <w:sz w:val="20"/>
          <w:szCs w:val="20"/>
        </w:rPr>
        <w:instrText>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13) пункт</w:t>
      </w:r>
      <w:r>
        <w:rPr>
          <w:rFonts w:ascii="Arial" w:hAnsi="Arial" w:cs="Arial"/>
          <w:sz w:val="20"/>
          <w:szCs w:val="20"/>
        </w:rPr>
        <w:t xml:space="preserve"> дополнительно включен с 1 января 2018 года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"kodeks://link/d?nd=420287106&amp;point=mark=000000000000000000000000000000000000000000000000007DK0KB"\o"’’О внесении и</w:instrText>
      </w:r>
      <w:r>
        <w:rPr>
          <w:rFonts w:ascii="Arial" w:hAnsi="Arial" w:cs="Arial"/>
          <w:sz w:val="20"/>
          <w:szCs w:val="20"/>
        </w:rPr>
        <w:instrText>зменений в Земельный кодекс Российской Федерации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w:t>
      </w:r>
      <w:r>
        <w:rPr>
          <w:color w:val="0000AA"/>
          <w:u w:val="single"/>
        </w:rPr>
        <w:t xml:space="preserve"> 13 июля 2015 года N 252-ФЗ</w:t>
      </w:r>
      <w:r>
        <w:rPr>
          <w:color w:val="0000FF"/>
          <w:u w:val="single"/>
        </w:rPr>
        <w:t xml:space="preserve"> </w:t>
      </w:r>
      <w:r>
        <w:fldChar w:fldCharType="end"/>
      </w:r>
      <w:r>
        <w:t>,</w:t>
      </w:r>
      <w:r>
        <w:t xml:space="preserve"> утратил силу с 4 августа 2018 года - </w:t>
      </w:r>
      <w:r>
        <w:fldChar w:fldCharType="begin"/>
      </w:r>
      <w:r>
        <w:instrText xml:space="preserve"> HYPERLINK "kodeks://link/d?nd=550836307&amp;point=mark=000000000000000000000000000000000000000000000000008PO0M2"\o"’’О внесении изменений в Градостроительный кодекс Российской Федерации и о</w:instrText>
      </w:r>
      <w:r>
        <w:instrText>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w:instrText>
      </w:r>
      <w:r>
        <w:rPr>
          <w:rFonts w:ascii="Arial" w:hAnsi="Arial" w:cs="Arial"/>
          <w:sz w:val="20"/>
          <w:szCs w:val="20"/>
        </w:rPr>
        <w:instrText>0000000000000000000000000000000BSI0P7"\o"’’Градостроительный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w:t>
      </w:r>
      <w:r>
        <w:rPr>
          <w:rFonts w:ascii="Arial" w:hAnsi="Arial" w:cs="Arial"/>
          <w:sz w:val="20"/>
          <w:szCs w:val="20"/>
        </w:rPr>
        <w:t>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Действие положений пункта 13 части 3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"kodeks://link/d?nd=420287106&amp;point=mark=000000000000000000000000000000000000000000000000007DK0KB"\o"’’О внесении изменений в Земельный кодекс Российской Федераци</w:instrText>
      </w:r>
      <w:r>
        <w:rPr>
          <w:rFonts w:ascii="Arial" w:hAnsi="Arial" w:cs="Arial"/>
          <w:sz w:val="20"/>
          <w:szCs w:val="20"/>
        </w:rPr>
        <w:instrText>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13 июля 2015 года N 252-ФЗ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распростран</w:t>
      </w:r>
      <w:r>
        <w:rPr>
          <w:rFonts w:ascii="Arial" w:hAnsi="Arial" w:cs="Arial"/>
          <w:sz w:val="20"/>
          <w:szCs w:val="20"/>
        </w:rPr>
        <w:t xml:space="preserve">яется на заявления о выдаче разрешения на ввод объекта в эксплуатацию, поданные до 1 января 2018 года, - см.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"kodeks://link/d?nd=420287106&amp;point=mark=000000000000000000000000000000000000000000000000007DK0KA"\o"’’О внесении изменений в Земельный </w:instrText>
      </w:r>
      <w:r>
        <w:rPr>
          <w:rFonts w:ascii="Arial" w:hAnsi="Arial" w:cs="Arial"/>
          <w:sz w:val="20"/>
          <w:szCs w:val="20"/>
        </w:rPr>
        <w:instrText>кодекс Российской Федерации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 xml:space="preserve">пункт 1 статьи 5 Федерального закона от 13 </w:t>
      </w:r>
      <w:r>
        <w:rPr>
          <w:color w:val="0000AA"/>
          <w:u w:val="single"/>
        </w:rPr>
        <w:t>июля 2015 года N 252-ФЗ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jc w:val="both"/>
      </w:pPr>
      <w:r>
        <w:t xml:space="preserve">            </w:t>
      </w:r>
    </w:p>
    <w:p w:rsidR="00000000" w:rsidRDefault="00097149">
      <w:pPr>
        <w:pStyle w:val="FORMATTEXT"/>
        <w:ind w:firstLine="568"/>
        <w:jc w:val="both"/>
      </w:pPr>
      <w:r>
        <w:t xml:space="preserve">3_1. Указанные в </w:t>
      </w:r>
      <w:r>
        <w:fldChar w:fldCharType="begin"/>
      </w:r>
      <w:r>
        <w:instrText xml:space="preserve"> HYPERLINK "kodeks://link/d?nd=901919338&amp;point=mark=00000000000000000000000000000000000000000000000000BR40P8"\o"’’Градостроительный код</w:instrText>
      </w:r>
      <w:r>
        <w:instrText>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6</w:t>
      </w:r>
      <w:r>
        <w:rPr>
          <w:color w:val="0000FF"/>
          <w:u w:val="single"/>
        </w:rPr>
        <w:t xml:space="preserve"> </w:t>
      </w:r>
      <w:r>
        <w:fldChar w:fldCharType="end"/>
      </w:r>
      <w:r>
        <w:t xml:space="preserve"> и </w:t>
      </w:r>
      <w:r>
        <w:fldChar w:fldCharType="begin"/>
      </w:r>
      <w:r>
        <w:instrText xml:space="preserve"> HYPERLINK "kodeks://link/d?nd=901919338&amp;poi</w:instrText>
      </w:r>
      <w:r>
        <w:instrText>nt=mark=00000000000000000000000000000000000000000000000000BRA0PB"\o"’’Градостроительный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w:instrText>
      </w:r>
      <w:r>
        <w:instrText>едакция (действ. с 01.01.2019)"</w:instrText>
      </w:r>
      <w:r>
        <w:rPr>
          <w:rFonts w:ascii="Arial" w:hAnsi="Arial" w:cs="Arial"/>
          <w:sz w:val="20"/>
          <w:szCs w:val="20"/>
        </w:rPr>
      </w:r>
      <w:r>
        <w:fldChar w:fldCharType="separate"/>
      </w:r>
      <w:r>
        <w:rPr>
          <w:color w:val="0000AA"/>
          <w:u w:val="single"/>
        </w:rPr>
        <w:t>9 части 3 настоящей статьи</w:t>
      </w:r>
      <w:r>
        <w:rPr>
          <w:color w:val="0000FF"/>
          <w:u w:val="single"/>
        </w:rPr>
        <w:t xml:space="preserve"> </w:t>
      </w:r>
      <w:r>
        <w:fldChar w:fldCharType="end"/>
      </w:r>
      <w:r>
        <w:t xml:space="preserve">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w:t>
      </w:r>
      <w:r>
        <w:t>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w:t>
      </w:r>
      <w:r>
        <w:t xml:space="preserve">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w:t>
      </w:r>
      <w:r>
        <w:t>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r>
        <w:rPr>
          <w:rFonts w:ascii="Arial" w:hAnsi="Arial" w:cs="Arial"/>
          <w:sz w:val="20"/>
          <w:szCs w:val="20"/>
        </w:rPr>
        <w:t xml:space="preserve"> (часть дополнительно включена с 27 нояб</w:t>
      </w:r>
      <w:r>
        <w:rPr>
          <w:rFonts w:ascii="Arial" w:hAnsi="Arial" w:cs="Arial"/>
          <w:sz w:val="20"/>
          <w:szCs w:val="20"/>
        </w:rPr>
        <w:t xml:space="preserve">ря 2009 года </w:t>
      </w:r>
      <w:r>
        <w:rPr>
          <w:rFonts w:ascii="Arial" w:hAnsi="Arial" w:cs="Arial"/>
          <w:sz w:val="20"/>
          <w:szCs w:val="20"/>
        </w:rPr>
        <w:fldChar w:fldCharType="begin"/>
      </w:r>
      <w:r>
        <w:rPr>
          <w:rFonts w:ascii="Arial" w:hAnsi="Arial" w:cs="Arial"/>
          <w:sz w:val="20"/>
          <w:szCs w:val="20"/>
        </w:rPr>
        <w:instrText xml:space="preserve"> HYPERLINK "kodeks://link/d?nd=902186281&amp;point=mark=00000000000000000000000000000000000000000000000000A7A0N9"\o"’’Об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w:instrText>
      </w:r>
      <w:r>
        <w:rPr>
          <w:rFonts w:ascii="Arial" w:hAnsi="Arial" w:cs="Arial"/>
          <w:sz w:val="20"/>
          <w:szCs w:val="20"/>
        </w:rPr>
        <w:instrText>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ноября 2009 года N 261-ФЗ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"kodeks://link/d?nd=902290102&amp;point=mark=000000000000000000000000000000000000</w:instrText>
      </w:r>
      <w:r>
        <w:rPr>
          <w:rFonts w:ascii="Arial" w:hAnsi="Arial" w:cs="Arial"/>
          <w:sz w:val="20"/>
          <w:szCs w:val="20"/>
        </w:rPr>
        <w:instrText>0000000000000065E0IS"\o"’’О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w:t>
      </w:r>
      <w:r>
        <w:rPr>
          <w:rFonts w:ascii="Arial" w:hAnsi="Arial" w:cs="Arial"/>
          <w:color w:val="0000AA"/>
          <w:sz w:val="20"/>
          <w:szCs w:val="20"/>
          <w:u w:val="single"/>
        </w:rPr>
        <w:t>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"kodeks://link/d?nd=902289749&amp;point=mark=00000000000000000000000000000000000000000000000000A920NP"\o"’’Градостроительный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w:instrText>
      </w:r>
      <w:r>
        <w:instrText>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3_2. Документы (их копии или сведения, содержащиеся в них), указанные в </w:t>
      </w:r>
      <w:r>
        <w:fldChar w:fldCharType="begin"/>
      </w:r>
      <w:r>
        <w:instrText xml:space="preserve"> HYPERLINK "kodeks://link/d?nd=901919338&amp;point=mark=00000000000000000000000000000000000000000</w:instrText>
      </w:r>
      <w:r>
        <w:instrText>000000000BQI0P3"\o"’’Градостроительный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 xml:space="preserve">, </w:t>
      </w:r>
      <w:r>
        <w:fldChar w:fldCharType="begin"/>
      </w:r>
      <w:r>
        <w:instrText xml:space="preserve"> HY</w:instrText>
      </w:r>
      <w:r>
        <w:instrText>PERLINK "kodeks://link/d?nd=901919338&amp;point=mark=00000000000000000000000000000000000000000000000000BQM0P4"\o"’’Градостроительный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w:instrText>
      </w:r>
      <w:r>
        <w:instrText>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"kodeks://link/d?nd=901919338&amp;point=mark=00000000000000000000000000000000000000000000000000BQQ0P5"\o"’’Градостроительный кодекс Российской Федерации (с изменениями на</w:instrText>
      </w:r>
      <w:r>
        <w:instrText xml:space="preserve">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w:instrText>
      </w:r>
      <w:r>
        <w:instrText>00000000BRA0PB"\o"’’Градостроительный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части 3 настоящей</w:t>
      </w:r>
      <w:r>
        <w:rPr>
          <w:color w:val="0000AA"/>
          <w:u w:val="single"/>
        </w:rPr>
        <w:t xml:space="preserve"> статьи</w:t>
      </w:r>
      <w:r>
        <w:rPr>
          <w:color w:val="0000FF"/>
          <w:u w:val="single"/>
        </w:rPr>
        <w:t xml:space="preserve"> </w:t>
      </w:r>
      <w:r>
        <w:fldChar w:fldCharType="end"/>
      </w:r>
      <w:r>
        <w:t xml:space="preserve">, запрашиваются органами, указанными в </w:t>
      </w:r>
      <w:r>
        <w:fldChar w:fldCharType="begin"/>
      </w:r>
      <w:r>
        <w:instrText xml:space="preserve"> HYPERLINK "kodeks://link/d?nd=901919338&amp;point=mark=00000000000000000000000000000000000000000000000000A8U0NN"\o"’’Градостроительный кодекс Российской Федерации (с изменениями на 3 августа 2018 года) (редакц</w:instrText>
      </w:r>
      <w:r>
        <w:instrText>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части 2 настоящей статьи</w:t>
      </w:r>
      <w:r>
        <w:rPr>
          <w:color w:val="0000FF"/>
          <w:u w:val="single"/>
        </w:rPr>
        <w:t xml:space="preserve"> </w:t>
      </w:r>
      <w:r>
        <w:fldChar w:fldCharType="end"/>
      </w:r>
      <w:r>
        <w:t>, в государственных органах, органах местного самоуправления и подведомственных государственным органам</w:t>
      </w:r>
      <w:r>
        <w:t xml:space="preserve">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Pr>
          <w:rFonts w:ascii="Arial" w:hAnsi="Arial" w:cs="Arial"/>
          <w:sz w:val="20"/>
          <w:szCs w:val="20"/>
        </w:rPr>
        <w:t xml:space="preserve"> (часть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"kodeks://link/d?nd=902286569&amp;point=mark=0000</w:instrText>
      </w:r>
      <w:r>
        <w:rPr>
          <w:rFonts w:ascii="Arial" w:hAnsi="Arial" w:cs="Arial"/>
          <w:sz w:val="20"/>
          <w:szCs w:val="20"/>
        </w:rPr>
        <w:instrText>00000000000000000000000000000000000000000000008PE0LT"\o"’’О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w:t>
      </w:r>
      <w:r>
        <w:rPr>
          <w:color w:val="0000AA"/>
          <w:u w:val="single"/>
        </w:rPr>
        <w:t>льным законом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3_2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"kodeks://link/d?nd=902286569&amp;point=mark=0000000000000000000000000000000000000000000</w:instrText>
      </w:r>
      <w:r>
        <w:rPr>
          <w:rFonts w:ascii="Arial" w:hAnsi="Arial" w:cs="Arial"/>
          <w:sz w:val="20"/>
          <w:szCs w:val="20"/>
        </w:rPr>
        <w:instrText>00000008P40LQ"\o"’’О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w:t>
      </w:r>
      <w:r>
        <w:rPr>
          <w:rFonts w:ascii="Arial" w:hAnsi="Arial" w:cs="Arial"/>
          <w:color w:val="0000AA"/>
          <w:sz w:val="20"/>
          <w:szCs w:val="20"/>
          <w:u w:val="single"/>
        </w:rPr>
        <w:t>-ФЗ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до 1 июля 2012 года в отношении документов и информации, используемых в рамках государственных услуг, предоставляемых исполнительными органами государственной власти субъектов Российской Федерации или территориальными государственны</w:t>
      </w:r>
      <w:r>
        <w:rPr>
          <w:rFonts w:ascii="Arial" w:hAnsi="Arial" w:cs="Arial"/>
          <w:sz w:val="20"/>
          <w:szCs w:val="20"/>
        </w:rPr>
        <w:t xml:space="preserve">ми внебюджетными фондами, и муниципальных услуг, и в отношении документов и информации,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w:t>
      </w:r>
      <w:r>
        <w:rPr>
          <w:rFonts w:ascii="Arial" w:hAnsi="Arial" w:cs="Arial"/>
          <w:sz w:val="20"/>
          <w:szCs w:val="20"/>
        </w:rPr>
        <w:t xml:space="preserve">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"kodeks://link/d?nd=902286569&amp;point=mark=0000000000000000000000000000000000</w:instrText>
      </w:r>
      <w:r>
        <w:rPr>
          <w:rFonts w:ascii="Arial" w:hAnsi="Arial" w:cs="Arial"/>
          <w:sz w:val="20"/>
          <w:szCs w:val="20"/>
        </w:rPr>
        <w:instrText>00000000000000008PQ0LS"\o"’’О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 5 статьи 74 Федерального закон</w:t>
      </w:r>
      <w:r>
        <w:rPr>
          <w:color w:val="0000AA"/>
          <w:u w:val="single"/>
        </w:rPr>
        <w:t>а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 xml:space="preserve">3_3. Документы, указанные в </w:t>
      </w:r>
      <w:r>
        <w:fldChar w:fldCharType="begin"/>
      </w:r>
      <w:r>
        <w:instrText xml:space="preserve"> HYPERLINK "kodeks://link/d?nd=901919338&amp;point=mark=00000000000000000000000000000000000000000000000000BQI0P3"\o"’’Градостроительны</w:instrText>
      </w:r>
      <w:r>
        <w:instrText>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 xml:space="preserve">, </w:t>
      </w:r>
      <w:r>
        <w:fldChar w:fldCharType="begin"/>
      </w:r>
      <w:r>
        <w:instrText xml:space="preserve"> HYPERLINK "kodeks://link/d?nd=901919338</w:instrText>
      </w:r>
      <w:r>
        <w:instrText>&amp;point=mark=00000000000000000000000000000000000000000000000000BQU0P6"\o"’’Градостроительный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w:instrText>
      </w:r>
      <w:r>
        <w:instrText>ая редакция (действ. с 01.01.2019)"</w:instrText>
      </w:r>
      <w:r>
        <w:fldChar w:fldCharType="separate"/>
      </w:r>
      <w:r>
        <w:rPr>
          <w:color w:val="0000AA"/>
          <w:u w:val="single"/>
        </w:rPr>
        <w:t>4</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"kodeks://link/d?nd=901919338&amp;point=mark=00000000000000000000000000000000000000000000000000BR20P7"\o"’’Градостроительный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"kodeks://link/d?nd=901919338&amp;point=mark=00000000000000000000000000000000000000000000000000BR40P8"\o"’’Градостроительный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w:t>
      </w:r>
      <w:r>
        <w:rPr>
          <w:color w:val="0000FF"/>
          <w:u w:val="single"/>
        </w:rPr>
        <w:t xml:space="preserve"> </w:t>
      </w:r>
      <w:r>
        <w:fldChar w:fldCharType="end"/>
      </w:r>
      <w:r>
        <w:t xml:space="preserve">, </w:t>
      </w:r>
      <w:r>
        <w:fldChar w:fldCharType="begin"/>
      </w:r>
      <w:r>
        <w:instrText xml:space="preserve"> HYPERLINK "kodeks://link/d?nd=901919338&amp;point=mar</w:instrText>
      </w:r>
      <w:r>
        <w:instrText>k=00000000000000000000000000000000000000000000000000BR60P9"\o"’’Градостроительный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w:instrText>
      </w:r>
      <w:r>
        <w:instrText>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"kodeks://link/d?nd=901919338&amp;point=mark=00000000000000000000000000000000000000000000000000BR80PA"\o"’’Градостроительный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3 настоящей статьи</w:t>
      </w:r>
      <w:r>
        <w:rPr>
          <w:color w:val="0000FF"/>
          <w:u w:val="single"/>
        </w:rPr>
        <w:t xml:space="preserve"> </w:t>
      </w:r>
      <w:r>
        <w:fldChar w:fldCharType="end"/>
      </w:r>
      <w:r>
        <w:t>, направляются заявителем самостоятельно, если указанные документы (их копии или сведения, содержащиеся в них) отсутст</w:t>
      </w:r>
      <w:r>
        <w:t xml:space="preserve">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w:t>
      </w:r>
      <w:r>
        <w:lastRenderedPageBreak/>
        <w:t>самоуправления организаций. Если документы, указанные в настоящей части, находятся в распоряжении органов</w:t>
      </w:r>
      <w:r>
        <w:t xml:space="preserve">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r>
        <w:fldChar w:fldCharType="begin"/>
      </w:r>
      <w:r>
        <w:instrText xml:space="preserve"> HYPERLINK "kodeks://link/d?nd=901919338&amp;point=mark=0</w:instrText>
      </w:r>
      <w:r>
        <w:instrText>0000000000000000000000000000000000000000000000000A8U0NN"\o"’’Градостроительный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w:instrText>
      </w:r>
      <w:r>
        <w:instrText>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в органах и организациях, в распоряжении которых находятся указанные документы, если застройщик не представил указанные документы самостоятельно.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?nd=902286569&amp;point=mark=000000000000000000000000000000000000000000000000008PE0LT"\o"’’О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действующая редакция </w:instrText>
      </w:r>
      <w:r>
        <w:rPr>
          <w:rFonts w:ascii="Arial" w:hAnsi="Arial" w:cs="Arial"/>
          <w:sz w:val="20"/>
          <w:szCs w:val="20"/>
        </w:rPr>
        <w:instrText>(действ.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"kodeks://link/d?nd=420287106&amp;point=mark=000000000000000000000000000000000000000000000000007DM0KC"\o"’’О внесении изменений в Земельный</w:instrText>
      </w:r>
      <w:r>
        <w:rPr>
          <w:rFonts w:ascii="Arial" w:hAnsi="Arial" w:cs="Arial"/>
          <w:sz w:val="20"/>
          <w:szCs w:val="20"/>
        </w:rPr>
        <w:instrText xml:space="preserve"> кодекс Российской Федерации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w:t>
      </w:r>
      <w:r>
        <w:rPr>
          <w:rFonts w:ascii="Arial" w:hAnsi="Arial" w:cs="Arial"/>
          <w:color w:val="0000AA"/>
          <w:sz w:val="20"/>
          <w:szCs w:val="20"/>
          <w:u w:val="single"/>
        </w:rPr>
        <w:t xml:space="preserve"> 252-ФЗ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"kodeks://link/d?nd=550836307&amp;point=mark=000000000000000000000000000000000000000000000000008PQ0M3"\o"’’О внесении изменений в Градостроительный кодекс Российской Федерации и отд</w:instrText>
      </w:r>
      <w:r>
        <w:rPr>
          <w:rFonts w:ascii="Arial" w:hAnsi="Arial" w:cs="Arial"/>
          <w:sz w:val="20"/>
          <w:szCs w:val="20"/>
        </w:rPr>
        <w:instrText>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w:instrText>
      </w:r>
      <w:r>
        <w:rPr>
          <w:rFonts w:ascii="Arial" w:hAnsi="Arial" w:cs="Arial"/>
          <w:sz w:val="20"/>
          <w:szCs w:val="20"/>
        </w:rPr>
        <w:instrText>00000000000000000000000000000000A940NF"\o"’’Градостроительный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3_4. По межведомственным запросам органов, у</w:t>
      </w:r>
      <w:r>
        <w:t xml:space="preserve">казанных в </w:t>
      </w:r>
      <w:r>
        <w:fldChar w:fldCharType="begin"/>
      </w:r>
      <w:r>
        <w:instrText xml:space="preserve"> HYPERLINK "kodeks://link/d?nd=901919338&amp;point=mark=00000000000000000000000000000000000000000000000000A8U0NN"\o"’’Градостроительный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документы (их копии или сведения, содержащиеся в них), предусмотренные </w:t>
      </w:r>
      <w:r>
        <w:fldChar w:fldCharType="begin"/>
      </w:r>
      <w:r>
        <w:instrText xml:space="preserve"> HYPERLINK "kodeks://link/d?nd=901919338&amp;point=mark=00000000000000000</w:instrText>
      </w:r>
      <w:r>
        <w:instrText>000000000000000000000000000000000A900NO"\o"’’Градостроительный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частью 3 настоящей статьи</w:t>
      </w:r>
      <w:r>
        <w:rPr>
          <w:color w:val="0000FF"/>
          <w:u w:val="single"/>
        </w:rPr>
        <w:t xml:space="preserve"> </w:t>
      </w:r>
      <w:r>
        <w:fldChar w:fldCharType="end"/>
      </w:r>
      <w:r>
        <w:t xml:space="preserve">,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w:t>
      </w:r>
      <w:r>
        <w:t xml:space="preserve">в срок не позднее трех рабочих дней со дня получения соответствующего межведомственного запроса.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"kodeks://link/d?nd=420363707&amp;point=mark=0000000000000000000000000000000000000000000000000065C0IR"</w:instrText>
      </w:r>
      <w:r>
        <w:rPr>
          <w:rFonts w:ascii="Arial" w:hAnsi="Arial" w:cs="Arial"/>
          <w:sz w:val="20"/>
          <w:szCs w:val="20"/>
        </w:rPr>
        <w:instrText>\o"’’О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370-ФЗ</w:instrText>
      </w:r>
    </w:p>
    <w:p w:rsidR="00000000" w:rsidRDefault="00097149">
      <w:pPr>
        <w:pStyle w:val="FORMATTEXT"/>
        <w:ind w:firstLine="568"/>
        <w:jc w:val="both"/>
      </w:pPr>
      <w:r>
        <w:instrText>Статус: действует с 04.07.2016"</w:instrText>
      </w:r>
      <w:r>
        <w:fldChar w:fldCharType="separate"/>
      </w:r>
      <w:r>
        <w:rPr>
          <w:color w:val="0000AA"/>
          <w:u w:val="single"/>
        </w:rPr>
        <w:t>Федеральным законом от 3 июля 2016 года N 370-ФЗ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Правительством Росси</w:t>
      </w:r>
      <w:r>
        <w:t xml:space="preserve">йской Федерации могут устанавливаться помимо предусмотренных </w:t>
      </w:r>
      <w:r>
        <w:fldChar w:fldCharType="begin"/>
      </w:r>
      <w:r>
        <w:instrText xml:space="preserve"> HYPERLINK "kodeks://link/d?nd=901919338&amp;point=mark=00000000000000000000000000000000000000000000000000A900NO"\o"’’Градостроительный кодекс Российской Федерации (с изменениями на 3 августа 2018 го</w:instrText>
      </w:r>
      <w:r>
        <w:instrText>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 настоящей статьи</w:t>
      </w:r>
      <w:r>
        <w:rPr>
          <w:color w:val="0000FF"/>
          <w:u w:val="single"/>
        </w:rPr>
        <w:t xml:space="preserve"> </w:t>
      </w:r>
      <w:r>
        <w:fldChar w:fldCharType="end"/>
      </w:r>
      <w:r>
        <w:t xml:space="preserve"> иные документы, необходимые для получения разрешения на ввод объекта в эксплуатацию, в цел</w:t>
      </w:r>
      <w:r>
        <w:t>ях получения в полном объеме сведений, необходимых для постановки объекта капитального строительства на государственный учет.</w:t>
      </w:r>
    </w:p>
    <w:p w:rsidR="00000000" w:rsidRDefault="00097149">
      <w:pPr>
        <w:pStyle w:val="FORMATTEXT"/>
        <w:ind w:firstLine="568"/>
        <w:jc w:val="both"/>
      </w:pPr>
    </w:p>
    <w:p w:rsidR="00000000" w:rsidRDefault="00097149">
      <w:pPr>
        <w:pStyle w:val="FORMATTEXT"/>
        <w:ind w:firstLine="568"/>
        <w:jc w:val="both"/>
      </w:pPr>
      <w:r>
        <w:t xml:space="preserve">4_1. Для получения разрешения на ввод объекта в эксплуатацию разрешается требовать только указанные в </w:t>
      </w:r>
      <w:r>
        <w:fldChar w:fldCharType="begin"/>
      </w:r>
      <w:r>
        <w:instrText xml:space="preserve"> HYPERLINK "kodeks://link/d</w:instrText>
      </w:r>
      <w:r>
        <w:instrText>?nd=901919338&amp;point=mark=00000000000000000000000000000000000000000000000001RI6BEV"\o"’’Градостроительный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w:instrText>
      </w:r>
      <w:r>
        <w:instrText>ус: действующая редакция (действ. с 01.01.2019)"</w:instrText>
      </w:r>
      <w:r>
        <w:fldChar w:fldCharType="separate"/>
      </w:r>
      <w:r>
        <w:rPr>
          <w:color w:val="0000AA"/>
          <w:u w:val="single"/>
        </w:rPr>
        <w:t>частях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"kodeks://link/d?nd=901919338&amp;point=mark=00000000000000000000000000000000000000000000000000A940NQ"\o"’’Градостроительный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xml:space="preserve"> документы. Документы, предусмотренные </w:t>
      </w:r>
      <w:r>
        <w:fldChar w:fldCharType="begin"/>
      </w:r>
      <w:r>
        <w:instrText xml:space="preserve"> HYPERLINK "kodeks://link/d?nd=901919338&amp;point=mark=00000</w:instrText>
      </w:r>
      <w:r>
        <w:instrText>000000000000000000000000000000000000000000001RI6BEV"\o"’’Градостроительный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w:instrText>
      </w:r>
      <w:r>
        <w:instrText>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"kodeks://link/d?nd=901919338&amp;point=mark=00000000000000000000000000000000000000000000000000A940NQ"\o"’’Градостроительный кодекс Российской Федерации (с изменениями на 3 августа 2018 года) (редакция, действующая </w:instrText>
      </w:r>
      <w:r>
        <w:instrText>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могут быть направлены в электронной форме. Правительством Российской Федерации или высшим исполнительным органом государств</w:t>
      </w:r>
      <w:r>
        <w:t xml:space="preserve">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w:t>
      </w:r>
      <w:r>
        <w:fldChar w:fldCharType="begin"/>
      </w:r>
      <w:r>
        <w:instrText xml:space="preserve"> HYPERLINK "kodeks://link/d?nd=</w:instrText>
      </w:r>
      <w:r>
        <w:instrText>436747111"\o"’’О направлении документов, необходимых для выдачи разрешения на строительство и разрешения на ввод в эксплуатацию, в электронной форме’’</w:instrText>
      </w:r>
    </w:p>
    <w:p w:rsidR="00000000" w:rsidRDefault="00097149">
      <w:pPr>
        <w:pStyle w:val="FORMATTEXT"/>
        <w:ind w:firstLine="568"/>
        <w:jc w:val="both"/>
      </w:pPr>
      <w:r>
        <w:instrText>Постановление Правительства РФ от 04.07.2017 N 788</w:instrText>
      </w:r>
    </w:p>
    <w:p w:rsidR="00000000" w:rsidRDefault="00097149">
      <w:pPr>
        <w:pStyle w:val="FORMATTEXT"/>
        <w:ind w:firstLine="568"/>
        <w:jc w:val="both"/>
      </w:pPr>
      <w:r>
        <w:instrText>Статус: действует с 14.07.2017"</w:instrText>
      </w:r>
      <w:r>
        <w:fldChar w:fldCharType="separate"/>
      </w:r>
      <w:r>
        <w:rPr>
          <w:color w:val="0000AA"/>
          <w:u w:val="single"/>
        </w:rPr>
        <w:t>установлены случаи</w:t>
      </w:r>
      <w:r>
        <w:rPr>
          <w:color w:val="0000FF"/>
          <w:u w:val="single"/>
        </w:rPr>
        <w:t xml:space="preserve"> </w:t>
      </w:r>
      <w:r>
        <w:fldChar w:fldCharType="end"/>
      </w:r>
      <w:r>
        <w:t>,</w:t>
      </w:r>
      <w:r>
        <w:t xml:space="preserve"> в которых направление указанных в </w:t>
      </w:r>
      <w:r>
        <w:fldChar w:fldCharType="begin"/>
      </w:r>
      <w:r>
        <w:instrText xml:space="preserve"> HYPERLINK "kodeks://link/d?nd=901919338&amp;point=mark=00000000000000000000000000000000000000000000000001RI6BEV"\o"’’Градостроительный кодекс Российской Федерации (с изменениями на 3 августа 2018 года) (редакция, действующая</w:instrText>
      </w:r>
      <w:r>
        <w:instrText xml:space="preserve">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"kodeks://link/d?nd=901919338&amp;point=mark=00000000000000000000000000000000000000000000000000A940NQ"\o"’’Градостроительный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xml:space="preserve"> документов осуществляется исключи</w:t>
      </w:r>
      <w:r>
        <w:t xml:space="preserve">тельно в электронной форме. Порядок направления документов, указанных в </w:t>
      </w:r>
      <w:r>
        <w:fldChar w:fldCharType="begin"/>
      </w:r>
      <w:r>
        <w:instrText xml:space="preserve"> HYPERLINK "kodeks://link/d?nd=901919338&amp;point=mark=00000000000000000000000000000000000000000000000000A900NO"\o"’’Градостроительный кодекс Российской Федерации (с изменениями на 3 авгу</w:instrText>
      </w:r>
      <w:r>
        <w:instrText>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w:instrText>
      </w:r>
      <w:r>
        <w:instrText>00000000A940NQ"\o"’’Градостроительный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w:t>
      </w:r>
      <w:r>
        <w:t xml:space="preserve">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w:instrText>
      </w:r>
      <w:r>
        <w:rPr>
          <w:rFonts w:ascii="Arial" w:hAnsi="Arial" w:cs="Arial"/>
          <w:sz w:val="20"/>
          <w:szCs w:val="20"/>
        </w:rPr>
        <w:instrText>000000000000000000000000000000000000000000000000007EI0KI"\o"’’О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18 декабря 2006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"kodeks://link/d?nd=420363707&amp;point=mark=0000000000000000000000000000000000000000000000000065E0IS"\o"’’О внесении изменений в статьи 51 и 55 Градостр</w:instrText>
      </w:r>
      <w:r>
        <w:rPr>
          <w:rFonts w:ascii="Arial" w:hAnsi="Arial" w:cs="Arial"/>
          <w:sz w:val="20"/>
          <w:szCs w:val="20"/>
        </w:rPr>
        <w:instrText>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w:instrText>
      </w:r>
      <w:r>
        <w:rPr>
          <w:rFonts w:ascii="Arial" w:hAnsi="Arial" w:cs="Arial"/>
          <w:sz w:val="20"/>
          <w:szCs w:val="20"/>
        </w:rPr>
        <w:instrText>836307&amp;point=mark=000000000000000000000000000000000000000000000000008PS0M4"\o"’’О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w:instrText>
      </w:r>
      <w:r>
        <w:rPr>
          <w:rFonts w:ascii="Arial" w:hAnsi="Arial" w:cs="Arial"/>
          <w:sz w:val="20"/>
          <w:szCs w:val="20"/>
        </w:rPr>
        <w:instrText>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"kodeks://link/d?nd=542631800&amp;point=mark=00000000000000000000000000000000000000000000000000A7K0N9"\o"’’Градостроительный кодекс Российской Федерации (с изменения</w:instrText>
      </w:r>
      <w:r>
        <w:rPr>
          <w:rFonts w:ascii="Arial" w:hAnsi="Arial" w:cs="Arial"/>
          <w:sz w:val="20"/>
          <w:szCs w:val="20"/>
        </w:rPr>
        <w:instrText>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5. Орган, Государственная корпорация по атомной </w:t>
      </w:r>
      <w:r>
        <w:t>энергии "Росатом" или Государственная корпорация по космической деятельности "Роскосмос",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w:t>
      </w:r>
      <w:r>
        <w:t xml:space="preserve">роверку наличия и правильности оформления документов, указанных в </w:t>
      </w:r>
      <w:r>
        <w:fldChar w:fldCharType="begin"/>
      </w:r>
      <w:r>
        <w:instrText xml:space="preserve"> HYPERLINK "kodeks://link/d?nd=901919338&amp;point=mark=00000000000000000000000000000000000000000000000000A900NO"\o"’’Градостроительный кодекс Российской Федерации (с изменениями на 3 августа 20</w:instrText>
      </w:r>
      <w:r>
        <w:instrText>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осмотр объекта капитального строительства и выдать заявителю разрешение на ввод объек</w:t>
      </w:r>
      <w:r>
        <w:t>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w:t>
      </w:r>
      <w:r>
        <w:t xml:space="preserve">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w:t>
      </w:r>
      <w:r>
        <w:t>,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w:t>
      </w:r>
      <w:r>
        <w:t>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w:t>
      </w:r>
      <w:r>
        <w:t xml:space="preserve">орами учета используемых энергетических </w:t>
      </w:r>
      <w:r>
        <w:lastRenderedPageBreak/>
        <w:t xml:space="preserve">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r>
        <w:fldChar w:fldCharType="begin"/>
      </w:r>
      <w:r>
        <w:instrText xml:space="preserve"> HYPERLINK "kodeks://link/d?nd=901919338&amp;point=mark=000</w:instrText>
      </w:r>
      <w:r>
        <w:instrText>00000000000000000000000000000000000000000000000A8O0NL"\o"’’Градостроительный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w:instrText>
      </w:r>
      <w:r>
        <w:instrText>йств. с 01.01.2019)"</w:instrText>
      </w:r>
      <w:r>
        <w:fldChar w:fldCharType="separate"/>
      </w:r>
      <w:r>
        <w:rPr>
          <w:color w:val="0000AA"/>
          <w:u w:val="single"/>
        </w:rPr>
        <w:t>частью 1 статьи 54 настоящего Кодекса</w:t>
      </w:r>
      <w:r>
        <w:rPr>
          <w:color w:val="0000FF"/>
          <w:u w:val="single"/>
        </w:rPr>
        <w:t xml:space="preserve"> </w:t>
      </w:r>
      <w:r>
        <w:fldChar w:fldCharType="end"/>
      </w:r>
      <w:r>
        <w:t xml:space="preserve">, осмотр такого объекта органом, выдавшим разрешение на строительство, не проводится.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"kodeks://link/d?nd=420287135&amp;point=mark=000000000000000000000000000000000000000000000000007E80KE"\o"’’О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31 декабря 2016 года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"kodeks://link/d?nd=420386243&amp;point=mark=000000000000000000000000000000000000000000000000006540IN"\o"’’</w:instrText>
      </w:r>
      <w:r>
        <w:rPr>
          <w:rFonts w:ascii="Arial" w:hAnsi="Arial" w:cs="Arial"/>
          <w:sz w:val="20"/>
          <w:szCs w:val="20"/>
        </w:rPr>
        <w:instrText>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19 декабря 2016 года N 445-ФЗ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w:instrText>
      </w:r>
      <w:r>
        <w:rPr>
          <w:rFonts w:ascii="Arial" w:hAnsi="Arial" w:cs="Arial"/>
          <w:sz w:val="20"/>
          <w:szCs w:val="20"/>
        </w:rPr>
        <w:instrText>20386397&amp;point=mark=00000000000000000000000000000000000000000000000000A7O0NA"\o"’’Градостроительный кодекс Российской Федерации (с изменениями на 3 июля 2016 года) (редакция, действующая с 1 сентября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w:instrText>
      </w:r>
      <w:r>
        <w:rPr>
          <w:rFonts w:ascii="Arial" w:hAnsi="Arial" w:cs="Arial"/>
          <w:sz w:val="20"/>
          <w:szCs w:val="20"/>
        </w:rPr>
        <w:instrText>ая редакция  (действ. с 01.09.2016 по 30.12.2016)"</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"kodeks://link/d?nd=420363704&amp;point=mark=000000000000000000000000000000000000000000000000008QO0M9"\o"’’О внесении из</w:instrText>
      </w:r>
      <w:r>
        <w:rPr>
          <w:rFonts w:ascii="Arial" w:hAnsi="Arial" w:cs="Arial"/>
          <w:sz w:val="20"/>
          <w:szCs w:val="20"/>
        </w:rPr>
        <w:instrText>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4</w:t>
      </w:r>
      <w:r>
        <w:rPr>
          <w:rFonts w:ascii="Arial" w:hAnsi="Arial" w:cs="Arial"/>
          <w:sz w:val="20"/>
          <w:szCs w:val="20"/>
        </w:rPr>
        <w:t xml:space="preserve">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"kodeks://link/d?nd=550836300&amp;point=mark=000000000000000000000000000000000000000000000000008OK0LN"\o"’’О внесении изменений в Градостроительный кодекс Российской Федерации и отдельные законодательные акты Российской Федерации’</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w:instrText>
      </w:r>
      <w:r>
        <w:rPr>
          <w:rFonts w:ascii="Arial" w:hAnsi="Arial" w:cs="Arial"/>
          <w:sz w:val="20"/>
          <w:szCs w:val="20"/>
        </w:rPr>
        <w:instrText>000000000000000000000000000000008PE0LS"\o"’’О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w:t>
      </w:r>
      <w:r>
        <w:rPr>
          <w:rFonts w:ascii="Arial" w:hAnsi="Arial" w:cs="Arial"/>
          <w:color w:val="0000AA"/>
          <w:sz w:val="20"/>
          <w:szCs w:val="20"/>
          <w:u w:val="single"/>
        </w:rPr>
        <w:t>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"kodeks://link/d?nd=550836301&amp;point=mark=000000000000000000000000000000000000000000000000008QM0M5"\o"’’О внесении изменений в Земельный кодекс Росс</w:instrText>
      </w:r>
      <w:r>
        <w:rPr>
          <w:rFonts w:ascii="Arial" w:hAnsi="Arial" w:cs="Arial"/>
          <w:sz w:val="20"/>
          <w:szCs w:val="20"/>
        </w:rPr>
        <w:instrText>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"kodeks://link/d?nd=542630987&amp;point=mark=00000000000000000000000000000000000000000000000000A7O0NA"\o"’’Градостроительный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Сроки рассмотрения заявления о выдаче разрешения на строительство, заявления о выдач</w:t>
      </w:r>
      <w:r>
        <w:rPr>
          <w:rFonts w:ascii="Arial" w:hAnsi="Arial" w:cs="Arial"/>
          <w:sz w:val="20"/>
          <w:szCs w:val="20"/>
        </w:rPr>
        <w:t xml:space="preserve">е разрешения на ввод объекта в эксплуатацию, предусмотренные соответственно абзацем первым </w:t>
      </w:r>
      <w:r>
        <w:rPr>
          <w:rFonts w:ascii="Arial" w:hAnsi="Arial" w:cs="Arial"/>
          <w:sz w:val="20"/>
          <w:szCs w:val="20"/>
        </w:rPr>
        <w:fldChar w:fldCharType="begin"/>
      </w:r>
      <w:r>
        <w:rPr>
          <w:rFonts w:ascii="Arial" w:hAnsi="Arial" w:cs="Arial"/>
          <w:sz w:val="20"/>
          <w:szCs w:val="20"/>
        </w:rPr>
        <w:instrText xml:space="preserve"> HYPERLINK "kodeks://link/d?nd=901919338&amp;point=mark=00000000000000000000000000000000000000000000000000A800ND"\o"’’Градостроительный кодекс Российской Федерации (с из</w:instrText>
      </w:r>
      <w:r>
        <w:rPr>
          <w:rFonts w:ascii="Arial" w:hAnsi="Arial" w:cs="Arial"/>
          <w:sz w:val="20"/>
          <w:szCs w:val="20"/>
        </w:rPr>
        <w:instrText>менениями на 3 августа 2018 года) (редакция, действующая с 1 января 2019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Кодекс РФ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части 11 настоящей статьи</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и частью 5 статьи 55 настоящего Кодекса (в редакции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"kodeks://link/d?nd=420386243&amp;point=mark=000000000000000000000000000000000000000000000000006500IL"\o"’’О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w:instrText>
      </w:r>
      <w:r>
        <w:rPr>
          <w:rFonts w:ascii="Arial" w:hAnsi="Arial" w:cs="Arial"/>
          <w:sz w:val="20"/>
          <w:szCs w:val="20"/>
        </w:rPr>
        <w:instrText>вует с 31.12.2016"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19 декабря 2016 года N 445-ФЗ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в случаях, если заявление о выдаче разрешения на строительство, заявление о выдаче разрешения на ввод объекта в эксплуатацию направлены в соответствии с настоящим К</w:t>
      </w:r>
      <w:r>
        <w:rPr>
          <w:rFonts w:ascii="Arial" w:hAnsi="Arial" w:cs="Arial"/>
          <w:sz w:val="20"/>
          <w:szCs w:val="20"/>
        </w:rPr>
        <w:t>одексом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w:t>
      </w:r>
      <w:r>
        <w:rPr>
          <w:rFonts w:ascii="Arial" w:hAnsi="Arial" w:cs="Arial"/>
          <w:sz w:val="20"/>
          <w:szCs w:val="20"/>
        </w:rPr>
        <w:t>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 космической деятельности "Роскосмос" непосредс</w:t>
      </w:r>
      <w:r>
        <w:rPr>
          <w:rFonts w:ascii="Arial" w:hAnsi="Arial" w:cs="Arial"/>
          <w:sz w:val="20"/>
          <w:szCs w:val="20"/>
        </w:rPr>
        <w:t xml:space="preserve">твенно или через многофункциональный центр до дня вступления в силу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"kodeks://link/d?nd=420386243&amp;point=mark=0000000000000000000000000000000000000000000000000064U0IK"\o"’’О внесении изменений в статьи 51 и 55 Градостроительного кодекса Российско</w:instrText>
      </w:r>
      <w:r>
        <w:rPr>
          <w:rFonts w:ascii="Arial" w:hAnsi="Arial" w:cs="Arial"/>
          <w:sz w:val="20"/>
          <w:szCs w:val="20"/>
        </w:rPr>
        <w:instrText>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31.12.2016"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19 декабря 2016 года N 445-ФЗ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"kodeks://link/d?nd=420386243&amp;point=mark=000000000000000000000000000000000000000000000000006560</w:instrText>
      </w:r>
      <w:r>
        <w:rPr>
          <w:rFonts w:ascii="Arial" w:hAnsi="Arial" w:cs="Arial"/>
          <w:sz w:val="20"/>
          <w:szCs w:val="20"/>
        </w:rPr>
        <w:instrText>IO"\o"’’О внесении изменений в статьи 51 и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19.12.2016 N 445-ФЗ</w:instrText>
      </w:r>
    </w:p>
    <w:p w:rsidR="00000000" w:rsidRDefault="00097149">
      <w:pPr>
        <w:pStyle w:val="FORMATTEXT"/>
        <w:ind w:firstLine="568"/>
        <w:jc w:val="both"/>
      </w:pPr>
      <w:r>
        <w:instrText>Статус: действует с 31.12.2016"</w:instrText>
      </w:r>
      <w:r>
        <w:fldChar w:fldCharType="separate"/>
      </w:r>
      <w:r>
        <w:rPr>
          <w:color w:val="0000AA"/>
          <w:u w:val="single"/>
        </w:rPr>
        <w:t>статью 2 Федерального закона от 19 декабря 2016 года N 445-ФЗ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w:t>
      </w:r>
      <w:r>
        <w:rPr>
          <w:rFonts w:ascii="Arial" w:hAnsi="Arial" w:cs="Arial"/>
          <w:sz w:val="20"/>
          <w:szCs w:val="20"/>
        </w:rPr>
        <w:t>_______________________________________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6. Основанием для отказа в выдаче разрешения на ввод объекта в эксплуатацию является</w:t>
      </w:r>
      <w:r>
        <w:rPr>
          <w:rFonts w:ascii="Arial" w:hAnsi="Arial" w:cs="Arial"/>
          <w:sz w:val="20"/>
          <w:szCs w:val="20"/>
        </w:rPr>
        <w:t xml:space="preserve"> (абзац в редакции, введенной в действие с 29 июля 2006 года </w:t>
      </w:r>
      <w:r>
        <w:rPr>
          <w:rFonts w:ascii="Arial" w:hAnsi="Arial" w:cs="Arial"/>
          <w:sz w:val="20"/>
          <w:szCs w:val="20"/>
        </w:rPr>
        <w:fldChar w:fldCharType="begin"/>
      </w:r>
      <w:r>
        <w:rPr>
          <w:rFonts w:ascii="Arial" w:hAnsi="Arial" w:cs="Arial"/>
          <w:sz w:val="20"/>
          <w:szCs w:val="20"/>
        </w:rPr>
        <w:instrText xml:space="preserve"> HYPERLINK "kodeks://link/d?nd=901990040&amp;point=mark=00</w:instrText>
      </w:r>
      <w:r>
        <w:rPr>
          <w:rFonts w:ascii="Arial" w:hAnsi="Arial" w:cs="Arial"/>
          <w:sz w:val="20"/>
          <w:szCs w:val="20"/>
        </w:rPr>
        <w:instrText>000000000000000000000000000000000000000000000000LA01H1"\o"’’О внесении изменений в статью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27.07.2006 N 143-ФЗ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29.07.2006"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27 июля 2006 года </w:t>
      </w:r>
      <w:r>
        <w:rPr>
          <w:rFonts w:ascii="Arial" w:hAnsi="Arial" w:cs="Arial"/>
          <w:color w:val="0000AA"/>
          <w:sz w:val="20"/>
          <w:szCs w:val="20"/>
          <w:u w:val="single"/>
        </w:rPr>
        <w:t>N 143-ФЗ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"kodeks://link/d?nd=901990333&amp;point=mark=00000000000000000000000000000000000000000000000000A8Q0NL"\o"’’Градостроительный кодекс Российской Федерации (с изменениями на 3 июня 2006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w:instrText>
      </w:r>
      <w:r>
        <w:instrText>твующая редакция  (действ. с 08.06.2006 по 28.07.2006)"</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 отсутствие документов, указанных в </w:t>
      </w:r>
      <w:r>
        <w:fldChar w:fldCharType="begin"/>
      </w:r>
      <w:r>
        <w:instrText xml:space="preserve"> HYPERLINK "kodeks://link/d?nd=901919338&amp;point=mark=00000000000000000000000000000000000000000000000000A900NO"\o"’’Градостроительный коде</w:instrText>
      </w:r>
      <w:r>
        <w:instrText>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3</w:t>
      </w:r>
      <w:r>
        <w:rPr>
          <w:color w:val="0000FF"/>
          <w:u w:val="single"/>
        </w:rPr>
        <w:t xml:space="preserve"> </w:t>
      </w:r>
      <w:r>
        <w:fldChar w:fldCharType="end"/>
      </w:r>
      <w:r>
        <w:t xml:space="preserve"> и </w:t>
      </w:r>
      <w:r>
        <w:fldChar w:fldCharType="begin"/>
      </w:r>
      <w:r>
        <w:instrText xml:space="preserve"> HYPERLINK "kodeks://link/d?nd=901919338&amp;point</w:instrText>
      </w:r>
      <w:r>
        <w:instrText>=mark=00000000000000000000000000000000000000000000000000A940NQ"\o"’’Градостроительный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w:instrText>
      </w:r>
      <w:r>
        <w:instrText>акция (действ. с 01.01.2019)"</w:instrText>
      </w:r>
      <w:r>
        <w:fldChar w:fldCharType="separate"/>
      </w:r>
      <w:r>
        <w:rPr>
          <w:color w:val="0000AA"/>
          <w:u w:val="single"/>
        </w:rPr>
        <w:t>4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"kodeks://link/d?nd=420361633&amp;point=mark=000000000000000000000000000000000000000000000000006500IL"\o"’’О внесении изменения в статью 55 Градостроительн</w:instrText>
      </w:r>
      <w:r>
        <w:rPr>
          <w:rFonts w:ascii="Arial" w:hAnsi="Arial" w:cs="Arial"/>
          <w:sz w:val="20"/>
          <w:szCs w:val="20"/>
        </w:rPr>
        <w:instrText>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23.06.2016 N 198-ФЗ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23.06.2016"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июня 2016 года N 198-ФЗ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"kodeks://link/d?nd=420361812&amp;point=mark=000000000000000000000000000000000000</w:instrText>
      </w:r>
      <w:r>
        <w:rPr>
          <w:rFonts w:ascii="Arial" w:hAnsi="Arial" w:cs="Arial"/>
          <w:sz w:val="20"/>
          <w:szCs w:val="20"/>
        </w:rPr>
        <w:instrText>00000000000000BRE0PD"\o"’’Градостроительный кодекс Российской Федерации (с изменениями на 30 декабря 2015 года) (редакция, действующая с 10 января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10.01.2016 по 22.06.2016)"</w:instrText>
      </w:r>
      <w:r>
        <w:fldChar w:fldCharType="separate"/>
      </w:r>
      <w:r>
        <w:rPr>
          <w:color w:val="BF2F1C"/>
          <w:u w:val="single"/>
        </w:rPr>
        <w:t>пре</w:t>
      </w:r>
      <w:r>
        <w:rPr>
          <w:color w:val="BF2F1C"/>
          <w:u w:val="single"/>
        </w:rPr>
        <w:t>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w:t>
      </w:r>
      <w:r>
        <w:t xml:space="preserve">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w:t>
      </w:r>
      <w:r>
        <w:t>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w:t>
      </w:r>
      <w:r>
        <w:t xml:space="preserve">ие земельного участка;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дополнен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"kodeks://link/d?nd=902267741&amp;point=mark=000000000000000000000000000000000000000000000000008OQ0LN"\o"’’О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w:instrText>
      </w:r>
      <w:r>
        <w:rPr>
          <w:rFonts w:ascii="Arial" w:hAnsi="Arial" w:cs="Arial"/>
          <w:sz w:val="20"/>
          <w:szCs w:val="20"/>
        </w:rPr>
        <w:instrText>rk=000000000000000000000000000000000000000000000000008QA0M1"\o"’’О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"kodeks://link/d?nd=550836307&amp;point=mark=000000000000000000000000000000000000000000000000008PG0LT"\o"’’О внесении изменений в Градостроительный коде</w:instrText>
      </w:r>
      <w:r>
        <w:rPr>
          <w:rFonts w:ascii="Arial" w:hAnsi="Arial" w:cs="Arial"/>
          <w:sz w:val="20"/>
          <w:szCs w:val="20"/>
        </w:rPr>
        <w:instrText>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1 сентября 2</w:t>
      </w:r>
      <w:r>
        <w:rPr>
          <w:rFonts w:ascii="Arial" w:hAnsi="Arial" w:cs="Arial"/>
          <w:sz w:val="20"/>
          <w:szCs w:val="20"/>
        </w:rPr>
        <w:t xml:space="preserve">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"kodeks://link/d?nd=550836301&amp;point=mark=000000000000000000000000000000000000000000000000008QO0M6"\o"’’О внесении изменений в Земельный кодекс Российской Федерации и отдельные законодательные акты Российской Федерации в части упрощения </w:instrText>
      </w:r>
      <w:r>
        <w:rPr>
          <w:rFonts w:ascii="Arial" w:hAnsi="Arial" w:cs="Arial"/>
          <w:sz w:val="20"/>
          <w:szCs w:val="20"/>
        </w:rPr>
        <w:instrText>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w:instrText>
      </w:r>
      <w:r>
        <w:rPr>
          <w:rFonts w:ascii="Arial" w:hAnsi="Arial" w:cs="Arial"/>
          <w:sz w:val="20"/>
          <w:szCs w:val="20"/>
        </w:rPr>
        <w:instrText>000000000000BRG0PE"\o"’’Градостроительный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w:t>
      </w:r>
      <w:r>
        <w:rPr>
          <w:color w:val="BF2F1C"/>
          <w:u w:val="single"/>
        </w:rPr>
        <w:t>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несоответствие объекта капитального строительства требованиям, установленным в разрешении на строительство;</w:t>
      </w:r>
    </w:p>
    <w:p w:rsidR="00000000" w:rsidRDefault="00097149">
      <w:pPr>
        <w:pStyle w:val="FORMATTEXT"/>
        <w:ind w:firstLine="568"/>
        <w:jc w:val="both"/>
      </w:pPr>
    </w:p>
    <w:p w:rsidR="00000000" w:rsidRDefault="00097149">
      <w:pPr>
        <w:pStyle w:val="FORMATTEXT"/>
        <w:ind w:firstLine="568"/>
        <w:jc w:val="both"/>
      </w:pPr>
      <w:r>
        <w:t xml:space="preserve">4) несоответствие параметров построенного, реконструированного объекта капитального строительства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дополнен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"kodeks://link/d?nd=901961977&amp;point=mark=000000000000000000000000000000000000000000000000007DK0KA"\o"’’О внесении изменений в Градостроительный кодекс Российской Федерации (с изменениями на 29 декабря 2017 го</w:instrText>
      </w:r>
      <w:r>
        <w:rPr>
          <w:rFonts w:ascii="Arial" w:hAnsi="Arial" w:cs="Arial"/>
          <w:sz w:val="20"/>
          <w:szCs w:val="20"/>
        </w:rPr>
        <w:instrText>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w:instrText>
      </w:r>
      <w:r>
        <w:rPr>
          <w:rFonts w:ascii="Arial" w:hAnsi="Arial" w:cs="Arial"/>
          <w:sz w:val="20"/>
          <w:szCs w:val="20"/>
        </w:rPr>
        <w:instrText>=mark=0000000000000000000000000000000000000000000000000065E0IS"\o"’’О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w:instrText>
      </w:r>
      <w:r>
        <w:rPr>
          <w:rFonts w:ascii="Arial" w:hAnsi="Arial" w:cs="Arial"/>
          <w:sz w:val="20"/>
          <w:szCs w:val="20"/>
        </w:rPr>
        <w:instrText>.07.2011"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"kodeks://link/d?nd=550836300&amp;point=mark=000000000000000000000000000000000000000000000000008OM0LO"\o"’’О внесении изменений в </w:instrText>
      </w:r>
      <w:r>
        <w:rPr>
          <w:rFonts w:ascii="Arial" w:hAnsi="Arial" w:cs="Arial"/>
          <w:sz w:val="20"/>
          <w:szCs w:val="20"/>
        </w:rPr>
        <w:instrText>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//link/d?nd=542630527&amp;point=mark=00000000000000000000000000000000000000000000000000BRK0PG"\o"’’Градостроительный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w:t>
      </w:r>
      <w:r>
        <w:t xml:space="preserve">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fldChar w:fldCharType="begin"/>
      </w:r>
      <w:r>
        <w:instrText xml:space="preserve"> HYPERLINK "kodeks://link/d?nd=901919338&amp;point=m</w:instrText>
      </w:r>
      <w:r>
        <w:instrText>ark=00000000000000000000000000000000000000000000000000DG60QT"\o"’’Градостроительный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w:instrText>
      </w:r>
      <w:r>
        <w:instrText>ция (действ. с 01.01.2019)"</w:instrText>
      </w:r>
      <w:r>
        <w:fldChar w:fldCharType="separate"/>
      </w:r>
      <w:r>
        <w:rPr>
          <w:color w:val="0000AA"/>
          <w:u w:val="single"/>
        </w:rPr>
        <w:t>пунктом 9 части 7 статьи 51 настоящего Кодекса</w:t>
      </w:r>
      <w:r>
        <w:rPr>
          <w:color w:val="0000FF"/>
          <w:u w:val="single"/>
        </w:rPr>
        <w:t xml:space="preserve"> </w:t>
      </w:r>
      <w:r>
        <w:fldChar w:fldCharType="end"/>
      </w:r>
      <w: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w:t>
      </w:r>
      <w:r>
        <w:t xml:space="preserve">веден в эксплуатацию.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"kodeks://link/d?nd=420363704&amp;point=mark=000000000000000000000000000000000000000000000000008QA0M1"\o"’’О внесении изменений в Градостроительный кодекс Российской Федерации,</w:instrText>
      </w:r>
      <w:r>
        <w:rPr>
          <w:rFonts w:ascii="Arial" w:hAnsi="Arial" w:cs="Arial"/>
          <w:sz w:val="20"/>
          <w:szCs w:val="20"/>
        </w:rPr>
        <w:instrText xml:space="preserve">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w:instrText>
      </w:r>
      <w:r>
        <w:rPr>
          <w:rFonts w:ascii="Arial" w:hAnsi="Arial" w:cs="Arial"/>
          <w:sz w:val="20"/>
          <w:szCs w:val="20"/>
        </w:rPr>
        <w:instrText>307&amp;point=mark=000000000000000000000000000000000000000000000000008PG0LT"\o"’’О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w:instrText>
      </w:r>
      <w:r>
        <w:rPr>
          <w:rFonts w:ascii="Arial" w:hAnsi="Arial" w:cs="Arial"/>
          <w:sz w:val="20"/>
          <w:szCs w:val="20"/>
        </w:rPr>
        <w:instrText>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"kodeks://link/d?nd=542630527&amp;point=mark=00000000000000000000000000000000000000000000000000DDU0QI"\o"’’Градостроительный кодекс Российской Федерации (с изменениями </w:instrText>
      </w:r>
      <w:r>
        <w:rPr>
          <w:rFonts w:ascii="Arial" w:hAnsi="Arial" w:cs="Arial"/>
          <w:sz w:val="20"/>
          <w:szCs w:val="20"/>
        </w:rPr>
        <w:instrText>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6_1. Неполучение (несвоевременное получение) документов, запрошенных в соответствии с </w:t>
      </w:r>
      <w:r>
        <w:fldChar w:fldCharType="begin"/>
      </w:r>
      <w:r>
        <w:instrText xml:space="preserve"> HYPERLINK "kodeks://link/d?nd=901919338&amp;point=mark=00000000000</w:instrText>
      </w:r>
      <w:r>
        <w:instrText>000000000000000000000000000000000000000A8U0NE"\o"’’Градостроительный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частями 3_2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"kodeks://link/d?nd=901919338&amp;point=mark=00000000000000000000000000000000000000000000000000A940NF"\o"’’Градостроительный кодекс Российской Федерации (с изменениями на 3 августа 2018 года) (редакция, действующая с 1 </w:instrText>
      </w:r>
      <w:r>
        <w:instrText>января 2019 года)’’</w:instrText>
      </w:r>
    </w:p>
    <w:p w:rsidR="00000000" w:rsidRDefault="00097149">
      <w:pPr>
        <w:pStyle w:val="FORMATTEXT"/>
        <w:ind w:firstLine="568"/>
        <w:jc w:val="both"/>
      </w:pPr>
      <w:r>
        <w:instrText>Кодекс РФ от 29.12.2004 N 190-ФЗ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01.01.2019)"</w:instrText>
      </w:r>
      <w:r>
        <w:rPr>
          <w:rFonts w:ascii="Arial" w:hAnsi="Arial" w:cs="Arial"/>
          <w:sz w:val="20"/>
          <w:szCs w:val="20"/>
        </w:rPr>
      </w:r>
      <w:r>
        <w:fldChar w:fldCharType="separate"/>
      </w:r>
      <w:r>
        <w:rPr>
          <w:color w:val="0000AA"/>
          <w:u w:val="single"/>
        </w:rPr>
        <w:t>3_3 настоящей статьи</w:t>
      </w:r>
      <w:r>
        <w:rPr>
          <w:color w:val="0000FF"/>
          <w:u w:val="single"/>
        </w:rPr>
        <w:t xml:space="preserve"> </w:t>
      </w:r>
      <w:r>
        <w:fldChar w:fldCharType="end"/>
      </w:r>
      <w:r>
        <w:t>, не может являться основанием для отказа в выдаче разрешения на ввод объекта в эксплуатацию</w:t>
      </w:r>
      <w:r>
        <w:rPr>
          <w:rFonts w:ascii="Arial" w:hAnsi="Arial" w:cs="Arial"/>
          <w:sz w:val="20"/>
          <w:szCs w:val="20"/>
        </w:rPr>
        <w:t xml:space="preserve"> (часть дополнительно включена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"kodeks://link/d?nd=902286569&amp;point=mark=000000000000000000000000000000000000000000000000008PE0LT"\o"’’О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w:instrText>
      </w:r>
      <w:r>
        <w:instrText>: действующая редакция (действ. с 01.01.2019)"</w:instrText>
      </w:r>
      <w:r>
        <w:fldChar w:fldCharType="separate"/>
      </w:r>
      <w:r>
        <w:rPr>
          <w:color w:val="0000AA"/>
          <w:u w:val="single"/>
        </w:rPr>
        <w:t>Федеральным законом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Положения части 6_1 настоящей статьи (в редакции </w:t>
      </w:r>
      <w:r>
        <w:rPr>
          <w:rFonts w:ascii="Arial" w:hAnsi="Arial" w:cs="Arial"/>
          <w:sz w:val="20"/>
          <w:szCs w:val="20"/>
        </w:rPr>
        <w:fldChar w:fldCharType="begin"/>
      </w:r>
      <w:r>
        <w:rPr>
          <w:rFonts w:ascii="Arial" w:hAnsi="Arial" w:cs="Arial"/>
          <w:sz w:val="20"/>
          <w:szCs w:val="20"/>
        </w:rPr>
        <w:instrText xml:space="preserve"> HYPERLINK "kodeks://link/d?nd=902286569&amp;po</w:instrText>
      </w:r>
      <w:r>
        <w:rPr>
          <w:rFonts w:ascii="Arial" w:hAnsi="Arial" w:cs="Arial"/>
          <w:sz w:val="20"/>
          <w:szCs w:val="20"/>
        </w:rPr>
        <w:instrText>int=mark=000000000000000000000000000000000000000000000000008P40LQ"\o"’’О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w:instrText>
      </w:r>
      <w:r>
        <w:rPr>
          <w:rFonts w:ascii="Arial" w:hAnsi="Arial" w:cs="Arial"/>
          <w:sz w:val="20"/>
          <w:szCs w:val="20"/>
        </w:rPr>
        <w:instrText>.2019)"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 июля 2011 года N 169-ФЗ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применяются до 1 июля 2012 года в отношении документов и информации, используемых в рамках государственных услуг, предоставляемых исполнительными органами государственной власти субъектов Росс</w:t>
      </w:r>
      <w:r>
        <w:rPr>
          <w:rFonts w:ascii="Arial" w:hAnsi="Arial" w:cs="Arial"/>
          <w:sz w:val="20"/>
          <w:szCs w:val="20"/>
        </w:rPr>
        <w:t xml:space="preserve">ийской Федерации или территориальными государственными внебюджетными фондами, и муниципальных услуг, и в отношении документов и информации, находящихся в распоряжении государственных органов субъектов Российской Федерации, органов местного самоуправления, </w:t>
      </w:r>
      <w:r>
        <w:rPr>
          <w:rFonts w:ascii="Arial" w:hAnsi="Arial" w:cs="Arial"/>
          <w:sz w:val="20"/>
          <w:szCs w:val="20"/>
        </w:rPr>
        <w:t xml:space="preserve">территориальных государственных внебюджетных фондов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 см. </w:t>
      </w:r>
      <w:r>
        <w:rPr>
          <w:rFonts w:ascii="Arial" w:hAnsi="Arial" w:cs="Arial"/>
          <w:sz w:val="20"/>
          <w:szCs w:val="20"/>
        </w:rPr>
        <w:fldChar w:fldCharType="begin"/>
      </w:r>
      <w:r>
        <w:rPr>
          <w:rFonts w:ascii="Arial" w:hAnsi="Arial" w:cs="Arial"/>
          <w:sz w:val="20"/>
          <w:szCs w:val="20"/>
        </w:rPr>
        <w:instrText xml:space="preserve"> HYPERLINK "kodeks://link/d?nd=902</w:instrText>
      </w:r>
      <w:r>
        <w:rPr>
          <w:rFonts w:ascii="Arial" w:hAnsi="Arial" w:cs="Arial"/>
          <w:sz w:val="20"/>
          <w:szCs w:val="20"/>
        </w:rPr>
        <w:instrText>286569&amp;point=mark=000000000000000000000000000000000000000000000000008PQ0LS"\o"’’О внесении изменений в отдельные законодательные акты Российской Федерации (с изменениями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01.07.2011 N 169-ФЗ</w:instrText>
      </w:r>
    </w:p>
    <w:p w:rsidR="00000000" w:rsidRDefault="00097149">
      <w:pPr>
        <w:pStyle w:val="FORMATTEXT"/>
        <w:ind w:firstLine="568"/>
        <w:jc w:val="both"/>
      </w:pPr>
      <w:r>
        <w:instrText>Статус: действующая редакция (действ</w:instrText>
      </w:r>
      <w:r>
        <w:instrText>. с 01.01.2019)"</w:instrText>
      </w:r>
      <w:r>
        <w:fldChar w:fldCharType="separate"/>
      </w:r>
      <w:r>
        <w:rPr>
          <w:color w:val="0000AA"/>
          <w:u w:val="single"/>
        </w:rPr>
        <w:t>пункт 5 статьи 74 Федерального закона от 1 июля 2011 года N 169-ФЗ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p>
    <w:p w:rsidR="00000000" w:rsidRDefault="00097149">
      <w:pPr>
        <w:pStyle w:val="FORMATTEXT"/>
        <w:ind w:firstLine="568"/>
        <w:jc w:val="both"/>
      </w:pPr>
      <w:r>
        <w:t xml:space="preserve">7. Часть утратила силу с 1 января 2019 года - </w:t>
      </w:r>
      <w:r>
        <w:fldChar w:fldCharType="begin"/>
      </w:r>
      <w:r>
        <w:instrText xml:space="preserve"> HYPERLINK "kodeks://link/d?nd=550836307&amp;point=mark=000000000000000000000000000000000000000000000000008PI0LU"\o"’’О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w:instrText>
      </w:r>
      <w:r>
        <w:instrText xml:space="preserve">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"kodeks://link/d?nd=542631800&amp;point=mark=00000000000000000000000000000000000000000000000000A800NC"\o"’’Градостроительный кодекс Р</w:instrText>
      </w:r>
      <w:r>
        <w:rPr>
          <w:rFonts w:ascii="Arial" w:hAnsi="Arial" w:cs="Arial"/>
          <w:sz w:val="20"/>
          <w:szCs w:val="20"/>
        </w:rPr>
        <w:instrText>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 xml:space="preserve">8. Отказ </w:t>
      </w:r>
      <w:r>
        <w:t>в выдаче разрешения на ввод объекта в эксплуатацию может быть оспорен в судебном порядке</w:t>
      </w:r>
      <w:r>
        <w:rPr>
          <w:rFonts w:ascii="Arial" w:hAnsi="Arial" w:cs="Arial"/>
          <w:sz w:val="20"/>
          <w:szCs w:val="20"/>
        </w:rPr>
        <w:t xml:space="preserve"> (часть в редакции, введенной в действие с 29 июля 2006 года </w:t>
      </w:r>
      <w:r>
        <w:rPr>
          <w:rFonts w:ascii="Arial" w:hAnsi="Arial" w:cs="Arial"/>
          <w:sz w:val="20"/>
          <w:szCs w:val="20"/>
        </w:rPr>
        <w:fldChar w:fldCharType="begin"/>
      </w:r>
      <w:r>
        <w:rPr>
          <w:rFonts w:ascii="Arial" w:hAnsi="Arial" w:cs="Arial"/>
          <w:sz w:val="20"/>
          <w:szCs w:val="20"/>
        </w:rPr>
        <w:instrText xml:space="preserve"> HYPERLINK "kodeks://link/d?nd=901990040&amp;point=mark=00000000000000000000000000000000000000000000000000LA01H</w:instrText>
      </w:r>
      <w:r>
        <w:rPr>
          <w:rFonts w:ascii="Arial" w:hAnsi="Arial" w:cs="Arial"/>
          <w:sz w:val="20"/>
          <w:szCs w:val="20"/>
        </w:rPr>
        <w:instrText>1"\o"’’О внесении изменений в статью 55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27.07.2006 N 143-ФЗ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29.07.2006"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2006 года N 143-ФЗ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w:instrText>
      </w:r>
      <w:r>
        <w:rPr>
          <w:rFonts w:ascii="Arial" w:hAnsi="Arial" w:cs="Arial"/>
          <w:sz w:val="20"/>
          <w:szCs w:val="20"/>
        </w:rPr>
        <w:instrText>1990333&amp;point=mark=00000000000000000000000000000000000000000000000000A8Q0NL"\o"’’Градостроительный кодекс Российской Федерации (с изменениями на 3 июня 2006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08.06.2006 по 28.07.2006</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9.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w:t>
      </w:r>
      <w:r>
        <w:t>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w:t>
      </w:r>
      <w:r>
        <w:t>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w:t>
      </w:r>
      <w:r>
        <w:t xml:space="preserve">истеме обеспечения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"kodeks://link/d?nd=420287135&amp;point=mark=000000000000000000000000000000000000000000000000007EC0KG"\o"’’О внесении изменений в отдельные законодательные а</w:instrText>
      </w:r>
      <w:r>
        <w:rPr>
          <w:rFonts w:ascii="Arial" w:hAnsi="Arial" w:cs="Arial"/>
          <w:sz w:val="20"/>
          <w:szCs w:val="20"/>
        </w:rPr>
        <w:instrText>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w:instrText>
      </w:r>
      <w:r>
        <w:rPr>
          <w:rFonts w:ascii="Arial" w:hAnsi="Arial" w:cs="Arial"/>
          <w:sz w:val="20"/>
          <w:szCs w:val="20"/>
        </w:rPr>
        <w:instrText>0000000000008PK0LV"\o"’’О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w:t>
      </w:r>
      <w:r>
        <w:rPr>
          <w:rFonts w:ascii="Arial" w:hAnsi="Arial" w:cs="Arial"/>
          <w:color w:val="0000AA"/>
          <w:sz w:val="20"/>
          <w:szCs w:val="20"/>
          <w:u w:val="single"/>
        </w:rPr>
        <w:t>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"kodeks://link/d?nd=542631800&amp;point=mark=00000000000000000000000000000000000000000000000000A880NE"\o"’’Градостроительный кодекс Российской Федерации (с изменениями на 3 августа 2018 года) (редакция, действующая с 30 д</w:instrText>
      </w:r>
      <w:r>
        <w:rPr>
          <w:rFonts w:ascii="Arial" w:hAnsi="Arial" w:cs="Arial"/>
          <w:sz w:val="20"/>
          <w:szCs w:val="20"/>
        </w:rPr>
        <w:instrText>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r>
        <w:t>  </w:t>
      </w:r>
    </w:p>
    <w:p w:rsidR="00000000" w:rsidRDefault="00097149">
      <w:pPr>
        <w:pStyle w:val="FORMATTEXT"/>
        <w:ind w:firstLine="568"/>
        <w:jc w:val="both"/>
      </w:pPr>
    </w:p>
    <w:p w:rsidR="00000000" w:rsidRDefault="00097149">
      <w:pPr>
        <w:pStyle w:val="FORMATTEXT"/>
        <w:ind w:firstLine="568"/>
        <w:jc w:val="both"/>
      </w:pPr>
      <w:r>
        <w:t>9_1. Федеральный орган исполнительной власти, орган исполнительной власти субъекта Российской Федерации, орган мес</w:t>
      </w:r>
      <w:r>
        <w:t>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w:t>
      </w:r>
      <w:r>
        <w:t xml:space="preserve">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w:t>
      </w:r>
      <w:r>
        <w:t xml:space="preserve">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w:t>
      </w:r>
      <w:r>
        <w:fldChar w:fldCharType="begin"/>
      </w:r>
      <w:r>
        <w:instrText xml:space="preserve"> HYPERLINK </w:instrText>
      </w:r>
      <w:r>
        <w:instrText>"kodeks://link/d?nd=901919338&amp;point=mark=00000000000000000000000000000000000000000000000000BQ40OU"\o"’’Градостроительный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w:instrText>
      </w:r>
      <w:r>
        <w:instrText xml:space="preserve">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"kodeks://link/d?nd=901919338&amp;point=mark=00000000000000000000000000000000000000000000000000BR60P5"\o"’’Градостроительный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w:t>
      </w:r>
      <w:r>
        <w:rPr>
          <w:color w:val="0000FF"/>
          <w:u w:val="single"/>
        </w:rPr>
        <w:t xml:space="preserve"> </w:t>
      </w:r>
      <w:r>
        <w:fldChar w:fldCharType="end"/>
      </w:r>
      <w:r>
        <w:t>-</w:t>
      </w:r>
      <w:r>
        <w:fldChar w:fldCharType="begin"/>
      </w:r>
      <w:r>
        <w:instrText xml:space="preserve"> HYPERLINK "kodeks://link/d?nd=901919338&amp;point=mark=00000000000000000000000000000000000</w:instrText>
      </w:r>
      <w:r>
        <w:instrText>000000000000000BRE0P7"\o"’’Градостроительный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9_2</w:t>
      </w:r>
      <w:r>
        <w:rPr>
          <w:color w:val="0000FF"/>
          <w:u w:val="single"/>
        </w:rPr>
        <w:t xml:space="preserve"> </w:t>
      </w:r>
      <w:r>
        <w:fldChar w:fldCharType="end"/>
      </w:r>
      <w:r>
        <w:t xml:space="preserve">, </w:t>
      </w:r>
      <w:r>
        <w:fldChar w:fldCharType="begin"/>
      </w:r>
      <w:r>
        <w:instrText xml:space="preserve"> HY</w:instrText>
      </w:r>
      <w:r>
        <w:instrText>PERLINK "kodeks://link/d?nd=901919338&amp;point=mark=00000000000000000000000000000000000000000000000000BRM0P9"\o"’’Градостроительный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w:instrText>
      </w:r>
      <w:r>
        <w:instrText>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"kodeks://link/d?nd=901919338&amp;point=mark=00000000000000000000000000000000000000000000000000BRQ0PA"\o"’’Градостроительный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12 части 5 статьи 56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w:instrText>
      </w:r>
      <w:r>
        <w:rPr>
          <w:rFonts w:ascii="Arial" w:hAnsi="Arial" w:cs="Arial"/>
          <w:sz w:val="20"/>
          <w:szCs w:val="20"/>
        </w:rPr>
        <w:instrText>PERLINK "kodeks://link/d?nd=550836307&amp;point=mark=000000000000000000000000000000000000000000000000008PM0M0"\o"’’О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 xml:space="preserve">Федеральным законом от 3 августа 2018 </w:t>
      </w:r>
      <w:r>
        <w:rPr>
          <w:color w:val="0000AA"/>
          <w:u w:val="single"/>
        </w:rPr>
        <w:lastRenderedPageBreak/>
        <w:t>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10. Разрешение на ввод объекта в эксплуатацию является основанием для постановки на государственный учет построенного объекта ка</w:t>
      </w:r>
      <w:r>
        <w:t>питального строительства, внесения изменений в документы государственного учета реконструированного объекта капитального строительства.     </w:t>
      </w:r>
    </w:p>
    <w:p w:rsidR="00000000" w:rsidRDefault="00097149">
      <w:pPr>
        <w:pStyle w:val="FORMATTEXT"/>
        <w:ind w:firstLine="568"/>
        <w:jc w:val="both"/>
      </w:pPr>
    </w:p>
    <w:p w:rsidR="00000000" w:rsidRDefault="00097149">
      <w:pPr>
        <w:pStyle w:val="FORMATTEXT"/>
        <w:ind w:firstLine="568"/>
        <w:jc w:val="both"/>
      </w:pPr>
      <w:r>
        <w:t>10_1. Обязательным приложением к разрешению на ввод объекта в эксплуатацию является представленный заявителем техн</w:t>
      </w:r>
      <w:r>
        <w:t xml:space="preserve">ический план объекта капитального строительства, подготовленный в соответствии с </w:t>
      </w:r>
      <w:r>
        <w:fldChar w:fldCharType="begin"/>
      </w:r>
      <w:r>
        <w:instrText xml:space="preserve"> HYPERLINK "kodeks://link/d?nd=420287404&amp;point=mark=0000000000000000000000000000000000000000000000000064U0IK"\o"’’О государственной регистрации недвижимости (с изменениями на </w:instrText>
      </w:r>
      <w:r>
        <w:instrText>25 декабря 2018 года) (редакция, действующая с 1 января 2019 года)’’</w:instrText>
      </w:r>
    </w:p>
    <w:p w:rsidR="00000000" w:rsidRDefault="00097149">
      <w:pPr>
        <w:pStyle w:val="FORMATTEXT"/>
        <w:ind w:firstLine="568"/>
        <w:jc w:val="both"/>
      </w:pPr>
      <w:r>
        <w:instrText>Федеральный закон от 13.07.2015 N 218-ФЗ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13 июля 2015 года N 218-ФЗ "О государственной регистрации недвижимости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"kodeks://link/d?nd=420287106&amp;point=mark=000000000000000000000000000000000000000000000000007DO0KD"\o"’’О внесении изменений в Земельный кодекс Российской Федерации и отдельные законодательные акты Российской </w:instrText>
      </w:r>
      <w:r>
        <w:rPr>
          <w:rFonts w:ascii="Arial" w:hAnsi="Arial" w:cs="Arial"/>
          <w:sz w:val="20"/>
          <w:szCs w:val="20"/>
        </w:rPr>
        <w:instrText>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252-ФЗ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"kodeks://link/d?nd=420363716&amp;point=mark=000000000000000000000000000000000000000000000000008P40LO"\o"’’О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"kodeks://link/d?nd=420327393&amp;point=mark=00000000000000000000000000000000000000000000000000BSO0P8"\o"’’Градостроительный кодекс Российской Федераци</w:instrText>
      </w:r>
      <w:r>
        <w:rPr>
          <w:rFonts w:ascii="Arial" w:hAnsi="Arial" w:cs="Arial"/>
          <w:sz w:val="20"/>
          <w:szCs w:val="20"/>
        </w:rPr>
        <w:instrText>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 xml:space="preserve">10_2. Часть </w:t>
      </w:r>
      <w:r>
        <w:rPr>
          <w:rFonts w:ascii="Arial" w:hAnsi="Arial" w:cs="Arial"/>
          <w:sz w:val="20"/>
          <w:szCs w:val="20"/>
        </w:rPr>
        <w:t xml:space="preserve">дополнительно включена с 1 января 2018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"kodeks://link/d?nd=420287106&amp;point=mark=000000000000000000000000000000000000000000000000007DA0K5"\o"’’О внесении изменений в Земельный кодекс Российской Федерации и отдельные законодательные акты Российской Федерации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Федеральным законом от 13 июля 2015 года N 252-ФЗ</w:t>
      </w:r>
      <w:r>
        <w:rPr>
          <w:color w:val="0000FF"/>
          <w:u w:val="single"/>
        </w:rPr>
        <w:t xml:space="preserve"> </w:t>
      </w:r>
      <w:r>
        <w:fldChar w:fldCharType="end"/>
      </w:r>
      <w:r>
        <w:t xml:space="preserve">, </w:t>
      </w:r>
      <w:r>
        <w:t xml:space="preserve">утратила силу с 4 августа 2018 года - </w:t>
      </w:r>
      <w:r>
        <w:fldChar w:fldCharType="begin"/>
      </w:r>
      <w:r>
        <w:instrText xml:space="preserve"> HYPERLINK "kodeks://link/d?nd=550836307&amp;point=mark=000000000000000000000000000000000000000000000000008PO0M1"\o"’’О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w:instrText>
      </w:r>
      <w:r>
        <w:instrText xml:space="preserve">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"kodeks://link/d?nd=542630527&amp;point=mark=00000000000000000000000000000000000000000000000000BTI0PE"\o"’’Градостроительный кодекс Р</w:instrText>
      </w:r>
      <w:r>
        <w:rPr>
          <w:rFonts w:ascii="Arial" w:hAnsi="Arial" w:cs="Arial"/>
          <w:sz w:val="20"/>
          <w:szCs w:val="20"/>
        </w:rPr>
        <w:instrText>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Действие положений части 10_2 настоящей статьи (в ре</w:t>
      </w:r>
      <w:r>
        <w:rPr>
          <w:rFonts w:ascii="Arial" w:hAnsi="Arial" w:cs="Arial"/>
          <w:sz w:val="20"/>
          <w:szCs w:val="20"/>
        </w:rPr>
        <w:t xml:space="preserve">дакции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"kodeks://link/d?nd=420287106&amp;point=mark=000000000000000000000000000000000000000000000000007DA0K5"\o"’’О внесении изменений в Земельный кодекс Российской Федерации и отдельные законодательные акты Российской Федерации (с изменениями на 3 </w:instrText>
      </w:r>
      <w:r>
        <w:rPr>
          <w:rFonts w:ascii="Arial" w:hAnsi="Arial" w:cs="Arial"/>
          <w:sz w:val="20"/>
          <w:szCs w:val="20"/>
        </w:rPr>
        <w:instrText>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Федерального закона от 13 июля 2015 года N 252-ФЗ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не распространяется на заявления о выдаче разрешения на ввод объекта в эксплуатацию, подан</w:t>
      </w:r>
      <w:r>
        <w:rPr>
          <w:rFonts w:ascii="Arial" w:hAnsi="Arial" w:cs="Arial"/>
          <w:sz w:val="20"/>
          <w:szCs w:val="20"/>
        </w:rPr>
        <w:t xml:space="preserve">ные до 1 января 2018 года, - см. </w:t>
      </w:r>
      <w:r>
        <w:rPr>
          <w:rFonts w:ascii="Arial" w:hAnsi="Arial" w:cs="Arial"/>
          <w:sz w:val="20"/>
          <w:szCs w:val="20"/>
        </w:rPr>
        <w:fldChar w:fldCharType="begin"/>
      </w:r>
      <w:r>
        <w:rPr>
          <w:rFonts w:ascii="Arial" w:hAnsi="Arial" w:cs="Arial"/>
          <w:sz w:val="20"/>
          <w:szCs w:val="20"/>
        </w:rPr>
        <w:instrText xml:space="preserve"> HYPERLINK "kodeks://link/d?nd=420287106&amp;point=mark=000000000000000000000000000000000000000000000000007DK0KA"\o"’’О внесении изменений в Земельный кодекс Российской Федерации и отдельные законодательные акты Российской Феде</w:instrText>
      </w:r>
      <w:r>
        <w:rPr>
          <w:rFonts w:ascii="Arial" w:hAnsi="Arial" w:cs="Arial"/>
          <w:sz w:val="20"/>
          <w:szCs w:val="20"/>
        </w:rPr>
        <w:instrText>рации (с изменениями на 3 июля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252-ФЗ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пункт 1 статьи 5 Федерального закона от 13 июля 2015 года N 252-ФЗ</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w:t>
      </w:r>
      <w:r>
        <w:rPr>
          <w:rFonts w:ascii="Arial" w:hAnsi="Arial" w:cs="Arial"/>
          <w:sz w:val="20"/>
          <w:szCs w:val="20"/>
        </w:rPr>
        <w:t>_____________</w:t>
      </w:r>
    </w:p>
    <w:p w:rsidR="00000000" w:rsidRDefault="00097149">
      <w:pPr>
        <w:pStyle w:val="FORMATTEXT"/>
        <w:jc w:val="both"/>
      </w:pPr>
    </w:p>
    <w:p w:rsidR="00000000" w:rsidRDefault="00097149">
      <w:pPr>
        <w:pStyle w:val="FORMATTEXT"/>
        <w:ind w:firstLine="568"/>
        <w:jc w:val="both"/>
      </w:pPr>
      <w: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w:t>
      </w:r>
      <w:r>
        <w:t xml:space="preserve"> установленным в соответствии с </w:t>
      </w:r>
      <w:r>
        <w:fldChar w:fldCharType="begin"/>
      </w:r>
      <w:r>
        <w:instrText xml:space="preserve"> HYPERLINK "kodeks://link/d?nd=420287404&amp;point=mark=0000000000000000000000000000000000000000000000000064U0IK"\o"’’О государственной регистрации недвижимости (с изменениями на 25 декабря 2018 года) (редакция, действующая с 1 </w:instrText>
      </w:r>
      <w:r>
        <w:instrText>января 2019 года)’’</w:instrText>
      </w:r>
    </w:p>
    <w:p w:rsidR="00000000" w:rsidRDefault="00097149">
      <w:pPr>
        <w:pStyle w:val="FORMATTEXT"/>
        <w:ind w:firstLine="568"/>
        <w:jc w:val="both"/>
      </w:pPr>
      <w:r>
        <w:instrText>Федеральный закон от 13.07.2015 N 218-ФЗ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Федеральным законом от 13 июля 2015 года N 218-ФЗ "О государственной регистрации недвижимости</w:t>
      </w:r>
      <w:r>
        <w:rPr>
          <w:color w:val="0000FF"/>
          <w:u w:val="single"/>
        </w:rPr>
        <w:t xml:space="preserve"> </w:t>
      </w:r>
      <w:r>
        <w:fldChar w:fldCharType="end"/>
      </w:r>
      <w:r>
        <w:t>" требованиям к составу сведений в графической</w:t>
      </w:r>
      <w:r>
        <w:t xml:space="preserve"> и текстовой частях технического плана.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17 мая 2008 года </w:t>
      </w:r>
      <w:r>
        <w:rPr>
          <w:rFonts w:ascii="Arial" w:hAnsi="Arial" w:cs="Arial"/>
          <w:sz w:val="20"/>
          <w:szCs w:val="20"/>
        </w:rPr>
        <w:fldChar w:fldCharType="begin"/>
      </w:r>
      <w:r>
        <w:rPr>
          <w:rFonts w:ascii="Arial" w:hAnsi="Arial" w:cs="Arial"/>
          <w:sz w:val="20"/>
          <w:szCs w:val="20"/>
        </w:rPr>
        <w:instrText xml:space="preserve"> HYPERLINK "kodeks://link/d?nd=902100618&amp;point=mark=000000000000000000000000000000000000000000000000007EE0KI"\o"’’О внесении изменений в отдельные законодат</w:instrText>
      </w:r>
      <w:r>
        <w:rPr>
          <w:rFonts w:ascii="Arial" w:hAnsi="Arial" w:cs="Arial"/>
          <w:sz w:val="20"/>
          <w:szCs w:val="20"/>
        </w:rPr>
        <w:instrText>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13.05.2008 N 66-ФЗ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мая 2008 года N 66-ФЗ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"kodeks://link/d?nd=420363716&amp;point=mark=000000000000000000000000000000000000000000000000008P80LP"\o"’’О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w:instrText>
      </w:r>
      <w:r>
        <w:rPr>
          <w:rFonts w:ascii="Arial" w:hAnsi="Arial" w:cs="Arial"/>
          <w:sz w:val="20"/>
          <w:szCs w:val="20"/>
        </w:rPr>
        <w:instrText>ующая редакция (действ. с 01.07.2018)"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"kodeks://link/d?nd=420327393&amp;point=mark=00000000000000000000000000000000000000000000000000A8G0NG"\o"’’Градостроительный кодекс Российской Федераци</w:instrText>
      </w:r>
      <w:r>
        <w:rPr>
          <w:rFonts w:ascii="Arial" w:hAnsi="Arial" w:cs="Arial"/>
          <w:sz w:val="20"/>
          <w:szCs w:val="20"/>
        </w:rPr>
        <w:instrText>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11_1. После окончания строительства объекта капитального строительства лицо, осуществляющее строительство, обязано передать застрой</w:t>
      </w:r>
      <w:r>
        <w:t xml:space="preserve">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w:t>
      </w:r>
      <w:r>
        <w:t xml:space="preserve">такого объекта.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"kodeks://link/d?nd=902314274&amp;point=mark=000000000000000000000000000000000000000000000000008Q20M4"\o"’’О внесении изменений в Градостроительный кодекс Российской Федерации и от</w:instrText>
      </w:r>
      <w:r>
        <w:rPr>
          <w:rFonts w:ascii="Arial" w:hAnsi="Arial" w:cs="Arial"/>
          <w:sz w:val="20"/>
          <w:szCs w:val="20"/>
        </w:rPr>
        <w:instrText>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ind w:firstLine="568"/>
        <w:jc w:val="both"/>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11_2. При проведении работ по сохранению объекта культурного наследия разрешение на ввод в </w:t>
      </w:r>
      <w:r>
        <w:t xml:space="preserve">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22 января 2015 года </w:t>
      </w:r>
      <w:r>
        <w:rPr>
          <w:rFonts w:ascii="Arial" w:hAnsi="Arial" w:cs="Arial"/>
          <w:sz w:val="20"/>
          <w:szCs w:val="20"/>
        </w:rPr>
        <w:fldChar w:fldCharType="begin"/>
      </w:r>
      <w:r>
        <w:rPr>
          <w:rFonts w:ascii="Arial" w:hAnsi="Arial" w:cs="Arial"/>
          <w:sz w:val="20"/>
          <w:szCs w:val="20"/>
        </w:rPr>
        <w:instrText xml:space="preserve"> HYPERLINK "kodeks://link/d?nd=420227533&amp;point=ma</w:instrText>
      </w:r>
      <w:r>
        <w:rPr>
          <w:rFonts w:ascii="Arial" w:hAnsi="Arial" w:cs="Arial"/>
          <w:sz w:val="20"/>
          <w:szCs w:val="20"/>
        </w:rPr>
        <w:instrText>rk=00000000000000000000000000000000000000000000000000A7Q0NE"\o"’’О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315-ФЗ</w:instrText>
      </w:r>
    </w:p>
    <w:p w:rsidR="00000000" w:rsidRDefault="00097149">
      <w:pPr>
        <w:pStyle w:val="FORMATTEXT"/>
        <w:ind w:firstLine="568"/>
        <w:jc w:val="both"/>
      </w:pPr>
      <w:r>
        <w:instrText>Статус: действующая редакция (действ. с 01.01.20</w:instrText>
      </w:r>
      <w:r>
        <w:instrText>17)"</w:instrText>
      </w:r>
      <w:r>
        <w:fldChar w:fldCharType="separate"/>
      </w:r>
      <w:r>
        <w:rPr>
          <w:color w:val="0000AA"/>
          <w:u w:val="single"/>
        </w:rPr>
        <w:t>Федеральным законом от 22 октября 2014 года N 315-ФЗ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12. </w:t>
      </w:r>
      <w:r>
        <w:fldChar w:fldCharType="begin"/>
      </w:r>
      <w:r>
        <w:instrText xml:space="preserve"> HYPERLINK "kodeks://link/d?nd=420259480"\o"’’Об утверждении формы разрешения на строительство и формы разрешения на ввод объекта в эксплуатацию’’</w:instrText>
      </w:r>
    </w:p>
    <w:p w:rsidR="00000000" w:rsidRDefault="00097149">
      <w:pPr>
        <w:pStyle w:val="FORMATTEXT"/>
        <w:ind w:firstLine="568"/>
        <w:jc w:val="both"/>
      </w:pPr>
      <w:r>
        <w:instrText>Приказ Министерства строительства и жилищн</w:instrText>
      </w:r>
      <w:r>
        <w:instrText>о-коммунального хозяйства Российской Федерации от 19.02.2015 N 117/пр</w:instrText>
      </w:r>
    </w:p>
    <w:p w:rsidR="00000000" w:rsidRDefault="00097149">
      <w:pPr>
        <w:pStyle w:val="COMMENT"/>
        <w:ind w:firstLine="568"/>
        <w:jc w:val="both"/>
        <w:rPr>
          <w:rFonts w:ascii="Arial" w:hAnsi="Arial" w:cs="Arial"/>
          <w:sz w:val="20"/>
          <w:szCs w:val="20"/>
        </w:rPr>
      </w:pPr>
      <w:r>
        <w:instrText>Статус: действует с 16.05.2015"</w:instrText>
      </w:r>
      <w:r>
        <w:rPr>
          <w:rFonts w:ascii="Arial" w:hAnsi="Arial" w:cs="Arial"/>
          <w:sz w:val="20"/>
          <w:szCs w:val="20"/>
        </w:rPr>
      </w:r>
      <w:r>
        <w:fldChar w:fldCharType="separate"/>
      </w:r>
      <w:r>
        <w:rPr>
          <w:color w:val="0000AA"/>
          <w:u w:val="single"/>
        </w:rPr>
        <w:t>Форма разрешения на ввод объекта в эксплуатацию</w:t>
      </w:r>
      <w:r>
        <w:rPr>
          <w:color w:val="0000FF"/>
          <w:u w:val="single"/>
        </w:rPr>
        <w:t xml:space="preserve"> </w:t>
      </w:r>
      <w:r>
        <w:fldChar w:fldCharType="end"/>
      </w:r>
      <w:r>
        <w:t xml:space="preserve"> устанавливается уполномоченным Правительством Российской Федерации федеральным органом исполнительной в</w:t>
      </w:r>
      <w:r>
        <w:t>ласти</w:t>
      </w:r>
      <w:r>
        <w:rPr>
          <w:rFonts w:ascii="Arial" w:hAnsi="Arial" w:cs="Arial"/>
          <w:sz w:val="20"/>
          <w:szCs w:val="20"/>
        </w:rPr>
        <w:t xml:space="preserve"> (часть в редакции, введенной в действие с 1 января 2009 года </w:t>
      </w:r>
      <w:r>
        <w:rPr>
          <w:rFonts w:ascii="Arial" w:hAnsi="Arial" w:cs="Arial"/>
          <w:sz w:val="20"/>
          <w:szCs w:val="20"/>
        </w:rPr>
        <w:fldChar w:fldCharType="begin"/>
      </w:r>
      <w:r>
        <w:rPr>
          <w:rFonts w:ascii="Arial" w:hAnsi="Arial" w:cs="Arial"/>
          <w:sz w:val="20"/>
          <w:szCs w:val="20"/>
        </w:rPr>
        <w:instrText xml:space="preserve"> HYPERLINK "kodeks://link/d?nd=902111488&amp;point=mark=000000000000000000000000000000000000000000000000008RE0MD"\o"’’О внесении изменений в отдельные законодательные акты Российской Федерации </w:instrText>
      </w:r>
      <w:r>
        <w:rPr>
          <w:rFonts w:ascii="Arial" w:hAnsi="Arial" w:cs="Arial"/>
          <w:sz w:val="20"/>
          <w:szCs w:val="20"/>
        </w:rPr>
        <w:instrText>в связи с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23.07.2008 N 160-ФЗ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июля 2008 года N 160-ФЗ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"kodeks://link/d?nd=902125325&amp;point=mark=0000</w:instrText>
      </w:r>
      <w:r>
        <w:rPr>
          <w:rFonts w:ascii="Arial" w:hAnsi="Arial" w:cs="Arial"/>
          <w:sz w:val="20"/>
          <w:szCs w:val="20"/>
        </w:rPr>
        <w:instrText>0000000000000000000000000000000000000000000000A8Q0NL"\o"’’Градостроительный кодекс Российской Федерации (с изменениями на 25 декабря 2008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30.12.2008 по 31.12.2008)"</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w:t>
      </w:r>
      <w:r>
        <w:t xml:space="preserve">го строительного надзора, в случае, если выдано разрешение на ввод в эксплуатацию объектов капитального строительства, указанных в </w:t>
      </w:r>
      <w:r>
        <w:fldChar w:fldCharType="begin"/>
      </w:r>
      <w:r>
        <w:instrText xml:space="preserve"> HYPERLINK "kodeks://link/d?nd=901919338&amp;point=mark=000000000000000000000000000000000000000000000000007E60KG"\o"’’Градостроит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 настоящего Кодекса</w:t>
      </w:r>
      <w:r>
        <w:rPr>
          <w:color w:val="0000FF"/>
          <w:u w:val="single"/>
        </w:rPr>
        <w:t xml:space="preserve"> </w:t>
      </w:r>
      <w:r>
        <w:fldChar w:fldCharType="end"/>
      </w:r>
      <w:r>
        <w:t xml:space="preserve">, или в </w:t>
      </w:r>
      <w:r>
        <w:t xml:space="preserve">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w:t>
      </w:r>
      <w:r>
        <w:rPr>
          <w:rFonts w:ascii="Arial" w:hAnsi="Arial" w:cs="Arial"/>
          <w:sz w:val="20"/>
          <w:szCs w:val="20"/>
        </w:rPr>
        <w:t xml:space="preserve">ена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"kodeks://link/d?nd=902314274&amp;point=mark=000000000000000000000000000000000000000000000000008Q40M5"\o"’’О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w:instrText>
      </w:r>
      <w:r>
        <w:rPr>
          <w:rFonts w:ascii="Arial" w:hAnsi="Arial" w:cs="Arial"/>
          <w:sz w:val="20"/>
          <w:szCs w:val="20"/>
        </w:rPr>
        <w:instrText>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28 ноября </w:t>
      </w:r>
      <w:r>
        <w:rPr>
          <w:rFonts w:ascii="Arial" w:hAnsi="Arial" w:cs="Arial"/>
          <w:color w:val="0000AA"/>
          <w:sz w:val="20"/>
          <w:szCs w:val="20"/>
          <w:u w:val="single"/>
        </w:rPr>
        <w:lastRenderedPageBreak/>
        <w:t>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w:instrText>
      </w:r>
      <w:r>
        <w:rPr>
          <w:rFonts w:ascii="Arial" w:hAnsi="Arial" w:cs="Arial"/>
          <w:sz w:val="20"/>
          <w:szCs w:val="20"/>
        </w:rPr>
        <w:instrText>00000000000000000000008PQ0M2"\o"’’О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t>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"kodeks://link/d?nd=542630527&amp;point=mark=00000000000000000000000000000000000000000000000000AB00NS"\o"’’Градостроительный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14. В случаях, предусмотренных </w:t>
      </w:r>
      <w:r>
        <w:fldChar w:fldCharType="begin"/>
      </w:r>
      <w:r>
        <w:instrText xml:space="preserve"> HYPERLINK "kodeks://link/d?nd=901919338&amp;point=mark=00000000000000000000000000000000000000000000000000DG60QT"\o"’’Градостроительный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9 части 7 статьи 51 настоящего Кодекса</w:t>
      </w:r>
      <w:r>
        <w:rPr>
          <w:color w:val="0000FF"/>
          <w:u w:val="single"/>
        </w:rPr>
        <w:t xml:space="preserve"> </w:t>
      </w:r>
      <w:r>
        <w:fldChar w:fldCharType="end"/>
      </w:r>
      <w:r>
        <w:t>, в течение трех рабоч</w:t>
      </w:r>
      <w:r>
        <w:t>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w:t>
      </w:r>
      <w:r>
        <w:t>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w:t>
      </w:r>
      <w:r>
        <w:t>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w:t>
      </w:r>
      <w:r>
        <w:t xml:space="preserve">ении которого выдано разрешение на ввод объекта в эксплуатацию.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"kodeks://link/d?nd=550836307&amp;point=mark=000000000000000000000000000000000000000000000000008PS0M3"\o"’’О внесении изменений в Гр</w:instrText>
      </w:r>
      <w:r>
        <w:rPr>
          <w:rFonts w:ascii="Arial" w:hAnsi="Arial" w:cs="Arial"/>
          <w:sz w:val="20"/>
          <w:szCs w:val="20"/>
        </w:rPr>
        <w:instrText>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15. Разрешение на ввод объ</w:t>
      </w:r>
      <w:r>
        <w:t xml:space="preserve">екта в эксплуатацию не требуется в случае, если в соответствии с </w:t>
      </w:r>
      <w:r>
        <w:fldChar w:fldCharType="begin"/>
      </w:r>
      <w:r>
        <w:instrText xml:space="preserve"> HYPERLINK "kodeks://link/d?nd=901919338&amp;point=mark=00000000000000000000000000000000000000000000000000A8G0NJ"\o"’’Градостроительный кодекс Российской Федерации (с изменениями на 3 августа 201</w:instrText>
      </w:r>
      <w:r>
        <w:instrText>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17 статьи 51 настоящего Кодекса</w:t>
      </w:r>
      <w:r>
        <w:rPr>
          <w:color w:val="0000FF"/>
          <w:u w:val="single"/>
        </w:rPr>
        <w:t xml:space="preserve"> </w:t>
      </w:r>
      <w:r>
        <w:fldChar w:fldCharType="end"/>
      </w:r>
      <w:r>
        <w:t xml:space="preserve"> для строительства или реконструкции объекта не требуется выдача разрешени</w:t>
      </w:r>
      <w:r>
        <w:t xml:space="preserve">я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"kodeks://link/d?nd=550836300&amp;point=mark=000000000000000000000000000000000000000000000000008OQ0LQ"\o"’’О внесении изменений в Градостроительный кодекс Российской Федерации </w:instrText>
      </w:r>
      <w:r>
        <w:rPr>
          <w:rFonts w:ascii="Arial" w:hAnsi="Arial" w:cs="Arial"/>
          <w:sz w:val="20"/>
          <w:szCs w:val="20"/>
        </w:rPr>
        <w:instrText>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16. В случае строительства или реконструкции объекта инди</w:t>
      </w:r>
      <w:r>
        <w:t>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w:t>
      </w:r>
      <w:r>
        <w:t>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w:t>
      </w:r>
      <w:r>
        <w:t>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w:t>
      </w:r>
      <w:r>
        <w:t xml:space="preserve">дового дома (далее - уведомление об окончании строительства). Уведомление об окончании строительства должно содержать сведения, предусмотренные </w:t>
      </w:r>
      <w:r>
        <w:fldChar w:fldCharType="begin"/>
      </w:r>
      <w:r>
        <w:instrText xml:space="preserve"> HYPERLINK "kodeks://link/d?nd=901919338&amp;point=mark=00000000000000000000000000000000000000000000000000DEM0QI"\o"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w:instrText>
      </w:r>
      <w:r>
        <w:instrText>ink/d?nd=901919338&amp;point=mark=00000000000000000000000000000000000000000000000000DF60QM"\o"’’Градостроительный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"kodeks://link/d?nd=901919338&amp;point=mark=00000000000000000000000000000000000000000000000000DFC0QO"\o"’’Градостроительный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"kodeks://link/d?nd=901919338&amp;point=mark=00000000000000000000000000000000000000000000000000DFE0QP"\o"’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части 1 статьи 51_1 настоящего Кодек</w:t>
      </w:r>
      <w:r>
        <w:rPr>
          <w:color w:val="0000AA"/>
          <w:u w:val="single"/>
        </w:rPr>
        <w:t>са</w:t>
      </w:r>
      <w:r>
        <w:rPr>
          <w:color w:val="0000FF"/>
          <w:u w:val="single"/>
        </w:rPr>
        <w:t xml:space="preserve"> </w:t>
      </w:r>
      <w:r>
        <w:fldChar w:fldCharType="end"/>
      </w:r>
      <w:r>
        <w:t>,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w:t>
      </w:r>
      <w:r>
        <w:t xml:space="preserve">ку уведомления, предусмотренного </w:t>
      </w:r>
      <w:r>
        <w:fldChar w:fldCharType="begin"/>
      </w:r>
      <w:r>
        <w:instrText xml:space="preserve"> HYPERLINK "kodeks://link/d?nd=901919338&amp;point=mark=00000000000000000000000000000000000000000000000000DF20QK"\o"’’Градостроительный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5 части 19 настоящей статьи</w:t>
      </w:r>
      <w:r>
        <w:rPr>
          <w:color w:val="0000FF"/>
          <w:u w:val="single"/>
        </w:rPr>
        <w:t xml:space="preserve"> </w:t>
      </w:r>
      <w:r>
        <w:fldChar w:fldCharType="end"/>
      </w:r>
      <w:r>
        <w:t xml:space="preserve">. К уведомлению об окончании строительства прилагаются: </w:t>
      </w:r>
    </w:p>
    <w:p w:rsidR="00000000" w:rsidRDefault="00097149">
      <w:pPr>
        <w:pStyle w:val="FORMATTEXT"/>
        <w:ind w:firstLine="568"/>
        <w:jc w:val="both"/>
      </w:pPr>
      <w:r>
        <w:t xml:space="preserve">1) документы, предусмотренные </w:t>
      </w:r>
      <w:r>
        <w:fldChar w:fldCharType="begin"/>
      </w:r>
      <w:r>
        <w:instrText xml:space="preserve"> HYPERLINK "kodeks://link/d?nd=901919338&amp;point=mark=00000000000000000000000000000000000000000000000000DFO0QU"\o"’’Градостроительный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"kodeks://link/d?nd=901919338&amp;point=mark=00000000000000000000000000000000000000000000000000DFQ0QV"\o"’’Градостроительный кодекс Российской Федерации (с и</w:instrText>
      </w:r>
      <w:r>
        <w:instrText>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3 статьи 51_1 настоящего Кодекса</w:t>
      </w:r>
      <w:r>
        <w:rPr>
          <w:color w:val="0000FF"/>
          <w:u w:val="single"/>
        </w:rPr>
        <w:t xml:space="preserve"> </w:t>
      </w:r>
      <w:r>
        <w:fldChar w:fldCharType="end"/>
      </w:r>
      <w:r>
        <w:t xml:space="preserve">; </w:t>
      </w:r>
    </w:p>
    <w:p w:rsidR="00000000" w:rsidRDefault="00097149">
      <w:pPr>
        <w:pStyle w:val="FORMATTEXT"/>
        <w:ind w:firstLine="568"/>
        <w:jc w:val="both"/>
      </w:pPr>
      <w:r>
        <w:t>2) технический план объекта индивидуальног</w:t>
      </w:r>
      <w:r>
        <w:t xml:space="preserve">о жилищного строительства или садового дома; </w:t>
      </w:r>
    </w:p>
    <w:p w:rsidR="00000000" w:rsidRDefault="00097149">
      <w:pPr>
        <w:pStyle w:val="FORMATTEXT"/>
        <w:ind w:firstLine="568"/>
        <w:jc w:val="both"/>
      </w:pPr>
      <w: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w:t>
      </w:r>
      <w:r>
        <w:t>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w:t>
      </w:r>
      <w:r>
        <w:t xml:space="preserve">жественностью лиц на стороне арендатора.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"kodeks://link/d?nd=550836300&amp;point=mark=000000000000000000000000000000000000000000000000008OQ0LQ"\o"’’О внесении изменений в Градостроительный кодекс </w:instrText>
      </w:r>
      <w:r>
        <w:rPr>
          <w:rFonts w:ascii="Arial" w:hAnsi="Arial" w:cs="Arial"/>
          <w:sz w:val="20"/>
          <w:szCs w:val="20"/>
        </w:rPr>
        <w:instrText>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17. В случае отсутствия в уведомлени</w:t>
      </w:r>
      <w:r>
        <w:t xml:space="preserve">и об окончании строительства сведений, предусмотренных абзацем первым </w:t>
      </w:r>
      <w:r>
        <w:fldChar w:fldCharType="begin"/>
      </w:r>
      <w:r>
        <w:instrText xml:space="preserve"> HYPERLINK "kodeks://link/d?nd=901919338&amp;point=mark=00000000000000000000000000000000000000000000000000DDA0Q9"\o"’’Градостроительный кодекс Российской Федерации (с изменениями на 3 август</w:instrText>
      </w:r>
      <w:r>
        <w:instrText>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16 настоящей статьи</w:t>
      </w:r>
      <w:r>
        <w:rPr>
          <w:color w:val="0000FF"/>
          <w:u w:val="single"/>
        </w:rPr>
        <w:t xml:space="preserve"> </w:t>
      </w:r>
      <w:r>
        <w:fldChar w:fldCharType="end"/>
      </w:r>
      <w:r>
        <w:t xml:space="preserve">, или отсутствия документов, прилагаемых к нему и предусмотренных </w:t>
      </w:r>
      <w:r>
        <w:fldChar w:fldCharType="begin"/>
      </w:r>
      <w:r>
        <w:instrText xml:space="preserve"> HYPERLINK "kode</w:instrText>
      </w:r>
      <w:r>
        <w:instrText>ks://link/d?nd=901919338&amp;point=mark=00000000000000000000000000000000000000000000000000DDG0QA"\o"’’Градостроительный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"kodeks://link/d?nd=901919338&amp;point=mark=00000000000000000000000000000000000000000000000000DDS0QC"\o"’’Градостроительный кодекс Российской Федерации (с изменениями на 3 ав</w:instrText>
      </w:r>
      <w:r>
        <w:instrText>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16 настоящей статьи</w:t>
      </w:r>
      <w:r>
        <w:rPr>
          <w:color w:val="0000FF"/>
          <w:u w:val="single"/>
        </w:rPr>
        <w:t xml:space="preserve"> </w:t>
      </w:r>
      <w:r>
        <w:fldChar w:fldCharType="end"/>
      </w:r>
      <w:r>
        <w:t>, а также в случае, если уведомление об окончании строительства поступило по</w:t>
      </w:r>
      <w:r>
        <w:t>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w:t>
      </w:r>
      <w:r>
        <w:t xml:space="preserve">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r>
        <w:fldChar w:fldCharType="begin"/>
      </w:r>
      <w:r>
        <w:instrText xml:space="preserve"> HYPERLINK "kodeks://link/d?nd=901919338&amp;point=mark=000000000000000000000000000000000000000</w:instrText>
      </w:r>
      <w:r>
        <w:instrText>00000000000DEK0QH"\o"’’Градостроительный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частью 6 статьи </w:t>
      </w:r>
      <w:r>
        <w:rPr>
          <w:color w:val="0000AA"/>
          <w:u w:val="single"/>
        </w:rPr>
        <w:t>51_1 настоящего Кодекса</w:t>
      </w:r>
      <w:r>
        <w:rPr>
          <w:color w:val="0000FF"/>
          <w:u w:val="single"/>
        </w:rPr>
        <w:t xml:space="preserve"> </w:t>
      </w:r>
      <w:r>
        <w:fldChar w:fldCharType="end"/>
      </w:r>
      <w: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w:t>
      </w:r>
      <w:r>
        <w:t xml:space="preserve">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w:t>
      </w:r>
      <w:r>
        <w:lastRenderedPageBreak/>
        <w:t>считается ненаправ</w:t>
      </w:r>
      <w:r>
        <w:t xml:space="preserve">ленным.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"kodeks://link/d?nd=550836300&amp;point=mark=000000000000000000000000000000000000000000000000008OQ0LQ"\o"’’О внесении изменений в Градостроительный кодекс Российской Федерации и отдельные </w:instrText>
      </w:r>
      <w:r>
        <w:rPr>
          <w:rFonts w:ascii="Arial" w:hAnsi="Arial" w:cs="Arial"/>
          <w:sz w:val="20"/>
          <w:szCs w:val="20"/>
        </w:rPr>
        <w:instrText>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18. </w:t>
      </w:r>
      <w:r>
        <w:fldChar w:fldCharType="begin"/>
      </w:r>
      <w:r>
        <w:instrText xml:space="preserve"> HYPERLINK "kodeks://link/d?nd=542633545"\o"’’Об утверждении форм</w:instrText>
      </w:r>
      <w:r>
        <w:instrText xml:space="preserve"> уведомлений, необходимых для строительства или реконструкции объекта индивидуального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19.09.2018 N ...</w:instrText>
      </w:r>
    </w:p>
    <w:p w:rsidR="00000000" w:rsidRDefault="00097149">
      <w:pPr>
        <w:pStyle w:val="FORMATTEXT"/>
        <w:ind w:firstLine="568"/>
        <w:jc w:val="both"/>
      </w:pPr>
      <w:r>
        <w:instrText>Статус: действует с 09.10.201"</w:instrText>
      </w:r>
      <w:r>
        <w:fldChar w:fldCharType="separate"/>
      </w:r>
      <w:r>
        <w:rPr>
          <w:color w:val="0000AA"/>
          <w:u w:val="single"/>
        </w:rPr>
        <w:t>Форма уведомления об окон</w:t>
      </w:r>
      <w:r>
        <w:rPr>
          <w:color w:val="0000AA"/>
          <w:u w:val="single"/>
        </w:rPr>
        <w:t>чании строительства</w:t>
      </w:r>
      <w:r>
        <w:rPr>
          <w:color w:val="0000FF"/>
          <w:u w:val="single"/>
        </w:rPr>
        <w:t xml:space="preserve"> </w:t>
      </w:r>
      <w:r>
        <w:fldChar w:fldCharType="end"/>
      </w:r>
      <w:r>
        <w:t xml:space="preserve">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w:t>
      </w:r>
      <w:r>
        <w:rPr>
          <w:rFonts w:ascii="Arial" w:hAnsi="Arial" w:cs="Arial"/>
          <w:sz w:val="20"/>
          <w:szCs w:val="20"/>
        </w:rPr>
        <w:t xml:space="preserve">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"kodeks://link/d?nd=550836300&amp;point=mark=000000000000000000000000000000000000000000000000008OQ0LQ"\o"’’О внесении изменений в Градостроительный кодекс Российской Федерации и отдельные законодательные а</w:instrText>
      </w:r>
      <w:r>
        <w:rPr>
          <w:rFonts w:ascii="Arial" w:hAnsi="Arial" w:cs="Arial"/>
          <w:sz w:val="20"/>
          <w:szCs w:val="20"/>
        </w:rPr>
        <w:instrText>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19. Уполномоченные на выдачу разрешений на строительство федеральный орган исполнитель</w:t>
      </w:r>
      <w:r>
        <w:t xml:space="preserve">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 </w:t>
      </w:r>
    </w:p>
    <w:p w:rsidR="00000000" w:rsidRDefault="00097149">
      <w:pPr>
        <w:pStyle w:val="FORMATTEXT"/>
        <w:ind w:firstLine="568"/>
        <w:jc w:val="both"/>
      </w:pPr>
      <w:r>
        <w:t>1) проводит проверку соответствия указанных в уведомлении об око</w:t>
      </w:r>
      <w:r>
        <w:t>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w:t>
      </w:r>
      <w:r>
        <w:t>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w:t>
      </w:r>
      <w:r>
        <w:t>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w:t>
      </w:r>
      <w:r>
        <w:t>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w:t>
      </w:r>
      <w:r>
        <w:t>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w:t>
      </w:r>
      <w:r>
        <w:t>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w:t>
      </w:r>
      <w:r>
        <w:t xml:space="preserve">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w:t>
      </w:r>
      <w:r>
        <w:t xml:space="preserve">окончании строительства; </w:t>
      </w:r>
    </w:p>
    <w:p w:rsidR="00000000" w:rsidRDefault="00097149">
      <w:pPr>
        <w:pStyle w:val="FORMATTEXT"/>
        <w:ind w:firstLine="568"/>
        <w:jc w:val="both"/>
      </w:pPr>
      <w: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w:t>
      </w:r>
      <w:r>
        <w:t xml:space="preserve">ома, являющемуся приложением к уведомлению о планируемом строительстве (при условии, что застройщику в срок, предусмотренный </w:t>
      </w:r>
      <w:r>
        <w:fldChar w:fldCharType="begin"/>
      </w:r>
      <w:r>
        <w:instrText xml:space="preserve"> HYPERLINK "kodeks://link/d?nd=901919338&amp;point=mark=00000000000000000000000000000000000000000000000000DFE0QO"\o"’’Градостроительный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8 статьи 51_1 настоящего Кодекса</w:t>
      </w:r>
      <w:r>
        <w:rPr>
          <w:color w:val="0000FF"/>
          <w:u w:val="single"/>
        </w:rPr>
        <w:t xml:space="preserve"> </w:t>
      </w:r>
      <w:r>
        <w:fldChar w:fldCharType="end"/>
      </w:r>
      <w:r>
        <w:t>, не</w:t>
      </w:r>
      <w:r>
        <w:t xml:space="preserve">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w:t>
      </w:r>
      <w:r>
        <w:t xml:space="preserve">илищного строительства или садового дома на земельном участке по основанию, указанному в </w:t>
      </w:r>
      <w:r>
        <w:fldChar w:fldCharType="begin"/>
      </w:r>
      <w:r>
        <w:instrText xml:space="preserve"> HYPERLINK "kodeks://link/d?nd=901919338&amp;point=mark=00000000000000000000000000000000000000000000000000DFQ0QU"\o"’’Градостроительный кодекс Российской Федерации (с изме</w:instrText>
      </w:r>
      <w:r>
        <w:instrText>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4 части 10 статьи 51_1 настоящего Кодекса</w:t>
      </w:r>
      <w:r>
        <w:rPr>
          <w:color w:val="0000FF"/>
          <w:u w:val="single"/>
        </w:rPr>
        <w:t xml:space="preserve"> </w:t>
      </w:r>
      <w:r>
        <w:fldChar w:fldCharType="end"/>
      </w:r>
      <w:r>
        <w:t xml:space="preserve">), или типовому архитектурному решению, </w:t>
      </w:r>
      <w:r>
        <w:t xml:space="preserve">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 </w:t>
      </w:r>
    </w:p>
    <w:p w:rsidR="00000000" w:rsidRDefault="00097149">
      <w:pPr>
        <w:pStyle w:val="FORMATTEXT"/>
        <w:ind w:firstLine="568"/>
        <w:jc w:val="both"/>
      </w:pPr>
      <w:r>
        <w:t>3) проверяет соотв</w:t>
      </w:r>
      <w:r>
        <w:t xml:space="preserve">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 </w:t>
      </w:r>
    </w:p>
    <w:p w:rsidR="00000000" w:rsidRDefault="00097149">
      <w:pPr>
        <w:pStyle w:val="FORMATTEXT"/>
        <w:ind w:firstLine="568"/>
        <w:jc w:val="both"/>
      </w:pPr>
      <w:r>
        <w:t>4) проверяет допустимость размещения объекта индивидуального ж</w:t>
      </w:r>
      <w:r>
        <w:t>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w:t>
      </w:r>
      <w:r>
        <w:t>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w:t>
      </w:r>
      <w:r>
        <w:t xml:space="preserve">ьства не введен в эксплуатацию; </w:t>
      </w:r>
    </w:p>
    <w:p w:rsidR="00000000" w:rsidRDefault="00097149">
      <w:pPr>
        <w:pStyle w:val="FORMATTEXT"/>
        <w:ind w:firstLine="568"/>
        <w:jc w:val="both"/>
      </w:pPr>
      <w: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w:t>
      </w:r>
      <w:r>
        <w:t xml:space="preserve">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w:t>
      </w:r>
      <w:r>
        <w:lastRenderedPageBreak/>
        <w:t>деятельности с указанием всех</w:t>
      </w:r>
      <w:r>
        <w:t xml:space="preserve"> оснований для направления такого уведомления. </w:t>
      </w:r>
      <w:r>
        <w:fldChar w:fldCharType="begin"/>
      </w:r>
      <w:r>
        <w:instrText xml:space="preserve"> HYPERLINK "kodeks://link/d?nd=542633545"\o"’’Об утверждении форм уведомлений, необходимых для строительства или реконструкции объекта индивидуального ...’’</w:instrText>
      </w:r>
    </w:p>
    <w:p w:rsidR="00000000" w:rsidRDefault="00097149">
      <w:pPr>
        <w:pStyle w:val="FORMATTEXT"/>
        <w:ind w:firstLine="568"/>
        <w:jc w:val="both"/>
      </w:pPr>
      <w:r>
        <w:instrText>Приказ Министерства строительства и жилищно-коммунал</w:instrText>
      </w:r>
      <w:r>
        <w:instrText>ьного хозяйства Российской Федерации от 19.09.2018 N ...</w:instrText>
      </w:r>
    </w:p>
    <w:p w:rsidR="00000000" w:rsidRDefault="00097149">
      <w:pPr>
        <w:pStyle w:val="FORMATTEXT"/>
        <w:ind w:firstLine="568"/>
        <w:jc w:val="both"/>
      </w:pPr>
      <w:r>
        <w:instrText>Статус: действует с 09.10.201"</w:instrText>
      </w:r>
      <w:r>
        <w:fldChar w:fldCharType="separate"/>
      </w:r>
      <w:r>
        <w:rPr>
          <w:color w:val="0000AA"/>
          <w:u w:val="single"/>
        </w:rPr>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w:t>
      </w:r>
      <w:r>
        <w:rPr>
          <w:color w:val="0000AA"/>
          <w:u w:val="single"/>
        </w:rPr>
        <w:t>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color w:val="0000FF"/>
          <w:u w:val="single"/>
        </w:rPr>
        <w:t xml:space="preserve"> </w:t>
      </w:r>
      <w:r>
        <w:fldChar w:fldCharType="end"/>
      </w:r>
      <w:r>
        <w:t xml:space="preserve"> утверждаются федеральным органом</w:t>
      </w:r>
      <w:r>
        <w:t xml:space="preserve">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kodeks://link/d?nd=550836300&amp;point=mark=000000000000000000000000000000000000000000000000008OQ0LQ"\o"’’О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w:instrText>
      </w:r>
      <w:r>
        <w:rPr>
          <w:rFonts w:ascii="Arial" w:hAnsi="Arial" w:cs="Arial"/>
          <w:sz w:val="20"/>
          <w:szCs w:val="20"/>
        </w:rPr>
        <w:instrText>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20. Уведомление о несоответствии построенных или реконструированных объекта индивидуального жилищного строительства или садового дома требован</w:t>
      </w:r>
      <w:r>
        <w:t xml:space="preserve">иям законодательства о градостроительной деятельности направляется только в следующих случаях: </w:t>
      </w:r>
    </w:p>
    <w:p w:rsidR="00000000" w:rsidRDefault="00097149">
      <w:pPr>
        <w:pStyle w:val="FORMATTEXT"/>
        <w:ind w:firstLine="568"/>
        <w:jc w:val="both"/>
      </w:pPr>
      <w: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r>
        <w:fldChar w:fldCharType="begin"/>
      </w:r>
      <w:r>
        <w:instrText xml:space="preserve"> HYPERLINK "kodek</w:instrText>
      </w:r>
      <w:r>
        <w:instrText>s://link/d?nd=901919338&amp;point=mark=00000000000000000000000000000000000000000000000000DEI0QG"\o"’’Градостроительный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w:instrText>
      </w:r>
      <w:r>
        <w:instrText>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19 настоящей статьи</w:t>
      </w:r>
      <w:r>
        <w:rPr>
          <w:color w:val="0000FF"/>
          <w:u w:val="single"/>
        </w:rPr>
        <w:t xml:space="preserve"> </w:t>
      </w:r>
      <w:r>
        <w:fldChar w:fldCharType="end"/>
      </w:r>
      <w:r>
        <w:t xml:space="preserve">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w:t>
      </w:r>
      <w:r>
        <w:t xml:space="preserve">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w:t>
      </w:r>
    </w:p>
    <w:p w:rsidR="00000000" w:rsidRDefault="00097149">
      <w:pPr>
        <w:pStyle w:val="FORMATTEXT"/>
        <w:ind w:firstLine="568"/>
        <w:jc w:val="both"/>
      </w:pPr>
      <w:r>
        <w:t>2) внешний облик объекта индивидуального жилищного строительства или садово</w:t>
      </w:r>
      <w:r>
        <w:t>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w:t>
      </w:r>
      <w:r>
        <w:t>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w:t>
      </w:r>
      <w:r>
        <w:t xml:space="preserve">го строительства или садового дома на земельном участке по основанию, указанному в </w:t>
      </w:r>
      <w:r>
        <w:fldChar w:fldCharType="begin"/>
      </w:r>
      <w:r>
        <w:instrText xml:space="preserve"> HYPERLINK "kodeks://link/d?nd=901919338&amp;point=mark=00000000000000000000000000000000000000000000000000DFQ0QU"\o"’’Градостроительный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4 части 10 статьи 51_1 настоящего Кодекса</w:t>
      </w:r>
      <w:r>
        <w:rPr>
          <w:color w:val="0000FF"/>
          <w:u w:val="single"/>
        </w:rPr>
        <w:t xml:space="preserve"> </w:t>
      </w:r>
      <w:r>
        <w:fldChar w:fldCharType="end"/>
      </w:r>
      <w:r>
        <w:t>, в случае строительства или реконструкции объ</w:t>
      </w:r>
      <w:r>
        <w:t xml:space="preserve">екта индивидуального жилищного строительства или садового дома в границах исторического поселения федерального или регионального значения; </w:t>
      </w:r>
    </w:p>
    <w:p w:rsidR="00000000" w:rsidRDefault="00097149">
      <w:pPr>
        <w:pStyle w:val="FORMATTEXT"/>
        <w:ind w:firstLine="568"/>
        <w:jc w:val="both"/>
      </w:pPr>
      <w:r>
        <w:t>3) вид разрешенного использования построенного или реконструированного объекта капитального строительства не соответ</w:t>
      </w:r>
      <w:r>
        <w:t xml:space="preserve">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 </w:t>
      </w:r>
    </w:p>
    <w:p w:rsidR="00000000" w:rsidRDefault="00097149">
      <w:pPr>
        <w:pStyle w:val="FORMATTEXT"/>
        <w:ind w:firstLine="568"/>
        <w:jc w:val="both"/>
      </w:pPr>
      <w:r>
        <w:t xml:space="preserve">4) размещение объекта индивидуального жилищного строительства или садового дома не допускается </w:t>
      </w:r>
      <w:r>
        <w:t>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w:t>
      </w:r>
      <w:r>
        <w:t xml:space="preserve">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w:t>
      </w:r>
      <w:r>
        <w:rPr>
          <w:rFonts w:ascii="Arial" w:hAnsi="Arial" w:cs="Arial"/>
          <w:sz w:val="20"/>
          <w:szCs w:val="20"/>
        </w:rPr>
        <w:t xml:space="preserve">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"kodeks://link/d?nd=550836300&amp;point=mark=000000000000000000000000000000000000000000000000008OQ0LQ"\o"’’О внесении изменений в Градостроительный кодекс Российской Федерации и отдельные законодательные </w:instrText>
      </w:r>
      <w:r>
        <w:rPr>
          <w:rFonts w:ascii="Arial" w:hAnsi="Arial" w:cs="Arial"/>
          <w:sz w:val="20"/>
          <w:szCs w:val="20"/>
        </w:rPr>
        <w:instrText>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21. Копия уведомления о несоответствии построенных или реконструированных объекта инд</w:t>
      </w:r>
      <w:r>
        <w:t xml:space="preserve">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r>
        <w:fldChar w:fldCharType="begin"/>
      </w:r>
      <w:r>
        <w:instrText xml:space="preserve"> HYPERLINK "kodeks://link/d?nd=901919338&amp;point=mark=00000000000000000000000000000000000000000000000000DEE0</w:instrText>
      </w:r>
      <w:r>
        <w:instrText>QF"\o"’’Градостроительный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19 настоящей статьи</w:t>
      </w:r>
      <w:r>
        <w:rPr>
          <w:color w:val="0000FF"/>
          <w:u w:val="single"/>
        </w:rPr>
        <w:t xml:space="preserve"> </w:t>
      </w:r>
      <w:r>
        <w:fldChar w:fldCharType="end"/>
      </w:r>
      <w:r>
        <w:t xml:space="preserve">, </w:t>
      </w:r>
      <w:r>
        <w:t xml:space="preserve">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 </w:t>
      </w:r>
    </w:p>
    <w:p w:rsidR="00000000" w:rsidRDefault="00097149">
      <w:pPr>
        <w:pStyle w:val="FORMATTEXT"/>
        <w:ind w:firstLine="568"/>
        <w:jc w:val="both"/>
      </w:pPr>
      <w:r>
        <w:t>1) в орган исполнительной в</w:t>
      </w:r>
      <w:r>
        <w:t xml:space="preserve">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r>
        <w:fldChar w:fldCharType="begin"/>
      </w:r>
      <w:r>
        <w:instrText xml:space="preserve"> HYPERLINK "kodeks://link/d?nd=901919338&amp;point=mark=00000000</w:instrText>
      </w:r>
      <w:r>
        <w:instrText>000000000000000000000000000000000000000000DFA0QM"\o"’’Градостроительный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xml:space="preserve"> с 01.01.2019)"</w:instrText>
      </w:r>
      <w:r>
        <w:fldChar w:fldCharType="separate"/>
      </w:r>
      <w:r>
        <w:rPr>
          <w:color w:val="0000AA"/>
          <w:u w:val="single"/>
        </w:rPr>
        <w:t>пунктом 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"kodeks://link/d?nd=901919338&amp;point=mark=00000000000000000000000000000000000000000000000000DFE0QN"\o"’’Градостроительный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части 20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2) в орган исполнительной власти субъекта Российской Федерации, уполномоченный в области охраны объектов культурно</w:t>
      </w:r>
      <w:r>
        <w:t xml:space="preserve">го наследия, в случае направления застройщику указанного уведомления по основанию, предусмотренному </w:t>
      </w:r>
      <w:r>
        <w:fldChar w:fldCharType="begin"/>
      </w:r>
      <w:r>
        <w:instrText xml:space="preserve"> HYPERLINK "kodeks://link/d?nd=901919338&amp;point=mark=00000000000000000000000000000000000000000000000000DFE0QN"\o"’’Градостроительный кодекс Российской Федера</w:instrText>
      </w:r>
      <w:r>
        <w:instrText>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20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3) в федеральный орган исполнительной в</w:t>
      </w:r>
      <w:r>
        <w:t xml:space="preserve">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r>
        <w:fldChar w:fldCharType="begin"/>
      </w:r>
      <w:r>
        <w:instrText xml:space="preserve"> HYPERLINK "k</w:instrText>
      </w:r>
      <w:r>
        <w:instrText>odeks://link/d?nd=901919338&amp;point=mark=00000000000000000000000000000000000000000000000000DFI0QO"\o"’’Градостроительный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w:instrText>
      </w:r>
      <w:r>
        <w:instrText xml:space="preserve">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"kodeks://link/d?nd=901919338&amp;point=mark=00000000000000000000000000000000000000000000000000DFK0QP"\o"’’Градостроительный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20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eks://link/d?nd=550836300&amp;point=mark=000000000000000000000000000000000000000000000000008OQ0LQ"\o"’’О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03.08.2018 </w:instrText>
      </w:r>
      <w:r>
        <w:rPr>
          <w:rFonts w:ascii="Arial" w:hAnsi="Arial" w:cs="Arial"/>
          <w:sz w:val="20"/>
          <w:szCs w:val="20"/>
        </w:rPr>
        <w:instrText>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85" w:tooltip="’’Комментарий к Градостроительному кодексу Российской Федерации (постатейный)’’" w:history="1">
        <w:r>
          <w:rPr>
            <w:color w:val="0000AA"/>
            <w:u w:val="single"/>
          </w:rPr>
          <w:t>Комментарий к статье 55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Глава 6_1. Саморегулирование в области инженерных изысканий, архитектурно-строительного проектирования, строительства, реконструкции, капитального ремонта, сноса объектов капита</w:t>
      </w:r>
      <w:r>
        <w:rPr>
          <w:b/>
          <w:bCs/>
        </w:rPr>
        <w:t xml:space="preserve">льного строительства </w:t>
      </w:r>
    </w:p>
    <w:p w:rsidR="00000000" w:rsidRDefault="00097149">
      <w:pPr>
        <w:pStyle w:val="COMMENT"/>
        <w:jc w:val="center"/>
        <w:rPr>
          <w:rFonts w:ascii="Arial" w:hAnsi="Arial" w:cs="Arial"/>
          <w:sz w:val="20"/>
          <w:szCs w:val="20"/>
        </w:rPr>
      </w:pPr>
      <w:r>
        <w:rPr>
          <w:rFonts w:ascii="Arial" w:hAnsi="Arial" w:cs="Arial"/>
          <w:sz w:val="20"/>
          <w:szCs w:val="20"/>
        </w:rPr>
        <w:t xml:space="preserve">(глава дополнительно включена с 25 июля 2008 года </w:t>
      </w:r>
      <w:r>
        <w:rPr>
          <w:rFonts w:ascii="Arial" w:hAnsi="Arial" w:cs="Arial"/>
          <w:sz w:val="20"/>
          <w:szCs w:val="20"/>
        </w:rPr>
        <w:fldChar w:fldCharType="begin"/>
      </w:r>
      <w:r>
        <w:rPr>
          <w:rFonts w:ascii="Arial" w:hAnsi="Arial" w:cs="Arial"/>
          <w:sz w:val="20"/>
          <w:szCs w:val="20"/>
        </w:rPr>
        <w:instrText xml:space="preserve"> HYPERLINK "kodeks://link/d?nd=902111487&amp;point=mark=000000000000000000000000000000000000000000000000007DK0KA"\o"’’О внесении изменений в Градостроительный кодекс Российской Федерации и</w:instrText>
      </w:r>
      <w:r>
        <w:rPr>
          <w:rFonts w:ascii="Arial" w:hAnsi="Arial" w:cs="Arial"/>
          <w:sz w:val="20"/>
          <w:szCs w:val="20"/>
        </w:rPr>
        <w:instrText xml:space="preserve">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22.07.2008 N 148-ФЗ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июля 2008 года N 148-ФЗ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наименование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nk/d?nd=550836300&amp;point=mark=000000000000000000000000000000000000000000000000008P60LU"\o"’’О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"kodeks://link/d?nd=542630527&amp;point=mark=00000000000000000000000000000000000000000000000000A8M0NI"\o"’’Градостроительный кодекс Российской Федерации (</w:instrText>
      </w:r>
      <w:r>
        <w:rPr>
          <w:rFonts w:ascii="Arial" w:hAnsi="Arial" w:cs="Arial"/>
          <w:sz w:val="20"/>
          <w:szCs w:val="20"/>
        </w:rPr>
        <w:instrText>с изменениями на 3 августа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55_1. Основные цели саморегулируемых организаций в области инженерных изысканий, архитектурно-строительного проекти</w:t>
      </w:r>
      <w:r>
        <w:rPr>
          <w:b/>
          <w:bCs/>
        </w:rPr>
        <w:t xml:space="preserve">рования, строительства, реконструкции, капитального ремонта, сноса объектов капитального строительства и содержание их деятельности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w:instrText>
      </w:r>
      <w:r>
        <w:rPr>
          <w:rFonts w:ascii="Arial" w:hAnsi="Arial" w:cs="Arial"/>
          <w:sz w:val="20"/>
          <w:szCs w:val="20"/>
        </w:rPr>
        <w:instrText>0000000000000000000000000000000000000000000000007D80K5"\o"’’О внесении изменений в Градостроительный кодекс Российской Федерации и статью 1 Федерального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w:t>
      </w:r>
      <w:r>
        <w:rPr>
          <w:rFonts w:ascii="Arial" w:hAnsi="Arial" w:cs="Arial"/>
          <w:color w:val="0000AA"/>
          <w:sz w:val="20"/>
          <w:szCs w:val="20"/>
          <w:u w:val="single"/>
        </w:rPr>
        <w:t>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"kodeks://link/d?nd=550836300&amp;point=mark=000000000000000000000000000000000000000000000000008OQ0LN"\o"’’О внесении изменений в Градостроит</w:instrText>
      </w:r>
      <w:r>
        <w:rPr>
          <w:rFonts w:ascii="Arial" w:hAnsi="Arial" w:cs="Arial"/>
          <w:sz w:val="20"/>
          <w:szCs w:val="20"/>
        </w:rPr>
        <w:instrText>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=542630527&amp;point=mark=00000000000000000000000000000000000000000000000000A8O0NJ"\o"’’Градостроительный кодекс Российской Федерации (с изменениями на 3 августа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1. О</w:t>
      </w:r>
      <w:r>
        <w:t xml:space="preserve">сновными целями саморегулируемых организаций являются: </w:t>
      </w:r>
    </w:p>
    <w:p w:rsidR="00000000" w:rsidRDefault="00097149">
      <w:pPr>
        <w:pStyle w:val="FORMATTEXT"/>
        <w:ind w:firstLine="568"/>
        <w:jc w:val="both"/>
      </w:pPr>
    </w:p>
    <w:p w:rsidR="00000000" w:rsidRDefault="00097149">
      <w:pPr>
        <w:pStyle w:val="FORMATTEXT"/>
        <w:ind w:firstLine="568"/>
        <w:jc w:val="both"/>
      </w:pPr>
      <w:r>
        <w:t>1)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w:t>
      </w:r>
      <w:r>
        <w:t>отных и растений, объектам культурного наследия (памятникам истории и культуры) народов Российской Федерации (далее - вред) вследствие недостатков работ, которые оказывают влияние на безопасность объектов капитального строительства и выполняются членами са</w:t>
      </w:r>
      <w:r>
        <w:t>морегулируемых организаций;</w:t>
      </w:r>
    </w:p>
    <w:p w:rsidR="00000000" w:rsidRDefault="00097149">
      <w:pPr>
        <w:pStyle w:val="FORMATTEXT"/>
        <w:ind w:firstLine="568"/>
        <w:jc w:val="both"/>
      </w:pPr>
    </w:p>
    <w:p w:rsidR="00000000" w:rsidRDefault="00097149">
      <w:pPr>
        <w:pStyle w:val="FORMATTEXT"/>
        <w:ind w:firstLine="568"/>
        <w:jc w:val="both"/>
      </w:pPr>
      <w:r>
        <w:t xml:space="preserve">2) повышение качества выполнения инженерных изысканий, осуществления архитектурно-строительного проектирования, строительства, реконструкции, капитального ремонта, сноса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w:t>
      </w:r>
      <w:r>
        <w:rPr>
          <w:rFonts w:ascii="Arial" w:hAnsi="Arial" w:cs="Arial"/>
          <w:sz w:val="20"/>
          <w:szCs w:val="20"/>
        </w:rPr>
        <w:t xml:space="preserve">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"kodeks://link/d?nd=550836300&amp;point=mark=000000000000000000000000000000000000000000000000008OS0LO"\o"’’О внесении изменений в Градостроительный кодекс Российской Федерации и отдельные законодательные ак</w:instrText>
      </w:r>
      <w:r>
        <w:rPr>
          <w:rFonts w:ascii="Arial" w:hAnsi="Arial" w:cs="Arial"/>
          <w:sz w:val="20"/>
          <w:szCs w:val="20"/>
        </w:rPr>
        <w:instrText>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w:instrText>
      </w:r>
      <w:r>
        <w:rPr>
          <w:rFonts w:ascii="Arial" w:hAnsi="Arial" w:cs="Arial"/>
          <w:sz w:val="20"/>
          <w:szCs w:val="20"/>
        </w:rPr>
        <w:instrText>0000000BQ80P0"\o"’’Градостроительный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3) обеспечение исполнения членами саморегулируемых организаций обязат</w:t>
      </w:r>
      <w:r>
        <w:t>ельств по договорам подряда на выполнение инженерных изысканий, на подготовку проектной документации, договорам строительного подряда, заключенным с использованием конкурентных способов определения поставщиков (подрядчиков, исполнителей) в соответствии с з</w:t>
      </w:r>
      <w:r>
        <w:t>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w:t>
      </w:r>
      <w:r>
        <w:t>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(далее - с использовани</w:t>
      </w:r>
      <w:r>
        <w:t xml:space="preserve">ем конкурентных способов заключения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"kodeks://link/d?nd=420363705&amp;point=mark=000000000000000000000000000000000000000000000000007E60KG"\o"’’О внесении изменений в Градостроительный коде</w:instrText>
      </w:r>
      <w:r>
        <w:rPr>
          <w:rFonts w:ascii="Arial" w:hAnsi="Arial" w:cs="Arial"/>
          <w:sz w:val="20"/>
          <w:szCs w:val="20"/>
        </w:rPr>
        <w:instrText>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 Содержанием деятельности саморегулируемой организа</w:t>
      </w:r>
      <w:r>
        <w:t xml:space="preserve">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являются разработка и утверждение документов, предусмотренных </w:t>
      </w:r>
      <w:r>
        <w:fldChar w:fldCharType="begin"/>
      </w:r>
      <w:r>
        <w:instrText xml:space="preserve"> HYPERLINK "kodeks://</w:instrText>
      </w:r>
      <w:r>
        <w:instrText>link/d?nd=901919338&amp;point=mark=00000000000000000000000000000000000000000000000000A980NQ"\o"’’Градостроительный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w:instrText>
      </w:r>
      <w:r>
        <w:instrText>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55_5</w:t>
      </w:r>
      <w:r>
        <w:rPr>
          <w:color w:val="0000FF"/>
          <w:u w:val="single"/>
        </w:rPr>
        <w:t xml:space="preserve"> </w:t>
      </w:r>
      <w:r>
        <w:fldChar w:fldCharType="end"/>
      </w:r>
      <w:r>
        <w:t xml:space="preserve"> настоящего Кодекса, а также контроль за соблюдением членами такой саморегулируемой организации требований этих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25 ноября 2014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"kodeks://link/d?nd=420234963&amp;point=mark=000000000000000000000000000000000000000000000000007DA0K6"\o"’’О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w:instrText>
      </w:r>
      <w:r>
        <w:rPr>
          <w:rFonts w:ascii="Arial" w:hAnsi="Arial" w:cs="Arial"/>
          <w:sz w:val="20"/>
          <w:szCs w:val="20"/>
        </w:rPr>
        <w:instrText>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w:instrText>
      </w:r>
      <w:r>
        <w:rPr>
          <w:rFonts w:ascii="Arial" w:hAnsi="Arial" w:cs="Arial"/>
          <w:sz w:val="20"/>
          <w:szCs w:val="20"/>
        </w:rPr>
        <w:instrText>0000000008OU0LP"\o"’’О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августа 2018 </w:t>
      </w:r>
      <w:r>
        <w:rPr>
          <w:rFonts w:ascii="Arial" w:hAnsi="Arial" w:cs="Arial"/>
          <w:color w:val="0000AA"/>
          <w:sz w:val="20"/>
          <w:szCs w:val="20"/>
          <w:u w:val="single"/>
        </w:rPr>
        <w:t>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"kodeks://link/d?nd=542630527&amp;point=mark=00000000000000000000000000000000000000000000000000A8S0NL"\o"’’Градостроительный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недействующая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p>
    <w:p w:rsidR="00000000" w:rsidRDefault="00097149">
      <w:pPr>
        <w:pStyle w:val="FORMATTEXT"/>
        <w:ind w:firstLine="568"/>
        <w:jc w:val="both"/>
      </w:pPr>
    </w:p>
    <w:p w:rsidR="00000000" w:rsidRDefault="00097149">
      <w:pPr>
        <w:pStyle w:val="FORMATTEXT"/>
        <w:ind w:firstLine="568"/>
        <w:jc w:val="both"/>
      </w:pPr>
      <w:hyperlink r:id="rId86" w:tooltip="’’Комментарий к Градостроительному кодексу Российской Федерации (постатейный)’’" w:history="1">
        <w:r>
          <w:rPr>
            <w:color w:val="0000AA"/>
            <w:u w:val="single"/>
          </w:rPr>
          <w:t>Коммента</w:t>
        </w:r>
        <w:r>
          <w:rPr>
            <w:color w:val="0000AA"/>
            <w:u w:val="single"/>
          </w:rPr>
          <w:t>рий к статье 55_1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 Приобретение статуса саморегулируемой организации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"kodeks://link/d?nd=420363705&amp;point=mark=000000000000000000000000000000000000000000000000007DQ0K9"\o"’’О внесении изменений в Градостроительный кодекс Российской Федерации и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w:instrText>
      </w:r>
      <w:r>
        <w:rPr>
          <w:rFonts w:ascii="Arial" w:hAnsi="Arial" w:cs="Arial"/>
          <w:sz w:val="20"/>
          <w:szCs w:val="20"/>
        </w:rPr>
        <w:instrText>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"kodeks://link/d?nd=420316801&amp;point=mark=00000000000000000000000000000000000000000000000000A8U0NM"\o"’’Градостроительный кодекс Российской Федерации (с изм</w:instrText>
      </w:r>
      <w:r>
        <w:rPr>
          <w:rFonts w:ascii="Arial" w:hAnsi="Arial" w:cs="Arial"/>
          <w:sz w:val="20"/>
          <w:szCs w:val="20"/>
        </w:rPr>
        <w:instrText>енениями на 29 июля 2017 года) (редакция, действующая с 30 сентября 2017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1. Статус саморегулируемой организации може</w:t>
      </w:r>
      <w:r>
        <w:t xml:space="preserve">т приобрести некоммерческая организация, созданная в форме ассоциации (союза) в целях, предусмотренных </w:t>
      </w:r>
      <w:r>
        <w:fldChar w:fldCharType="begin"/>
      </w:r>
      <w:r>
        <w:instrText xml:space="preserve"> HYPERLINK "kodeks://link/d?nd=901919338&amp;point=mark=00000000000000000000000000000000000000000000000000A8O0NJ"\o"’’Градостроительный кодекс Российской Фед</w:instrText>
      </w:r>
      <w:r>
        <w:instrText>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55_1 настоящего Кодекса</w:t>
      </w:r>
      <w:r>
        <w:rPr>
          <w:color w:val="0000FF"/>
          <w:u w:val="single"/>
        </w:rPr>
        <w:t xml:space="preserve"> </w:t>
      </w:r>
      <w:r>
        <w:fldChar w:fldCharType="end"/>
      </w:r>
      <w:r>
        <w:t xml:space="preserve">, </w:t>
      </w:r>
      <w:r>
        <w:lastRenderedPageBreak/>
        <w:t xml:space="preserve">при условии ее соответствия требованиям, </w:t>
      </w:r>
      <w:r>
        <w:t xml:space="preserve">установленным </w:t>
      </w:r>
      <w:r>
        <w:fldChar w:fldCharType="begin"/>
      </w:r>
      <w:r>
        <w:instrText xml:space="preserve"> HYPERLINK "kodeks://link/d?nd=901919338&amp;point=mark=00000000000000000000000000000000000000000000000000A960NP"\o"’’Градостроительный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55_4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w:instrText>
      </w:r>
      <w:r>
        <w:rPr>
          <w:rFonts w:ascii="Arial" w:hAnsi="Arial" w:cs="Arial"/>
          <w:sz w:val="20"/>
          <w:szCs w:val="20"/>
        </w:rPr>
        <w:instrText>000000000000000000000000000000007DS0KA"\o"’’О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w:t>
      </w:r>
      <w:r>
        <w:rPr>
          <w:rFonts w:ascii="Arial" w:hAnsi="Arial" w:cs="Arial"/>
          <w:color w:val="0000AA"/>
          <w:sz w:val="20"/>
          <w:szCs w:val="20"/>
          <w:u w:val="single"/>
        </w:rPr>
        <w:t>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"kodeks://link/d?nd=420316801&amp;point=mark=00000000000000000000000000000000000000000000000000A900NN"\o"’’Градостроительный кодекс Российской Федерации (с изменениями на 29 июля 2017 года) (редакция, действующая с 30 сен</w:instrText>
      </w:r>
      <w:r>
        <w:rPr>
          <w:rFonts w:ascii="Arial" w:hAnsi="Arial" w:cs="Arial"/>
          <w:sz w:val="20"/>
          <w:szCs w:val="20"/>
        </w:rPr>
        <w:instrText>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 xml:space="preserve">1_1. Часть </w:t>
      </w:r>
      <w:r>
        <w:rPr>
          <w:rFonts w:ascii="Arial" w:hAnsi="Arial" w:cs="Arial"/>
          <w:sz w:val="20"/>
          <w:szCs w:val="20"/>
        </w:rPr>
        <w:t xml:space="preserve">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w:instrText>
      </w:r>
      <w:r>
        <w:rPr>
          <w:rFonts w:ascii="Arial" w:hAnsi="Arial" w:cs="Arial"/>
          <w:sz w:val="20"/>
          <w:szCs w:val="20"/>
        </w:rPr>
        <w:instrText>rk=000000000000000000000000000000000000000000000000007DI0KA"\o"’’О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instrText>"</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 xml:space="preserve">, </w:t>
      </w:r>
      <w:r>
        <w:t xml:space="preserve">утратила силу с 1 июля 2017 года - </w:t>
      </w:r>
      <w:r>
        <w:fldChar w:fldCharType="begin"/>
      </w:r>
      <w:r>
        <w:instrText xml:space="preserve"> HYPERLINK "kodeks://link/d?nd=420363705&amp;point=mark=000000000000000000000000000000000000000000000000007DU0KB"\o"’’О внесении изменений в Градостроительный кодекс Р</w:instrText>
      </w:r>
      <w:r>
        <w:instrText>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w:instrText>
      </w:r>
      <w:r>
        <w:rPr>
          <w:rFonts w:ascii="Arial" w:hAnsi="Arial" w:cs="Arial"/>
          <w:sz w:val="20"/>
          <w:szCs w:val="20"/>
        </w:rPr>
        <w:instrText>00000000000000000000000000000000000BU60PP"\o"’’Градостроительный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w:instrText>
      </w:r>
      <w:r>
        <w:instrText>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Для внесения в государственный реестр саморегулируемых организаций сведений о некоммерческой организации, указанной в </w:t>
      </w:r>
      <w:r>
        <w:fldChar w:fldCharType="begin"/>
      </w:r>
      <w:r>
        <w:instrText xml:space="preserve"> HYPERLINK "kode</w:instrText>
      </w:r>
      <w:r>
        <w:instrText>ks://link/d?nd=901919338&amp;point=mark=00000000000000000000000000000000000000000000000000A900NN"\o"’’Градостроительный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ею представляются в соответствующее Национальное объединение саморегулируемых организаций заявление о внесении сведений о такой некоммерческой организации в государств</w:t>
      </w:r>
      <w:r>
        <w:t xml:space="preserve">енный реестр саморегулируемых организаций, документы, предусмотренные </w:t>
      </w:r>
      <w:r>
        <w:fldChar w:fldCharType="begin"/>
      </w:r>
      <w:r>
        <w:instrText xml:space="preserve"> HYPERLINK "kodeks://link/d?nd=902074540&amp;point=mark=000000000000000000000000000000000000000000000000008Q60M4"\o"’’О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"kodeks://link/d?nd=902074540&amp;point=mark=000000000000000000000000000000000000000000000000008Q60M3"\o"’’О саморегулируемых организациях (</w:instrText>
      </w:r>
      <w:r>
        <w:instrText>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7 части 8 статьи 20 Федерального закона "О саморегулируемых организациях"</w:t>
      </w:r>
      <w:r>
        <w:rPr>
          <w:color w:val="0000FF"/>
          <w:u w:val="single"/>
        </w:rPr>
        <w:t xml:space="preserve"> </w:t>
      </w:r>
      <w:r>
        <w:fldChar w:fldCharType="end"/>
      </w:r>
      <w:r>
        <w:t>, и документы, подтверждающие соответствие так</w:t>
      </w:r>
      <w:r>
        <w:t xml:space="preserve">ой некоммерческой организации требованиям, указанным в </w:t>
      </w:r>
      <w:r>
        <w:fldChar w:fldCharType="begin"/>
      </w:r>
      <w:r>
        <w:instrText xml:space="preserve"> HYPERLINK "kodeks://link/d?nd=901919338&amp;point=mark=00000000000000000000000000000000000000000000000000A960NP"\o"’’Градостроительный кодекс Российской Федерации (с изменениями на 3 августа 2018 года) (р</w:instrText>
      </w:r>
      <w:r>
        <w:instrText>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55_4 настоящего Кодекса</w:t>
      </w:r>
      <w:r>
        <w:rPr>
          <w:color w:val="0000FF"/>
          <w:u w:val="single"/>
        </w:rPr>
        <w:t xml:space="preserve"> </w:t>
      </w:r>
      <w:r>
        <w:fldChar w:fldCharType="end"/>
      </w:r>
      <w:r>
        <w:t xml:space="preserve">. При этом в уставе некоммерческой организации, указанной в </w:t>
      </w:r>
      <w:r>
        <w:fldChar w:fldCharType="begin"/>
      </w:r>
      <w:r>
        <w:instrText xml:space="preserve"> HYPERLINK "kodeks://link/d?nd=9</w:instrText>
      </w:r>
      <w:r>
        <w:instrText>01919338&amp;point=mark=00000000000000000000000000000000000000000000000000A900NN"\o"’’Градостроительный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w:instrText>
      </w:r>
      <w:r>
        <w:instrText>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должен быть указан вид саморегулируемой организации в соответствии со </w:t>
      </w:r>
      <w:r>
        <w:fldChar w:fldCharType="begin"/>
      </w:r>
      <w:r>
        <w:instrText xml:space="preserve"> HYPERLINK "kodeks://link/d?nd=901919338&amp;point=mark=00000000000000000000000000000000000000000000000000A960NQ"\o"’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55_3 настоящего Кодекса</w:t>
      </w:r>
      <w:r>
        <w:rPr>
          <w:color w:val="0000FF"/>
          <w:u w:val="single"/>
        </w:rPr>
        <w:t xml:space="preserve"> </w:t>
      </w:r>
      <w:r>
        <w:fldChar w:fldCharType="end"/>
      </w:r>
      <w:r>
        <w:t>. У</w:t>
      </w:r>
      <w:r>
        <w:t>казанные в настоящей части заявление и документы могут быть представлены на бумажном носителе или в форме электронных документов (пакета электронных документов), подписанных саморегулируемой организацией с использованием усиленной квалифицированной электро</w:t>
      </w:r>
      <w:r>
        <w:t xml:space="preserve">нной подписи.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"kodeks://link/d?nd=420363705&amp;point=mark=000000000000000000000000000000000000000000000000007E00KC"\o"’’О внесении изменений в Градостроительный кодекс Российской Федерации</w:instrText>
      </w:r>
      <w:r>
        <w:rPr>
          <w:rFonts w:ascii="Arial" w:hAnsi="Arial" w:cs="Arial"/>
          <w:sz w:val="20"/>
          <w:szCs w:val="20"/>
        </w:rPr>
        <w:instrText xml:space="preserve">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w:instrText>
      </w:r>
      <w:r>
        <w:rPr>
          <w:rFonts w:ascii="Arial" w:hAnsi="Arial" w:cs="Arial"/>
          <w:sz w:val="20"/>
          <w:szCs w:val="20"/>
        </w:rPr>
        <w:instrText>000000000000000000A920NO"\o"’’Градостроительный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23.06.2016 по 03.07.2016)"</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2_1. В срок не позднее</w:t>
      </w:r>
      <w:r>
        <w:t xml:space="preserve"> чем тридцать дней со дня получения от указанной в </w:t>
      </w:r>
      <w:r>
        <w:fldChar w:fldCharType="begin"/>
      </w:r>
      <w:r>
        <w:instrText xml:space="preserve"> HYPERLINK "kodeks://link/d?nd=901919338&amp;point=mark=00000000000000000000000000000000000000000000000000A900NN"\o"’’Градостроительный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саморегулируемой организации предусмотренных </w:t>
      </w:r>
      <w:r>
        <w:fldChar w:fldCharType="begin"/>
      </w:r>
      <w:r>
        <w:instrText xml:space="preserve"> HYPERLINK "kodeks://link/d?nd=901919338&amp;point=mark=0000</w:instrText>
      </w:r>
      <w:r>
        <w:instrText>0000000000000000000000000000000000000000000000A920NO"\o"’’Градостроительный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w:instrText>
      </w:r>
      <w:r>
        <w:instrText>ств. с 01.01.2019)"</w:instrText>
      </w:r>
      <w:r>
        <w:fldChar w:fldCharType="separate"/>
      </w:r>
      <w:r>
        <w:rPr>
          <w:color w:val="0000AA"/>
          <w:u w:val="single"/>
        </w:rPr>
        <w:t>частью 2 настоящей статьи</w:t>
      </w:r>
      <w:r>
        <w:rPr>
          <w:color w:val="0000FF"/>
          <w:u w:val="single"/>
        </w:rPr>
        <w:t xml:space="preserve"> </w:t>
      </w:r>
      <w:r>
        <w:fldChar w:fldCharType="end"/>
      </w:r>
      <w:r>
        <w:t xml:space="preserve"> документов Национальное объединение саморегулируемых организаций утверждает заключение о возможности внесения или об отказе во внесении сведений об указанной саморегулируемой организации в государственный ре</w:t>
      </w:r>
      <w:r>
        <w:t xml:space="preserve">естр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"kodeks://link/d?nd=420234963&amp;point=mark=000000000000000000000000000000000000000000000000007DM0KC"\o"’’О внесении изменений в Градостроительный кодекс Россий</w:instrText>
      </w:r>
      <w:r>
        <w:rPr>
          <w:rFonts w:ascii="Arial" w:hAnsi="Arial" w:cs="Arial"/>
          <w:sz w:val="20"/>
          <w:szCs w:val="20"/>
        </w:rPr>
        <w:instrText>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2_2. Основанием для утверждения Национальным объединением са</w:t>
      </w:r>
      <w:r>
        <w:t xml:space="preserve">морегулируемых организаций заключения об отказе во внесении сведений об указанной в </w:t>
      </w:r>
      <w:r>
        <w:fldChar w:fldCharType="begin"/>
      </w:r>
      <w:r>
        <w:instrText xml:space="preserve"> HYPERLINK "kodeks://link/d?nd=901919338&amp;point=mark=00000000000000000000000000000000000000000000000000A900NN"\o"’’Градостроительный кодекс Российской Федерации (с изменения</w:instrText>
      </w:r>
      <w:r>
        <w:instrText>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саморегулируемой организации в государственный реестр саморегулируем</w:t>
      </w:r>
      <w:r>
        <w:t xml:space="preserve">ых организаций является ее несоответствие требованиям, установленным </w:t>
      </w:r>
      <w:r>
        <w:fldChar w:fldCharType="begin"/>
      </w:r>
      <w:r>
        <w:instrText xml:space="preserve"> HYPERLINK "kodeks://link/d?nd=901919338&amp;point=mark=00000000000000000000000000000000000000000000000000A900NM"\o"’’Градостроительный кодекс Российской Федерации (с изменениями на 3 августа</w:instrText>
      </w:r>
      <w:r>
        <w:instrText xml:space="preserve">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w:instrText>
      </w:r>
      <w:r>
        <w:instrText>000000BQG0P2"\o"’’Градостроительный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статьи 55_4</w:t>
      </w:r>
      <w:r>
        <w:rPr>
          <w:color w:val="0000FF"/>
          <w:u w:val="single"/>
        </w:rPr>
        <w:t xml:space="preserve"> </w:t>
      </w:r>
      <w:r>
        <w:fldChar w:fldCharType="end"/>
      </w:r>
      <w:r>
        <w:t xml:space="preserve"> нас</w:t>
      </w:r>
      <w:r>
        <w:t xml:space="preserve">тоящего Кодекса.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"kodeks://link/d?nd=420234963&amp;point=mark=000000000000000000000000000000000000000000000000007DM0KC"\o"’’О внесении изменений в Градостроительный кодекс Российской Федерации и с</w:instrText>
      </w:r>
      <w:r>
        <w:rPr>
          <w:rFonts w:ascii="Arial" w:hAnsi="Arial" w:cs="Arial"/>
          <w:sz w:val="20"/>
          <w:szCs w:val="20"/>
        </w:rPr>
        <w:instrText>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2_3. Национальное объединение саморегулируемых организаций не позднее чем чере</w:t>
      </w:r>
      <w:r>
        <w:t xml:space="preserve">з пять рабочих дней с даты утверждения предусмотренного </w:t>
      </w:r>
      <w:r>
        <w:fldChar w:fldCharType="begin"/>
      </w:r>
      <w:r>
        <w:instrText xml:space="preserve"> HYPERLINK "kodeks://link/d?nd=901919338&amp;point=mark=00000000000000000000000000000000000000000000000000BU80PQ"\o"’’Градостроительный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2_1 настоящей статьи</w:t>
      </w:r>
      <w:r>
        <w:rPr>
          <w:color w:val="0000FF"/>
          <w:u w:val="single"/>
        </w:rPr>
        <w:t xml:space="preserve"> </w:t>
      </w:r>
      <w:r>
        <w:fldChar w:fldCharType="end"/>
      </w:r>
      <w:r>
        <w:t xml:space="preserve"> заключения направляет в федеральный орган исполнительной власти, уполномоченный на осуществле</w:t>
      </w:r>
      <w:r>
        <w:t>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 орг</w:t>
      </w:r>
      <w:r>
        <w:t xml:space="preserve">ан надзора за саморегулируемыми организациями), такое заключение и указанные в </w:t>
      </w:r>
      <w:r>
        <w:fldChar w:fldCharType="begin"/>
      </w:r>
      <w:r>
        <w:instrText xml:space="preserve"> HYPERLINK "kodeks://link/d?nd=901919338&amp;point=mark=00000000000000000000000000000000000000000000000000A920NO"\o"’’Градостроительный кодекс Российской Федерации (с изменениями на</w:instrText>
      </w:r>
      <w:r>
        <w:instrText xml:space="preserve">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документы на бумажном носителе или в форме электронных документов (пакета</w:t>
      </w:r>
      <w:r>
        <w:t xml:space="preserve"> электронных документов), подписанных Национальным объединением саморегулируемых организаций с использованием усиленной квалифицированной электронной подписи, в целях принятия органом надзора за саморегулируемыми организациями в сроки, предусмотренные </w:t>
      </w:r>
      <w:r>
        <w:fldChar w:fldCharType="begin"/>
      </w:r>
      <w:r>
        <w:instrText xml:space="preserve"> HYP</w:instrText>
      </w:r>
      <w:r>
        <w:instrText>ERLINK "kodeks://link/d?nd=901919338&amp;point=mark=00000000000000000000000000000000000000000000000000A7M0N9"\o"’’Градостроительный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w:instrText>
      </w:r>
      <w:r>
        <w:instrText>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статьи 55_18</w:t>
      </w:r>
      <w:r>
        <w:rPr>
          <w:color w:val="0000FF"/>
          <w:u w:val="single"/>
        </w:rPr>
        <w:t xml:space="preserve"> </w:t>
      </w:r>
      <w:r>
        <w:fldChar w:fldCharType="end"/>
      </w:r>
      <w:r>
        <w:t xml:space="preserve"> настоящего Кодекса, решения о внесении или об отказе во внесении сведений об указанной в </w:t>
      </w:r>
      <w:r>
        <w:fldChar w:fldCharType="begin"/>
      </w:r>
      <w:r>
        <w:instrText xml:space="preserve"> HYPERLINK "kodeks://link/d?nd=901919338&amp;point=mark=000000000000000000</w:instrText>
      </w:r>
      <w:r>
        <w:instrText>00000000000000000000000000000000A900NN"\o"’’Градостроительный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w:instrText>
      </w:r>
      <w:r>
        <w:instrText>019)"</w:instrText>
      </w:r>
      <w:r>
        <w:fldChar w:fldCharType="separate"/>
      </w:r>
      <w:r>
        <w:rPr>
          <w:color w:val="0000AA"/>
          <w:u w:val="single"/>
        </w:rPr>
        <w:t>части 1 настоящей статьи</w:t>
      </w:r>
      <w:r>
        <w:rPr>
          <w:color w:val="0000FF"/>
          <w:u w:val="single"/>
        </w:rPr>
        <w:t xml:space="preserve"> </w:t>
      </w:r>
      <w:r>
        <w:fldChar w:fldCharType="end"/>
      </w:r>
      <w:r>
        <w:t xml:space="preserve"> саморегулируемой организации в государственный реестр саморегулируемых организаций. О направлении такого заключения и указанных документов Национальное объединение саморегулируемых организаций информирует саморегулируемую </w:t>
      </w:r>
      <w:r>
        <w:t xml:space="preserve">организацию.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"kodeks://link/d?nd=420234963&amp;point=mark=000000000000000000000000000000000000000000000000007DM0KC"\o"’’О внесении изменений в Градостроительный кодекс Российской Федерации и стать</w:instrText>
      </w:r>
      <w:r>
        <w:rPr>
          <w:rFonts w:ascii="Arial" w:hAnsi="Arial" w:cs="Arial"/>
          <w:sz w:val="20"/>
          <w:szCs w:val="20"/>
        </w:rPr>
        <w:instrText>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10 января 2016 года </w:t>
      </w:r>
      <w:r>
        <w:rPr>
          <w:rFonts w:ascii="Arial" w:hAnsi="Arial" w:cs="Arial"/>
          <w:sz w:val="20"/>
          <w:szCs w:val="20"/>
        </w:rPr>
        <w:fldChar w:fldCharType="begin"/>
      </w:r>
      <w:r>
        <w:rPr>
          <w:rFonts w:ascii="Arial" w:hAnsi="Arial" w:cs="Arial"/>
          <w:sz w:val="20"/>
          <w:szCs w:val="20"/>
        </w:rPr>
        <w:instrText xml:space="preserve"> HYPERLINK "kodeks://link/d?nd=420287095&amp;point=mark=000000000000000000000000000000000000000000000000007DK0KB"\o"’’О внесении изменений в отдельные законодательные 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w:instrText>
      </w:r>
      <w:r>
        <w:rPr>
          <w:rFonts w:ascii="Arial" w:hAnsi="Arial" w:cs="Arial"/>
          <w:sz w:val="20"/>
          <w:szCs w:val="20"/>
        </w:rPr>
        <w:instrText xml:space="preserve"> N 263-ФЗ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"kodeks://link/d?nd=420363705&amp;point=mark=000000000000000000000000000000000000000000000000007E20KD</w:instrText>
      </w:r>
      <w:r>
        <w:rPr>
          <w:rFonts w:ascii="Arial" w:hAnsi="Arial" w:cs="Arial"/>
          <w:sz w:val="20"/>
          <w:szCs w:val="20"/>
        </w:rPr>
        <w:instrText>"\o"’’О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w:t>
      </w:r>
      <w:r>
        <w:rPr>
          <w:rFonts w:ascii="Arial" w:hAnsi="Arial" w:cs="Arial"/>
          <w:sz w:val="20"/>
          <w:szCs w:val="20"/>
        </w:rPr>
        <w:t xml:space="preserve">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"kodeks://link/d?nd=550836300&amp;point=mark=000000000000000000000000000000000000000000000000008P20LR"\o"’’О внесении изменений в Градостроительный кодекс Российской Федерации и отдельные законодательные акты Р</w:instrText>
      </w:r>
      <w:r>
        <w:rPr>
          <w:rFonts w:ascii="Arial" w:hAnsi="Arial" w:cs="Arial"/>
          <w:sz w:val="20"/>
          <w:szCs w:val="20"/>
        </w:rPr>
        <w:instrText>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w:instrText>
      </w:r>
      <w:r>
        <w:rPr>
          <w:rFonts w:ascii="Arial" w:hAnsi="Arial" w:cs="Arial"/>
          <w:sz w:val="20"/>
          <w:szCs w:val="20"/>
        </w:rPr>
        <w:instrText>000BRA0P1"\o"’’Градостроительный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p>
    <w:p w:rsidR="00000000" w:rsidRDefault="00097149">
      <w:pPr>
        <w:pStyle w:val="FORMATTEXT"/>
        <w:ind w:firstLine="568"/>
        <w:jc w:val="both"/>
      </w:pPr>
    </w:p>
    <w:p w:rsidR="00000000" w:rsidRDefault="00097149">
      <w:pPr>
        <w:pStyle w:val="FORMATTEXT"/>
        <w:ind w:firstLine="568"/>
        <w:jc w:val="both"/>
      </w:pPr>
      <w:r>
        <w:t>3. Не допускается требовать представление иных документов для внесен</w:t>
      </w:r>
      <w:r>
        <w:t xml:space="preserve">ия сведений о саморегулируемой организации в государственный реестр саморегулируемых организаций, за исключением указанных в </w:t>
      </w:r>
      <w:r>
        <w:fldChar w:fldCharType="begin"/>
      </w:r>
      <w:r>
        <w:instrText xml:space="preserve"> HYPERLINK "kodeks://link/d?nd=901919338&amp;point=mark=00000000000000000000000000000000000000000000000000A920NO"\o"’’Градостроительный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 xml:space="preserve"> и </w:t>
      </w:r>
      <w:r>
        <w:fldChar w:fldCharType="begin"/>
      </w:r>
      <w:r>
        <w:instrText xml:space="preserve"> HYPERLINK "kodeks://link/d?nd=901919338&amp;</w:instrText>
      </w:r>
      <w:r>
        <w:instrText>point=mark=00000000000000000000000000000000000000000000000000BRA0P1"\o"’’Градостроительный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w:instrText>
      </w:r>
      <w:r>
        <w:instrText>я редакция (действ. с 01.01.2019)"</w:instrText>
      </w:r>
      <w:r>
        <w:fldChar w:fldCharType="separate"/>
      </w:r>
      <w:r>
        <w:rPr>
          <w:color w:val="0000AA"/>
          <w:u w:val="single"/>
        </w:rPr>
        <w:t>2_3 настоящей статьи</w:t>
      </w:r>
      <w:r>
        <w:rPr>
          <w:color w:val="0000FF"/>
          <w:u w:val="single"/>
        </w:rPr>
        <w:t xml:space="preserve"> </w:t>
      </w:r>
      <w:r>
        <w:fldChar w:fldCharType="end"/>
      </w:r>
      <w:r>
        <w:t xml:space="preserve">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"kodeks://link/d?nd=902228211&amp;point=mark=000000000000000000000000000000000000000000000000006580IP"\o"’’О внесении измене</w:instrText>
      </w:r>
      <w:r>
        <w:rPr>
          <w:rFonts w:ascii="Arial" w:hAnsi="Arial" w:cs="Arial"/>
          <w:sz w:val="20"/>
          <w:szCs w:val="20"/>
        </w:rPr>
        <w:instrText>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27 июля 2010 </w:t>
      </w:r>
      <w:r>
        <w:rPr>
          <w:rFonts w:ascii="Arial" w:hAnsi="Arial" w:cs="Arial"/>
          <w:color w:val="0000AA"/>
          <w:sz w:val="20"/>
          <w:szCs w:val="20"/>
          <w:u w:val="single"/>
        </w:rPr>
        <w:lastRenderedPageBreak/>
        <w:t>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w:t>
      </w:r>
      <w:r>
        <w:rPr>
          <w:rFonts w:ascii="Arial" w:hAnsi="Arial" w:cs="Arial"/>
          <w:sz w:val="20"/>
          <w:szCs w:val="20"/>
        </w:rPr>
        <w:t xml:space="preserve">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"kodeks://link/d?nd=420234963&amp;point=mark=000000000000000000000000000000000000000000000000007DC0K6"\o"’’О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w:instrText>
      </w:r>
      <w:r>
        <w:rPr>
          <w:rFonts w:ascii="Arial" w:hAnsi="Arial" w:cs="Arial"/>
          <w:sz w:val="20"/>
          <w:szCs w:val="20"/>
        </w:rPr>
        <w:instrText>.2014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"kodeks://link/d?nd=420235311&amp;point=mark=00000000000000000000000000000000000000000000000000A940NP"\o"’’Градостроите</w:instrText>
      </w:r>
      <w:r>
        <w:rPr>
          <w:rFonts w:ascii="Arial" w:hAnsi="Arial" w:cs="Arial"/>
          <w:sz w:val="20"/>
          <w:szCs w:val="20"/>
        </w:rPr>
        <w:instrText>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4. Часть </w:t>
      </w:r>
      <w:r>
        <w:rPr>
          <w:rFonts w:ascii="Arial" w:hAnsi="Arial" w:cs="Arial"/>
          <w:sz w:val="20"/>
          <w:szCs w:val="20"/>
        </w:rPr>
        <w:t xml:space="preserve">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"kodeks://link/d?nd=420234963&amp;point=mark=000000000000000000000000000000000000000000000000007DE0K7"\o"’’О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w:instrText>
      </w:r>
      <w:r>
        <w:instrText>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 xml:space="preserve">, </w:t>
      </w:r>
      <w:r>
        <w:t xml:space="preserve">утратила силу с 1 июля 2017 года - </w:t>
      </w:r>
      <w:r>
        <w:fldChar w:fldCharType="begin"/>
      </w:r>
      <w:r>
        <w:instrText xml:space="preserve"> HYPERLINK "kodeks://link/d?nd=420363705&amp;point=mark=000000000000000000000000000000000000000000000000007E40KE"\o"’’О внесе</w:instrText>
      </w:r>
      <w:r>
        <w:instrText>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/d?nd=420316801&amp;point=mark=00000000000000000000000000000000000000000000000000BRG0P2"\o"’’Градостроительный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w:instrText>
      </w:r>
      <w:r>
        <w:instrText>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5. Основанием для исключения сведений о саморегулируемой организации из государственного реестра саморегулируемых организаций наряду с предусмотренным </w:t>
      </w:r>
      <w:r>
        <w:fldChar w:fldCharType="begin"/>
      </w:r>
      <w:r>
        <w:instrText xml:space="preserve"> HYPERLINK "kodeks://link/d?nd=902074540&amp;point=mark=000000000000000000000000000000000000000000000000008P20LQ"\o"’’О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w:instrText>
      </w:r>
      <w:r>
        <w:instrText xml:space="preserve"> (действ. с 04.08.2018)"</w:instrText>
      </w:r>
      <w:r>
        <w:fldChar w:fldCharType="separate"/>
      </w:r>
      <w:r>
        <w:rPr>
          <w:color w:val="0000AA"/>
          <w:u w:val="single"/>
        </w:rPr>
        <w:t>частью 1 статьи 21 Федерального закона "О саморегулируемых организациях"</w:t>
      </w:r>
      <w:r>
        <w:rPr>
          <w:color w:val="0000FF"/>
          <w:u w:val="single"/>
        </w:rPr>
        <w:t xml:space="preserve"> </w:t>
      </w:r>
      <w:r>
        <w:fldChar w:fldCharType="end"/>
      </w:r>
      <w:r>
        <w:t xml:space="preserve"> основанием является: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w:instrText>
      </w:r>
      <w:r>
        <w:rPr>
          <w:rFonts w:ascii="Arial" w:hAnsi="Arial" w:cs="Arial"/>
          <w:sz w:val="20"/>
          <w:szCs w:val="20"/>
        </w:rPr>
        <w:instrText>00000000000000000000000000007E60KF"\o"’’О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w:t>
      </w:r>
      <w:r>
        <w:rPr>
          <w:rFonts w:ascii="Arial" w:hAnsi="Arial" w:cs="Arial"/>
          <w:color w:val="0000AA"/>
          <w:sz w:val="20"/>
          <w:szCs w:val="20"/>
          <w:u w:val="single"/>
        </w:rPr>
        <w:t>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"kodeks://link/d?nd=420316801&amp;point=mark=00000000000000000000000000000000000000000000000000BRM0P3"\o"’’Градостроительный кодекс Российской Федерации (с изменениями на 29 июля 2017 года) (редакция, действующая с 30 сентябр</w:instrText>
      </w:r>
      <w:r>
        <w:rPr>
          <w:rFonts w:ascii="Arial" w:hAnsi="Arial" w:cs="Arial"/>
          <w:sz w:val="20"/>
          <w:szCs w:val="20"/>
        </w:rPr>
        <w:instrText>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неисполнение такой саморегулируемой организацией требования либо требований </w:t>
      </w:r>
      <w:r>
        <w:fldChar w:fldCharType="begin"/>
      </w:r>
      <w:r>
        <w:instrText xml:space="preserve"> HYPERLINK "kodeks://link/d?nd=901919338&amp;po</w:instrText>
      </w:r>
      <w:r>
        <w:instrText>int=mark=00000000000000000000000000000000000000000000000000A960NP"\o"’’Градостроительный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w:instrText>
      </w:r>
      <w:r>
        <w:instrText>редакция (действ. с 01.01.2019)"</w:instrText>
      </w:r>
      <w:r>
        <w:fldChar w:fldCharType="separate"/>
      </w:r>
      <w:r>
        <w:rPr>
          <w:color w:val="0000AA"/>
          <w:u w:val="single"/>
        </w:rPr>
        <w:t>статьи 55_4</w:t>
      </w:r>
      <w:r>
        <w:rPr>
          <w:color w:val="0000FF"/>
          <w:u w:val="single"/>
        </w:rPr>
        <w:t xml:space="preserve"> </w:t>
      </w:r>
      <w:r>
        <w:fldChar w:fldCharType="end"/>
      </w:r>
      <w:r>
        <w:t xml:space="preserve">, и (или) </w:t>
      </w:r>
      <w:r>
        <w:fldChar w:fldCharType="begin"/>
      </w:r>
      <w:r>
        <w:instrText xml:space="preserve"> HYPERLINK "kodeks://link/d?nd=901919338&amp;point=mark=00000000000000000000000000000000000000000000000000A9K0NO"\o"’’Градостроительный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статьи 55_16</w:t>
      </w:r>
      <w:r>
        <w:rPr>
          <w:color w:val="0000FF"/>
          <w:u w:val="single"/>
        </w:rPr>
        <w:t xml:space="preserve"> </w:t>
      </w:r>
      <w:r>
        <w:fldChar w:fldCharType="end"/>
      </w:r>
      <w:r>
        <w:t xml:space="preserve">, и (или) </w:t>
      </w:r>
      <w:r>
        <w:fldChar w:fldCharType="begin"/>
      </w:r>
      <w:r>
        <w:instrText xml:space="preserve"> HYPERLINK "kodeks://link/d?nd=901919338&amp;point=mark=0000000000000000000000000000000000000000000000</w:instrText>
      </w:r>
      <w:r>
        <w:instrText>0000BV00PR"\o"’’Градостроительный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статьи 55_16-1 настояще</w:t>
      </w:r>
      <w:r>
        <w:rPr>
          <w:color w:val="0000AA"/>
          <w:u w:val="single"/>
        </w:rPr>
        <w:t>го Кодекса</w:t>
      </w:r>
      <w:r>
        <w:rPr>
          <w:color w:val="0000FF"/>
          <w:u w:val="single"/>
        </w:rPr>
        <w:t xml:space="preserve"> </w:t>
      </w:r>
      <w:r>
        <w:fldChar w:fldCharType="end"/>
      </w:r>
      <w:r>
        <w:t>, а также несоблюдение саморегулируемой организацией, основанной на членстве лиц, осуществляющих строительство, снос объектов капитального строительства (далее - саморегулируемая организация, основанная на членстве лиц, осуществляющих строите</w:t>
      </w:r>
      <w:r>
        <w:t xml:space="preserve">льство), требований, предусмотренных </w:t>
      </w:r>
      <w:r>
        <w:fldChar w:fldCharType="begin"/>
      </w:r>
      <w:r>
        <w:instrText xml:space="preserve"> HYPERLINK "kodeks://link/d?nd=901919338&amp;point=mark=00000000000000000000000000000000000000000000000000A8U0NJ"\o"’’Градостроительный кодекс Российской Федерации (с изменениями на 3 августа 2018 года) (редакция, действующ</w:instrText>
      </w:r>
      <w:r>
        <w:instrText>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 статьи 55_6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"kodeks://link/d?nd=436741905&amp;point=mark=000000</w:instrText>
      </w:r>
      <w:r>
        <w:rPr>
          <w:rFonts w:ascii="Arial" w:hAnsi="Arial" w:cs="Arial"/>
          <w:sz w:val="20"/>
          <w:szCs w:val="20"/>
        </w:rPr>
        <w:instrText>000000000000000000000000000000000000000000006500IL"\o"’’О внесении изменений в статью 55_2 Градостроительного кодекса Российской Федерации и статью 3_3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18.06.2017 N 126-ФЗ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18.06.2017"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18 </w:t>
      </w:r>
      <w:r>
        <w:rPr>
          <w:rFonts w:ascii="Arial" w:hAnsi="Arial" w:cs="Arial"/>
          <w:color w:val="0000AA"/>
          <w:sz w:val="20"/>
          <w:szCs w:val="20"/>
          <w:u w:val="single"/>
        </w:rPr>
        <w:t>июня 2017 года N 126-ФЗ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"kodeks://link/d?nd=420363705&amp;point=mark=000000000000000000000000000000000000000000000000007E60KF"\o"’’О внесении изменений в Градостроительный кодекс Российской Фе</w:instrText>
      </w:r>
      <w:r>
        <w:rPr>
          <w:rFonts w:ascii="Arial" w:hAnsi="Arial" w:cs="Arial"/>
          <w:sz w:val="20"/>
          <w:szCs w:val="20"/>
        </w:rPr>
        <w:instrText>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nd=550836300&amp;point=mark=000000000000000000000000000000000000000000000000008P40LS"\o"’’О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"kodeks://link/d?nd=542630527&amp;point=mark=00000000000000000000000000000000000000000000000000BRS0P4"\o"’’Градостроительный кодекс Российской Федерации (с изм</w:instrText>
      </w:r>
      <w:r>
        <w:rPr>
          <w:rFonts w:ascii="Arial" w:hAnsi="Arial" w:cs="Arial"/>
          <w:sz w:val="20"/>
          <w:szCs w:val="20"/>
        </w:rPr>
        <w:instrText>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несоответствие утвержденных документов такой саморегулируемой организации требованиям, установленным </w:t>
      </w:r>
      <w:r>
        <w:fldChar w:fldCharType="begin"/>
      </w:r>
      <w:r>
        <w:instrText xml:space="preserve"> HYPERLINK "kodeks://link/d?nd=901919338&amp;point=mark=00000000000000000000000000000000000000000000000000A980NQ"\o"’’Градостроительный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55_5</w:t>
      </w:r>
      <w:r>
        <w:rPr>
          <w:color w:val="0000FF"/>
          <w:u w:val="single"/>
        </w:rPr>
        <w:t xml:space="preserve"> </w:t>
      </w:r>
      <w:r>
        <w:fldChar w:fldCharType="end"/>
      </w:r>
      <w:r>
        <w:t xml:space="preserve"> настоящего Кодекса к этим документам, или отсутствие у нее документов, предусмотренных </w:t>
      </w:r>
      <w:r>
        <w:fldChar w:fldCharType="begin"/>
      </w:r>
      <w:r>
        <w:instrText xml:space="preserve"> HYPERLINK "kodeks://link/d?nd=901919338&amp;point=mark=0000000000000000000000000</w:instrText>
      </w:r>
      <w:r>
        <w:instrText>0000000000000000000000000A9A0NR"\o"’’Градостроительный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w:t>
      </w:r>
      <w:r>
        <w:rPr>
          <w:color w:val="0000AA"/>
          <w:u w:val="single"/>
        </w:rPr>
        <w:t>стью 1 статьи 55_5</w:t>
      </w:r>
      <w:r>
        <w:rPr>
          <w:color w:val="0000FF"/>
          <w:u w:val="single"/>
        </w:rPr>
        <w:t xml:space="preserve"> </w:t>
      </w:r>
      <w:r>
        <w:fldChar w:fldCharType="end"/>
      </w:r>
      <w:r>
        <w:t xml:space="preserve"> настоящего Кодекса;</w:t>
      </w:r>
    </w:p>
    <w:p w:rsidR="00000000" w:rsidRDefault="00097149">
      <w:pPr>
        <w:pStyle w:val="FORMATTEXT"/>
        <w:ind w:firstLine="568"/>
        <w:jc w:val="both"/>
      </w:pPr>
    </w:p>
    <w:p w:rsidR="00000000" w:rsidRDefault="00097149">
      <w:pPr>
        <w:pStyle w:val="FORMATTEXT"/>
        <w:ind w:firstLine="568"/>
        <w:jc w:val="both"/>
      </w:pPr>
      <w:r>
        <w:t xml:space="preserve">3) несоблюдение такой саморегулируемой организацией требований, предусмотренных ее документами, утвержденными в соответствии со </w:t>
      </w:r>
      <w:r>
        <w:fldChar w:fldCharType="begin"/>
      </w:r>
      <w:r>
        <w:instrText xml:space="preserve"> HYPERLINK "kodeks://link/d?nd=901919338&amp;point=mark=00000000000000000000000000000000</w:instrText>
      </w:r>
      <w:r>
        <w:instrText>000000000000000000A980NQ"\o"’’Градостроительный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w:t>
      </w:r>
      <w:r>
        <w:rPr>
          <w:color w:val="0000AA"/>
          <w:u w:val="single"/>
        </w:rPr>
        <w:t>5_5</w:t>
      </w:r>
      <w:r>
        <w:rPr>
          <w:color w:val="0000FF"/>
          <w:u w:val="single"/>
        </w:rPr>
        <w:t xml:space="preserve"> </w:t>
      </w:r>
      <w:r>
        <w:fldChar w:fldCharType="end"/>
      </w:r>
      <w:r>
        <w:t xml:space="preserve"> настоящего Кодекса;</w:t>
      </w:r>
    </w:p>
    <w:p w:rsidR="00000000" w:rsidRDefault="00097149">
      <w:pPr>
        <w:pStyle w:val="FORMATTEXT"/>
        <w:ind w:firstLine="568"/>
        <w:jc w:val="both"/>
      </w:pPr>
    </w:p>
    <w:p w:rsidR="00000000" w:rsidRDefault="00097149">
      <w:pPr>
        <w:pStyle w:val="FORMATTEXT"/>
        <w:ind w:firstLine="568"/>
        <w:jc w:val="both"/>
      </w:pPr>
      <w:r>
        <w:t>4) необеспечение такой саморегулируемой организацией доступа к информации о своей деятельности и деятельности своих членов в соответствии с настоящим Кодексом и другими федеральными законами;</w:t>
      </w:r>
    </w:p>
    <w:p w:rsidR="00000000" w:rsidRDefault="00097149">
      <w:pPr>
        <w:pStyle w:val="FORMATTEXT"/>
        <w:ind w:firstLine="568"/>
        <w:jc w:val="both"/>
      </w:pPr>
    </w:p>
    <w:p w:rsidR="00000000" w:rsidRDefault="00097149">
      <w:pPr>
        <w:pStyle w:val="FORMATTEXT"/>
        <w:ind w:firstLine="568"/>
        <w:jc w:val="both"/>
      </w:pPr>
      <w:r>
        <w:t>5) пункт утратил силу с 1 июля 201</w:t>
      </w:r>
      <w:r>
        <w:t xml:space="preserve">7 года - </w:t>
      </w:r>
      <w:r>
        <w:fldChar w:fldCharType="begin"/>
      </w:r>
      <w:r>
        <w:instrText xml:space="preserve"> HYPERLINK "kodeks://link/d?nd=420363705&amp;point=mark=000000000000000000000000000000000000000000000000007E60KF"\o"’’О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w:instrText>
      </w:r>
      <w:r>
        <w:instrText>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"kodeks://link/d?nd=420316801&amp;point=mark=00000000000000000000000000000000000000000000000000BSK0P8"\o"’’Градостроительный кодекс Российской Фе</w:instrText>
      </w:r>
      <w:r>
        <w:rPr>
          <w:rFonts w:ascii="Arial" w:hAnsi="Arial" w:cs="Arial"/>
          <w:sz w:val="20"/>
          <w:szCs w:val="20"/>
        </w:rPr>
        <w:instrText>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непредоставление такой саморегулируемой</w:t>
      </w:r>
      <w:r>
        <w:t xml:space="preserve"> организацией сведений по запросу органа надзора за саморегулируемыми организациями, по запросу Национального объединения саморегулируемых организаций, направленному при исполнении функций, предусмотренных </w:t>
      </w:r>
      <w:r>
        <w:fldChar w:fldCharType="begin"/>
      </w:r>
      <w:r>
        <w:instrText xml:space="preserve"> HYPERLINK "kodeks://link/d?nd=901919338&amp;point=mar</w:instrText>
      </w:r>
      <w:r>
        <w:instrText>k=00000000000000000000000000000000000000000000000000BRU0PF"\o"’’Градостроительный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w:instrText>
      </w:r>
      <w:r>
        <w:instrText>я (действ. с 01.01.2019)"</w:instrText>
      </w:r>
      <w:r>
        <w:fldChar w:fldCharType="separate"/>
      </w:r>
      <w:r>
        <w:rPr>
          <w:color w:val="0000AA"/>
          <w:u w:val="single"/>
        </w:rPr>
        <w:t>пунктами 5</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"kodeks://link/d?nd=901919338&amp;point=mark=00000000000000000000000000000000000000000000000000BSQ0P9"\o"’’Градостроительный кодекс Российской Федерации (с изменениями на 3 августа 2018 года) (редакция, дейст</w:instrText>
      </w:r>
      <w:r>
        <w:instrText>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"kodeks://link/d?nd=901919338&amp;point=mark=00000000000000000000000000000000000000000000000000BT20PB"\o"’’Градостроительный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части 8 статьи 55_20</w:t>
      </w:r>
      <w:r>
        <w:rPr>
          <w:color w:val="0000FF"/>
          <w:u w:val="single"/>
        </w:rPr>
        <w:t xml:space="preserve"> </w:t>
      </w:r>
      <w:r>
        <w:fldChar w:fldCharType="end"/>
      </w:r>
      <w:r>
        <w:t xml:space="preserve"> настоящего Кодекса, или предос</w:t>
      </w:r>
      <w:r>
        <w:t>тавление ею недостоверных сведений;</w:t>
      </w:r>
    </w:p>
    <w:p w:rsidR="00000000" w:rsidRDefault="00097149">
      <w:pPr>
        <w:pStyle w:val="FORMATTEXT"/>
        <w:ind w:firstLine="568"/>
        <w:jc w:val="both"/>
      </w:pPr>
    </w:p>
    <w:p w:rsidR="00000000" w:rsidRDefault="00097149">
      <w:pPr>
        <w:pStyle w:val="FORMATTEXT"/>
        <w:ind w:firstLine="568"/>
        <w:jc w:val="both"/>
      </w:pPr>
      <w:r>
        <w:t>7) предоставление такой саморегулируемой организацией недостоверных сведений об адресе (месте нахождения) саморегулируемой организации, которые подтверждены актом органа надзора за саморегулируемыми организациями;</w:t>
      </w:r>
    </w:p>
    <w:p w:rsidR="00000000" w:rsidRDefault="00097149">
      <w:pPr>
        <w:pStyle w:val="FORMATTEXT"/>
        <w:ind w:firstLine="568"/>
        <w:jc w:val="both"/>
      </w:pPr>
    </w:p>
    <w:p w:rsidR="00000000" w:rsidRDefault="00097149">
      <w:pPr>
        <w:pStyle w:val="FORMATTEXT"/>
        <w:ind w:firstLine="568"/>
        <w:jc w:val="both"/>
      </w:pPr>
      <w:r>
        <w:t>8) н</w:t>
      </w:r>
      <w:r>
        <w:t xml:space="preserve">епредставление такой саморегулируемой организацией в течение шести месяцев в соответствующее Национальное объединение саморегулируемых организаций уведомлений и документов, предусмотренных </w:t>
      </w:r>
      <w:r>
        <w:fldChar w:fldCharType="begin"/>
      </w:r>
      <w:r>
        <w:instrText xml:space="preserve"> HYPERLINK "kodeks://link/d?nd=901919338&amp;point=mark=000000000000000</w:instrText>
      </w:r>
      <w:r>
        <w:instrText>00000000000000000000000000000000000A8E0ND"\o"’’Градостроительный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w:instrText>
      </w:r>
      <w:r>
        <w:instrText>1.2019)"</w:instrText>
      </w:r>
      <w:r>
        <w:fldChar w:fldCharType="separate"/>
      </w:r>
      <w:r>
        <w:rPr>
          <w:color w:val="0000AA"/>
          <w:u w:val="single"/>
        </w:rPr>
        <w:t>частью 6 статьи 55_18</w:t>
      </w:r>
      <w:r>
        <w:rPr>
          <w:color w:val="0000FF"/>
          <w:u w:val="single"/>
        </w:rPr>
        <w:t xml:space="preserve"> </w:t>
      </w:r>
      <w:r>
        <w:fldChar w:fldCharType="end"/>
      </w:r>
      <w:r>
        <w:t xml:space="preserve"> настоящего Кодекса.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5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"kodeks://link/d?nd=420234963&amp;point=mark=000000000000000000000000000000000000000000000000007DE0K7"\o"’’О внесении изменений в Градострои</w:instrText>
      </w:r>
      <w:r>
        <w:rPr>
          <w:rFonts w:ascii="Arial" w:hAnsi="Arial" w:cs="Arial"/>
          <w:sz w:val="20"/>
          <w:szCs w:val="20"/>
        </w:rPr>
        <w:instrText>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Исключение сведений о</w:t>
      </w:r>
      <w:r>
        <w:t xml:space="preserve"> саморегулируемой организации из государственного реестра саморегулируемых организаций осуществляется на основании решения об исключении сведений о такой саморегулируемой организации из государственного реестра саморегулируемых организаций, принятого орган</w:t>
      </w:r>
      <w:r>
        <w:t xml:space="preserve">ом надзора за саморегулируемыми организациями в соответствии с </w:t>
      </w:r>
      <w:r>
        <w:fldChar w:fldCharType="begin"/>
      </w:r>
      <w:r>
        <w:instrText xml:space="preserve"> HYPERLINK "kodeks://link/d?nd=901919338&amp;point=mark=00000000000000000000000000000000000000000000000000BU80PP"\o"’’Градостроительный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12 статьи 55_19</w:t>
      </w:r>
      <w:r>
        <w:rPr>
          <w:color w:val="0000FF"/>
          <w:u w:val="single"/>
        </w:rPr>
        <w:t xml:space="preserve"> </w:t>
      </w:r>
      <w:r>
        <w:fldChar w:fldCharType="end"/>
      </w:r>
      <w:r>
        <w:t xml:space="preserve"> настоящего Кодекса, или в судебном порядке в соответствии с </w:t>
      </w:r>
      <w:r>
        <w:fldChar w:fldCharType="begin"/>
      </w:r>
      <w:r>
        <w:instrText xml:space="preserve"> HYPERLINK "kodeks://link/d?nd=</w:instrText>
      </w:r>
      <w:r>
        <w:instrText>901919338&amp;point=mark=00000000000000000000000000000000000000000000000000BUA0PQ"\o"’’Градостроительный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w:instrText>
      </w:r>
      <w:r>
        <w:instrText>действующая редакция (действ. с 01.01.2019)"</w:instrText>
      </w:r>
      <w:r>
        <w:fldChar w:fldCharType="separate"/>
      </w:r>
      <w:r>
        <w:rPr>
          <w:color w:val="0000AA"/>
          <w:u w:val="single"/>
        </w:rPr>
        <w:t>частью 13 статьи 55_19</w:t>
      </w:r>
      <w:r>
        <w:rPr>
          <w:color w:val="0000FF"/>
          <w:u w:val="single"/>
        </w:rPr>
        <w:t xml:space="preserve"> </w:t>
      </w:r>
      <w:r>
        <w:fldChar w:fldCharType="end"/>
      </w:r>
      <w:r>
        <w:t xml:space="preserve"> настоящего Кодекса.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"kodeks://link/d?nd=420234963&amp;point=mark=000000000000000000000000000000000000000000000000007DE0K7"\o"</w:instrText>
      </w:r>
      <w:r>
        <w:rPr>
          <w:rFonts w:ascii="Arial" w:hAnsi="Arial" w:cs="Arial"/>
          <w:sz w:val="20"/>
          <w:szCs w:val="20"/>
        </w:rPr>
        <w:instrText>’’О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w:t>
      </w:r>
      <w:r>
        <w:rPr>
          <w:rFonts w:ascii="Arial" w:hAnsi="Arial" w:cs="Arial"/>
          <w:sz w:val="20"/>
          <w:szCs w:val="20"/>
        </w:rPr>
        <w:t xml:space="preserve">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"kodeks://link/d?nd=420363705&amp;point=mark=000000000000000000000000000000000000000000000000007E80KG"\o"’’О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w:instrText>
      </w:r>
      <w:r>
        <w:rPr>
          <w:rFonts w:ascii="Arial" w:hAnsi="Arial" w:cs="Arial"/>
          <w:sz w:val="20"/>
          <w:szCs w:val="20"/>
        </w:rPr>
        <w:instrText>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"kodeks://link/d?nd=420316801&amp;point=mark=00000000000000000000000000000000000000000000000000BT40PC"\o</w:instrText>
      </w:r>
      <w:r>
        <w:rPr>
          <w:rFonts w:ascii="Arial" w:hAnsi="Arial" w:cs="Arial"/>
          <w:sz w:val="20"/>
          <w:szCs w:val="20"/>
        </w:rPr>
        <w:instrText>"’’Градостроительный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w:t>
      </w:r>
      <w:r>
        <w:t xml:space="preserve">. Ликвидация некоммерческой организации, имеющей статус саморегулируемой организации, осуществляется только после исключения сведений о ней из государственного реестра саморегулируемых организаций и зачисления в порядке и в срок, которые установлены </w:t>
      </w:r>
      <w:r>
        <w:fldChar w:fldCharType="begin"/>
      </w:r>
      <w:r>
        <w:instrText xml:space="preserve"> HYPER</w:instrText>
      </w:r>
      <w:r>
        <w:instrText>LINK "kodeks://link/d?nd=901919338&amp;point=mark=00000000000000000000000000000000000000000000000000BUO0PN"\o"’’Градостроительный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14 статьи 55_16 настоящего Кодекса</w:t>
      </w:r>
      <w:r>
        <w:rPr>
          <w:color w:val="0000FF"/>
          <w:u w:val="single"/>
        </w:rPr>
        <w:t xml:space="preserve"> </w:t>
      </w:r>
      <w:r>
        <w:fldChar w:fldCharType="end"/>
      </w:r>
      <w:r>
        <w:t>, средств ее компенсационного фонда (компенсационных фондов) на специальный банковский счет Национального объединения саморегулируемых организ</w:t>
      </w:r>
      <w:r>
        <w:t xml:space="preserve">аций, членом которого являлась такая саморегулируемая организация.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"kodeks://link/d?nd=420363705&amp;point=mark=000000000000000000000000000000000000000000000000007EA0KH"\o"’’О внесении изменений в Гр</w:instrText>
      </w:r>
      <w:r>
        <w:rPr>
          <w:rFonts w:ascii="Arial" w:hAnsi="Arial" w:cs="Arial"/>
          <w:sz w:val="20"/>
          <w:szCs w:val="20"/>
        </w:rPr>
        <w:instrText>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jc w:val="both"/>
      </w:pPr>
      <w:r>
        <w:t>  </w:t>
      </w:r>
      <w:r>
        <w:t xml:space="preserve"> </w:t>
      </w:r>
    </w:p>
    <w:p w:rsidR="00000000" w:rsidRDefault="00097149">
      <w:pPr>
        <w:pStyle w:val="FORMATTEXT"/>
        <w:ind w:firstLine="568"/>
        <w:jc w:val="both"/>
      </w:pPr>
      <w:hyperlink r:id="rId87" w:tooltip="’’Комментарий к Градостроительному кодексу Российской Федерации (постатейный)’’" w:history="1">
        <w:r>
          <w:rPr>
            <w:color w:val="0000AA"/>
            <w:u w:val="single"/>
          </w:rPr>
          <w:t>Комментарий к статье 55_2</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55_3. Виды саморегулируемых организаций </w:t>
      </w:r>
    </w:p>
    <w:p w:rsidR="00000000" w:rsidRDefault="00097149">
      <w:pPr>
        <w:pStyle w:val="COMMENT"/>
        <w:jc w:val="center"/>
        <w:rPr>
          <w:rFonts w:ascii="Arial" w:hAnsi="Arial" w:cs="Arial"/>
          <w:sz w:val="20"/>
          <w:szCs w:val="20"/>
        </w:rPr>
      </w:pPr>
      <w:r>
        <w:rPr>
          <w:rFonts w:ascii="Arial" w:hAnsi="Arial" w:cs="Arial"/>
          <w:sz w:val="20"/>
          <w:szCs w:val="20"/>
        </w:rPr>
        <w:t>(Наименование в редакции</w:t>
      </w:r>
      <w:r>
        <w:rPr>
          <w:rFonts w:ascii="Arial" w:hAnsi="Arial" w:cs="Arial"/>
          <w:sz w:val="20"/>
          <w:szCs w:val="20"/>
        </w:rPr>
        <w:t xml:space="preserve">,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"kodeks://link/d?nd=420363705&amp;point=mark=000000000000000000000000000000000000000000000000007DU0KA"\o"’’О внесении изменений в Градостроительный кодекс Российской Федерации и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03.07.2016 N 372-ФЗ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"kodeks://link/d?nd=420316801&amp;point=mark=00000000000000000000000000000000000000000000000000A960NQ"\o"’’Гр</w:instrText>
      </w:r>
      <w:r>
        <w:rPr>
          <w:rFonts w:ascii="Arial" w:hAnsi="Arial" w:cs="Arial"/>
          <w:sz w:val="20"/>
          <w:szCs w:val="20"/>
        </w:rPr>
        <w:instrText>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t xml:space="preserve">Допускается приобретение некоммерческими организациями статуса саморегулируемых организаций следующих видов: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w:instrText>
      </w:r>
      <w:r>
        <w:rPr>
          <w:rFonts w:ascii="Arial" w:hAnsi="Arial" w:cs="Arial"/>
          <w:sz w:val="20"/>
          <w:szCs w:val="20"/>
        </w:rPr>
        <w:instrText>00000000000000000000007DU0KA"\o"’’О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июля 2016 года N </w:t>
      </w:r>
      <w:r>
        <w:rPr>
          <w:rFonts w:ascii="Arial" w:hAnsi="Arial" w:cs="Arial"/>
          <w:color w:val="0000AA"/>
          <w:sz w:val="20"/>
          <w:szCs w:val="20"/>
          <w:u w:val="single"/>
        </w:rPr>
        <w:t>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"kodeks://link/d?nd=420316801&amp;point=mark=00000000000000000000000000000000000000000000000000A960NQ"\o"’’Градостроительный кодекс Российской Федерации (с изменениями на 29 июля 2017 года) (редакция, действующая с 30 сентября 2017</w:instrText>
      </w:r>
      <w:r>
        <w:rPr>
          <w:rFonts w:ascii="Arial" w:hAnsi="Arial" w:cs="Arial"/>
          <w:sz w:val="20"/>
          <w:szCs w:val="20"/>
        </w:rPr>
        <w:instrText xml:space="preserve">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саморегулируемые организации, основанные на членстве лиц, выполняющих инженерные изыскания;</w:t>
      </w:r>
    </w:p>
    <w:p w:rsidR="00000000" w:rsidRDefault="00097149">
      <w:pPr>
        <w:pStyle w:val="FORMATTEXT"/>
        <w:ind w:firstLine="568"/>
        <w:jc w:val="both"/>
      </w:pPr>
    </w:p>
    <w:p w:rsidR="00000000" w:rsidRDefault="00097149">
      <w:pPr>
        <w:pStyle w:val="FORMATTEXT"/>
        <w:ind w:firstLine="568"/>
        <w:jc w:val="both"/>
      </w:pPr>
      <w:r>
        <w:t>2) саморегулируемые</w:t>
      </w:r>
      <w:r>
        <w:t xml:space="preserve"> организации, основанные на членстве лиц, осуществляющих подготовку проектной документации;</w:t>
      </w:r>
    </w:p>
    <w:p w:rsidR="00000000" w:rsidRDefault="00097149">
      <w:pPr>
        <w:pStyle w:val="FORMATTEXT"/>
        <w:ind w:firstLine="568"/>
        <w:jc w:val="both"/>
      </w:pPr>
    </w:p>
    <w:p w:rsidR="00000000" w:rsidRDefault="00097149">
      <w:pPr>
        <w:pStyle w:val="FORMATTEXT"/>
        <w:ind w:firstLine="568"/>
        <w:jc w:val="both"/>
      </w:pPr>
      <w:r>
        <w:t>3) саморегулируемые организации, основанные на членстве лиц, осуществляющих строительство.</w:t>
      </w:r>
    </w:p>
    <w:p w:rsidR="00000000" w:rsidRDefault="00097149">
      <w:pPr>
        <w:pStyle w:val="FORMATTEXT"/>
        <w:ind w:firstLine="568"/>
        <w:jc w:val="both"/>
      </w:pPr>
    </w:p>
    <w:p w:rsidR="00000000" w:rsidRDefault="00097149">
      <w:pPr>
        <w:pStyle w:val="FORMATTEXT"/>
        <w:ind w:firstLine="568"/>
        <w:jc w:val="both"/>
      </w:pPr>
      <w:hyperlink r:id="rId88" w:tooltip="’’Комментарий к Градостроительному кодексу Российской Федерации (постатейный)’’" w:history="1">
        <w:r>
          <w:rPr>
            <w:color w:val="0000AA"/>
            <w:u w:val="single"/>
          </w:rPr>
          <w:t>Комментарий к статье 55_3</w:t>
        </w:r>
        <w:r>
          <w:rPr>
            <w:color w:val="0000FF"/>
            <w:u w:val="single"/>
          </w:rPr>
          <w:t xml:space="preserve"> </w:t>
        </w:r>
      </w:hyperlink>
      <w:r>
        <w:t xml:space="preserve">  </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55_4. Требования к некоммерческой организации, необхо</w:t>
      </w:r>
      <w:r>
        <w:rPr>
          <w:b/>
          <w:bCs/>
        </w:rPr>
        <w:t xml:space="preserve">димые для приобретения статуса саморегулируемой организации </w:t>
      </w:r>
    </w:p>
    <w:p w:rsidR="00000000" w:rsidRDefault="00097149">
      <w:pPr>
        <w:pStyle w:val="FORMATTEXT"/>
        <w:ind w:firstLine="568"/>
        <w:jc w:val="both"/>
      </w:pPr>
      <w:r>
        <w:t xml:space="preserve">1. Некоммерческая организация вправе приобрести статус саморегулируемой организации, основанной на членстве лиц, выполняющих инженерные изыскания, или саморегулируемой организации, основанной на </w:t>
      </w:r>
      <w:r>
        <w:t>членстве лиц, осуществляющих подготовку проектной документации, при условии соответствия некоммерческой организации следующим требованиям:</w:t>
      </w:r>
    </w:p>
    <w:p w:rsidR="00000000" w:rsidRDefault="00097149">
      <w:pPr>
        <w:pStyle w:val="FORMATTEXT"/>
        <w:ind w:firstLine="568"/>
        <w:jc w:val="both"/>
      </w:pPr>
    </w:p>
    <w:p w:rsidR="00000000" w:rsidRDefault="00097149">
      <w:pPr>
        <w:pStyle w:val="FORMATTEXT"/>
        <w:ind w:firstLine="568"/>
        <w:jc w:val="both"/>
      </w:pPr>
      <w:r>
        <w:t>1) объединение в составе некоммерческой организации в качестве ее членов не менее чем пятидесяти индивидуальных пред</w:t>
      </w:r>
      <w:r>
        <w:t>принимателей и (или) юридических лиц, выполняющих инженерные изыскания или осуществляющих подготовку проектной документации на основании договора подряда на выполнение инженерных изысканий, подготовку проектной документации, индивидуальных предпринимателей</w:t>
      </w:r>
      <w:r>
        <w:t xml:space="preserve"> и (или) юридических лиц, являющихся застройщиками, самостоятельно выполняющими инженерные изыскания или осуществляющими подготовку проектной документации;</w:t>
      </w:r>
    </w:p>
    <w:p w:rsidR="00000000" w:rsidRDefault="00097149">
      <w:pPr>
        <w:pStyle w:val="FORMATTEXT"/>
        <w:ind w:firstLine="568"/>
        <w:jc w:val="both"/>
      </w:pPr>
    </w:p>
    <w:p w:rsidR="00000000" w:rsidRDefault="00097149">
      <w:pPr>
        <w:pStyle w:val="FORMATTEXT"/>
        <w:ind w:firstLine="568"/>
        <w:jc w:val="both"/>
      </w:pPr>
      <w:r>
        <w:t xml:space="preserve">2) наличие у некоммерческой организации компенсационного фонда возмещения вреда, сформированного в </w:t>
      </w:r>
      <w:r>
        <w:t xml:space="preserve">размере, установленном </w:t>
      </w:r>
      <w:r>
        <w:fldChar w:fldCharType="begin"/>
      </w:r>
      <w:r>
        <w:instrText xml:space="preserve"> HYPERLINK "kodeks://link/d?nd=901919338&amp;point=mark=00000000000000000000000000000000000000000000000000A9K0NO"\o"’’Градостроительный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55_16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наличие у некоммерческой организации стандартов саморегулируемой организации и внутренних документов, разработка и у</w:t>
      </w:r>
      <w:r>
        <w:t xml:space="preserve">тверждение которых саморегулируемой организацией в соответствии со </w:t>
      </w:r>
      <w:r>
        <w:fldChar w:fldCharType="begin"/>
      </w:r>
      <w:r>
        <w:instrText xml:space="preserve"> HYPERLINK "kodeks://link/d?nd=901919338&amp;point=mark=00000000000000000000000000000000000000000000000000A980NQ"\o"’’Градостроительный кодекс Российской Федерации (с изменениями на 3 августа 2</w:instrText>
      </w:r>
      <w:r>
        <w:instrText>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55_5 настоящего Кодекса</w:t>
      </w:r>
      <w:r>
        <w:rPr>
          <w:color w:val="0000FF"/>
          <w:u w:val="single"/>
        </w:rPr>
        <w:t xml:space="preserve"> </w:t>
      </w:r>
      <w:r>
        <w:fldChar w:fldCharType="end"/>
      </w:r>
      <w:r>
        <w:t xml:space="preserve"> являются обязательными.</w:t>
      </w:r>
    </w:p>
    <w:p w:rsidR="00000000" w:rsidRDefault="00097149">
      <w:pPr>
        <w:pStyle w:val="FORMATTEXT"/>
        <w:ind w:firstLine="568"/>
        <w:jc w:val="both"/>
      </w:pPr>
    </w:p>
    <w:p w:rsidR="00000000" w:rsidRDefault="00097149">
      <w:pPr>
        <w:pStyle w:val="FORMATTEXT"/>
        <w:ind w:firstLine="568"/>
        <w:jc w:val="both"/>
      </w:pPr>
      <w:r>
        <w:t>2. В случае, если не менее чем пятнадцать членов неко</w:t>
      </w:r>
      <w:r>
        <w:t xml:space="preserve">ммерческой организации, указанной в </w:t>
      </w:r>
      <w:r>
        <w:fldChar w:fldCharType="begin"/>
      </w:r>
      <w:r>
        <w:instrText xml:space="preserve"> HYPERLINK "kodeks://link/d?nd=901919338&amp;point=mark=00000000000000000000000000000000000000000000000000BUA0PJ"\o"’’Градостроительный кодекс Российской Федерации (с изменениями на 3 августа 2018 года) (редакция, действующа</w:instrText>
      </w:r>
      <w:r>
        <w:instrText>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подали в саморегулируемую организацию заявления о намерении принимать участие в заключении договоров подряда на вып</w:t>
      </w:r>
      <w:r>
        <w:t>олнение инженерных изысканий, на подготовку проектной документации с использованием конкурентных способов заключения договоров, такая некоммерческая организация на основании заявлений указанных членов по решению ее постоянно действующего коллегиального орг</w:t>
      </w:r>
      <w:r>
        <w:t>ана управления обязана дополнительно сформировать компенсационный фонд обеспечения договорных обязательств. Размер данного компенсационного фонда рассчитывается как сумма определенных для каждого уровня ответственности по обязательствам членов саморегулиру</w:t>
      </w:r>
      <w:r>
        <w:t xml:space="preserve">емой организации произведений количества членов </w:t>
      </w:r>
      <w:r>
        <w:lastRenderedPageBreak/>
        <w:t xml:space="preserve">некоммерческой организации, указавших в заявлении о намерении одинаковый уровень ответственности по обязательствам, и размера взносов в данный компенсационный фонд, установленного в соответствии со </w:t>
      </w:r>
      <w:r>
        <w:fldChar w:fldCharType="begin"/>
      </w:r>
      <w:r>
        <w:instrText xml:space="preserve"> HYPERLINK</w:instrText>
      </w:r>
      <w:r>
        <w:instrText xml:space="preserve"> "kodeks://link/d?nd=901919338&amp;point=mark=00000000000000000000000000000000000000000000000000A9K0NO"\o"’’Градостроительный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w:instrText>
      </w:r>
      <w:r>
        <w:instrText>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55_16 настоящего Кодекса</w:t>
      </w:r>
      <w:r>
        <w:rPr>
          <w:color w:val="0000FF"/>
          <w:u w:val="single"/>
        </w:rPr>
        <w:t xml:space="preserve"> </w:t>
      </w:r>
      <w:r>
        <w:fldChar w:fldCharType="end"/>
      </w:r>
      <w:r>
        <w:t xml:space="preserve"> для данного уровня ответственности по обязательствам.</w:t>
      </w:r>
    </w:p>
    <w:p w:rsidR="00000000" w:rsidRDefault="00097149">
      <w:pPr>
        <w:pStyle w:val="FORMATTEXT"/>
        <w:ind w:firstLine="568"/>
        <w:jc w:val="both"/>
      </w:pPr>
    </w:p>
    <w:p w:rsidR="00000000" w:rsidRDefault="00097149">
      <w:pPr>
        <w:pStyle w:val="FORMATTEXT"/>
        <w:ind w:firstLine="568"/>
        <w:jc w:val="both"/>
      </w:pPr>
      <w:r>
        <w:t xml:space="preserve">3. Некоммерческая организация вправе приобрести статус саморегулируемой организации, основанной на </w:t>
      </w:r>
      <w:r>
        <w:t>членстве лиц, осуществляющих строительство, при условии соответствия некоммерческой организации следующим требованиям:</w:t>
      </w:r>
    </w:p>
    <w:p w:rsidR="00000000" w:rsidRDefault="00097149">
      <w:pPr>
        <w:pStyle w:val="FORMATTEXT"/>
        <w:ind w:firstLine="568"/>
        <w:jc w:val="both"/>
      </w:pPr>
    </w:p>
    <w:p w:rsidR="00000000" w:rsidRDefault="00097149">
      <w:pPr>
        <w:pStyle w:val="FORMATTEXT"/>
        <w:ind w:firstLine="568"/>
        <w:jc w:val="both"/>
      </w:pPr>
      <w:r>
        <w:t>1) объединение в составе некоммерческой организации в качестве ее членов не менее чем ста индивидуальных предпринимателей и (или) юридич</w:t>
      </w:r>
      <w:r>
        <w:t>еских лиц, осуществляющих строительство на основании договора строительного подряда, снос объектов капитального строительства на основании договора о сносе объекта капитального строительства, заключенного с застройщиком, техническим заказчиком или лицом, о</w:t>
      </w:r>
      <w:r>
        <w:t>тветственным за эксплуатацию здания, сооружения (далее - договор подряда на осуществление сноса), индивидуальных предпринимателей и (или) юридических лиц, являющихся застройщиками, самостоятельно осуществляющими строительство, снос объектов капитального ст</w:t>
      </w:r>
      <w:r>
        <w:t>роительства, зарегистрированных в установленном законом порядке на территории субъекта Российской Федерации, в котором зарегистрирована такая саморегулируемая организация, и индивидуальных предпринимателей и (или) юридических лиц, осуществляющих строительс</w:t>
      </w:r>
      <w:r>
        <w:t xml:space="preserve">тво, снос объектов капитального строительства и указанных в </w:t>
      </w:r>
      <w:r>
        <w:fldChar w:fldCharType="begin"/>
      </w:r>
      <w:r>
        <w:instrText xml:space="preserve"> HYPERLINK "kodeks://link/d?nd=901919338&amp;point=mark=00000000000000000000000000000000000000000000000000BU60PF"\o"’’Градостроительный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"kodeks://link/d?nd=901919338&amp;point=mark=00000000000000000000000000000000000000000000000000BUA</w:instrText>
      </w:r>
      <w:r>
        <w:instrText>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части 3 статьи 55_6 настояще</w:t>
      </w:r>
      <w:r>
        <w:rPr>
          <w:color w:val="0000AA"/>
          <w:u w:val="single"/>
        </w:rPr>
        <w:t>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"kodeks://link/d?nd=550836300&amp;point=mark=000000000000000000000000000000000000000000000000008P80LU"\o"’’О внесении изменений в Градостроительный кодекс Российской Феде</w:instrText>
      </w:r>
      <w:r>
        <w:rPr>
          <w:rFonts w:ascii="Arial" w:hAnsi="Arial" w:cs="Arial"/>
          <w:sz w:val="20"/>
          <w:szCs w:val="20"/>
        </w:rPr>
        <w:instrText>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w:instrText>
      </w:r>
      <w:r>
        <w:rPr>
          <w:rFonts w:ascii="Arial" w:hAnsi="Arial" w:cs="Arial"/>
          <w:sz w:val="20"/>
          <w:szCs w:val="20"/>
        </w:rPr>
        <w:instrText>0000000000000000000000000000000000000000000BUM0PP"\o"’’Градостроительный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отсутствие у некоммерческой ор</w:t>
      </w:r>
      <w:r>
        <w:t>ганизации территориальных подразделений, обособленных филиалов и представительств, расположенных за пределами территории субъекта Российской Федерации, в котором такая некоммерческая организация зарегистрирована;</w:t>
      </w:r>
    </w:p>
    <w:p w:rsidR="00000000" w:rsidRDefault="00097149">
      <w:pPr>
        <w:pStyle w:val="FORMATTEXT"/>
        <w:ind w:firstLine="568"/>
        <w:jc w:val="both"/>
      </w:pPr>
    </w:p>
    <w:p w:rsidR="00000000" w:rsidRDefault="00097149">
      <w:pPr>
        <w:pStyle w:val="FORMATTEXT"/>
        <w:ind w:firstLine="568"/>
        <w:jc w:val="both"/>
      </w:pPr>
      <w:r>
        <w:t>3) наличие у некоммерческой организации ко</w:t>
      </w:r>
      <w:r>
        <w:t xml:space="preserve">мпенсационного фонда возмещения вреда, сформированного в размере, установленном </w:t>
      </w:r>
      <w:r>
        <w:fldChar w:fldCharType="begin"/>
      </w:r>
      <w:r>
        <w:instrText xml:space="preserve"> HYPERLINK "kodeks://link/d?nd=901919338&amp;point=mark=00000000000000000000000000000000000000000000000000A9K0NO"\o"’’Градостроительный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55_16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наличие у некоммерческой организации стандартов саморегулир</w:t>
      </w:r>
      <w:r>
        <w:t xml:space="preserve">уемой организации и внутренних документов, разработка и утверждение которых саморегулируемой организацией в соответствии со </w:t>
      </w:r>
      <w:r>
        <w:fldChar w:fldCharType="begin"/>
      </w:r>
      <w:r>
        <w:instrText xml:space="preserve"> HYPERLINK "kodeks://link/d?nd=901919338&amp;point=mark=00000000000000000000000000000000000000000000000000A980NQ"\o"’’Градостроительный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55_5 настоящего Кодекса</w:t>
      </w:r>
      <w:r>
        <w:rPr>
          <w:color w:val="0000FF"/>
          <w:u w:val="single"/>
        </w:rPr>
        <w:t xml:space="preserve"> </w:t>
      </w:r>
      <w:r>
        <w:fldChar w:fldCharType="end"/>
      </w:r>
      <w:r>
        <w:t xml:space="preserve"> являются обязательным</w:t>
      </w:r>
      <w:r>
        <w:t>и.</w:t>
      </w:r>
    </w:p>
    <w:p w:rsidR="00000000" w:rsidRDefault="00097149">
      <w:pPr>
        <w:pStyle w:val="FORMATTEXT"/>
        <w:ind w:firstLine="568"/>
        <w:jc w:val="both"/>
      </w:pPr>
    </w:p>
    <w:p w:rsidR="00000000" w:rsidRDefault="00097149">
      <w:pPr>
        <w:pStyle w:val="FORMATTEXT"/>
        <w:ind w:firstLine="568"/>
        <w:jc w:val="both"/>
      </w:pPr>
      <w:r>
        <w:t xml:space="preserve">4. В случае, если не менее чем тридцать членов некоммерческой организации, указанной в </w:t>
      </w:r>
      <w:r>
        <w:fldChar w:fldCharType="begin"/>
      </w:r>
      <w:r>
        <w:instrText xml:space="preserve"> HYPERLINK "kodeks://link/d?nd=901919338&amp;point=mark=00000000000000000000000000000000000000000000000000BUK0PO"\o"’’Градостроительный кодекс Российской Федерации (с из</w:instrText>
      </w:r>
      <w:r>
        <w:instrText>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статьи</w:t>
      </w:r>
      <w:r>
        <w:rPr>
          <w:color w:val="0000FF"/>
          <w:u w:val="single"/>
        </w:rPr>
        <w:t xml:space="preserve"> </w:t>
      </w:r>
      <w:r>
        <w:fldChar w:fldCharType="end"/>
      </w:r>
      <w:r>
        <w:t xml:space="preserve">, подали в саморегулируемую организацию заявления о намерении </w:t>
      </w:r>
      <w:r>
        <w:t>принимать участие в заключении договоров строительного подряда, договоров подряда на осуществление сноса с использованием конкурентных способов заключения договоров, такая некоммерческая организация на основании заявлений указанных членов по решению ее пос</w:t>
      </w:r>
      <w:r>
        <w:t>тоянно действующего коллегиального органа управления обязана дополнительно сформировать компенсационный фонд обеспечения договорных обязательств. Размер данного компенсационного фонда рассчитывается как сумма определенных для каждого уровня ответственности</w:t>
      </w:r>
      <w:r>
        <w:t xml:space="preserve"> по обязательствам членов саморегулируемой организации произведений количества членов некоммерческой организации, указавших в заявлении о намерении одинаковый уровень ответственности по обязательствам, и размера взносов в данный компенсационный фонд, устан</w:t>
      </w:r>
      <w:r>
        <w:t xml:space="preserve">овленного в соответствии со </w:t>
      </w:r>
      <w:r>
        <w:fldChar w:fldCharType="begin"/>
      </w:r>
      <w:r>
        <w:instrText xml:space="preserve"> HYPERLINK "kodeks://link/d?nd=901919338&amp;point=mark=00000000000000000000000000000000000000000000000000A9K0NO"\o"’’Градостроительный кодекс Российской Федерации (с изменениями на 3 августа 2018 года) (редакция, действующая с 1 ян</w:instrText>
      </w:r>
      <w:r>
        <w:instrText>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55_16 настоящего Кодекса</w:t>
      </w:r>
      <w:r>
        <w:rPr>
          <w:color w:val="0000FF"/>
          <w:u w:val="single"/>
        </w:rPr>
        <w:t xml:space="preserve"> </w:t>
      </w:r>
      <w:r>
        <w:fldChar w:fldCharType="end"/>
      </w:r>
      <w:r>
        <w:t xml:space="preserve"> для данного уровня ответственности по обязательствам.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 4 августа 2018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"kodeks://link/d?nd=550836300&amp;point=mark=000000000000000000000000000000000000000000000000008PA0LV"\o"’’О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"kodeks://link/d?nd=542630527&amp;point=mark=00000000000000000000000000000000000000000000000000BRO0P2"\o"’’Градостроительный кодек</w:instrText>
      </w:r>
      <w:r>
        <w:rPr>
          <w:rFonts w:ascii="Arial" w:hAnsi="Arial" w:cs="Arial"/>
          <w:sz w:val="20"/>
          <w:szCs w:val="20"/>
        </w:rPr>
        <w:instrText>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При определении числа членов саморегулируемой организации в области инженерных изысканий, архитектурно-строи</w:t>
      </w:r>
      <w:r>
        <w:t>тельного проектирования, строительства, реконструкции, капитального ремонта, сноса объектов капитального строительства учитываются только индивидуальные предприниматели и юридические лица, соответственно выполняющие инженерные изыскания, осуществляющие под</w:t>
      </w:r>
      <w:r>
        <w:t xml:space="preserve">готовку проектной документации, строительство, реконструкцию, капитальный ремонт, снос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w:instrText>
      </w:r>
      <w:r>
        <w:rPr>
          <w:rFonts w:ascii="Arial" w:hAnsi="Arial" w:cs="Arial"/>
          <w:sz w:val="20"/>
          <w:szCs w:val="20"/>
        </w:rPr>
        <w:instrText>0000000000000000000000000000000008PC0M0"\o"’’О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"kodeks://link/d?nd=542630527&amp;point=mark=00000000000000000000000000000000000000000000000000BRU0P3"\o"’’Градостроительный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Требования, установленные </w:t>
      </w:r>
      <w:r>
        <w:fldChar w:fldCharType="begin"/>
      </w:r>
      <w:r>
        <w:instrText xml:space="preserve"> HYPERLINK "kodeks://link/d?nd=901919338&amp;point=mark=00000000000000000000000000000000000000000000000000BUA0PJ"\o"’’Градостроительный кодекс Российской Фе</w:instrText>
      </w:r>
      <w:r>
        <w:instrText>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w:t>
      </w:r>
      <w:r>
        <w:fldChar w:fldCharType="begin"/>
      </w:r>
      <w:r>
        <w:instrText xml:space="preserve"> HYPERLINK "kodeks://link/d?nd=901919338&amp;point=mark=00000000000</w:instrText>
      </w:r>
      <w:r>
        <w:instrText>000000000000000000000000000000000000000BRO0P2"\o"’’Градостроительный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4 настоящей статьи</w:t>
      </w:r>
      <w:r>
        <w:rPr>
          <w:color w:val="0000FF"/>
          <w:u w:val="single"/>
        </w:rPr>
        <w:t xml:space="preserve"> </w:t>
      </w:r>
      <w:r>
        <w:fldChar w:fldCharType="end"/>
      </w:r>
      <w:r>
        <w:t xml:space="preserve"> и предъявляемые к некоммерческим организациям, являются обязательными на момент внесения сведений о некоммерческой организации в государственный реестр саморегулируемых организаций и в течение всего срока деятельности сам</w:t>
      </w:r>
      <w:r>
        <w:t xml:space="preserve">орегулируемой организации, если иное не предусмотрено </w:t>
      </w:r>
      <w:r>
        <w:fldChar w:fldCharType="begin"/>
      </w:r>
      <w:r>
        <w:instrText xml:space="preserve"> HYPERLINK "kodeks://link/d?nd=901919338&amp;point=mark=00000000000000000000000000000000000000000000000000BSA0P5"\o"’’Градостроительный кодекс Российской Федерации (с изменениями на 3 августа 2018 года) (ре</w:instrText>
      </w:r>
      <w:r>
        <w:instrText>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частью 7 </w:t>
      </w:r>
      <w:r>
        <w:rPr>
          <w:color w:val="0000AA"/>
          <w:u w:val="single"/>
        </w:rPr>
        <w:lastRenderedPageBreak/>
        <w:t>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Некоммерческая организация, указанная в </w:t>
      </w:r>
      <w:r>
        <w:fldChar w:fldCharType="begin"/>
      </w:r>
      <w:r>
        <w:instrText xml:space="preserve"> HYPERLINK "kodeks://link/d?nd=901919338&amp;point=mark=</w:instrText>
      </w:r>
      <w:r>
        <w:instrText>00000000000000000000000000000000000000000000000000BUA0PJ"\o"’’Градостроительный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w:instrText>
      </w:r>
      <w:r>
        <w:instrText>(действ. с 01.01.2019)"</w:instrText>
      </w:r>
      <w:r>
        <w:fldChar w:fldCharType="separate"/>
      </w:r>
      <w:r>
        <w:rPr>
          <w:color w:val="0000AA"/>
          <w:u w:val="single"/>
        </w:rPr>
        <w:t>части 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"kodeks://link/d?nd=901919338&amp;point=mark=00000000000000000000000000000000000000000000000000BUK0PO"\o"’’Градостроительный кодекс Российской Федерации (с изменениями на 3 августа 2018 года) (редакция, действу</w:instrText>
      </w:r>
      <w:r>
        <w:instrText>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в процессе своей деятельности не утрачивает статуса саморегулируемой организации в случае:</w:t>
      </w:r>
    </w:p>
    <w:p w:rsidR="00000000" w:rsidRDefault="00097149">
      <w:pPr>
        <w:pStyle w:val="FORMATTEXT"/>
        <w:ind w:firstLine="568"/>
        <w:jc w:val="both"/>
      </w:pPr>
    </w:p>
    <w:p w:rsidR="00000000" w:rsidRDefault="00097149">
      <w:pPr>
        <w:pStyle w:val="FORMATTEXT"/>
        <w:ind w:firstLine="568"/>
        <w:jc w:val="both"/>
      </w:pPr>
      <w:r>
        <w:t>1) если саморегулируемой о</w:t>
      </w:r>
      <w:r>
        <w:t xml:space="preserve">рганизацией не сформирован компенсационный фонд обеспечения договорных обязательств, предусмотренный </w:t>
      </w:r>
      <w:r>
        <w:fldChar w:fldCharType="begin"/>
      </w:r>
      <w:r>
        <w:instrText xml:space="preserve"> HYPERLINK "kodeks://link/d?nd=901919338&amp;point=mark=00000000000000000000000000000000000000000000000000BUI0PN"\o"’’Градостроительный кодекс Российской Федер</w:instrText>
      </w:r>
      <w:r>
        <w:instrText>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w:t>
      </w:r>
      <w:r>
        <w:rPr>
          <w:color w:val="0000FF"/>
          <w:u w:val="single"/>
        </w:rPr>
        <w:t xml:space="preserve"> </w:t>
      </w:r>
      <w:r>
        <w:fldChar w:fldCharType="end"/>
      </w:r>
      <w:r>
        <w:t xml:space="preserve"> и </w:t>
      </w:r>
      <w:r>
        <w:fldChar w:fldCharType="begin"/>
      </w:r>
      <w:r>
        <w:instrText xml:space="preserve"> HYPERLINK "kodeks://link/d?nd=901919338&amp;point=mark=000000000000</w:instrText>
      </w:r>
      <w:r>
        <w:instrText>00000000000000000000000000000000000000BRO0P2"\o"’’Градостроительный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снижения не более чем в два раза в процессе деятельности саморегулируемой организации минимального количества членов саморегулируемой организации, выразивших намерение принимать участие в заключении договоров подряд</w:t>
      </w:r>
      <w:r>
        <w:t>а на выполнение инженерных изысканий, на подготовку проектной документации, договоров строительного подряда, договоров подряда на осуществление сноса с использованием конкурентных способов заключения договоров и уплативших взносы в компенсационный фонд обе</w:t>
      </w:r>
      <w:r>
        <w:t>спечения договорных обязательств, если такое снижение не привело к уменьшению размера компенсационного фонда обеспечения договорных обязательств, первоначально сформированного такими членами саморегулируемой организации с учетом их фактического уровня отве</w:t>
      </w:r>
      <w:r>
        <w:t xml:space="preserve">тственности по обязательствам.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"kodeks://link/d?nd=550836300&amp;point=mark=000000000000000000000000000000000000000000000000008OU0LO"\o"’’О внесении изменений в Градостроительный кодекс </w:instrText>
      </w:r>
      <w:r>
        <w:rPr>
          <w:rFonts w:ascii="Arial" w:hAnsi="Arial" w:cs="Arial"/>
          <w:sz w:val="20"/>
          <w:szCs w:val="20"/>
        </w:rPr>
        <w:instrText>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w:instrText>
      </w:r>
      <w:r>
        <w:rPr>
          <w:rFonts w:ascii="Arial" w:hAnsi="Arial" w:cs="Arial"/>
          <w:sz w:val="20"/>
          <w:szCs w:val="20"/>
        </w:rPr>
        <w:instrText>nt=mark=00000000000000000000000000000000000000000000000000BSM0P7"\o"’’Градостроительный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Некоммерческая </w:t>
      </w:r>
      <w:r>
        <w:t xml:space="preserve">организация, указанная в </w:t>
      </w:r>
      <w:r>
        <w:fldChar w:fldCharType="begin"/>
      </w:r>
      <w:r>
        <w:instrText xml:space="preserve"> HYPERLINK "kodeks://link/d?nd=901919338&amp;point=mark=00000000000000000000000000000000000000000000000000BUA0PJ"\o"’’Градостроительный кодекс Российской Федерации (с изменениями на 3 августа 2018 года) (редакция, действующая с 1 январ</w:instrText>
      </w:r>
      <w:r>
        <w:instrText>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"kodeks://link/d?nd=901919338&amp;point=mark=00000000000000000000000000000000000000000000000000BUK0PO"\o"’’Градостроительный кодекс Р</w:instrText>
      </w:r>
      <w:r>
        <w:instrText>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xml:space="preserve"> и сформировавшая компенсационный фонд обес</w:t>
      </w:r>
      <w:r>
        <w:t xml:space="preserve">печения договорных обязательств, не вправе в процессе своей деятельности принимать решение о ликвидации данного компенсационного фонда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=420363705&amp;point=mark=000000000000000000000000000000000000000000000000007E20KC"\o"’’О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w:instrText>
      </w:r>
      <w:r>
        <w:rPr>
          <w:rFonts w:ascii="Arial" w:hAnsi="Arial" w:cs="Arial"/>
          <w:sz w:val="20"/>
          <w:szCs w:val="20"/>
        </w:rPr>
        <w:instrText>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"kodeks://link/d?nd=420364017&amp;point=mark=00000000000000000000000000000000000000000000000000A8U0NL"\o"’’Градостроительный кодекс Российской Федерации (с изменениями на 23 июня 20</w:instrText>
      </w:r>
      <w:r>
        <w:rPr>
          <w:rFonts w:ascii="Arial" w:hAnsi="Arial" w:cs="Arial"/>
          <w:sz w:val="20"/>
          <w:szCs w:val="20"/>
        </w:rPr>
        <w:instrText>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89"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55_4</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55_5. Стандарты и внутренние документы саморегулируемой организации </w:t>
      </w:r>
    </w:p>
    <w:p w:rsidR="00000000" w:rsidRDefault="00097149">
      <w:pPr>
        <w:pStyle w:val="FORMATTEXT"/>
        <w:ind w:firstLine="568"/>
        <w:jc w:val="both"/>
      </w:pPr>
      <w:r>
        <w:t>1. Некоммерческая организация до внесения сведений о ней в государственный реестр</w:t>
      </w:r>
      <w:r>
        <w:t xml:space="preserve"> саморегулируемых организаций обязана разработать и утвердить документы, предусмотренные законодательством Российской Федерации о некоммерческих организациях и </w:t>
      </w:r>
      <w:r>
        <w:fldChar w:fldCharType="begin"/>
      </w:r>
      <w:r>
        <w:instrText xml:space="preserve"> HYPERLINK "kodeks://link/d?nd=902074540&amp;point=mark=00000000000000000000000000000000000000000000</w:instrText>
      </w:r>
      <w:r>
        <w:instrText>00000064U0IK"\o"’’О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 саморегулируемых организациях"</w:t>
      </w:r>
      <w:r>
        <w:rPr>
          <w:color w:val="0000FF"/>
          <w:u w:val="single"/>
        </w:rPr>
        <w:t xml:space="preserve"> </w:t>
      </w:r>
      <w:r>
        <w:fldChar w:fldCharType="end"/>
      </w:r>
      <w:r>
        <w:t>, а также следу</w:t>
      </w:r>
      <w:r>
        <w:t>ющие внутренние документы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1) о компенсационном фонде возмещения вреда;</w:t>
      </w:r>
    </w:p>
    <w:p w:rsidR="00000000" w:rsidRDefault="00097149">
      <w:pPr>
        <w:pStyle w:val="FORMATTEXT"/>
        <w:ind w:firstLine="568"/>
        <w:jc w:val="both"/>
      </w:pPr>
    </w:p>
    <w:p w:rsidR="00000000" w:rsidRDefault="00097149">
      <w:pPr>
        <w:pStyle w:val="FORMATTEXT"/>
        <w:ind w:firstLine="568"/>
        <w:jc w:val="both"/>
      </w:pPr>
      <w:r>
        <w:t xml:space="preserve">2) о компенсационном фонде обеспечения договорных обязательств (в случаях, предусмотренных </w:t>
      </w:r>
      <w:r>
        <w:fldChar w:fldCharType="begin"/>
      </w:r>
      <w:r>
        <w:instrText xml:space="preserve"> HYPERLINK "kodeks://link/d?nd=901919338&amp;point=mark=0000000000</w:instrText>
      </w:r>
      <w:r>
        <w:instrText>0000000000000000000000000000000000000000BUI0PN"\o"’’Градостроительный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частями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"kodeks://link/d?nd=901919338&amp;point=mark=00000000000000000000000000000000000000000000000000BRO0P2"\o"’’Градостроительный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55_4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 реестре членов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о процедуре рассмотрения жалоб на действия (бездействие) ч</w:t>
      </w:r>
      <w:r>
        <w:t>ленов саморегулируемой организации и иных обращений, поступивших в саморегулируемую организацию;</w:t>
      </w:r>
    </w:p>
    <w:p w:rsidR="00000000" w:rsidRDefault="00097149">
      <w:pPr>
        <w:pStyle w:val="FORMATTEXT"/>
        <w:ind w:firstLine="568"/>
        <w:jc w:val="both"/>
      </w:pPr>
    </w:p>
    <w:p w:rsidR="00000000" w:rsidRDefault="00097149">
      <w:pPr>
        <w:pStyle w:val="FORMATTEXT"/>
        <w:ind w:firstLine="568"/>
        <w:jc w:val="both"/>
      </w:pPr>
      <w:r>
        <w:t>5) о проведении саморегулируемой организацией анализа деятельности своих членов на основании информации, представляемой ими в форме отчетов;</w:t>
      </w:r>
    </w:p>
    <w:p w:rsidR="00000000" w:rsidRDefault="00097149">
      <w:pPr>
        <w:pStyle w:val="FORMATTEXT"/>
        <w:ind w:firstLine="568"/>
        <w:jc w:val="both"/>
      </w:pPr>
    </w:p>
    <w:p w:rsidR="00000000" w:rsidRDefault="00097149">
      <w:pPr>
        <w:pStyle w:val="FORMATTEXT"/>
        <w:ind w:firstLine="568"/>
        <w:jc w:val="both"/>
      </w:pPr>
      <w:r>
        <w:t xml:space="preserve">6) о членстве в </w:t>
      </w:r>
      <w:r>
        <w:t>саморегулируемой организации, в том числе о требованиях к членам саморегулируемой организации, о размере, порядке расчета и уплаты вступительного взноса, членских взносов.</w:t>
      </w:r>
    </w:p>
    <w:p w:rsidR="00000000" w:rsidRDefault="00097149">
      <w:pPr>
        <w:pStyle w:val="FORMATTEXT"/>
        <w:ind w:firstLine="568"/>
        <w:jc w:val="both"/>
      </w:pPr>
    </w:p>
    <w:p w:rsidR="00000000" w:rsidRDefault="00097149">
      <w:pPr>
        <w:pStyle w:val="FORMATTEXT"/>
        <w:ind w:firstLine="568"/>
        <w:jc w:val="both"/>
      </w:pPr>
      <w:r>
        <w:t>2. Саморегулируемой организацией могут быть разработаны и утверждены внутренние док</w:t>
      </w:r>
      <w:r>
        <w:t>ументы:</w:t>
      </w:r>
    </w:p>
    <w:p w:rsidR="00000000" w:rsidRDefault="00097149">
      <w:pPr>
        <w:pStyle w:val="FORMATTEXT"/>
        <w:ind w:firstLine="568"/>
        <w:jc w:val="both"/>
      </w:pPr>
    </w:p>
    <w:p w:rsidR="00000000" w:rsidRDefault="00097149">
      <w:pPr>
        <w:pStyle w:val="FORMATTEXT"/>
        <w:ind w:firstLine="568"/>
        <w:jc w:val="both"/>
      </w:pPr>
      <w:r>
        <w:t>1) о страховании членами саморегулируемой организации риска гражданской ответственности,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r>
        <w:t xml:space="preserve"> об условиях такого страхования;</w:t>
      </w:r>
    </w:p>
    <w:p w:rsidR="00000000" w:rsidRDefault="00097149">
      <w:pPr>
        <w:pStyle w:val="FORMATTEXT"/>
        <w:ind w:firstLine="568"/>
        <w:jc w:val="both"/>
      </w:pPr>
    </w:p>
    <w:p w:rsidR="00000000" w:rsidRDefault="00097149">
      <w:pPr>
        <w:pStyle w:val="FORMATTEXT"/>
        <w:ind w:firstLine="568"/>
        <w:jc w:val="both"/>
      </w:pPr>
      <w:r>
        <w:t xml:space="preserve">2) о страховании риска ответственности за нарушение членами саморегулируемой организации условий договора подряда на выполнение инженерных изысканий, на подготовку проектной </w:t>
      </w:r>
      <w:r>
        <w:lastRenderedPageBreak/>
        <w:t>документации, договора строительного подряда, до</w:t>
      </w:r>
      <w:r>
        <w:t xml:space="preserve">говора подряда на осуществление сноса, а также условия такого страхования;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"kodeks://link/d?nd=550836300&amp;point=mark=000000000000000000000000000000000000000000000000008P20LQ"\o"’’О вн</w:instrText>
      </w:r>
      <w:r>
        <w:rPr>
          <w:rFonts w:ascii="Arial" w:hAnsi="Arial" w:cs="Arial"/>
          <w:sz w:val="20"/>
          <w:szCs w:val="20"/>
        </w:rPr>
        <w:instrText>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"kodeks://link/d?nd=542630527&amp;point=mark=00000000000000000000000000000000000000000000000000BTC0PA"\o"’’Градостроительный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иные внутренние документы.</w:t>
      </w:r>
    </w:p>
    <w:p w:rsidR="00000000" w:rsidRDefault="00097149">
      <w:pPr>
        <w:pStyle w:val="FORMATTEXT"/>
        <w:ind w:firstLine="568"/>
        <w:jc w:val="both"/>
      </w:pPr>
    </w:p>
    <w:p w:rsidR="00000000" w:rsidRDefault="00097149">
      <w:pPr>
        <w:pStyle w:val="FORMATTEXT"/>
        <w:ind w:firstLine="568"/>
        <w:jc w:val="both"/>
      </w:pPr>
      <w:r>
        <w:t xml:space="preserve">3. Внутренние документы саморегулируемой организации, предусмотренные </w:t>
      </w:r>
      <w:r>
        <w:fldChar w:fldCharType="begin"/>
      </w:r>
      <w:r>
        <w:instrText xml:space="preserve"> HYPERLINK "kodeks://link/d?nd=901919338&amp;point=mark=00000000000000000000000000000000000000000000000000BV40PS"\o"’’Градостроительн</w:instrText>
      </w:r>
      <w:r>
        <w:instrText>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"kodeks://link/d?nd=901919338&amp;point=mark=00000000000000000000000000000000000000000000000000BT00P8"\o"’’Градостроительный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настоящей статьи</w:t>
      </w:r>
      <w:r>
        <w:rPr>
          <w:color w:val="0000FF"/>
          <w:u w:val="single"/>
        </w:rPr>
        <w:t xml:space="preserve"> </w:t>
      </w:r>
      <w:r>
        <w:fldChar w:fldCharType="end"/>
      </w:r>
      <w:r>
        <w:t>, не могут противоречить законодательству Российской Федерации и уставу некоммерческой организации.</w:t>
      </w:r>
    </w:p>
    <w:p w:rsidR="00000000" w:rsidRDefault="00097149">
      <w:pPr>
        <w:pStyle w:val="FORMATTEXT"/>
        <w:ind w:firstLine="568"/>
        <w:jc w:val="both"/>
      </w:pPr>
    </w:p>
    <w:p w:rsidR="00000000" w:rsidRDefault="00097149">
      <w:pPr>
        <w:pStyle w:val="FORMATTEXT"/>
        <w:ind w:firstLine="568"/>
        <w:jc w:val="both"/>
      </w:pPr>
      <w:r>
        <w:t>4. Саморегулируемая организация в процессе своей деятельно</w:t>
      </w:r>
      <w:r>
        <w:t xml:space="preserve">сти в дополнение к стандартам, предусмотренным </w:t>
      </w:r>
      <w:r>
        <w:fldChar w:fldCharType="begin"/>
      </w:r>
      <w:r>
        <w:instrText xml:space="preserve"> HYPERLINK "kodeks://link/d?nd=902074540&amp;point=mark=0000000000000000000000000000000000000000000000000064U0IK"\o"’’О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w:instrText>
      </w:r>
      <w:r>
        <w:instrText>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 саморегулируемых организациях"</w:t>
      </w:r>
      <w:r>
        <w:rPr>
          <w:color w:val="0000FF"/>
          <w:u w:val="single"/>
        </w:rPr>
        <w:t xml:space="preserve"> </w:t>
      </w:r>
      <w:r>
        <w:fldChar w:fldCharType="end"/>
      </w:r>
      <w:r>
        <w:t xml:space="preserve"> (далее - стандарты саморегулируемой организации), в срок не позднее трех месяцев с даты присвоения статуса саморегулируемой орг</w:t>
      </w:r>
      <w:r>
        <w:t>анизации утверждает квалификационные стандарты саморегулируемой организации в соответствующей сфере деятельности.</w:t>
      </w:r>
    </w:p>
    <w:p w:rsidR="00000000" w:rsidRDefault="00097149">
      <w:pPr>
        <w:pStyle w:val="FORMATTEXT"/>
        <w:ind w:firstLine="568"/>
        <w:jc w:val="both"/>
      </w:pPr>
    </w:p>
    <w:p w:rsidR="00000000" w:rsidRDefault="00097149">
      <w:pPr>
        <w:pStyle w:val="FORMATTEXT"/>
        <w:ind w:firstLine="568"/>
        <w:jc w:val="both"/>
      </w:pPr>
      <w:r>
        <w:t>5. Квалификационные стандарты саморегулируемой организации являются внутренними документами саморегулируемой организации и определяют характе</w:t>
      </w:r>
      <w:r>
        <w:t>ристики квалификации (требуемые уровень знаний и умений, уровень самостоятельности при выполнении трудовой функции, дифференцированные в зависимости от направления деятельности), необходимой работникам для осуществления трудовых функций по выполнению инжен</w:t>
      </w:r>
      <w:r>
        <w:t xml:space="preserve">ерных изысканий, подготовке проектной документации, осуществлению строительства, реконструкции, капитального ремонта, сноса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50836300&amp;point=mark=000000000000000000000000000000000000000000000000008P40LR"\o"’’О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w:instrText>
      </w:r>
      <w:r>
        <w:rPr>
          <w:rFonts w:ascii="Arial" w:hAnsi="Arial" w:cs="Arial"/>
          <w:sz w:val="20"/>
          <w:szCs w:val="20"/>
        </w:rPr>
        <w:instrText>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"kodeks://link/d?nd=542630527&amp;point=mark=00000000000000000000000000000000000000000000000000BTU0PE"\o"’’Градостроительный кодекс Российской Федерации (с изменен</w:instrText>
      </w:r>
      <w:r>
        <w:rPr>
          <w:rFonts w:ascii="Arial" w:hAnsi="Arial" w:cs="Arial"/>
          <w:sz w:val="20"/>
          <w:szCs w:val="20"/>
        </w:rPr>
        <w:instrText>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Требования к членам саморегулируемой организации, устанавливаемые в стандартах саморегулируемой организации и во внутренних документах саморе</w:t>
      </w:r>
      <w:r>
        <w:t>гулируемой организации, не могут быть ниже чем минимально установленные в настоящей части:</w:t>
      </w:r>
    </w:p>
    <w:p w:rsidR="00000000" w:rsidRDefault="00097149">
      <w:pPr>
        <w:pStyle w:val="FORMATTEXT"/>
        <w:ind w:firstLine="568"/>
        <w:jc w:val="both"/>
      </w:pPr>
    </w:p>
    <w:p w:rsidR="00000000" w:rsidRDefault="00097149">
      <w:pPr>
        <w:pStyle w:val="FORMATTEXT"/>
        <w:ind w:firstLine="568"/>
        <w:jc w:val="both"/>
      </w:pPr>
      <w:r>
        <w:t>1) квалификационные требования к индивидуальным предпринимателям, а также руководителям юридического лица, самостоятельно организующим выполнение инженерных изыскан</w:t>
      </w:r>
      <w:r>
        <w:t xml:space="preserve">ий, подготовку проектной документации, строительство, реконструкцию, капитальный ремонт, снос объектов капитального строительства, - наличие высшего образования соответствующего профиля и стажа работы по специальности не менее чем пять лет;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w:t>
      </w:r>
      <w:r>
        <w:rPr>
          <w:rFonts w:ascii="Arial" w:hAnsi="Arial" w:cs="Arial"/>
          <w:sz w:val="20"/>
          <w:szCs w:val="20"/>
        </w:rPr>
        <w:t xml:space="preserve">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"kodeks://link/d?nd=550836300&amp;point=mark=000000000000000000000000000000000000000000000000008P60LS"\o"’’О внесении изменений в Градостроительный кодекс Российской Федерации и отдельные законодательн</w:instrText>
      </w:r>
      <w:r>
        <w:rPr>
          <w:rFonts w:ascii="Arial" w:hAnsi="Arial" w:cs="Arial"/>
          <w:sz w:val="20"/>
          <w:szCs w:val="20"/>
        </w:rPr>
        <w:instrText>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w:instrText>
      </w:r>
      <w:r>
        <w:rPr>
          <w:rFonts w:ascii="Arial" w:hAnsi="Arial" w:cs="Arial"/>
          <w:sz w:val="20"/>
          <w:szCs w:val="20"/>
        </w:rPr>
        <w:instrText>000000000000BU60PG"\o"’’Градостроительный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требования к наличию у индивидуального предпринимателя или юр</w:t>
      </w:r>
      <w:r>
        <w:t>идического лица специалистов по организации инженерных изысканий (главных инженеров проектов), специалистов по организации архитектурно-строительного проектирования (главных инженеров проектов, главных архитекторов проектов), специалистов по организации ст</w:t>
      </w:r>
      <w:r>
        <w:t>роительства (главных инженеров проектов), трудовая функция которых включает соответственно организацию выполнения работ по инженерным изысканиям, выполнения работ по подготовке проектной документации, работ по строительству, реконструкции, капитальному рем</w:t>
      </w:r>
      <w:r>
        <w:t xml:space="preserve">онту, сносу объектов капитального строительства и сведения о которых включены в национальные реестры специалистов, предусмотренные </w:t>
      </w:r>
      <w:r>
        <w:fldChar w:fldCharType="begin"/>
      </w:r>
      <w:r>
        <w:instrText xml:space="preserve"> HYPERLINK "kodeks://link/d?nd=901919338&amp;point=mark=00000000000000000000000000000000000000000000000000DE60QJ"\o"’’Градостроит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55_5-1 настоящего Кодекса</w:t>
      </w:r>
      <w:r>
        <w:rPr>
          <w:color w:val="0000FF"/>
          <w:u w:val="single"/>
        </w:rPr>
        <w:t xml:space="preserve"> </w:t>
      </w:r>
      <w:r>
        <w:fldChar w:fldCharType="end"/>
      </w:r>
      <w:r>
        <w:t xml:space="preserve"> (далее также</w:t>
      </w:r>
      <w:r>
        <w:t xml:space="preserve"> - специалисты), - не менее чем два специалиста по месту основной работы.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"kodeks://link/d?nd=550836300&amp;point=mark=000000000000000000000000000000000000000000000000008P60LS"\o"’’О вне</w:instrText>
      </w:r>
      <w:r>
        <w:rPr>
          <w:rFonts w:ascii="Arial" w:hAnsi="Arial" w:cs="Arial"/>
          <w:sz w:val="20"/>
          <w:szCs w:val="20"/>
        </w:rPr>
        <w:instrText>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"kodeks://link/d?nd=542630527&amp;point=mark=00000000000000000000000000000000000000000000000000BUA0PH"\o"’’Градостроительный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w:t>
      </w:r>
      <w:r>
        <w:rPr>
          <w:color w:val="BF2F1C"/>
          <w:u w:val="single"/>
        </w:rPr>
        <w:t>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Требование к минимальной численности специалистов индивидуального предпринимателя или юридического лица по месту основной работы могут быть увеличены саморегулируемой организацией в том числе при необходимости осуществления таки</w:t>
      </w:r>
      <w:r>
        <w:t>ми специалистами трудовой функции, включающей организацию выполнения работ по инженерным изысканиям, подготовке проектной документации в отношении объектов культурного наследия в целях сохранения таких объектов, а также при необходимости осуществления таки</w:t>
      </w:r>
      <w:r>
        <w:t xml:space="preserve">ми специалистами трудовой функции, включающей организацию выполнения работ по инженерным изысканиям, по подготовке проектной документации, по строительству, реконструкции, капитальному ремонту, сносу объектов капитального строительства в зависимости от их </w:t>
      </w:r>
      <w:r>
        <w:t xml:space="preserve">технической сложности и потенциальной опасности, от стоимости одного договора подряда на выполнение инженерных изысканий, подготовку проектной документации, договора строительного подряда, договора подряда на осуществление сноса.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w:t>
      </w:r>
      <w:r>
        <w:rPr>
          <w:rFonts w:ascii="Arial" w:hAnsi="Arial" w:cs="Arial"/>
          <w:sz w:val="20"/>
          <w:szCs w:val="20"/>
        </w:rPr>
        <w:t xml:space="preserve">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"kodeks://link/d?nd=550836300&amp;point=mark=000000000000000000000000000000000000000000000000008P80LT"\o"’’О внесении изменений в Градостроительный кодекс Российской Федерации и отдельные законодательные акты Рос</w:instrText>
      </w:r>
      <w:r>
        <w:rPr>
          <w:rFonts w:ascii="Arial" w:hAnsi="Arial" w:cs="Arial"/>
          <w:sz w:val="20"/>
          <w:szCs w:val="20"/>
        </w:rPr>
        <w:instrText>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lastRenderedPageBreak/>
        <w:t>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w:instrText>
      </w:r>
      <w:r>
        <w:rPr>
          <w:rFonts w:ascii="Arial" w:hAnsi="Arial" w:cs="Arial"/>
          <w:sz w:val="20"/>
          <w:szCs w:val="20"/>
        </w:rPr>
        <w:instrText>0BUE0PI"\o"’’Градостроительный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w:t>
      </w:r>
      <w:r>
        <w:fldChar w:fldCharType="begin"/>
      </w:r>
      <w:r>
        <w:instrText xml:space="preserve"> HYPERLINK "kodeks://link/d?nd=436733548"\o"’’Об утверждении минимальных</w:instrText>
      </w:r>
      <w:r>
        <w:instrText xml:space="preserve"> требований к членам саморегулируемой организации, выполняющим инженерные ...’’</w:instrText>
      </w:r>
    </w:p>
    <w:p w:rsidR="00000000" w:rsidRDefault="00097149">
      <w:pPr>
        <w:pStyle w:val="FORMATTEXT"/>
        <w:ind w:firstLine="568"/>
        <w:jc w:val="both"/>
      </w:pPr>
      <w:r>
        <w:instrText>Постановление Правительства РФ от 11.05.2017 N 559</w:instrText>
      </w:r>
    </w:p>
    <w:p w:rsidR="00000000" w:rsidRDefault="00097149">
      <w:pPr>
        <w:pStyle w:val="FORMATTEXT"/>
        <w:ind w:firstLine="568"/>
        <w:jc w:val="both"/>
      </w:pPr>
      <w:r>
        <w:instrText>Статус: действует с 01.07.2017"</w:instrText>
      </w:r>
      <w:r>
        <w:fldChar w:fldCharType="separate"/>
      </w:r>
      <w:r>
        <w:rPr>
          <w:color w:val="0000AA"/>
          <w:u w:val="single"/>
        </w:rPr>
        <w:t>Требования к членам саморегулируемой организации</w:t>
      </w:r>
      <w:r>
        <w:rPr>
          <w:color w:val="0000FF"/>
          <w:u w:val="single"/>
        </w:rPr>
        <w:t xml:space="preserve"> </w:t>
      </w:r>
      <w:r>
        <w:fldChar w:fldCharType="end"/>
      </w:r>
      <w:r>
        <w:t>, выполняющим инженерные изыскания, осущес</w:t>
      </w:r>
      <w:r>
        <w:t>твляющим подготовку проектной документации, строительство, реконструкцию, капитальный ремонт, снос особо опасных, технически сложных и уникальных объектов, дифференцированные с учетом технической сложности и потенциальной опасности таких объектов, устанавл</w:t>
      </w:r>
      <w:r>
        <w:t xml:space="preserve">иваются во внутренних документах саморегулируемой организации и не могут быть ниже минимально установленных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w:instrText>
      </w:r>
      <w:r>
        <w:rPr>
          <w:rFonts w:ascii="Arial" w:hAnsi="Arial" w:cs="Arial"/>
          <w:sz w:val="20"/>
          <w:szCs w:val="20"/>
        </w:rPr>
        <w:instrText>ark=000000000000000000000000000000000000000000000000008PA0LU"\o"’’О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w:instrText>
      </w:r>
      <w:r>
        <w:rPr>
          <w:rFonts w:ascii="Arial" w:hAnsi="Arial" w:cs="Arial"/>
          <w:sz w:val="20"/>
          <w:szCs w:val="20"/>
        </w:rPr>
        <w:instrText>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"kodeks://link/d?nd=542630527&amp;point=mark=00000000000000000000000000000000000000000000000000BUI0PJ"\o"’’Градостроительный кодекс Российской Федерации (с изменениями на 3 август</w:instrText>
      </w:r>
      <w:r>
        <w:rPr>
          <w:rFonts w:ascii="Arial" w:hAnsi="Arial" w:cs="Arial"/>
          <w:sz w:val="20"/>
          <w:szCs w:val="20"/>
        </w:rPr>
        <w:instrText>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Стандарты саморегулируемой организации и внутренние документы не могут противоречить настоящему Кодексу, законодательству Российской Федерации о техническом </w:t>
      </w:r>
      <w:r>
        <w:t>регулировании, а также стандартам на процессы выполнения работ по инженерным изысканиям, подготовке проектной документации, строительству, реконструкции, капитальному ремонту, сносу объектов капитального строительства, утвержденным соответствующим Национал</w:t>
      </w:r>
      <w:r>
        <w:t xml:space="preserve">ьным объединением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"kodeks://link/d?nd=550836300&amp;point=mark=000000000000000000000000000000000000000000000000008PC0LV"\o"’’О внесении изменений в Градостр</w:instrText>
      </w:r>
      <w:r>
        <w:rPr>
          <w:rFonts w:ascii="Arial" w:hAnsi="Arial" w:cs="Arial"/>
          <w:sz w:val="20"/>
          <w:szCs w:val="20"/>
        </w:rPr>
        <w:instrText>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?nd=542630527&amp;point=mark=00000000000000000000000000000000000000000000000000BUM0PK"\o"’’Градостроительный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w:t>
      </w:r>
      <w:r>
        <w:t>0. Стандарты саморегулируемой организации и внутренние документы саморегулируемой организации утверждаются постоянно действующим коллегиальным органом управления саморегулируемой организации, за исключением внутренних документов, утверждение которых отнесе</w:t>
      </w:r>
      <w:r>
        <w:t>но к исключительной компетенции общего собрания членов саморегулируемой организации. Стандарты саморегулируемой организации и внутренние документы саморегулируемой организации являются обязательными для всех ее членов, их специалистов и иных работников.</w:t>
      </w:r>
    </w:p>
    <w:p w:rsidR="00000000" w:rsidRDefault="00097149">
      <w:pPr>
        <w:pStyle w:val="FORMATTEXT"/>
        <w:ind w:firstLine="568"/>
        <w:jc w:val="both"/>
      </w:pPr>
    </w:p>
    <w:p w:rsidR="00000000" w:rsidRDefault="00097149">
      <w:pPr>
        <w:pStyle w:val="FORMATTEXT"/>
        <w:ind w:firstLine="568"/>
        <w:jc w:val="both"/>
      </w:pPr>
      <w:r>
        <w:t>1</w:t>
      </w:r>
      <w:r>
        <w:t>1. Порядок разработки стандартов саморегулируемой организации и внутренних документов саморегулируемой организации определяется саморегулируемой организацией самостоятельно с соблюдением требований, установленных настоящей статьей.</w:t>
      </w:r>
    </w:p>
    <w:p w:rsidR="00000000" w:rsidRDefault="00097149">
      <w:pPr>
        <w:pStyle w:val="FORMATTEXT"/>
        <w:ind w:firstLine="568"/>
        <w:jc w:val="both"/>
      </w:pPr>
    </w:p>
    <w:p w:rsidR="00000000" w:rsidRDefault="00097149">
      <w:pPr>
        <w:pStyle w:val="FORMATTEXT"/>
        <w:ind w:firstLine="568"/>
        <w:jc w:val="both"/>
      </w:pPr>
      <w:r>
        <w:t>12. Внутренние документ</w:t>
      </w:r>
      <w:r>
        <w:t xml:space="preserve">ы саморегулируемой организации, предусмотренные </w:t>
      </w:r>
      <w:r>
        <w:fldChar w:fldCharType="begin"/>
      </w:r>
      <w:r>
        <w:instrText xml:space="preserve"> HYPERLINK "kodeks://link/d?nd=901919338&amp;point=mark=00000000000000000000000000000000000000000000000000BV40PS"\o"’’Градостроительный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"kodeks://link/d?nd=901919338&amp;point=mark=00000000000000000000000000000000000000000000000000BTQ0PD"\o"’’Гра</w:instrText>
      </w:r>
      <w:r>
        <w:instrText>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разработка и утвер</w:t>
      </w:r>
      <w:r>
        <w:t>ждение которых саморегулируемой организацией являются обязательными, изменения, внесенные в такие документы, решения о признании утратившими силу таких документов вступают в силу не ранее чем со дня внесения сведений о них в государственный реестр саморегу</w:t>
      </w:r>
      <w:r>
        <w:t xml:space="preserve">лируемых организаций в соответствии с </w:t>
      </w:r>
      <w:r>
        <w:fldChar w:fldCharType="begin"/>
      </w:r>
      <w:r>
        <w:instrText xml:space="preserve"> HYPERLINK "kodeks://link/d?nd=901919338&amp;point=mark=00000000000000000000000000000000000000000000000000A820NB"\o"’’Градостроительный кодекс Российской Федерации (с изменениями на 3 августа 2018 года) (редакция, действую</w:instrText>
      </w:r>
      <w:r>
        <w:instrText>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статьи 55_18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13. Внутренние документы саморегулируемой организации, предусмотренные </w:t>
      </w:r>
      <w:r>
        <w:fldChar w:fldCharType="begin"/>
      </w:r>
      <w:r>
        <w:instrText xml:space="preserve"> HYPERLINK "kodeks://link</w:instrText>
      </w:r>
      <w:r>
        <w:instrText>/d?nd=901919338&amp;point=mark=00000000000000000000000000000000000000000000000000BT00P8"\o"’’Градостроительный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изменения, внесенные в эти документы, решения о признании таких документов утратившими силу вступают в силу не ранее чем через десять дней после дня их принятия.</w:t>
      </w:r>
    </w:p>
    <w:p w:rsidR="00000000" w:rsidRDefault="00097149">
      <w:pPr>
        <w:pStyle w:val="FORMATTEXT"/>
        <w:ind w:firstLine="568"/>
        <w:jc w:val="both"/>
      </w:pPr>
    </w:p>
    <w:p w:rsidR="00000000" w:rsidRDefault="00097149">
      <w:pPr>
        <w:pStyle w:val="FORMATTEXT"/>
        <w:ind w:firstLine="568"/>
        <w:jc w:val="both"/>
      </w:pPr>
      <w:r>
        <w:t>14. Внутренн</w:t>
      </w:r>
      <w:r>
        <w:t xml:space="preserve">ие документы саморегулируемой организации, предусмотренные </w:t>
      </w:r>
      <w:r>
        <w:fldChar w:fldCharType="begin"/>
      </w:r>
      <w:r>
        <w:instrText xml:space="preserve"> HYPERLINK "kodeks://link/d?nd=901919338&amp;point=mark=00000000000000000000000000000000000000000000000000BV40PS"\o"’’Градостроительный кодекс Российской Федерации (с изменениями на 3 августа 2018 года</w:instrText>
      </w:r>
      <w:r>
        <w:instrText>)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"kodeks://link/d?nd=901919338&amp;point=mark=00000000000000000000000000000000000000000000000000BT00P</w:instrText>
      </w:r>
      <w:r>
        <w:instrText>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w:t>
      </w:r>
      <w:r>
        <w:rPr>
          <w:color w:val="0000FF"/>
          <w:u w:val="single"/>
        </w:rPr>
        <w:t xml:space="preserve"> </w:t>
      </w:r>
      <w:r>
        <w:fldChar w:fldCharType="end"/>
      </w:r>
      <w:r>
        <w:t xml:space="preserve"> и </w:t>
      </w:r>
      <w:r>
        <w:fldChar w:fldCharType="begin"/>
      </w:r>
      <w:r>
        <w:instrText xml:space="preserve"> HYPE</w:instrText>
      </w:r>
      <w:r>
        <w:instrText>RLINK "kodeks://link/d?nd=901919338&amp;point=mark=00000000000000000000000000000000000000000000000000BTQ0PD"\o"’’Градостроительный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изменения, внесенные в эти документы, решения, принятые постоянно действующим коллегиальным органом управления саморегулируемой организации, в срок не позднее чем</w:t>
      </w:r>
      <w:r>
        <w:t xml:space="preserve"> через три рабочих дня со дня их принятия подлежат размещению на сайте этой саморегулируемой организации в сети "Интернет" и направлению (за исключением решений, принятых постоянно действующим коллегиальным органом управления саморегулируемой организации в</w:t>
      </w:r>
      <w:r>
        <w:t xml:space="preserve"> отношении членов саморегулируемой организации) на бумажном носителе или в форме электронных документов (пакета электронных документов), подписанных саморегулируемой организацией с использованием усиленной квалифицированной электронной подписи, в орган над</w:t>
      </w:r>
      <w:r>
        <w:t xml:space="preserve">зора за саморегулируемыми организациями.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"kodeks://link/d?nd=420363705&amp;point=mark=000000000000000000000000000000000000000000000000007E60KC"\o"’’О внесении изменений в Градостроительный</w:instrText>
      </w:r>
      <w:r>
        <w:rPr>
          <w:rFonts w:ascii="Arial" w:hAnsi="Arial" w:cs="Arial"/>
          <w:sz w:val="20"/>
          <w:szCs w:val="20"/>
        </w:rPr>
        <w:instrText xml:space="preserve">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w:instrText>
      </w:r>
      <w:r>
        <w:rPr>
          <w:rFonts w:ascii="Arial" w:hAnsi="Arial" w:cs="Arial"/>
          <w:sz w:val="20"/>
          <w:szCs w:val="20"/>
        </w:rPr>
        <w:instrText>0000000000000000000000000000000000000000000000A980NQ"\o"’’Градостроительный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w:instrText>
      </w:r>
      <w:r>
        <w:instrText>с 30.09.2017 по 28.12.2017)"</w:instrText>
      </w:r>
      <w:r>
        <w:fldChar w:fldCharType="separate"/>
      </w:r>
      <w:r>
        <w:rPr>
          <w:color w:val="BF2F1C"/>
          <w:u w:val="single"/>
        </w:rPr>
        <w:t>предыдущую редакцию</w:t>
      </w:r>
      <w:r>
        <w:rPr>
          <w:color w:val="0000FF"/>
          <w:u w:val="single"/>
        </w:rPr>
        <w:t xml:space="preserve"> </w:t>
      </w:r>
      <w:r>
        <w:fldChar w:fldCharType="end"/>
      </w:r>
      <w:r>
        <w:t>)     </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90" w:tooltip="’’Комментарий к Градостроительному кодексу Российской Федерации (постатейный)’’" w:history="1">
        <w:r>
          <w:rPr>
            <w:color w:val="0000AA"/>
            <w:u w:val="single"/>
          </w:rPr>
          <w:t>Комментарий к статье 55_5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55_5-1. Специалисты по организации инженерных изысканий, специалисты по организации архитектурно-строительного проектирования, специалисты по организации строительства</w:t>
      </w:r>
    </w:p>
    <w:p w:rsidR="00000000" w:rsidRDefault="00097149">
      <w:pPr>
        <w:pStyle w:val="FORMATTEXT"/>
        <w:ind w:firstLine="568"/>
        <w:jc w:val="both"/>
      </w:pPr>
      <w:r>
        <w:t>1. Специалистом по организации инженерн</w:t>
      </w:r>
      <w:r>
        <w:t xml:space="preserve">ых изысканий, специалистом по организации архитектурно-строительного проектирования, специалистом по организации строительства является физическое лицо, которое имеет право осуществлять по трудовому договору, заключенному с индивидуальным предпринимателем </w:t>
      </w:r>
      <w:r>
        <w:t xml:space="preserve">или юридическим лицом, трудовые функции по организации </w:t>
      </w:r>
      <w:r>
        <w:lastRenderedPageBreak/>
        <w:t xml:space="preserve">выполнения работ по инженерным изысканиям, подготовке проектной документации, строительству, реконструкции, капитальному ремонту, сносу объекта капитального строительства в должности главного инженера </w:t>
      </w:r>
      <w:r>
        <w:t xml:space="preserve">проекта, главного архитектора проекта и сведения о котором включены в национальный реестр специалистов в области инженерных изысканий и архитектурно-строительного проектирования или в национальный реестр специалистов в области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w:t>
      </w:r>
      <w:r>
        <w:rPr>
          <w:rFonts w:ascii="Arial" w:hAnsi="Arial" w:cs="Arial"/>
          <w:sz w:val="20"/>
          <w:szCs w:val="20"/>
        </w:rPr>
        <w:t xml:space="preserve">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"kodeks://link/d?nd=550836300&amp;point=mark=000000000000000000000000000000000000000000000000008PG0M1"\o"’’О внесении изменений в Градостроительный кодекс Российской Федерации и отдельные законодатель</w:instrText>
      </w:r>
      <w:r>
        <w:rPr>
          <w:rFonts w:ascii="Arial" w:hAnsi="Arial" w:cs="Arial"/>
          <w:sz w:val="20"/>
          <w:szCs w:val="20"/>
        </w:rPr>
        <w:instrText>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w:instrText>
      </w:r>
      <w:r>
        <w:rPr>
          <w:rFonts w:ascii="Arial" w:hAnsi="Arial" w:cs="Arial"/>
          <w:sz w:val="20"/>
          <w:szCs w:val="20"/>
        </w:rPr>
        <w:instrText>0000000000000BV20PQ"\o"’’Градостроительный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Специалисты по организации инженерных изысканий, специалисты</w:t>
      </w:r>
      <w:r>
        <w:t xml:space="preserve"> по организации архитектурно-строительного проектирования, сведения о которых включены в национальный реестр специалистов в области инженерных изысканий и архитектурно-строительного проектирования, привлекаются индивидуальным предпринимателем или юридическ</w:t>
      </w:r>
      <w:r>
        <w:t>им лицом по трудовому договору в целях организации выполнения работ соответственно по инженерным изысканиям, подготовке проектной документации.</w:t>
      </w:r>
    </w:p>
    <w:p w:rsidR="00000000" w:rsidRDefault="00097149">
      <w:pPr>
        <w:pStyle w:val="FORMATTEXT"/>
        <w:ind w:firstLine="568"/>
        <w:jc w:val="both"/>
      </w:pPr>
    </w:p>
    <w:p w:rsidR="00000000" w:rsidRDefault="00097149">
      <w:pPr>
        <w:pStyle w:val="FORMATTEXT"/>
        <w:ind w:firstLine="568"/>
        <w:jc w:val="both"/>
      </w:pPr>
      <w:r>
        <w:t>3. К должностным обязанностям специалистов по организации инженерных изысканий, специалистов по организации арх</w:t>
      </w:r>
      <w:r>
        <w:t>итектурно-строительного проектирования относятся соответственно:</w:t>
      </w:r>
    </w:p>
    <w:p w:rsidR="00000000" w:rsidRDefault="00097149">
      <w:pPr>
        <w:pStyle w:val="FORMATTEXT"/>
        <w:ind w:firstLine="568"/>
        <w:jc w:val="both"/>
      </w:pPr>
    </w:p>
    <w:p w:rsidR="00000000" w:rsidRDefault="00097149">
      <w:pPr>
        <w:pStyle w:val="FORMATTEXT"/>
        <w:ind w:firstLine="568"/>
        <w:jc w:val="both"/>
      </w:pPr>
      <w:r>
        <w:t>1) подготовка и утверждение заданий на выполнение работ по инженерным изысканиям, заданий на подготовку проектной документации объекта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определение критериев о</w:t>
      </w:r>
      <w:r>
        <w:t>тбора участников работ по выполнению инженерных изысканий, подготовке проектной документации и отбору исполнителей таких работ, а также по координации деятельности исполнителей таких работ;</w:t>
      </w:r>
    </w:p>
    <w:p w:rsidR="00000000" w:rsidRDefault="00097149">
      <w:pPr>
        <w:pStyle w:val="FORMATTEXT"/>
        <w:ind w:firstLine="568"/>
        <w:jc w:val="both"/>
      </w:pPr>
    </w:p>
    <w:p w:rsidR="00000000" w:rsidRDefault="00097149">
      <w:pPr>
        <w:pStyle w:val="FORMATTEXT"/>
        <w:ind w:firstLine="568"/>
        <w:jc w:val="both"/>
      </w:pPr>
      <w:r>
        <w:t>3) представление, согласование и приемка результатов работ по вып</w:t>
      </w:r>
      <w:r>
        <w:t>олнению инженерных изысканий, подготовке проектной документации;</w:t>
      </w:r>
    </w:p>
    <w:p w:rsidR="00000000" w:rsidRDefault="00097149">
      <w:pPr>
        <w:pStyle w:val="FORMATTEXT"/>
        <w:ind w:firstLine="568"/>
        <w:jc w:val="both"/>
      </w:pPr>
    </w:p>
    <w:p w:rsidR="00000000" w:rsidRDefault="00097149">
      <w:pPr>
        <w:pStyle w:val="FORMATTEXT"/>
        <w:ind w:firstLine="568"/>
        <w:jc w:val="both"/>
      </w:pPr>
      <w:r>
        <w:t>4) утверждение результатов инженерных изысканий, проектной документации.</w:t>
      </w:r>
    </w:p>
    <w:p w:rsidR="00000000" w:rsidRDefault="00097149">
      <w:pPr>
        <w:pStyle w:val="FORMATTEXT"/>
        <w:ind w:firstLine="568"/>
        <w:jc w:val="both"/>
      </w:pPr>
    </w:p>
    <w:p w:rsidR="00000000" w:rsidRDefault="00097149">
      <w:pPr>
        <w:pStyle w:val="FORMATTEXT"/>
        <w:ind w:firstLine="568"/>
        <w:jc w:val="both"/>
      </w:pPr>
      <w:r>
        <w:t>4. Специалисты по организации строительства, сведения о которых включены в национальный реестр специалистов в област</w:t>
      </w:r>
      <w:r>
        <w:t xml:space="preserve">и строительства, привлекаются индивидуальным предпринимателем или юридическим лицом по трудовому договору в целях организации выполнения работ по строительству, реконструкции, капитальному ремонту, сносу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w:t>
      </w:r>
      <w:r>
        <w:rPr>
          <w:rFonts w:ascii="Arial" w:hAnsi="Arial" w:cs="Arial"/>
          <w:sz w:val="20"/>
          <w:szCs w:val="20"/>
        </w:rPr>
        <w:t xml:space="preserve">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"kodeks://link/d?nd=550836300&amp;point=mark=000000000000000000000000000000000000000000000000008P20LP"\o"’’О внесении изменений в Градостроительный кодекс Российской Федерации и отдельные законодательн</w:instrText>
      </w:r>
      <w:r>
        <w:rPr>
          <w:rFonts w:ascii="Arial" w:hAnsi="Arial" w:cs="Arial"/>
          <w:sz w:val="20"/>
          <w:szCs w:val="20"/>
        </w:rPr>
        <w:instrText>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w:instrText>
      </w:r>
      <w:r>
        <w:rPr>
          <w:rFonts w:ascii="Arial" w:hAnsi="Arial" w:cs="Arial"/>
          <w:sz w:val="20"/>
          <w:szCs w:val="20"/>
        </w:rPr>
        <w:instrText>000000000000BU40PF"\o"’’Градостроительный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К должностным обязанностям специалистов по организации строит</w:t>
      </w:r>
      <w:r>
        <w:t>ельства относятся:</w:t>
      </w:r>
    </w:p>
    <w:p w:rsidR="00000000" w:rsidRDefault="00097149">
      <w:pPr>
        <w:pStyle w:val="FORMATTEXT"/>
        <w:ind w:firstLine="568"/>
        <w:jc w:val="both"/>
      </w:pPr>
    </w:p>
    <w:p w:rsidR="00000000" w:rsidRDefault="00097149">
      <w:pPr>
        <w:pStyle w:val="FORMATTEXT"/>
        <w:ind w:firstLine="568"/>
        <w:jc w:val="both"/>
      </w:pPr>
      <w:r>
        <w:t xml:space="preserve">1) организация входного контроля проектной документации объекта капитального строительства, проекта организации работ по сносу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"kodeks://link/d?nd=550836300&amp;point=mark=000000000000000000000000000000000000000000000000008P40LQ"\o"’’О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w:instrText>
      </w:r>
      <w:r>
        <w:rPr>
          <w:rFonts w:ascii="Arial" w:hAnsi="Arial" w:cs="Arial"/>
          <w:sz w:val="20"/>
          <w:szCs w:val="20"/>
        </w:rPr>
        <w:instrText>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"kodeks://link/d?nd=542630527&amp;point=mark=00000000000000000000000000000000000000000000000000BUC0PH"\o"’’Градостроительный кодекс Российско</w:instrText>
      </w:r>
      <w:r>
        <w:rPr>
          <w:rFonts w:ascii="Arial" w:hAnsi="Arial" w:cs="Arial"/>
          <w:sz w:val="20"/>
          <w:szCs w:val="20"/>
        </w:rPr>
        <w:instrText>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оперативное планирование, координация, организация и проведение строительного контроля в процессе строительства, реконс</w:t>
      </w:r>
      <w:r>
        <w:t xml:space="preserve">трукции, капитального ремонта объекта капитального строительства, оперативное планирование, координация и организация сноса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w:instrText>
      </w:r>
      <w:r>
        <w:rPr>
          <w:rFonts w:ascii="Arial" w:hAnsi="Arial" w:cs="Arial"/>
          <w:sz w:val="20"/>
          <w:szCs w:val="20"/>
        </w:rPr>
        <w:instrText>0836300&amp;point=mark=000000000000000000000000000000000000000000000000008P40LQ"\o"’’О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"kodeks://link/d?nd=542630527&amp;point=mark=00000000000000000000000000000000000000000000000000BUG0PI"\o"’’Градостроительный кодекс Российской Федерации (с изменени</w:instrText>
      </w:r>
      <w:r>
        <w:rPr>
          <w:rFonts w:ascii="Arial" w:hAnsi="Arial" w:cs="Arial"/>
          <w:sz w:val="20"/>
          <w:szCs w:val="20"/>
        </w:rPr>
        <w:instrText>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приемка законченных видов и отдельных этапов работ по строительству, реконструкции, капитальному ремонту, сносу объектов капитального строител</w:t>
      </w:r>
      <w:r>
        <w:t xml:space="preserve">ьства, элементов, конструкций и частей объектов капитального строительства, сетей инженерно-технического обеспечения, их участков с правом подписи соответствующих документов;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://link/d?nd=550836300&amp;point=mark=000000000000000000000000000000000000000000000000008P40LQ"\o"’’О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w:instrText>
      </w:r>
      <w:r>
        <w:rPr>
          <w:rFonts w:ascii="Arial" w:hAnsi="Arial" w:cs="Arial"/>
          <w:sz w:val="20"/>
          <w:szCs w:val="20"/>
        </w:rPr>
        <w:instrText>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"kodeks://link/d?nd=542630527&amp;point=mark=00000000000000000000000000000000000000000000000000BUK0PJ"\o"’’Градостроительный кодекс Российской Федера</w:instrText>
      </w:r>
      <w:r>
        <w:rPr>
          <w:rFonts w:ascii="Arial" w:hAnsi="Arial" w:cs="Arial"/>
          <w:sz w:val="20"/>
          <w:szCs w:val="20"/>
        </w:rPr>
        <w:instrText>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подписание следующих документов:</w:t>
      </w:r>
    </w:p>
    <w:p w:rsidR="00000000" w:rsidRDefault="00097149">
      <w:pPr>
        <w:pStyle w:val="FORMATTEXT"/>
        <w:ind w:firstLine="568"/>
        <w:jc w:val="both"/>
      </w:pPr>
    </w:p>
    <w:p w:rsidR="00000000" w:rsidRDefault="00097149">
      <w:pPr>
        <w:pStyle w:val="FORMATTEXT"/>
        <w:ind w:firstLine="568"/>
        <w:jc w:val="both"/>
      </w:pPr>
      <w:r>
        <w:t>а) акта приемки объекта капитального строительства;</w:t>
      </w:r>
    </w:p>
    <w:p w:rsidR="00000000" w:rsidRDefault="00097149">
      <w:pPr>
        <w:pStyle w:val="FORMATTEXT"/>
        <w:ind w:firstLine="568"/>
        <w:jc w:val="both"/>
      </w:pPr>
    </w:p>
    <w:p w:rsidR="00000000" w:rsidRDefault="00097149">
      <w:pPr>
        <w:pStyle w:val="FORMATTEXT"/>
        <w:ind w:firstLine="568"/>
        <w:jc w:val="both"/>
      </w:pPr>
      <w:r>
        <w:t>б) документа, подтверждающего соответств</w:t>
      </w:r>
      <w:r>
        <w:t xml:space="preserve">ие построенного, реконструированного объекта </w:t>
      </w:r>
      <w:r>
        <w:lastRenderedPageBreak/>
        <w:t>капитального строительства требованиям технических регламентов;</w:t>
      </w:r>
    </w:p>
    <w:p w:rsidR="00000000" w:rsidRDefault="00097149">
      <w:pPr>
        <w:pStyle w:val="FORMATTEXT"/>
        <w:ind w:firstLine="568"/>
        <w:jc w:val="both"/>
      </w:pPr>
    </w:p>
    <w:p w:rsidR="00000000" w:rsidRDefault="00097149">
      <w:pPr>
        <w:pStyle w:val="FORMATTEXT"/>
        <w:ind w:firstLine="568"/>
        <w:jc w:val="both"/>
      </w:pPr>
      <w:r>
        <w:t>в) документа, подтверждающего соответствие параметров построенного, реконструированного объекта капитального строительства проектной документации,</w:t>
      </w:r>
      <w:r>
        <w:t xml:space="preserve">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000000" w:rsidRDefault="00097149">
      <w:pPr>
        <w:pStyle w:val="FORMATTEXT"/>
        <w:ind w:firstLine="568"/>
        <w:jc w:val="both"/>
      </w:pPr>
    </w:p>
    <w:p w:rsidR="00000000" w:rsidRDefault="00097149">
      <w:pPr>
        <w:pStyle w:val="FORMATTEXT"/>
        <w:ind w:firstLine="568"/>
        <w:jc w:val="both"/>
      </w:pPr>
      <w:r>
        <w:t xml:space="preserve">г) документа, подтверждающего соответствие построенного, реконструированного объекта </w:t>
      </w:r>
      <w:r>
        <w:t>капитального строительства техническим условиям подключения (технологического присоединения) к сетям инженерно-технического обеспечения (при их наличии).</w:t>
      </w:r>
    </w:p>
    <w:p w:rsidR="00000000" w:rsidRDefault="00097149">
      <w:pPr>
        <w:pStyle w:val="FORMATTEXT"/>
        <w:ind w:firstLine="568"/>
        <w:jc w:val="both"/>
      </w:pPr>
    </w:p>
    <w:p w:rsidR="00000000" w:rsidRDefault="00097149">
      <w:pPr>
        <w:pStyle w:val="FORMATTEXT"/>
        <w:ind w:firstLine="568"/>
        <w:jc w:val="both"/>
      </w:pPr>
      <w:r>
        <w:t xml:space="preserve">6. Сведения о физическом лице, указанном в </w:t>
      </w:r>
      <w:r>
        <w:fldChar w:fldCharType="begin"/>
      </w:r>
      <w:r>
        <w:instrText xml:space="preserve"> HYPERLINK "kodeks://link/d?nd=901919338&amp;point=mark=000000</w:instrText>
      </w:r>
      <w:r>
        <w:instrText>00000000000000000000000000000000000000000000BV20PQ"\o"’’Градостроительный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w:instrText>
      </w:r>
      <w:r>
        <w:instrText>в. с 01.01.2019)"</w:instrText>
      </w:r>
      <w:r>
        <w:fldChar w:fldCharType="separate"/>
      </w:r>
      <w:r>
        <w:rPr>
          <w:color w:val="0000AA"/>
          <w:u w:val="single"/>
        </w:rPr>
        <w:t>части 1 настоящей статьи</w:t>
      </w:r>
      <w:r>
        <w:rPr>
          <w:color w:val="0000FF"/>
          <w:u w:val="single"/>
        </w:rPr>
        <w:t xml:space="preserve"> </w:t>
      </w:r>
      <w:r>
        <w:fldChar w:fldCharType="end"/>
      </w:r>
      <w:r>
        <w:t>, включаются соответствующим Национальным объединением саморегулируемых организаций соответственно в национальный реестр специалистов в области инженерных изысканий и архитектурно-строительного проектирования, в</w:t>
      </w:r>
      <w:r>
        <w:t xml:space="preserve"> национальный реестр специалистов в области строительства (далее также - национальные реестры специалистов) на основании заявления такого лица при условии его соответствия следующим минимальным требованиям:</w:t>
      </w:r>
    </w:p>
    <w:p w:rsidR="00000000" w:rsidRDefault="00097149">
      <w:pPr>
        <w:pStyle w:val="FORMATTEXT"/>
        <w:ind w:firstLine="568"/>
        <w:jc w:val="both"/>
      </w:pPr>
    </w:p>
    <w:p w:rsidR="00000000" w:rsidRDefault="00097149">
      <w:pPr>
        <w:pStyle w:val="FORMATTEXT"/>
        <w:ind w:firstLine="568"/>
        <w:jc w:val="both"/>
      </w:pPr>
      <w:r>
        <w:t>1) наличие высшего образования по профессии, спе</w:t>
      </w:r>
      <w:r>
        <w:t>циальности или направлению подготовки в области строительства;</w:t>
      </w:r>
    </w:p>
    <w:p w:rsidR="00000000" w:rsidRDefault="00097149">
      <w:pPr>
        <w:pStyle w:val="FORMATTEXT"/>
        <w:ind w:firstLine="568"/>
        <w:jc w:val="both"/>
      </w:pPr>
    </w:p>
    <w:p w:rsidR="00000000" w:rsidRDefault="00097149">
      <w:pPr>
        <w:pStyle w:val="FORMATTEXT"/>
        <w:ind w:firstLine="568"/>
        <w:jc w:val="both"/>
      </w:pPr>
      <w:r>
        <w:t>2) наличие стажа работы соответственно в организациях, выполняющих инженерные изыскания, осуществляющих подготовку проектной документации, строительство, реконструкцию, капитальный ремонт, сно</w:t>
      </w:r>
      <w:r>
        <w:t xml:space="preserve">с объектов капитального строительства на инженерных должностях не менее чем три года;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"kodeks://link/d?nd=550836300&amp;point=mark=000000000000000000000000000000000000000000000000008P60LR"\o"’’О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"kodeks://link/d?nd=542630527&amp;point=mark=00000000000000000000000000000000000000000000000000BV60PR"\o"’’Градостроительный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наличие общего трудового стажа по профессии, специальности или направлению подготовки в области строительства</w:t>
      </w:r>
      <w:r>
        <w:t xml:space="preserve"> не менее чем десять лет;</w:t>
      </w:r>
    </w:p>
    <w:p w:rsidR="00000000" w:rsidRDefault="00097149">
      <w:pPr>
        <w:pStyle w:val="FORMATTEXT"/>
        <w:ind w:firstLine="568"/>
        <w:jc w:val="both"/>
      </w:pPr>
    </w:p>
    <w:p w:rsidR="00000000" w:rsidRDefault="00097149">
      <w:pPr>
        <w:pStyle w:val="FORMATTEXT"/>
        <w:ind w:firstLine="568"/>
        <w:jc w:val="both"/>
      </w:pPr>
      <w:r>
        <w:t>4) повышение квалификации специалиста по направлению подготовки в области строительства не реже одного раза в пять лет;</w:t>
      </w:r>
    </w:p>
    <w:p w:rsidR="00000000" w:rsidRDefault="00097149">
      <w:pPr>
        <w:pStyle w:val="FORMATTEXT"/>
        <w:ind w:firstLine="568"/>
        <w:jc w:val="both"/>
      </w:pPr>
    </w:p>
    <w:p w:rsidR="00000000" w:rsidRDefault="00097149">
      <w:pPr>
        <w:pStyle w:val="FORMATTEXT"/>
        <w:ind w:firstLine="568"/>
        <w:jc w:val="both"/>
      </w:pPr>
      <w:r>
        <w:t>5) наличие разрешения на работу (для иностранных граждан).</w:t>
      </w:r>
    </w:p>
    <w:p w:rsidR="00000000" w:rsidRDefault="00097149">
      <w:pPr>
        <w:pStyle w:val="FORMATTEXT"/>
        <w:ind w:firstLine="568"/>
        <w:jc w:val="both"/>
      </w:pPr>
    </w:p>
    <w:p w:rsidR="00000000" w:rsidRDefault="00097149">
      <w:pPr>
        <w:pStyle w:val="FORMATTEXT"/>
        <w:ind w:firstLine="568"/>
        <w:jc w:val="both"/>
      </w:pPr>
      <w:r>
        <w:t xml:space="preserve">7. </w:t>
      </w:r>
      <w:r>
        <w:fldChar w:fldCharType="begin"/>
      </w:r>
      <w:r>
        <w:instrText xml:space="preserve"> HYPERLINK "kodeks://link/d?nd=456057163"\o"’</w:instrText>
      </w:r>
      <w:r>
        <w:instrText>’О порядке ведения национального реестра специалистов в области инженерных изысканий и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06.04.2017 N ...</w:instrText>
      </w:r>
    </w:p>
    <w:p w:rsidR="00000000" w:rsidRDefault="00097149">
      <w:pPr>
        <w:pStyle w:val="FORMATTEXT"/>
        <w:ind w:firstLine="568"/>
        <w:jc w:val="both"/>
      </w:pPr>
      <w:r>
        <w:instrText>Статус: действующая редакция (действ. с 03.02.20"</w:instrText>
      </w:r>
      <w:r>
        <w:fldChar w:fldCharType="separate"/>
      </w:r>
      <w:r>
        <w:rPr>
          <w:color w:val="0000AA"/>
          <w:u w:val="single"/>
        </w:rPr>
        <w:t>Поряд</w:t>
      </w:r>
      <w:r>
        <w:rPr>
          <w:color w:val="0000AA"/>
          <w:u w:val="single"/>
        </w:rPr>
        <w:t>ок включения сведений о физическом лице в национальные реестры специалистов</w:t>
      </w:r>
      <w:r>
        <w:rPr>
          <w:color w:val="0000FF"/>
          <w:u w:val="single"/>
        </w:rPr>
        <w:t xml:space="preserve"> </w:t>
      </w:r>
      <w:r>
        <w:fldChar w:fldCharType="end"/>
      </w:r>
      <w:r>
        <w:t xml:space="preserve"> и их исключение из таких реестров, а также перечень направлений подготовки в области строительства утверждается федеральным органом исполнительной власти, осуществляющим функци</w:t>
      </w:r>
      <w:r>
        <w:t>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00000" w:rsidRDefault="00097149">
      <w:pPr>
        <w:pStyle w:val="FORMATTEXT"/>
        <w:ind w:firstLine="568"/>
        <w:jc w:val="both"/>
      </w:pPr>
    </w:p>
    <w:p w:rsidR="00000000" w:rsidRDefault="00097149">
      <w:pPr>
        <w:pStyle w:val="FORMATTEXT"/>
        <w:ind w:firstLine="568"/>
        <w:jc w:val="both"/>
      </w:pPr>
      <w:r>
        <w:t xml:space="preserve">8. Национальное объединение саморегулируемых организаций отказывает физическому лицу во включении сведений о </w:t>
      </w:r>
      <w:r>
        <w:t>нем в национальный реестр специалистов в случае:</w:t>
      </w:r>
    </w:p>
    <w:p w:rsidR="00000000" w:rsidRDefault="00097149">
      <w:pPr>
        <w:pStyle w:val="FORMATTEXT"/>
        <w:ind w:firstLine="568"/>
        <w:jc w:val="both"/>
      </w:pPr>
    </w:p>
    <w:p w:rsidR="00000000" w:rsidRDefault="00097149">
      <w:pPr>
        <w:pStyle w:val="FORMATTEXT"/>
        <w:ind w:firstLine="568"/>
        <w:jc w:val="both"/>
      </w:pPr>
      <w:r>
        <w:t xml:space="preserve">1) несоответствия такого лица требованиям, установленным </w:t>
      </w:r>
      <w:r>
        <w:fldChar w:fldCharType="begin"/>
      </w:r>
      <w:r>
        <w:instrText xml:space="preserve"> HYPERLINK "kodeks://link/d?nd=901919338&amp;point=mark=00000000000000000000000000000000000000000000000000BV20PP"\o"’’Градостроительный кодекс Российской</w:instrText>
      </w:r>
      <w:r>
        <w:instrText xml:space="preserve">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установления факта представления докуме</w:t>
      </w:r>
      <w:r>
        <w:t>нтов, содержащих недостоверные сведения;</w:t>
      </w:r>
    </w:p>
    <w:p w:rsidR="00000000" w:rsidRDefault="00097149">
      <w:pPr>
        <w:pStyle w:val="FORMATTEXT"/>
        <w:ind w:firstLine="568"/>
        <w:jc w:val="both"/>
      </w:pPr>
    </w:p>
    <w:p w:rsidR="00000000" w:rsidRDefault="00097149">
      <w:pPr>
        <w:pStyle w:val="FORMATTEXT"/>
        <w:ind w:firstLine="568"/>
        <w:jc w:val="both"/>
      </w:pPr>
      <w:r>
        <w:t>3) наличия у такого физического лица непогашенной или неснятой судимости за совершение умышленного преступления;</w:t>
      </w:r>
    </w:p>
    <w:p w:rsidR="00000000" w:rsidRDefault="00097149">
      <w:pPr>
        <w:pStyle w:val="FORMATTEXT"/>
        <w:ind w:firstLine="568"/>
        <w:jc w:val="both"/>
      </w:pPr>
    </w:p>
    <w:p w:rsidR="00000000" w:rsidRDefault="00097149">
      <w:pPr>
        <w:pStyle w:val="FORMATTEXT"/>
        <w:ind w:firstLine="568"/>
        <w:jc w:val="both"/>
      </w:pPr>
      <w:r>
        <w:t>4) наличия в отношении такого физического лица решений об исключении сведений о нем из национального</w:t>
      </w:r>
      <w:r>
        <w:t xml:space="preserve"> реестра специалистов по указанным в </w:t>
      </w:r>
      <w:r>
        <w:fldChar w:fldCharType="begin"/>
      </w:r>
      <w:r>
        <w:instrText xml:space="preserve"> HYPERLINK "kodeks://link/d?nd=901919338&amp;point=mark=00000000000000000000000000000000000000000000000000BQC0OS"\o"’’Градостроительный кодекс Российской Федерации (с изменениями на 3 августа 2018 года) (редакция, действующ</w:instrText>
      </w:r>
      <w:r>
        <w:instrText>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3</w:t>
      </w:r>
      <w:r>
        <w:rPr>
          <w:color w:val="0000FF"/>
          <w:u w:val="single"/>
        </w:rPr>
        <w:t xml:space="preserve"> </w:t>
      </w:r>
      <w:r>
        <w:fldChar w:fldCharType="end"/>
      </w:r>
      <w:r>
        <w:t>-</w:t>
      </w:r>
      <w:r>
        <w:fldChar w:fldCharType="begin"/>
      </w:r>
      <w:r>
        <w:instrText xml:space="preserve"> HYPERLINK "kodeks://link/d?nd=901919338&amp;point=mark=00000000000000000000000000000000000000000000000000BQS0OU"\o"’’Градостроительны</w:instrText>
      </w:r>
      <w:r>
        <w:instrText>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9 настоящей статьи</w:t>
      </w:r>
      <w:r>
        <w:rPr>
          <w:color w:val="0000FF"/>
          <w:u w:val="single"/>
        </w:rPr>
        <w:t xml:space="preserve"> </w:t>
      </w:r>
      <w:r>
        <w:fldChar w:fldCharType="end"/>
      </w:r>
      <w:r>
        <w:t xml:space="preserve"> основаниям, принятых за </w:t>
      </w:r>
      <w:r>
        <w:t xml:space="preserve">период не более чем три года, предшествующих дате подачи заявления, указанного в </w:t>
      </w:r>
      <w:r>
        <w:fldChar w:fldCharType="begin"/>
      </w:r>
      <w:r>
        <w:instrText xml:space="preserve"> HYPERLINK "kodeks://link/d?nd=901919338&amp;point=mark=00000000000000000000000000000000000000000000000000BV20PP"\o"’’Градостроительный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наличия в отношении такого физического лица решений об исключении </w:t>
      </w:r>
      <w:r>
        <w:t xml:space="preserve">сведений о нем из национального реестра специалистов, принятых за период не менее чем два года, предшествующих дате подачи заявления, указанного в </w:t>
      </w:r>
      <w:r>
        <w:fldChar w:fldCharType="begin"/>
      </w:r>
      <w:r>
        <w:instrText xml:space="preserve"> HYPERLINK "kodeks://link/d?nd=901919338&amp;point=mark=00000000000000000000000000000000000000000000000000BV20PP"</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w:t>
      </w:r>
      <w:r>
        <w:t xml:space="preserve">Сведения о физическом лице, указанном в </w:t>
      </w:r>
      <w:r>
        <w:fldChar w:fldCharType="begin"/>
      </w:r>
      <w:r>
        <w:instrText xml:space="preserve"> HYPERLINK "kodeks://link/d?nd=901919338&amp;point=mark=00000000000000000000000000000000000000000000000000BV20PQ"\o"’’Градостроительный кодекс Российской Федерации (с изменениями на 3 августа 2018 года) (редакция, действ</w:instrText>
      </w:r>
      <w:r>
        <w:instrText>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исключаются из национального реестра специалистов:</w:t>
      </w:r>
    </w:p>
    <w:p w:rsidR="00000000" w:rsidRDefault="00097149">
      <w:pPr>
        <w:pStyle w:val="FORMATTEXT"/>
        <w:ind w:firstLine="568"/>
        <w:jc w:val="both"/>
      </w:pPr>
    </w:p>
    <w:p w:rsidR="00000000" w:rsidRDefault="00097149">
      <w:pPr>
        <w:pStyle w:val="FORMATTEXT"/>
        <w:ind w:firstLine="568"/>
        <w:jc w:val="both"/>
      </w:pPr>
      <w:r>
        <w:lastRenderedPageBreak/>
        <w:t>1) на основании заявления такого физического лица;</w:t>
      </w:r>
    </w:p>
    <w:p w:rsidR="00000000" w:rsidRDefault="00097149">
      <w:pPr>
        <w:pStyle w:val="FORMATTEXT"/>
        <w:ind w:firstLine="568"/>
        <w:jc w:val="both"/>
      </w:pPr>
    </w:p>
    <w:p w:rsidR="00000000" w:rsidRDefault="00097149">
      <w:pPr>
        <w:pStyle w:val="FORMATTEXT"/>
        <w:ind w:firstLine="568"/>
        <w:jc w:val="both"/>
      </w:pPr>
      <w:r>
        <w:t>2) в св</w:t>
      </w:r>
      <w:r>
        <w:t>язи со смертью такого физического лица (в том числе на основании обращения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в случае, если по вине такого физического лица осуществлялись выплаты из компенсационных фондов саморегулируемой организации и вина этого специали</w:t>
      </w:r>
      <w:r>
        <w:t>ста была установлена судом (в том числе на основании обращения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в случае привлечения такого физического лица к административной ответственности два и более раза за аналогичные правонарушения, допущенные при выполнении инже</w:t>
      </w:r>
      <w:r>
        <w:t>нерных изысканий, подготовке проектной документации в отношении одного объекта капитального строительства, допущенные при осуществлении строительства, реконструкции, капитального ремонта, сноса одного объекта капитального строительства (в том числе на осно</w:t>
      </w:r>
      <w:r>
        <w:t xml:space="preserve">вании обращения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"kodeks://link/d?nd=550836300&amp;point=mark=000000000000000000000000000000000000000000000000008P80LS"\o"’’О внесении изменений в Градостро</w:instrText>
      </w:r>
      <w:r>
        <w:rPr>
          <w:rFonts w:ascii="Arial" w:hAnsi="Arial" w:cs="Arial"/>
          <w:sz w:val="20"/>
          <w:szCs w:val="20"/>
        </w:rPr>
        <w:instrText>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nd=542630527&amp;point=mark=00000000000000000000000000000000000000000000000000BQK0OT"\o"’’Градостроительный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если индивидуальный предприниматель или юридическое лицо, работником которого является такое физическое лицо, по вине такого физического лица включены в реестр недобросовестных поставщиков (подрядчиков, исполнителей) и вина такого физического лица устан</w:t>
      </w:r>
      <w:r>
        <w:t>овлена судом (на основании обращения такого индивидуального предпринимателя или такого юридического лица);</w:t>
      </w:r>
    </w:p>
    <w:p w:rsidR="00000000" w:rsidRDefault="00097149">
      <w:pPr>
        <w:pStyle w:val="FORMATTEXT"/>
        <w:ind w:firstLine="568"/>
        <w:jc w:val="both"/>
      </w:pPr>
    </w:p>
    <w:p w:rsidR="00000000" w:rsidRDefault="00097149">
      <w:pPr>
        <w:pStyle w:val="FORMATTEXT"/>
        <w:ind w:firstLine="568"/>
        <w:jc w:val="both"/>
      </w:pPr>
      <w:r>
        <w:t>6) по истечении у иностранного гражданина срока действия разрешения на временное проживание в Российской Федерации и срока действия разрешения на ра</w:t>
      </w:r>
      <w:r>
        <w:t>боту.</w:t>
      </w:r>
    </w:p>
    <w:p w:rsidR="00000000" w:rsidRDefault="00097149">
      <w:pPr>
        <w:pStyle w:val="FORMATTEXT"/>
        <w:ind w:firstLine="568"/>
        <w:jc w:val="both"/>
      </w:pPr>
    </w:p>
    <w:p w:rsidR="00000000" w:rsidRDefault="00097149">
      <w:pPr>
        <w:pStyle w:val="FORMATTEXT"/>
        <w:ind w:firstLine="568"/>
        <w:jc w:val="both"/>
      </w:pPr>
      <w:r>
        <w:t>10. Ведение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осуществляется соответствующим Национальным объединением саморегули</w:t>
      </w:r>
      <w:r>
        <w:t>руемых организаций.</w:t>
      </w:r>
    </w:p>
    <w:p w:rsidR="00000000" w:rsidRDefault="00097149">
      <w:pPr>
        <w:pStyle w:val="FORMATTEXT"/>
        <w:ind w:firstLine="568"/>
        <w:jc w:val="both"/>
      </w:pPr>
    </w:p>
    <w:p w:rsidR="00000000" w:rsidRDefault="00097149">
      <w:pPr>
        <w:pStyle w:val="FORMATTEXT"/>
        <w:ind w:firstLine="568"/>
        <w:jc w:val="both"/>
      </w:pPr>
      <w:r>
        <w:t>11. В национальных реестрах специалистов должны содержаться следующие сведения:</w:t>
      </w:r>
    </w:p>
    <w:p w:rsidR="00000000" w:rsidRDefault="00097149">
      <w:pPr>
        <w:pStyle w:val="FORMATTEXT"/>
        <w:ind w:firstLine="568"/>
        <w:jc w:val="both"/>
      </w:pPr>
    </w:p>
    <w:p w:rsidR="00000000" w:rsidRDefault="00097149">
      <w:pPr>
        <w:pStyle w:val="FORMATTEXT"/>
        <w:ind w:firstLine="568"/>
        <w:jc w:val="both"/>
      </w:pPr>
      <w:r>
        <w:t>1) фамилия, имя, отчество (при наличии) физического лица;</w:t>
      </w:r>
    </w:p>
    <w:p w:rsidR="00000000" w:rsidRDefault="00097149">
      <w:pPr>
        <w:pStyle w:val="FORMATTEXT"/>
        <w:ind w:firstLine="568"/>
        <w:jc w:val="both"/>
      </w:pPr>
    </w:p>
    <w:p w:rsidR="00000000" w:rsidRDefault="00097149">
      <w:pPr>
        <w:pStyle w:val="FORMATTEXT"/>
        <w:ind w:firstLine="568"/>
        <w:jc w:val="both"/>
      </w:pPr>
      <w:r>
        <w:t>2) вид осуществляемых физическим лицом работ (организация выполнения работ по инженерным изыска</w:t>
      </w:r>
      <w:r>
        <w:t xml:space="preserve">ниям, по подготовке проектной документации, по строительству, реконструкции, капитальному ремонту, сносу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w:instrText>
      </w:r>
      <w:r>
        <w:rPr>
          <w:rFonts w:ascii="Arial" w:hAnsi="Arial" w:cs="Arial"/>
          <w:sz w:val="20"/>
          <w:szCs w:val="20"/>
        </w:rPr>
        <w:instrText>k=000000000000000000000000000000000000000000000000008PA0LT"\o"’’О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w:instrText>
      </w:r>
      <w:r>
        <w:rPr>
          <w:rFonts w:ascii="Arial" w:hAnsi="Arial" w:cs="Arial"/>
          <w:sz w:val="20"/>
          <w:szCs w:val="20"/>
        </w:rPr>
        <w:instrText>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"kodeks://link/d?nd=542630527&amp;point=mark=00000000000000000000000000000000000000000000000000BS40P3"\o"’’Градостроительный кодекс Российской Федерации (с изменениями на 3 августа </w:instrText>
      </w:r>
      <w:r>
        <w:rPr>
          <w:rFonts w:ascii="Arial" w:hAnsi="Arial" w:cs="Arial"/>
          <w:sz w:val="20"/>
          <w:szCs w:val="20"/>
        </w:rPr>
        <w:instrText>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дата принятия решения о включении сведений о физическом лице в национальный реестр специалистов или решения об исключении сведений о таком физическом лице из н</w:t>
      </w:r>
      <w:r>
        <w:t>ационального реестра специалистов.</w:t>
      </w:r>
    </w:p>
    <w:p w:rsidR="00000000" w:rsidRDefault="00097149">
      <w:pPr>
        <w:pStyle w:val="FORMATTEXT"/>
        <w:ind w:firstLine="568"/>
        <w:jc w:val="both"/>
      </w:pPr>
    </w:p>
    <w:p w:rsidR="00000000" w:rsidRDefault="00097149">
      <w:pPr>
        <w:pStyle w:val="FORMATTEXT"/>
        <w:ind w:firstLine="568"/>
        <w:jc w:val="both"/>
      </w:pPr>
      <w:r>
        <w:t>12. Сведения, содержащиеся в национальном реестре специалистов, подлежат размещению на сайте соответствующего Национального объединения саморегулируемых организаций в сети "Интернет" и должны быть доступны для ознакомлен</w:t>
      </w:r>
      <w:r>
        <w:t>ия без взимания платы.</w:t>
      </w:r>
    </w:p>
    <w:p w:rsidR="00000000" w:rsidRDefault="00097149">
      <w:pPr>
        <w:pStyle w:val="FORMATTEXT"/>
        <w:ind w:firstLine="568"/>
        <w:jc w:val="both"/>
      </w:pPr>
    </w:p>
    <w:p w:rsidR="00000000" w:rsidRDefault="00097149">
      <w:pPr>
        <w:pStyle w:val="FORMATTEXT"/>
        <w:ind w:firstLine="568"/>
        <w:jc w:val="both"/>
      </w:pPr>
      <w:r>
        <w:t xml:space="preserve">13. </w:t>
      </w:r>
      <w:r>
        <w:fldChar w:fldCharType="begin"/>
      </w:r>
      <w:r>
        <w:instrText xml:space="preserve"> HYPERLINK "kodeks://link/d?nd=456057163"\o"’’О порядке ведения национального реестра специалистов в области инженерных изысканий и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w:instrText>
      </w:r>
      <w:r>
        <w:instrText>т 06.04.2017 N ...</w:instrText>
      </w:r>
    </w:p>
    <w:p w:rsidR="00000000" w:rsidRDefault="00097149">
      <w:pPr>
        <w:pStyle w:val="FORMATTEXT"/>
        <w:ind w:firstLine="568"/>
        <w:jc w:val="both"/>
      </w:pPr>
      <w:r>
        <w:instrText>Статус: действующая редакция (действ. с 03.02.20"</w:instrText>
      </w:r>
      <w:r>
        <w:fldChar w:fldCharType="separate"/>
      </w:r>
      <w:r>
        <w:rPr>
          <w:color w:val="0000AA"/>
          <w:u w:val="single"/>
        </w:rPr>
        <w:t>Порядок ведения национальных реестров специалистов</w:t>
      </w:r>
      <w:r>
        <w:rPr>
          <w:color w:val="0000FF"/>
          <w:u w:val="single"/>
        </w:rPr>
        <w:t xml:space="preserve"> </w:t>
      </w:r>
      <w:r>
        <w:fldChar w:fldCharType="end"/>
      </w:r>
      <w:r>
        <w:t>, порядок внесения изменений в сведения о физических лицах, включенные в такие реестры, устанавливаются федеральным органом исполнител</w:t>
      </w:r>
      <w:r>
        <w:t xml:space="preserve">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/d?nd=420363705&amp;point=mark=000000000000000000000000000000000000000000000000008OU0LR"\o"’’О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w:instrText>
      </w:r>
      <w:r>
        <w:instrText xml:space="preserve">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55_6. Прием в члены саморегулируемой организации </w:t>
      </w:r>
    </w:p>
    <w:p w:rsidR="00000000" w:rsidRDefault="00097149">
      <w:pPr>
        <w:pStyle w:val="FORMATTEXT"/>
        <w:ind w:firstLine="568"/>
        <w:jc w:val="both"/>
      </w:pPr>
      <w:r>
        <w:t>1. В члены саморегулируемой организации могут быть приняты юридическое лицо, в том числе иностранное юридическое лицо, и индивиду</w:t>
      </w:r>
      <w:r>
        <w:t xml:space="preserve">альный предприниматель при условии соответствия таких юридических лиц и индивидуальных предпринимателей требованиям, установленным саморегулируемой организацией к своим членам, и уплаты такими лицами в полном объеме взносов </w:t>
      </w:r>
      <w:r>
        <w:lastRenderedPageBreak/>
        <w:t>в компенсационный фонд (компенса</w:t>
      </w:r>
      <w:r>
        <w:t>ционные фонды) саморегулируемой организации, если иное не установлено настоящей статьей.</w:t>
      </w:r>
    </w:p>
    <w:p w:rsidR="00000000" w:rsidRDefault="00097149">
      <w:pPr>
        <w:pStyle w:val="FORMATTEXT"/>
        <w:ind w:firstLine="568"/>
        <w:jc w:val="both"/>
      </w:pPr>
    </w:p>
    <w:p w:rsidR="00000000" w:rsidRDefault="00097149">
      <w:pPr>
        <w:pStyle w:val="FORMATTEXT"/>
        <w:ind w:firstLine="568"/>
        <w:jc w:val="both"/>
      </w:pPr>
      <w:r>
        <w:t>2. Для приема в члены саморегулируемой организации индивидуальный предприниматель или юридическое лицо представляет в саморегулируемую организацию следующие документы</w:t>
      </w:r>
      <w:r>
        <w:t>:</w:t>
      </w:r>
    </w:p>
    <w:p w:rsidR="00000000" w:rsidRDefault="00097149">
      <w:pPr>
        <w:pStyle w:val="FORMATTEXT"/>
        <w:ind w:firstLine="568"/>
        <w:jc w:val="both"/>
      </w:pPr>
    </w:p>
    <w:p w:rsidR="00000000" w:rsidRDefault="00097149">
      <w:pPr>
        <w:pStyle w:val="FORMATTEXT"/>
        <w:ind w:firstLine="568"/>
        <w:jc w:val="both"/>
      </w:pPr>
      <w:r>
        <w:t xml:space="preserve">1) заявление о приеме в члены саморегулируемой организации, в котором должны быть указаны в том числе сведения о намерении принимать участие в заключении договоров подряда на выполнение инженерных изысканий, подготовку проектной документации, договоров </w:t>
      </w:r>
      <w:r>
        <w:t xml:space="preserve">строительного подряда, договоров подряда на осуществление сноса с использованием конкурентных способов заключения договоров или об отсутствии таких намерений;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w:instrText>
      </w:r>
      <w:r>
        <w:rPr>
          <w:rFonts w:ascii="Arial" w:hAnsi="Arial" w:cs="Arial"/>
          <w:sz w:val="20"/>
          <w:szCs w:val="20"/>
        </w:rPr>
        <w:instrText>836300&amp;point=mark=000000000000000000000000000000000000000000000000008PE0LV"\o"’’О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w:instrText>
      </w:r>
      <w:r>
        <w:rPr>
          <w:rFonts w:ascii="Arial" w:hAnsi="Arial" w:cs="Arial"/>
          <w:sz w:val="20"/>
          <w:szCs w:val="20"/>
        </w:rPr>
        <w:instrText>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"kodeks://link/d?nd=542630527&amp;point=mark=00000000000000000000000000000000000000000000000000BT80P9"\o"’’Градостроительный кодекс Российской Федерации (с изменения</w:instrText>
      </w:r>
      <w:r>
        <w:rPr>
          <w:rFonts w:ascii="Arial" w:hAnsi="Arial" w:cs="Arial"/>
          <w:sz w:val="20"/>
          <w:szCs w:val="20"/>
        </w:rPr>
        <w:instrText>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копия документа, подтверждающего факт внесения в соответствующий государственный реестр записи о государственной регистрации индивидуального пр</w:t>
      </w:r>
      <w:r>
        <w:t>едпринимателя или юридического лица, копии учредительных документов (для юридического лица),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w:t>
      </w:r>
      <w:r>
        <w:t>о государства (для иностранного юридического лица);</w:t>
      </w:r>
    </w:p>
    <w:p w:rsidR="00000000" w:rsidRDefault="00097149">
      <w:pPr>
        <w:pStyle w:val="FORMATTEXT"/>
        <w:ind w:firstLine="568"/>
        <w:jc w:val="both"/>
      </w:pPr>
    </w:p>
    <w:p w:rsidR="00000000" w:rsidRDefault="00097149">
      <w:pPr>
        <w:pStyle w:val="FORMATTEXT"/>
        <w:ind w:firstLine="568"/>
        <w:jc w:val="both"/>
      </w:pPr>
      <w:r>
        <w:t>3) документы, подтверждающие соответствие индивидуального предпринимателя или юридического лица требованиям, установленным саморегулируемой организацией к своим членам во внутренних документах саморегули</w:t>
      </w:r>
      <w:r>
        <w:t>руемой организации;</w:t>
      </w:r>
    </w:p>
    <w:p w:rsidR="00000000" w:rsidRDefault="00097149">
      <w:pPr>
        <w:pStyle w:val="FORMATTEXT"/>
        <w:ind w:firstLine="568"/>
        <w:jc w:val="both"/>
      </w:pPr>
    </w:p>
    <w:p w:rsidR="00000000" w:rsidRDefault="00097149">
      <w:pPr>
        <w:pStyle w:val="FORMATTEXT"/>
        <w:ind w:firstLine="568"/>
        <w:jc w:val="both"/>
      </w:pPr>
      <w:r>
        <w:t xml:space="preserve">4) документы, подтверждающие наличие у индивидуального предпринимателя или юридического лица специалистов, указанных в </w:t>
      </w:r>
      <w:r>
        <w:fldChar w:fldCharType="begin"/>
      </w:r>
      <w:r>
        <w:instrText xml:space="preserve"> HYPERLINK "kodeks://link/d?nd=901919338&amp;point=mark=00000000000000000000000000000000000000000000000000BV20PQ"\o"’’Гр</w:instrText>
      </w:r>
      <w:r>
        <w:instrText>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55_5-1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документы, подтверждающие наличие у специалистов должностных обязанностей, предусмотренных </w:t>
      </w:r>
      <w:r>
        <w:fldChar w:fldCharType="begin"/>
      </w:r>
      <w:r>
        <w:instrText xml:space="preserve"> HYPERLINK "kodeks://link/d?nd=901919338&amp;point=mark=00000000000000000000000000000000000000000000000000BV60PS"\o"’’Градостроительный кодекс Российской Федера</w:instrText>
      </w:r>
      <w:r>
        <w:instrText>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w:t>
      </w:r>
      <w:r>
        <w:rPr>
          <w:color w:val="0000FF"/>
          <w:u w:val="single"/>
        </w:rPr>
        <w:t xml:space="preserve"> </w:t>
      </w:r>
      <w:r>
        <w:fldChar w:fldCharType="end"/>
      </w:r>
      <w:r>
        <w:t xml:space="preserve"> или </w:t>
      </w:r>
      <w:r>
        <w:fldChar w:fldCharType="begin"/>
      </w:r>
      <w:r>
        <w:instrText xml:space="preserve"> HYPERLINK "kodeks://link/d?nd=901919338&amp;point=mark=000000000000</w:instrText>
      </w:r>
      <w:r>
        <w:instrText>00000000000000000000000000000000000000BU80PG"\o"’’Градостроительный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5 статьи 55_5-1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Членами саморегулируемой организации, основанной на членстве лиц, осуществляющих строительство, могут быть только индивидуальные предприниматели и (или) юридические лица, зарегистрированные в том же </w:t>
      </w:r>
      <w:r>
        <w:t>субъекте Российской Федерации, в котором зарегистрирована такая саморегулируемая организация, за исключением:</w:t>
      </w:r>
    </w:p>
    <w:p w:rsidR="00000000" w:rsidRDefault="00097149">
      <w:pPr>
        <w:pStyle w:val="FORMATTEXT"/>
        <w:ind w:firstLine="568"/>
        <w:jc w:val="both"/>
      </w:pPr>
    </w:p>
    <w:p w:rsidR="00000000" w:rsidRDefault="00097149">
      <w:pPr>
        <w:pStyle w:val="FORMATTEXT"/>
        <w:ind w:firstLine="568"/>
        <w:jc w:val="both"/>
      </w:pPr>
      <w:r>
        <w:t>1) иностранных юридических лиц;</w:t>
      </w:r>
    </w:p>
    <w:p w:rsidR="00000000" w:rsidRDefault="00097149">
      <w:pPr>
        <w:pStyle w:val="FORMATTEXT"/>
        <w:ind w:firstLine="568"/>
        <w:jc w:val="both"/>
      </w:pPr>
    </w:p>
    <w:p w:rsidR="00000000" w:rsidRDefault="00097149">
      <w:pPr>
        <w:pStyle w:val="FORMATTEXT"/>
        <w:ind w:firstLine="568"/>
        <w:jc w:val="both"/>
      </w:pPr>
      <w:r>
        <w:t>2) случая, если на территории субъекта Российской Федерации, в котором зарегистрированы индивидуальный предприни</w:t>
      </w:r>
      <w:r>
        <w:t xml:space="preserve">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w:t>
      </w:r>
      <w:r>
        <w:fldChar w:fldCharType="begin"/>
      </w:r>
      <w:r>
        <w:instrText xml:space="preserve"> HYPERLINK "kodeks://link/d?nd=901919338&amp;point=mark=000000000</w:instrText>
      </w:r>
      <w:r>
        <w:instrText>00000000000000000000000000000000000000000BUK0PO"\o"’’Градостроительный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w:instrText>
      </w:r>
      <w:r>
        <w:instrText>с 01.01.2019)"</w:instrText>
      </w:r>
      <w:r>
        <w:fldChar w:fldCharType="separate"/>
      </w:r>
      <w:r>
        <w:rPr>
          <w:color w:val="0000AA"/>
          <w:u w:val="single"/>
        </w:rPr>
        <w:t>частью 3 статьи 55_4 настоящего Кодекса</w:t>
      </w:r>
      <w:r>
        <w:rPr>
          <w:color w:val="0000FF"/>
          <w:u w:val="single"/>
        </w:rPr>
        <w:t xml:space="preserve"> </w:t>
      </w:r>
      <w:r>
        <w:fldChar w:fldCharType="end"/>
      </w:r>
      <w:r>
        <w:t>. В этом случае индивидуальный предприниматель или юридическое лицо имеет право обратиться с заявлением о приеме в члены саморегулируемой организации, основанной на членстве лиц, осуществляющих строи</w:t>
      </w:r>
      <w:r>
        <w:t>тельство, и зарегистрированной на территории любого из субъектов Российской Федерации, имеющих общую границу с этим субъектом Российской Федерации. При этом такой индивидуальный предприниматель или такое юридическое лицо дополнительно представляет в указан</w:t>
      </w:r>
      <w:r>
        <w:t>ную саморегулируемую организацию выписку из государственного реестра саморегулируемых организаций об отсутствии на территории этого субъекта Российской Федерации зарегистрированных саморегулируемых организаций, основанных на членстве лиц, осуществляющих ст</w:t>
      </w:r>
      <w:r>
        <w:t>роительство. Саморегулируемая организация, в которую обратились с заявлением о приеме в члены данный индивидуальный предприниматель или данное юридическое лицо, зарегистрированные в установленном законом порядке на территории субъекта Российской Федерации,</w:t>
      </w:r>
      <w:r>
        <w:t xml:space="preserve"> имеющего общую границу с субъектом Российской Федерации, на территории которого зарегистрирована такая саморегулируемая организация, не имеет права отказать такому лицу в приеме в члены саморегулируемой организации по основанию, указанному в абзаце первом</w:t>
      </w:r>
      <w:r>
        <w:t xml:space="preserve"> настоящей части.</w:t>
      </w:r>
    </w:p>
    <w:p w:rsidR="00000000" w:rsidRDefault="00097149">
      <w:pPr>
        <w:pStyle w:val="FORMATTEXT"/>
        <w:ind w:firstLine="568"/>
        <w:jc w:val="both"/>
      </w:pPr>
    </w:p>
    <w:p w:rsidR="00000000" w:rsidRDefault="00097149">
      <w:pPr>
        <w:pStyle w:val="FORMATTEXT"/>
        <w:ind w:firstLine="568"/>
        <w:jc w:val="both"/>
      </w:pPr>
      <w:r>
        <w:t>4. При приеме индивидуального предпринимателя или юридического лица в члены саморегулируемой организации саморегулируемая организация вправе запросить у саморегулируемой организации, членом которой индивидуальный предприниматель или юрид</w:t>
      </w:r>
      <w:r>
        <w:t>ическое лицо являлись ранее, документы и (или) информацию, касающиеся деятельности такого индивидуального предпринимателя или такого юридического лица, включая акты проверок его деятельности. Саморегулируемая организация, в которую поступил этот запрос о п</w:t>
      </w:r>
      <w:r>
        <w:t xml:space="preserve">редставлении документов и (или) информации, обязана представить соответствующие документы и (или) </w:t>
      </w:r>
      <w:r>
        <w:lastRenderedPageBreak/>
        <w:t>информацию в течение тридцати дней со дня поступления этого запроса.</w:t>
      </w:r>
    </w:p>
    <w:p w:rsidR="00000000" w:rsidRDefault="00097149">
      <w:pPr>
        <w:pStyle w:val="FORMATTEXT"/>
        <w:ind w:firstLine="568"/>
        <w:jc w:val="both"/>
      </w:pPr>
    </w:p>
    <w:p w:rsidR="00000000" w:rsidRDefault="00097149">
      <w:pPr>
        <w:pStyle w:val="FORMATTEXT"/>
        <w:ind w:firstLine="568"/>
        <w:jc w:val="both"/>
      </w:pPr>
      <w:r>
        <w:t xml:space="preserve">5. В срок не более чем два месяца со дня получения документов, указанных в </w:t>
      </w:r>
      <w:r>
        <w:fldChar w:fldCharType="begin"/>
      </w:r>
      <w:r>
        <w:instrText xml:space="preserve"> HYPERLINK "k</w:instrText>
      </w:r>
      <w:r>
        <w:instrText>odeks://link/d?nd=901919338&amp;point=mark=00000000000000000000000000000000000000000000000000BT20P8"\o"’’Градостроительный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w:instrText>
      </w:r>
      <w:r>
        <w:instrText xml:space="preserve">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саморегулируемая организация осуществляет проверку индивидуального предпринимателя или юридического лица на соответствие требованиям, установленным саморегулируемой</w:t>
      </w:r>
      <w:r>
        <w:t xml:space="preserve"> организацией к своим членам. При этом саморегулируемая организация вправе обратиться:</w:t>
      </w:r>
    </w:p>
    <w:p w:rsidR="00000000" w:rsidRDefault="00097149">
      <w:pPr>
        <w:pStyle w:val="FORMATTEXT"/>
        <w:ind w:firstLine="568"/>
        <w:jc w:val="both"/>
      </w:pPr>
    </w:p>
    <w:p w:rsidR="00000000" w:rsidRDefault="00097149">
      <w:pPr>
        <w:pStyle w:val="FORMATTEXT"/>
        <w:ind w:firstLine="568"/>
        <w:jc w:val="both"/>
      </w:pPr>
      <w:r>
        <w:t>1) в соответствующее Национальное объединение саморегулируемых организаций с запросом сведений:</w:t>
      </w:r>
    </w:p>
    <w:p w:rsidR="00000000" w:rsidRDefault="00097149">
      <w:pPr>
        <w:pStyle w:val="FORMATTEXT"/>
        <w:ind w:firstLine="568"/>
        <w:jc w:val="both"/>
      </w:pPr>
    </w:p>
    <w:p w:rsidR="00000000" w:rsidRDefault="00097149">
      <w:pPr>
        <w:pStyle w:val="FORMATTEXT"/>
        <w:ind w:firstLine="568"/>
        <w:jc w:val="both"/>
      </w:pPr>
      <w:r>
        <w:t>а) о выплатах из компенсационного фонда саморегулируемой организации, ч</w:t>
      </w:r>
      <w:r>
        <w:t>леном которой являлись индивидуальный предприниматель или юридическое лицо, произведенных по вине такого индивидуального предпринимателя или такого юридического лица;</w:t>
      </w:r>
    </w:p>
    <w:p w:rsidR="00000000" w:rsidRDefault="00097149">
      <w:pPr>
        <w:pStyle w:val="FORMATTEXT"/>
        <w:ind w:firstLine="568"/>
        <w:jc w:val="both"/>
      </w:pPr>
    </w:p>
    <w:p w:rsidR="00000000" w:rsidRDefault="00097149">
      <w:pPr>
        <w:pStyle w:val="FORMATTEXT"/>
        <w:ind w:firstLine="568"/>
        <w:jc w:val="both"/>
      </w:pPr>
      <w:r>
        <w:t xml:space="preserve">б) о наличии или об отсутствии в отношении специалистов индивидуального предпринимателя </w:t>
      </w:r>
      <w:r>
        <w:t>или юридического лица, указанных в документах индивидуального предпринимателя или юридического лица, решений об исключении сведений о таких специалистах из национального реестра специалистов, принятых за период не менее чем два года, предшествующих дню пол</w:t>
      </w:r>
      <w:r>
        <w:t xml:space="preserve">учения саморегулируемой организацией документов, указанных в </w:t>
      </w:r>
      <w:r>
        <w:fldChar w:fldCharType="begin"/>
      </w:r>
      <w:r>
        <w:instrText xml:space="preserve"> HYPERLINK "kodeks://link/d?nd=901919338&amp;point=mark=00000000000000000000000000000000000000000000000000BT20P8"\o"’’Градостроительный кодекс Российской Федерации (с изменениями на 3 августа 2018 го</w:instrText>
      </w:r>
      <w:r>
        <w:instrText>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в органы государственной власти или органы местного самоуправления с запросом информац</w:t>
      </w:r>
      <w:r>
        <w:t>ии, необходимой саморегулируемой организации для принятия решения о приеме индивидуального предпринимателя или юридического лица в члены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6. Органы государственной власти и органы местного самоуправления в течение тридцати дне</w:t>
      </w:r>
      <w:r>
        <w:t xml:space="preserve">й со дня поступления указанного в </w:t>
      </w:r>
      <w:r>
        <w:fldChar w:fldCharType="begin"/>
      </w:r>
      <w:r>
        <w:instrText xml:space="preserve"> HYPERLINK "kodeks://link/d?nd=901919338&amp;point=mark=00000000000000000000000000000000000000000000000000BV00PM"\o"’’Градостроительный кодекс Российской Федерации (с изменениями на 3 августа 2018 года) (редакция, действующая </w:instrText>
      </w:r>
      <w:r>
        <w:instrText>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5 настоящей статьи</w:t>
      </w:r>
      <w:r>
        <w:rPr>
          <w:color w:val="0000FF"/>
          <w:u w:val="single"/>
        </w:rPr>
        <w:t xml:space="preserve"> </w:t>
      </w:r>
      <w:r>
        <w:fldChar w:fldCharType="end"/>
      </w:r>
      <w:r>
        <w:t xml:space="preserve"> запроса саморегулируемой организации обязаны представить саморегулируемой организации запрашиваемую информаци</w:t>
      </w:r>
      <w:r>
        <w:t>ю.</w:t>
      </w:r>
    </w:p>
    <w:p w:rsidR="00000000" w:rsidRDefault="00097149">
      <w:pPr>
        <w:pStyle w:val="FORMATTEXT"/>
        <w:ind w:firstLine="568"/>
        <w:jc w:val="both"/>
      </w:pPr>
    </w:p>
    <w:p w:rsidR="00000000" w:rsidRDefault="00097149">
      <w:pPr>
        <w:pStyle w:val="FORMATTEXT"/>
        <w:ind w:firstLine="568"/>
        <w:jc w:val="both"/>
      </w:pPr>
      <w:r>
        <w:t xml:space="preserve">7. По результатам проверки, предусмотренной </w:t>
      </w:r>
      <w:r>
        <w:fldChar w:fldCharType="begin"/>
      </w:r>
      <w:r>
        <w:instrText xml:space="preserve"> HYPERLINK "kodeks://link/d?nd=901919338&amp;point=mark=00000000000000000000000000000000000000000000000000BUI0PI"\o"’’Градостроительный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настоящей статьи</w:t>
      </w:r>
      <w:r>
        <w:rPr>
          <w:color w:val="0000FF"/>
          <w:u w:val="single"/>
        </w:rPr>
        <w:t xml:space="preserve"> </w:t>
      </w:r>
      <w:r>
        <w:fldChar w:fldCharType="end"/>
      </w:r>
      <w:r>
        <w:t>, саморегулируемая организация принимает одно из следующих решений:</w:t>
      </w:r>
    </w:p>
    <w:p w:rsidR="00000000" w:rsidRDefault="00097149">
      <w:pPr>
        <w:pStyle w:val="FORMATTEXT"/>
        <w:ind w:firstLine="568"/>
        <w:jc w:val="both"/>
      </w:pPr>
    </w:p>
    <w:p w:rsidR="00000000" w:rsidRDefault="00097149">
      <w:pPr>
        <w:pStyle w:val="FORMATTEXT"/>
        <w:ind w:firstLine="568"/>
        <w:jc w:val="both"/>
      </w:pPr>
      <w:r>
        <w:t>1) о приеме индивидуального предпри</w:t>
      </w:r>
      <w:r>
        <w:t>нимателя или юридического лица в члены саморегулируемой организации при условии уплаты взноса в компенсационный фонд возмещения вреда, а также в компенсационный фонд обеспечения договорных обязательств в случае, если саморегулируемой организацией принято р</w:t>
      </w:r>
      <w:r>
        <w:t>ешение о формировании такого компенсационного фонда и в заявлении индивидуального предпринимателя или юридического лица о приеме в члены саморегулируемой организации указаны сведения о намерении принимать участие в заключении договоров подряда на выполнени</w:t>
      </w:r>
      <w:r>
        <w:t xml:space="preserve">е инженерных изысканий, подготовку проектной документации, договоров строительного подряда, договоров подряда на осуществление сноса с использованием конкурентных способов заключения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 с 4 августа 2018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"kodeks://link/d?nd=550836300&amp;point=mark=000000000000000000000000000000000000000000000000008PG0M0"\o"’’О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"kodeks://link/d?nd=542630527&amp;point=mark=00000000000000000000000000000000000000000000000000BV60PP"\o"’’Градостроительный кодек</w:instrText>
      </w:r>
      <w:r>
        <w:rPr>
          <w:rFonts w:ascii="Arial" w:hAnsi="Arial" w:cs="Arial"/>
          <w:sz w:val="20"/>
          <w:szCs w:val="20"/>
        </w:rPr>
        <w:instrText>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об отказе в приеме индивидуального предпринимателя или юридического лица в члены саморегулируемой организаци</w:t>
      </w:r>
      <w:r>
        <w:t>и с указанием причин такого отказа.</w:t>
      </w:r>
    </w:p>
    <w:p w:rsidR="00000000" w:rsidRDefault="00097149">
      <w:pPr>
        <w:pStyle w:val="FORMATTEXT"/>
        <w:ind w:firstLine="568"/>
        <w:jc w:val="both"/>
      </w:pPr>
    </w:p>
    <w:p w:rsidR="00000000" w:rsidRDefault="00097149">
      <w:pPr>
        <w:pStyle w:val="FORMATTEXT"/>
        <w:ind w:firstLine="568"/>
        <w:jc w:val="both"/>
      </w:pPr>
      <w:r>
        <w:t>8. Саморегулируемая организация отказывает в приеме индивидуального предпринимателя или юридического лица в члены саморегулируемой организации по следующим основаниям:</w:t>
      </w:r>
    </w:p>
    <w:p w:rsidR="00000000" w:rsidRDefault="00097149">
      <w:pPr>
        <w:pStyle w:val="FORMATTEXT"/>
        <w:ind w:firstLine="568"/>
        <w:jc w:val="both"/>
      </w:pPr>
    </w:p>
    <w:p w:rsidR="00000000" w:rsidRDefault="00097149">
      <w:pPr>
        <w:pStyle w:val="FORMATTEXT"/>
        <w:ind w:firstLine="568"/>
        <w:jc w:val="both"/>
      </w:pPr>
      <w:r>
        <w:t xml:space="preserve">1) несоответствие индивидуального предпринимателя </w:t>
      </w:r>
      <w:r>
        <w:t xml:space="preserve">или юридического лица требованиям, установленным саморегулируемой организацией к своим членам (за исключением случая, установленного </w:t>
      </w:r>
      <w:r>
        <w:fldChar w:fldCharType="begin"/>
      </w:r>
      <w:r>
        <w:instrText xml:space="preserve"> HYPERLINK "kodeks://link/d?nd=901919338&amp;point=mark=00000000000000000000000000000000000000000000000000BU20PE"\o"’’Градостро</w:instrText>
      </w:r>
      <w:r>
        <w:instrText>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непредставле</w:t>
      </w:r>
      <w:r>
        <w:t xml:space="preserve">ние индивидуальным предпринимателем или юридическим лицом в полном объеме документов, предусмотренных </w:t>
      </w:r>
      <w:r>
        <w:fldChar w:fldCharType="begin"/>
      </w:r>
      <w:r>
        <w:instrText xml:space="preserve"> HYPERLINK "kodeks://link/d?nd=901919338&amp;point=mark=00000000000000000000000000000000000000000000000000BT20P8"\o"’’Градостроительный кодекс Российской Феде</w:instrText>
      </w:r>
      <w:r>
        <w:instrText>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если индивидуальный предприниматель или юрид</w:t>
      </w:r>
      <w:r>
        <w:t>ическое лицо уже является членом саморегулируемой организации аналогичного вида.</w:t>
      </w:r>
    </w:p>
    <w:p w:rsidR="00000000" w:rsidRDefault="00097149">
      <w:pPr>
        <w:pStyle w:val="FORMATTEXT"/>
        <w:ind w:firstLine="568"/>
        <w:jc w:val="both"/>
      </w:pPr>
    </w:p>
    <w:p w:rsidR="00000000" w:rsidRDefault="00097149">
      <w:pPr>
        <w:pStyle w:val="FORMATTEXT"/>
        <w:ind w:firstLine="568"/>
        <w:jc w:val="both"/>
      </w:pPr>
      <w:r>
        <w:t>9. Саморегулируемая организация вправе отказать в приеме индивидуального предпринимателя или юридического лица в члены саморегулируемой организации по следующим основаниям:</w:t>
      </w:r>
    </w:p>
    <w:p w:rsidR="00000000" w:rsidRDefault="00097149">
      <w:pPr>
        <w:pStyle w:val="FORMATTEXT"/>
        <w:ind w:firstLine="568"/>
        <w:jc w:val="both"/>
      </w:pPr>
    </w:p>
    <w:p w:rsidR="00000000" w:rsidRDefault="00097149">
      <w:pPr>
        <w:pStyle w:val="FORMATTEXT"/>
        <w:ind w:firstLine="568"/>
        <w:jc w:val="both"/>
      </w:pPr>
      <w:r>
        <w:lastRenderedPageBreak/>
        <w:t>1) по вине индивидуального предпринимателя или юридического лица осуществлялись выплаты из компенсационного фонда возмещения вреда или компенсационного фонда обеспечения договорных обязательств саморегулируемой организации, членом которой ранее являлись та</w:t>
      </w:r>
      <w:r>
        <w:t>кой индивидуальный предприниматель или такое юридическое лицо;</w:t>
      </w:r>
    </w:p>
    <w:p w:rsidR="00000000" w:rsidRDefault="00097149">
      <w:pPr>
        <w:pStyle w:val="FORMATTEXT"/>
        <w:ind w:firstLine="568"/>
        <w:jc w:val="both"/>
      </w:pPr>
    </w:p>
    <w:p w:rsidR="00000000" w:rsidRDefault="00097149">
      <w:pPr>
        <w:pStyle w:val="FORMATTEXT"/>
        <w:ind w:firstLine="568"/>
        <w:jc w:val="both"/>
      </w:pPr>
      <w:r>
        <w:t>2) совершение индивидуальным предпринимателем или юридическим лицом в течение одного года двух и более аналогичных административных правонарушений, допущенных при выполнении инженерных изыскан</w:t>
      </w:r>
      <w:r>
        <w:t xml:space="preserve">ий, подготовке проектной документации в отношении одного объекта капитального строительства, допущенных при осуществлении строительства, реконструкции, капитального ремонта, сноса одного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w:t>
      </w:r>
      <w:r>
        <w:rPr>
          <w:rFonts w:ascii="Arial" w:hAnsi="Arial" w:cs="Arial"/>
          <w:sz w:val="20"/>
          <w:szCs w:val="20"/>
        </w:rPr>
        <w:t xml:space="preserve">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"kodeks://link/d?nd=550836300&amp;point=mark=000000000000000000000000000000000000000000000000008PI0M1"\o"’’О внесении изменений в Градостроительный кодекс Российской Федерации и отдельные законодательные акты Российской</w:instrText>
      </w:r>
      <w:r>
        <w:rPr>
          <w:rFonts w:ascii="Arial" w:hAnsi="Arial" w:cs="Arial"/>
          <w:sz w:val="20"/>
          <w:szCs w:val="20"/>
        </w:rPr>
        <w:instrText xml:space="preserve">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"kodeks://link/d?nd=542630527&amp;point=mark=00000000000000000000000000000000000000000000000000BSO0P6</w:instrText>
      </w:r>
      <w:r>
        <w:rPr>
          <w:rFonts w:ascii="Arial" w:hAnsi="Arial" w:cs="Arial"/>
          <w:sz w:val="20"/>
          <w:szCs w:val="20"/>
        </w:rPr>
        <w:instrTex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иным основаниям, установленным внутренними документами саморегулируемой организ</w:t>
      </w:r>
      <w:r>
        <w:t>ации.</w:t>
      </w:r>
    </w:p>
    <w:p w:rsidR="00000000" w:rsidRDefault="00097149">
      <w:pPr>
        <w:pStyle w:val="FORMATTEXT"/>
        <w:ind w:firstLine="568"/>
        <w:jc w:val="both"/>
      </w:pPr>
    </w:p>
    <w:p w:rsidR="00000000" w:rsidRDefault="00097149">
      <w:pPr>
        <w:pStyle w:val="FORMATTEXT"/>
        <w:ind w:firstLine="568"/>
        <w:jc w:val="both"/>
      </w:pPr>
      <w:r>
        <w:t xml:space="preserve">10. В трехдневный срок с момента принятия одного из решений, указанных в </w:t>
      </w:r>
      <w:r>
        <w:fldChar w:fldCharType="begin"/>
      </w:r>
      <w:r>
        <w:instrText xml:space="preserve"> HYPERLINK "kodeks://link/d?nd=901919338&amp;point=mark=00000000000000000000000000000000000000000000000000BV40PO"\o"’’Градостроительный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7 настоящей статьи</w:t>
      </w:r>
      <w:r>
        <w:rPr>
          <w:color w:val="0000FF"/>
          <w:u w:val="single"/>
        </w:rPr>
        <w:t xml:space="preserve"> </w:t>
      </w:r>
      <w:r>
        <w:fldChar w:fldCharType="end"/>
      </w:r>
      <w:r>
        <w:t>, саморегулируемая организация обязана направить индивидуальному предприн</w:t>
      </w:r>
      <w:r>
        <w:t>имателю или юридическому лицу уведомление о принятом решении с приложением копии такого решения.</w:t>
      </w:r>
    </w:p>
    <w:p w:rsidR="00000000" w:rsidRDefault="00097149">
      <w:pPr>
        <w:pStyle w:val="FORMATTEXT"/>
        <w:ind w:firstLine="568"/>
        <w:jc w:val="both"/>
      </w:pPr>
    </w:p>
    <w:p w:rsidR="00000000" w:rsidRDefault="00097149">
      <w:pPr>
        <w:pStyle w:val="FORMATTEXT"/>
        <w:ind w:firstLine="568"/>
        <w:jc w:val="both"/>
      </w:pPr>
      <w:r>
        <w:t>11. Индивидуальный предприниматель или юридическое лицо, в отношении которых принято решение о приеме в члены саморегулируемой организации, в течение семи раб</w:t>
      </w:r>
      <w:r>
        <w:t xml:space="preserve">очих дней со дня получения уведомления, указанного в </w:t>
      </w:r>
      <w:r>
        <w:fldChar w:fldCharType="begin"/>
      </w:r>
      <w:r>
        <w:instrText xml:space="preserve"> HYPERLINK "kodeks://link/d?nd=901919338&amp;point=mark=00000000000000000000000000000000000000000000000000BT40P8"\o"’’Градостроительный кодекс Российской Федерации (с изменениями на 3 августа 2018 года) (ред</w:instrText>
      </w:r>
      <w:r>
        <w:instrText>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обязаны уплатить в полном объеме:</w:t>
      </w:r>
    </w:p>
    <w:p w:rsidR="00000000" w:rsidRDefault="00097149">
      <w:pPr>
        <w:pStyle w:val="FORMATTEXT"/>
        <w:ind w:firstLine="568"/>
        <w:jc w:val="both"/>
      </w:pPr>
    </w:p>
    <w:p w:rsidR="00000000" w:rsidRDefault="00097149">
      <w:pPr>
        <w:pStyle w:val="FORMATTEXT"/>
        <w:ind w:firstLine="568"/>
        <w:jc w:val="both"/>
      </w:pPr>
      <w:r>
        <w:t>1) взнос в компенсационный фонд возмещения вреда;</w:t>
      </w:r>
    </w:p>
    <w:p w:rsidR="00000000" w:rsidRDefault="00097149">
      <w:pPr>
        <w:pStyle w:val="FORMATTEXT"/>
        <w:ind w:firstLine="568"/>
        <w:jc w:val="both"/>
      </w:pPr>
    </w:p>
    <w:p w:rsidR="00000000" w:rsidRDefault="00097149">
      <w:pPr>
        <w:pStyle w:val="FORMATTEXT"/>
        <w:ind w:firstLine="568"/>
        <w:jc w:val="both"/>
      </w:pPr>
      <w:r>
        <w:t xml:space="preserve">2) взнос в </w:t>
      </w:r>
      <w:r>
        <w:t>компенсационный фонд обеспечения договорных обязательств в случае, если саморегулируемой организацией принято решение о формировании такого компенсационного фонда и в заявлении индивидуального предпринимателя или юридического лица о приеме в члены саморегу</w:t>
      </w:r>
      <w:r>
        <w:t>лируемой организации указаны сведения о намерении принимать участие в заключении договоров подряда на выполнение инженерных изысканий, подготовку проектной документации, договоров строительного подряда, договоров подряда на осуществление сноса с использова</w:t>
      </w:r>
      <w:r>
        <w:t xml:space="preserve">нием конкурентных способов заключения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"kodeks://link/d?nd=550836300&amp;point=mark=000000000000000000000000000000000000000000000000008PK0M2"\o"’’О внесении изменений в Градост</w:instrText>
      </w:r>
      <w:r>
        <w:rPr>
          <w:rFonts w:ascii="Arial" w:hAnsi="Arial" w:cs="Arial"/>
          <w:sz w:val="20"/>
          <w:szCs w:val="20"/>
        </w:rPr>
        <w:instrText>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"kodeks://link/d?nd=542630527&amp;point=mark=00000000000000000000000000000000000000000000000000BTM0PB"\o"’’Градостроительный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вступительный взнос в саморегулируемую организацию в случае, если внутренними документами саморегулируемой организации установлены требования к уплате вступительного взноса.</w:t>
      </w:r>
    </w:p>
    <w:p w:rsidR="00000000" w:rsidRDefault="00097149">
      <w:pPr>
        <w:pStyle w:val="FORMATTEXT"/>
        <w:ind w:firstLine="568"/>
        <w:jc w:val="both"/>
      </w:pPr>
    </w:p>
    <w:p w:rsidR="00000000" w:rsidRDefault="00097149">
      <w:pPr>
        <w:pStyle w:val="FORMATTEXT"/>
        <w:ind w:firstLine="568"/>
        <w:jc w:val="both"/>
      </w:pPr>
      <w:r>
        <w:t xml:space="preserve">12. Решение саморегулируемой организации о приеме в </w:t>
      </w:r>
      <w:r>
        <w:t>члены саморегулируемой организации вступает в силу со дня уплаты в полном объеме взноса (взносов) в компенсационный фонд (компенсационные фонды) саморегулируемой организации, а также вступительного взноса в случае, если внутренними документами саморегулиру</w:t>
      </w:r>
      <w:r>
        <w:t>емой организации установлены требования к уплате такого взноса.</w:t>
      </w:r>
    </w:p>
    <w:p w:rsidR="00000000" w:rsidRDefault="00097149">
      <w:pPr>
        <w:pStyle w:val="FORMATTEXT"/>
        <w:ind w:firstLine="568"/>
        <w:jc w:val="both"/>
      </w:pPr>
    </w:p>
    <w:p w:rsidR="00000000" w:rsidRDefault="00097149">
      <w:pPr>
        <w:pStyle w:val="FORMATTEXT"/>
        <w:ind w:firstLine="568"/>
        <w:jc w:val="both"/>
      </w:pPr>
      <w:r>
        <w:t>13. Решения саморегулируемой организации о приеме индивидуального предпринимателя или юридического лица в члены саморегулируемой организации, об отказе в приеме индивидуального предпринимател</w:t>
      </w:r>
      <w:r>
        <w:t>я или юридического лица в члены саморегулируемой организации, бездействие саморегулируемой организации при приеме в члены саморегулируемой организации, перечень оснований для отказа в приеме в члены саморегулируемой организации, установленный внутренними д</w:t>
      </w:r>
      <w:r>
        <w:t>окументами саморегулируемой организации, могут быть обжалованы в арбитражный суд, а также третейский суд, сформированный соответствующим Национальным объединением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 xml:space="preserve">14. Юридическое лицо или индивидуальный предприниматель может </w:t>
      </w:r>
      <w:r>
        <w:t xml:space="preserve">быть членом одной саморегулируемой организации каждого из видов саморегулируемых организаций, указанных в </w:t>
      </w:r>
      <w:r>
        <w:fldChar w:fldCharType="begin"/>
      </w:r>
      <w:r>
        <w:instrText xml:space="preserve"> HYPERLINK "kodeks://link/d?nd=901919338&amp;point=mark=00000000000000000000000000000000000000000000000000A960NQ"\o"’’Градостроительный кодекс Российской </w:instrText>
      </w:r>
      <w:r>
        <w:instrText>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55_3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15. Саморегулируемая организация в отн</w:t>
      </w:r>
      <w:r>
        <w:t>ошении каждого лица, принятого в члены саморегулируемой организации, ведет дело члена саморегулируемой организации. В состав такого дела входят:</w:t>
      </w:r>
    </w:p>
    <w:p w:rsidR="00000000" w:rsidRDefault="00097149">
      <w:pPr>
        <w:pStyle w:val="FORMATTEXT"/>
        <w:ind w:firstLine="568"/>
        <w:jc w:val="both"/>
      </w:pPr>
    </w:p>
    <w:p w:rsidR="00000000" w:rsidRDefault="00097149">
      <w:pPr>
        <w:pStyle w:val="FORMATTEXT"/>
        <w:ind w:firstLine="568"/>
        <w:jc w:val="both"/>
      </w:pPr>
      <w:r>
        <w:lastRenderedPageBreak/>
        <w:t>1) документы, представленные для приема в члены саморегулируемой организации, в том числе о специалистах индив</w:t>
      </w:r>
      <w:r>
        <w:t>идуального предпринимателя или юридического лица;</w:t>
      </w:r>
    </w:p>
    <w:p w:rsidR="00000000" w:rsidRDefault="00097149">
      <w:pPr>
        <w:pStyle w:val="FORMATTEXT"/>
        <w:ind w:firstLine="568"/>
        <w:jc w:val="both"/>
      </w:pPr>
    </w:p>
    <w:p w:rsidR="00000000" w:rsidRDefault="00097149">
      <w:pPr>
        <w:pStyle w:val="FORMATTEXT"/>
        <w:ind w:firstLine="568"/>
        <w:jc w:val="both"/>
      </w:pPr>
      <w:r>
        <w:t>2) документы об уплате взноса (взносов) в компенсационный фонд (компенсационные фонды)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документы, представленные для внесения изменений в реестр членов саморегулируемой ор</w:t>
      </w:r>
      <w:r>
        <w:t>ганизации, добровольного выхода члена саморегулируемой организации из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документы о результатах осуществления саморегулируемой организацией контроля за деятельностью члена такой организации;</w:t>
      </w:r>
    </w:p>
    <w:p w:rsidR="00000000" w:rsidRDefault="00097149">
      <w:pPr>
        <w:pStyle w:val="FORMATTEXT"/>
        <w:ind w:firstLine="568"/>
        <w:jc w:val="both"/>
      </w:pPr>
    </w:p>
    <w:p w:rsidR="00000000" w:rsidRDefault="00097149">
      <w:pPr>
        <w:pStyle w:val="FORMATTEXT"/>
        <w:ind w:firstLine="568"/>
        <w:jc w:val="both"/>
      </w:pPr>
      <w:r>
        <w:t>5) документы о мерах дисциплинар</w:t>
      </w:r>
      <w:r>
        <w:t>ного воздействия, принятых саморегулируемой организацией в отношении члена такой организации;</w:t>
      </w:r>
    </w:p>
    <w:p w:rsidR="00000000" w:rsidRDefault="00097149">
      <w:pPr>
        <w:pStyle w:val="FORMATTEXT"/>
        <w:ind w:firstLine="568"/>
        <w:jc w:val="both"/>
      </w:pPr>
    </w:p>
    <w:p w:rsidR="00000000" w:rsidRDefault="00097149">
      <w:pPr>
        <w:pStyle w:val="FORMATTEXT"/>
        <w:ind w:firstLine="568"/>
        <w:jc w:val="both"/>
      </w:pPr>
      <w:r>
        <w:t>6) иные документы в соответствии с решением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16. Саморегулируемая организация обязана хранить дела членов саморегулируемой организа</w:t>
      </w:r>
      <w:r>
        <w:t>ции, а также дела лиц, членство которых в саморегулируемой организации прекращено. Указанные дела подлежат постоянному хранению на бумажном носителе и (или) в форме электронного документа (пакета электронных документов), подписанного саморегулируемой орган</w:t>
      </w:r>
      <w:r>
        <w:t>изацией с использованием усиленной квалифицированной электронной подписи, в саморегулируемой организации. В случае исключения сведений о саморегулируемой организации из государственного реестра саморегулируемых организаций дела членов саморегулируемой орга</w:t>
      </w:r>
      <w:r>
        <w:t xml:space="preserve">низации, а также дела лиц, членство которых в саморегулируемой организации прекращено, подлежат передаче в соответствующее Национальное объединение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w:instrText>
      </w:r>
      <w:r>
        <w:rPr>
          <w:rFonts w:ascii="Arial" w:hAnsi="Arial" w:cs="Arial"/>
          <w:sz w:val="20"/>
          <w:szCs w:val="20"/>
        </w:rPr>
        <w:instrText>s://link/d?nd=420363705&amp;point=mark=000000000000000000000000000000000000000000000000008P80LR"\o"’’О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w:instrText>
      </w:r>
      <w:r>
        <w:rPr>
          <w:rFonts w:ascii="Arial" w:hAnsi="Arial" w:cs="Arial"/>
          <w:sz w:val="20"/>
          <w:szCs w:val="20"/>
        </w:rPr>
        <w:instrText>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"kodeks://link/d?nd=420316801&amp;point=mark=00000000000000000000000000000000000000000000000000A980NP"\o"’’Градостроительный кодекс Российской Федерации (с изменениями </w:instrText>
      </w:r>
      <w:r>
        <w:rPr>
          <w:rFonts w:ascii="Arial" w:hAnsi="Arial" w:cs="Arial"/>
          <w:sz w:val="20"/>
          <w:szCs w:val="20"/>
        </w:rPr>
        <w:instrText>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91" w:tooltip="’’Комментарий к Градостроительному кодексу Российской Федерации (постатейный)’’" w:history="1">
        <w:r>
          <w:rPr>
            <w:color w:val="0000AA"/>
            <w:u w:val="single"/>
          </w:rPr>
          <w:t>Комментарий к статье 55_6</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55_7. Прекращение членства в саморегулируемой организации </w:t>
      </w:r>
    </w:p>
    <w:p w:rsidR="00000000" w:rsidRDefault="00097149">
      <w:pPr>
        <w:pStyle w:val="FORMATTEXT"/>
        <w:ind w:firstLine="568"/>
        <w:jc w:val="both"/>
      </w:pPr>
      <w:r>
        <w:t>1. Членство индив</w:t>
      </w:r>
      <w:r>
        <w:t xml:space="preserve">идуального предпринимателя или юридического лица в саморегулируемой организации прекращается по основаниям и в случаях, которые указаны в </w:t>
      </w:r>
      <w:r>
        <w:fldChar w:fldCharType="begin"/>
      </w:r>
      <w:r>
        <w:instrText xml:space="preserve"> HYPERLINK "kodeks://link/d?nd=902074540&amp;point=mark=0000000000000000000000000000000000000000000000000064U0IK"\o"’’О са</w:instrText>
      </w:r>
      <w:r>
        <w:instrText>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Федеральном законе "О саморегулируемых организациях"</w:t>
      </w:r>
      <w:r>
        <w:rPr>
          <w:color w:val="0000FF"/>
          <w:u w:val="single"/>
        </w:rPr>
        <w:t xml:space="preserve"> </w:t>
      </w:r>
      <w:r>
        <w:fldChar w:fldCharType="end"/>
      </w:r>
      <w:r>
        <w:t>, в том числе в случае присоединения о</w:t>
      </w:r>
      <w:r>
        <w:t>дной саморегулируемой организации к другой саморегулируемой организации. Саморегулируемая организация имеет право установить внутренними документами саморегулируемой организации дополнительные основания для исключения из членов саморегулируемой организации</w:t>
      </w:r>
      <w:r>
        <w:t>.</w:t>
      </w:r>
    </w:p>
    <w:p w:rsidR="00000000" w:rsidRDefault="00097149">
      <w:pPr>
        <w:pStyle w:val="FORMATTEXT"/>
        <w:ind w:firstLine="568"/>
        <w:jc w:val="both"/>
      </w:pPr>
    </w:p>
    <w:p w:rsidR="00000000" w:rsidRDefault="00097149">
      <w:pPr>
        <w:pStyle w:val="FORMATTEXT"/>
        <w:ind w:firstLine="568"/>
        <w:jc w:val="both"/>
      </w:pPr>
      <w:r>
        <w:t>2. Саморегулируемая организация вправе принять решение об исключении из членов саморегулируемой организации индивидуального предпринимателя или юридического лица также:</w:t>
      </w:r>
    </w:p>
    <w:p w:rsidR="00000000" w:rsidRDefault="00097149">
      <w:pPr>
        <w:pStyle w:val="FORMATTEXT"/>
        <w:ind w:firstLine="568"/>
        <w:jc w:val="both"/>
      </w:pPr>
    </w:p>
    <w:p w:rsidR="00000000" w:rsidRDefault="00097149">
      <w:pPr>
        <w:pStyle w:val="FORMATTEXT"/>
        <w:ind w:firstLine="568"/>
        <w:jc w:val="both"/>
      </w:pPr>
      <w:r>
        <w:t>1) при неисполнении двух и более раз в течение одного года предписаний органов госу</w:t>
      </w:r>
      <w:r>
        <w:t>дарственного строительного надзора при строительстве, реконструкции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2) в иных случаях, установленных внутренними документами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Членство в саморегулируемой организации считается прекращен</w:t>
      </w:r>
      <w:r>
        <w:t>ным с даты внесения соответствующих сведений в реестр членов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Не позднее трех рабочих дней со дня, следующего за днем принятия постоянно действующим коллегиальным органом управления саморегулируемой организации решения об и</w:t>
      </w:r>
      <w:r>
        <w:t>сключении индивидуального предпринимателя или юридического лица из членов саморегулируемой организации, саморегулируемая организация уведомляет в письменной форме об этом:</w:t>
      </w:r>
    </w:p>
    <w:p w:rsidR="00000000" w:rsidRDefault="00097149">
      <w:pPr>
        <w:pStyle w:val="FORMATTEXT"/>
        <w:ind w:firstLine="568"/>
        <w:jc w:val="both"/>
      </w:pPr>
    </w:p>
    <w:p w:rsidR="00000000" w:rsidRDefault="00097149">
      <w:pPr>
        <w:pStyle w:val="FORMATTEXT"/>
        <w:ind w:firstLine="568"/>
        <w:jc w:val="both"/>
      </w:pPr>
      <w:r>
        <w:t>1) лицо, членство которого в саморегулируемой организации прекращено;</w:t>
      </w:r>
    </w:p>
    <w:p w:rsidR="00000000" w:rsidRDefault="00097149">
      <w:pPr>
        <w:pStyle w:val="FORMATTEXT"/>
        <w:ind w:firstLine="568"/>
        <w:jc w:val="both"/>
      </w:pPr>
    </w:p>
    <w:p w:rsidR="00000000" w:rsidRDefault="00097149">
      <w:pPr>
        <w:pStyle w:val="FORMATTEXT"/>
        <w:ind w:firstLine="568"/>
        <w:jc w:val="both"/>
      </w:pPr>
      <w:r>
        <w:t>2) Националь</w:t>
      </w:r>
      <w:r>
        <w:t>ное объединение саморегулируемых организаций, членом которого является такая саморегулируемая организация.</w:t>
      </w:r>
    </w:p>
    <w:p w:rsidR="00000000" w:rsidRDefault="00097149">
      <w:pPr>
        <w:pStyle w:val="FORMATTEXT"/>
        <w:ind w:firstLine="568"/>
        <w:jc w:val="both"/>
      </w:pPr>
    </w:p>
    <w:p w:rsidR="00000000" w:rsidRDefault="00097149">
      <w:pPr>
        <w:pStyle w:val="FORMATTEXT"/>
        <w:ind w:firstLine="568"/>
        <w:jc w:val="both"/>
      </w:pPr>
      <w:r>
        <w:t xml:space="preserve">5. Лицу, прекратившему членство в саморегулируемой организации, не возвращаются </w:t>
      </w:r>
      <w:r>
        <w:lastRenderedPageBreak/>
        <w:t>уплаченные вступительный взнос, членские взносы и взнос (взносы) в к</w:t>
      </w:r>
      <w:r>
        <w:t>омпенсационный фонд (компенсационные фонды) саморегулируемой организации, если иное не предусмотрено Федеральным законом о введении в действие настоящего Кодекса.</w:t>
      </w:r>
    </w:p>
    <w:p w:rsidR="00000000" w:rsidRDefault="00097149">
      <w:pPr>
        <w:pStyle w:val="FORMATTEXT"/>
        <w:ind w:firstLine="568"/>
        <w:jc w:val="both"/>
      </w:pPr>
    </w:p>
    <w:p w:rsidR="00000000" w:rsidRDefault="00097149">
      <w:pPr>
        <w:pStyle w:val="FORMATTEXT"/>
        <w:ind w:firstLine="568"/>
        <w:jc w:val="both"/>
      </w:pPr>
      <w:r>
        <w:t>6. В случае прекращения индивидуальным предпринимателем или юридическим лицом членства в сам</w:t>
      </w:r>
      <w:r>
        <w:t>орегулируемой организации такой индивидуальный предприниматель или такое юридическое лицо в течение одного года не могут быть вновь приняты в члены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7. Решение саморегулируемой организации об исключении из членов саморегулируе</w:t>
      </w:r>
      <w:r>
        <w:t>мой организации, перечень оснований для исключения из членов саморегулируемой организации, установленный внутренними документами саморегулируемой организации, могут быть обжалованы в арбитражный суд, а также в третейский суд, сформированный соответствующим</w:t>
      </w:r>
      <w:r>
        <w:t xml:space="preserve"> Национальным объединением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"kodeks://link/d?nd=420363705&amp;point=mark=000000000000000000000000000000000000000000000000008PC0LR"\o"’’О внесении изменений в Г</w:instrText>
      </w:r>
      <w:r>
        <w:rPr>
          <w:rFonts w:ascii="Arial" w:hAnsi="Arial" w:cs="Arial"/>
          <w:sz w:val="20"/>
          <w:szCs w:val="20"/>
        </w:rPr>
        <w:instrText>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w:instrText>
      </w:r>
      <w:r>
        <w:rPr>
          <w:rFonts w:ascii="Arial" w:hAnsi="Arial" w:cs="Arial"/>
          <w:sz w:val="20"/>
          <w:szCs w:val="20"/>
        </w:rPr>
        <w:instrText>&amp;point=mark=00000000000000000000000000000000000000000000000000A9A0NP"\o"’’Градостроительный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w:instrText>
      </w:r>
      <w:r>
        <w:instrText>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92" w:tooltip="’’Комментарий к Градостроительному кодексу Российской Федерации (постатейный)’’" w:history="1">
        <w:r>
          <w:rPr>
            <w:color w:val="0000AA"/>
            <w:u w:val="single"/>
          </w:rPr>
          <w:t>Комментарий к статье 55_7</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55_8. Право члена саморегулируемой организации выполнять инженерные изыскания, осуществлять подготовку проектной документации, строительство, реконструкцию, капитальный ремонт, снос объектов капита</w:t>
      </w:r>
      <w:r>
        <w:rPr>
          <w:b/>
          <w:bCs/>
        </w:rPr>
        <w:t xml:space="preserve">льного строительства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"kodeks://link/d?nd=550836300&amp;point=mark=000000000000000000000000000000000000000000000000008P80LR"\o"’’О внесении изменений в Градостроительный кодекс Рос</w:instrText>
      </w:r>
      <w:r>
        <w:rPr>
          <w:rFonts w:ascii="Arial" w:hAnsi="Arial" w:cs="Arial"/>
          <w:sz w:val="20"/>
          <w:szCs w:val="20"/>
        </w:rPr>
        <w:instrText>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w:instrText>
      </w:r>
      <w:r>
        <w:rPr>
          <w:rFonts w:ascii="Arial" w:hAnsi="Arial" w:cs="Arial"/>
          <w:sz w:val="20"/>
          <w:szCs w:val="20"/>
        </w:rPr>
        <w:instrText>mark=00000000000000000000000000000000000000000000000000BU00PL"\o"’’Градостроительный кодекс Российской Федерации (с изменениями на 3 августа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Индив</w:t>
      </w:r>
      <w:r>
        <w:t>идуальный предприниматель или юридическое лицо имеет право выполнять инженерные изыскания, осуществлять подготовку проектной документации, строительство, реконструкцию, капитальный ремонт, снос объектов капитального строительства по договору подряда на вып</w:t>
      </w:r>
      <w:r>
        <w:t>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застройщиком, техническим заказчиком, лицом, ответственным за эксплуатацию здания, сооружения, или</w:t>
      </w:r>
      <w:r>
        <w:t xml:space="preserve"> региональным оператором, при условии, что такой индивидуальный предприниматель или такое юридическое лицо является членом соответственно саморегулируемой организации в области инженерных изысканий, архитектурно-строительного проектирования, строительства,</w:t>
      </w:r>
      <w:r>
        <w:t xml:space="preserve"> реконструкции, капитального ремонта, сноса объектов капитального строительства, если иное не установлено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w:instrText>
      </w:r>
      <w:r>
        <w:rPr>
          <w:rFonts w:ascii="Arial" w:hAnsi="Arial" w:cs="Arial"/>
          <w:sz w:val="20"/>
          <w:szCs w:val="20"/>
        </w:rPr>
        <w:instrText>000000000000000000000000000000000008PA0LS"\o"’’О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w:t>
      </w:r>
      <w:r>
        <w:rPr>
          <w:rFonts w:ascii="Arial" w:hAnsi="Arial" w:cs="Arial"/>
          <w:color w:val="0000AA"/>
          <w:sz w:val="20"/>
          <w:szCs w:val="20"/>
          <w:u w:val="single"/>
        </w:rPr>
        <w:t>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"kodeks://link/d?nd=542630527&amp;point=mark=00000000000000000000000000000000000000000000000000BUI0PH"\o"’’Градостроительный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w:instrText>
      </w:r>
      <w:r>
        <w:rPr>
          <w:rFonts w:ascii="Arial" w:hAnsi="Arial" w:cs="Arial"/>
          <w:sz w:val="20"/>
          <w:szCs w:val="20"/>
        </w:rPr>
        <w:instrText>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2. Застройщик имеет право выполнять инженерные изыскания, осуществлять подготовку проектной документации, строительство, реконструкцию, капитальный ремонт, снос объектов капитальн</w:t>
      </w:r>
      <w:r>
        <w:t xml:space="preserve">ого строительства самостоятельно при условии, что такое лицо является членом соответствующей саморегулируемой организации, за исключением случая, предусмотренного </w:t>
      </w:r>
      <w:r>
        <w:fldChar w:fldCharType="begin"/>
      </w:r>
      <w:r>
        <w:instrText xml:space="preserve"> HYPERLINK "kodeks://link/d?nd=901919338&amp;point=mark=00000000000000000000000000000000000000000</w:instrText>
      </w:r>
      <w:r>
        <w:instrText>000000000BUU0PP"\o"’’Градостроительный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5 части 2_</w:t>
      </w:r>
      <w:r>
        <w:rPr>
          <w:color w:val="0000AA"/>
          <w:u w:val="single"/>
        </w:rPr>
        <w:t>2 статьи 52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"kodeks://link/d?nd=550836300&amp;point=mark=000000000000000000000000000000000000000000000000008PC0LT"\o"’’О внесении изменений в Градостроительный ко</w:instrText>
      </w:r>
      <w:r>
        <w:rPr>
          <w:rFonts w:ascii="Arial" w:hAnsi="Arial" w:cs="Arial"/>
          <w:sz w:val="20"/>
          <w:szCs w:val="20"/>
        </w:rPr>
        <w:instrText>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w:instrText>
      </w:r>
      <w:r>
        <w:rPr>
          <w:rFonts w:ascii="Arial" w:hAnsi="Arial" w:cs="Arial"/>
          <w:sz w:val="20"/>
          <w:szCs w:val="20"/>
        </w:rPr>
        <w:instrText>7&amp;point=mark=00000000000000000000000000000000000000000000000000BUM0PI"\o"’’Градостроительный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Член самор</w:t>
      </w:r>
      <w:r>
        <w:t>егулируемой организации имеет право выполнять инженерные изыскания, осуществлять подготовку проектной документации, строительство, реконструкцию, капитальный ремонт, снос объектов капитального строительства по договору подряда на выполнение инженерных изыс</w:t>
      </w:r>
      <w:r>
        <w:t xml:space="preserve">каний, подготовку проектной документации, по договору строительного подряда, по договору подряда на осуществление сноса, заключаемым с использованием конкурентных способов заключения договоров, при соблюдении в совокупности следующих условий: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w:t>
      </w:r>
      <w:r>
        <w:rPr>
          <w:rFonts w:ascii="Arial" w:hAnsi="Arial" w:cs="Arial"/>
          <w:sz w:val="20"/>
          <w:szCs w:val="20"/>
        </w:rPr>
        <w:t xml:space="preserve">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"kodeks://link/d?nd=550836300&amp;point=mark=000000000000000000000000000000000000000000000000008PE0LU"\o"’’О внесении изменений в Градостроительный кодекс Российской Федерации и отдельные законодател</w:instrText>
      </w:r>
      <w:r>
        <w:rPr>
          <w:rFonts w:ascii="Arial" w:hAnsi="Arial" w:cs="Arial"/>
          <w:sz w:val="20"/>
          <w:szCs w:val="20"/>
        </w:rPr>
        <w:instrText>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w:instrText>
      </w:r>
      <w:r>
        <w:rPr>
          <w:rFonts w:ascii="Arial" w:hAnsi="Arial" w:cs="Arial"/>
          <w:sz w:val="20"/>
          <w:szCs w:val="20"/>
        </w:rPr>
        <w:instrText>00000000000000BUQ0PJ"\o"’’Градостроительный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наличие у саморегулируемой организации, членом которой явля</w:t>
      </w:r>
      <w:r>
        <w:t xml:space="preserve">ется такое лицо, компенсационного фонда обеспечения договорных обязательств, сформированного в соответствии со </w:t>
      </w:r>
      <w:r>
        <w:fldChar w:fldCharType="begin"/>
      </w:r>
      <w:r>
        <w:instrText xml:space="preserve"> HYPERLINK "kodeks://link/d?nd=901919338&amp;point=mark=00000000000000000000000000000000000000000000000000A960NP"\o"’’Градостроительный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55_4</w:t>
      </w:r>
      <w:r>
        <w:rPr>
          <w:color w:val="0000FF"/>
          <w:u w:val="single"/>
        </w:rPr>
        <w:t xml:space="preserve"> </w:t>
      </w:r>
      <w:r>
        <w:fldChar w:fldCharType="end"/>
      </w:r>
      <w:r>
        <w:t xml:space="preserve"> и </w:t>
      </w:r>
      <w:r>
        <w:fldChar w:fldCharType="begin"/>
      </w:r>
      <w:r>
        <w:instrText xml:space="preserve"> HYPERLINK "kodeks://link/d?nd=901919338&amp;point=mar</w:instrText>
      </w:r>
      <w:r>
        <w:instrText>k=00000000000000000000000000000000000000000000000000A9K0NO"\o"’’Градостроительный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w:instrText>
      </w:r>
      <w:r>
        <w:instrText>я (действ. с 01.01.2019)"</w:instrText>
      </w:r>
      <w:r>
        <w:fldChar w:fldCharType="separate"/>
      </w:r>
      <w:r>
        <w:rPr>
          <w:color w:val="0000AA"/>
          <w:u w:val="single"/>
        </w:rPr>
        <w:t>55_16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если совокупный размер обязательств по указанным в абзаце первом настоящей части договорам не превышает предельный размер обязательств, исходя из которого таким лицом был внесен взнос в компенсацио</w:t>
      </w:r>
      <w:r>
        <w:t xml:space="preserve">нный фонд обеспечения договорных обязательств в соответствии с </w:t>
      </w:r>
      <w:r>
        <w:fldChar w:fldCharType="begin"/>
      </w:r>
      <w:r>
        <w:instrText xml:space="preserve"> HYPERLINK "kodeks://link/d?nd=901919338&amp;point=mark=00000000000000000000000000000000000000000000000000BTU0PF"\o"’’Градостроительный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w:instrText>
      </w:r>
      <w:r>
        <w:instrText>00BUS0PQ"\o"’’Градостроительный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w:t>
      </w:r>
      <w:r>
        <w:rPr>
          <w:color w:val="0000AA"/>
          <w:u w:val="single"/>
        </w:rPr>
        <w:t>о Кодекса</w:t>
      </w:r>
      <w:r>
        <w:rPr>
          <w:color w:val="0000FF"/>
          <w:u w:val="single"/>
        </w:rPr>
        <w:t xml:space="preserve"> </w:t>
      </w:r>
      <w:r>
        <w:fldChar w:fldCharType="end"/>
      </w:r>
      <w:r>
        <w:t xml:space="preserve">. Количество договоров подряда на выполнение </w:t>
      </w:r>
      <w:r>
        <w:lastRenderedPageBreak/>
        <w:t>инженерных изысканий, подготовку проектной документации, договоров строительного подряда, договоров подряда на осуществление сноса, которые могут быть заключены членом саморегулируемой организации с</w:t>
      </w:r>
      <w:r>
        <w:t xml:space="preserve"> использованием конкурентных способов заключения договоров, не ограничивается.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"kodeks://link/d?nd=550836300&amp;point=mark=000000000000000000000000000000000000000000000000008PE0LU"\o"’’</w:instrText>
      </w:r>
      <w:r>
        <w:rPr>
          <w:rFonts w:ascii="Arial" w:hAnsi="Arial" w:cs="Arial"/>
          <w:sz w:val="20"/>
          <w:szCs w:val="20"/>
        </w:rPr>
        <w:instrText>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"kodeks://link/d?nd=542630527&amp;point=mark=00000000000000000000000000000000000000000000000000BV20PL"\o"’’Градостроительный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w:instrText>
      </w:r>
      <w:r>
        <w:instrText>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Член саморегулируемой организации ежегодно в </w:t>
      </w:r>
      <w:r>
        <w:fldChar w:fldCharType="begin"/>
      </w:r>
      <w:r>
        <w:instrText xml:space="preserve"> HYPERLINK "kodeks://link/d?nd=456058901"\o"’’Об утверждении Порядка уведомления саморегулируемой организации, основанной на членстве лиц, выполняющих ...’’</w:instrText>
      </w:r>
    </w:p>
    <w:p w:rsidR="00000000" w:rsidRDefault="00097149">
      <w:pPr>
        <w:pStyle w:val="FORMATTEXT"/>
        <w:ind w:firstLine="568"/>
        <w:jc w:val="both"/>
      </w:pPr>
      <w:r>
        <w:instrText>Приказ Министерства с</w:instrText>
      </w:r>
      <w:r>
        <w:instrText>троительства и жилищно-коммунального хозяйства Российской Федерации от 10.04.2017 N ...</w:instrText>
      </w:r>
    </w:p>
    <w:p w:rsidR="00000000" w:rsidRDefault="00097149">
      <w:pPr>
        <w:pStyle w:val="FORMATTEXT"/>
        <w:ind w:firstLine="568"/>
        <w:jc w:val="both"/>
      </w:pPr>
      <w:r>
        <w:instrText>Статус: действует с 01.07.201"</w:instrText>
      </w:r>
      <w:r>
        <w:fldChar w:fldCharType="separate"/>
      </w:r>
      <w:r>
        <w:rPr>
          <w:color w:val="0000AA"/>
          <w:u w:val="single"/>
        </w:rPr>
        <w:t>порядке, установленном федеральным органом исполнительной власти</w:t>
      </w:r>
      <w:r>
        <w:rPr>
          <w:color w:val="0000FF"/>
          <w:u w:val="single"/>
        </w:rPr>
        <w:t xml:space="preserve"> </w:t>
      </w:r>
      <w:r>
        <w:fldChar w:fldCharType="end"/>
      </w:r>
      <w:r>
        <w:t>, осуществляющим функции по выработке и реализации государственной пол</w:t>
      </w:r>
      <w:r>
        <w:t>итики и нормативно-правовому регулированию в сфере строительства, архитектуры и градостроительства, обязан уведомлять саморегулируемую организацию о фактическом совокупном размере обязательств соответственно по договорам подряда на выполнение инженерных из</w:t>
      </w:r>
      <w:r>
        <w:t>ысканий, подготовку проектной документации, договорам строительного подряда, договорам подряда на осуществление сноса, заключенным таким лицом в течение отчетного года с использованием конкурентных способов заключения договоров. Данное уведомление направля</w:t>
      </w:r>
      <w:r>
        <w:t>ется членом саморегулируемой организации в срок до 1 марта года, следующего за отчетным, с приложением документов, подтверждающих такой фактический совокупный размер обязательств данного члена. Член саморегулируемой организации вправе не представлять в сам</w:t>
      </w:r>
      <w:r>
        <w:t xml:space="preserve">орегулируемую организацию документы, содержащаяся в которых информация размещается в форме открытых данных.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w:instrText>
      </w:r>
      <w:r>
        <w:rPr>
          <w:rFonts w:ascii="Arial" w:hAnsi="Arial" w:cs="Arial"/>
          <w:sz w:val="20"/>
          <w:szCs w:val="20"/>
        </w:rPr>
        <w:instrText>000000000000000008PG0LV"\o"’’О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w:t>
      </w:r>
      <w:r>
        <w:rPr>
          <w:rFonts w:ascii="Arial" w:hAnsi="Arial" w:cs="Arial"/>
          <w:color w:val="0000AA"/>
          <w:sz w:val="20"/>
          <w:szCs w:val="20"/>
          <w:u w:val="single"/>
        </w:rPr>
        <w:t>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"kodeks://link/d?nd=542630527&amp;point=mark=00000000000000000000000000000000000000000000000000BV40PM"\o"’’Градостроительный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w:instrText>
      </w:r>
      <w:r>
        <w:rPr>
          <w:rFonts w:ascii="Arial" w:hAnsi="Arial" w:cs="Arial"/>
          <w:sz w:val="20"/>
          <w:szCs w:val="20"/>
        </w:rPr>
        <w:instrText>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Член саморегулируемой организации самостоятельно при необходимости увеличения размера внесенного им взноса в компенсационный фонд обеспечения договорных обязательств до следующего уровня ответст</w:t>
      </w:r>
      <w:r>
        <w:t xml:space="preserve">венности члена саморегулируемой организации по обязательствам, предусмотренного </w:t>
      </w:r>
      <w:r>
        <w:fldChar w:fldCharType="begin"/>
      </w:r>
      <w:r>
        <w:instrText xml:space="preserve"> HYPERLINK "kodeks://link/d?nd=901919338&amp;point=mark=00000000000000000000000000000000000000000000000000BTU0PF"\o"’’Градостроительный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w:instrText>
      </w:r>
      <w:r>
        <w:instrText>0000000000000000000BUS0PQ"\o"’’Градостроительный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w:t>
      </w:r>
      <w:r>
        <w:rPr>
          <w:color w:val="0000AA"/>
          <w:u w:val="single"/>
        </w:rPr>
        <w:t>и 55_16 настоящего Кодекса</w:t>
      </w:r>
      <w:r>
        <w:rPr>
          <w:color w:val="0000FF"/>
          <w:u w:val="single"/>
        </w:rPr>
        <w:t xml:space="preserve"> </w:t>
      </w:r>
      <w:r>
        <w:fldChar w:fldCharType="end"/>
      </w:r>
      <w:r>
        <w:t>, обязан вносить дополнительный взнос в компенсационный фонд обеспечения договорных обязательств в порядке, установленном внутренними документами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6. Член саморегулируемой организации, не уплативш</w:t>
      </w:r>
      <w:r>
        <w:t xml:space="preserve">ий указанный в </w:t>
      </w:r>
      <w:r>
        <w:fldChar w:fldCharType="begin"/>
      </w:r>
      <w:r>
        <w:instrText xml:space="preserve"> HYPERLINK "kodeks://link/d?nd=901919338&amp;point=mark=00000000000000000000000000000000000000000000000000BV60PN"\o"’’Градостроительный кодекс Российской Федерации (с изменениями на 3 августа 2018 года) (редакция, действующая с 1 января 2019 год</w:instrText>
      </w:r>
      <w:r>
        <w:instrText>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дополнительный взнос в компенсационный фонд обеспечения договорных обязательств, не имеет права принимать участие в заключении новых дого</w:t>
      </w:r>
      <w:r>
        <w:t xml:space="preserve">воров подряда на выполнение инженерных изысканий, подготовку проектной документации, договоров строительного подряда, договоров подряда на осуществление сноса с использованием конкурентных способов заключения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w:t>
      </w:r>
      <w:r>
        <w:rPr>
          <w:rFonts w:ascii="Arial" w:hAnsi="Arial" w:cs="Arial"/>
          <w:sz w:val="20"/>
          <w:szCs w:val="20"/>
        </w:rPr>
        <w:t xml:space="preserve">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"kodeks://link/d?nd=550836300&amp;point=mark=000000000000000000000000000000000000000000000000008PI0M0"\o"’’О внесении изменений в Градостроительный кодекс Российской Федерации и отдельные законодательные акты Российской Фе</w:instrText>
      </w:r>
      <w:r>
        <w:rPr>
          <w:rFonts w:ascii="Arial" w:hAnsi="Arial" w:cs="Arial"/>
          <w:sz w:val="20"/>
          <w:szCs w:val="20"/>
        </w:rPr>
        <w:instrText>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"kodeks://link/d?nd=542630527&amp;point=mark=00000000000000000000000000000000000000000000000000BV80PO"\o</w:instrText>
      </w:r>
      <w:r>
        <w:rPr>
          <w:rFonts w:ascii="Arial" w:hAnsi="Arial" w:cs="Arial"/>
          <w:sz w:val="20"/>
          <w:szCs w:val="20"/>
        </w:rPr>
        <w:instrText>"’’Градостроительный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При получении от саморегулируемой организации предупреждения о превышении установл</w:t>
      </w:r>
      <w:r>
        <w:t xml:space="preserve">енного в соответствии с </w:t>
      </w:r>
      <w:r>
        <w:fldChar w:fldCharType="begin"/>
      </w:r>
      <w:r>
        <w:instrText xml:space="preserve"> HYPERLINK "kodeks://link/d?nd=901919338&amp;point=mark=00000000000000000000000000000000000000000000000000BTU0PF"\o"’’Градостроительный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"kodeks://link/d?nd=901919338&amp;point=mark=00000000000000000000000000000000000000000000000000BUS0PQ"\o"’’Градостроительный кодекс </w:instrText>
      </w:r>
      <w:r>
        <w:instrText>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уровня ответственности чл</w:t>
      </w:r>
      <w:r>
        <w:t>ена саморегулируемой организации по обязательствам и требования о необходимости увеличения размера внесенного таким членом взноса в компенсационный фонд обеспечения договорных обязательств до уровня ответственности члена саморегулируемой организации, соотв</w:t>
      </w:r>
      <w:r>
        <w:t>етствующего совокупному размеру обязательств соответственно по договорам подряда на выполнение инженерных изысканий, подготовку проектной документации, договорам строительного подряда, договорам подряда на осуществление сноса, заключенным таким членом с ис</w:t>
      </w:r>
      <w:r>
        <w:t>пользованием конкурентных способов заключения договоров, индивидуальный предприниматель или юридическое лицо в пятидневный срок с даты получения указанных документов обязаны внести дополнительный взнос в такой компенсационный фонд до размера взноса, предус</w:t>
      </w:r>
      <w:r>
        <w:t xml:space="preserve">мотренного саморегулируемой организации для соответствующего уровня ответственности по обязательствам члена саморегулируемой организации в соответствии с </w:t>
      </w:r>
      <w:r>
        <w:fldChar w:fldCharType="begin"/>
      </w:r>
      <w:r>
        <w:instrText xml:space="preserve"> HYPERLINK "kodeks://link/d?nd=901919338&amp;point=mark=00000000000000000000000000000000000000000000000000</w:instrText>
      </w:r>
      <w:r>
        <w:instrText>BTU0PF"\o"’’Градостроительный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w:t>
      </w:r>
      <w:r>
        <w:rPr>
          <w:color w:val="0000FF"/>
          <w:u w:val="single"/>
        </w:rPr>
        <w:t xml:space="preserve"> </w:t>
      </w:r>
      <w:r>
        <w:fldChar w:fldCharType="end"/>
      </w:r>
      <w:r>
        <w:t xml:space="preserve"> или </w:t>
      </w:r>
      <w:r>
        <w:fldChar w:fldCharType="begin"/>
      </w:r>
      <w:r>
        <w:instrText xml:space="preserve"> HYPERLIN</w:instrText>
      </w:r>
      <w:r>
        <w:instrText>K "kodeks://link/d?nd=901919338&amp;point=mark=00000000000000000000000000000000000000000000000000BUS0PQ"\o"’’Градостроительный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w:instrText>
      </w:r>
      <w:r>
        <w:rPr>
          <w:rFonts w:ascii="Arial" w:hAnsi="Arial" w:cs="Arial"/>
          <w:sz w:val="20"/>
          <w:szCs w:val="20"/>
        </w:rPr>
        <w:instrText>0000000000000008PK0M1"\o"’’О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w:t>
      </w:r>
      <w:r>
        <w:rPr>
          <w:rFonts w:ascii="Arial" w:hAnsi="Arial" w:cs="Arial"/>
          <w:color w:val="0000AA"/>
          <w:sz w:val="20"/>
          <w:szCs w:val="20"/>
          <w:u w:val="single"/>
        </w:rPr>
        <w:t xml:space="preserve">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"kodeks://link/d?nd=542630527&amp;point=mark=00000000000000000000000000000000000000000000000000BVA0PP"\o"’’Градостроительный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Ограничение права члена саморегулируемой организации выполнять инженерные изыскания, осуществлять подготовку проектной документации, строительство, реконструкцию, капитальный ремонт, снос объектов</w:t>
      </w:r>
      <w:r>
        <w:t xml:space="preserve"> капитального строительства по договору подряда на выполнение инженерных изысканий, подготовку проектной документации, договору строительного подряда, договору подряда на осуществление сноса, заключаемым с использованием конкурентных способов заключения до</w:t>
      </w:r>
      <w:r>
        <w:t xml:space="preserve">говоров, по иным основаниям, не предусмотренным настоящей статьей,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"kodeks://link/d?nd=550836300&amp;point=mark=000000000000000000000000000000000000000000000000008PM0M2"\</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"kodeks://link/d?nd=542630527&amp;point=mark=00000000000000000000000000000000000000000000000000BVC0PQ"\o"’’Градостроительный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w:instrText>
      </w:r>
      <w:r>
        <w:instrText>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"kodeks://link/d?nd=420363705&amp;point=mark=000000000000000000000000000000000000000000000000008PO0LU"\o"’’О внесении изменений в Градостроительный кодекс </w:instrText>
      </w:r>
      <w:r>
        <w:rPr>
          <w:rFonts w:ascii="Arial" w:hAnsi="Arial" w:cs="Arial"/>
          <w:sz w:val="20"/>
          <w:szCs w:val="20"/>
        </w:rPr>
        <w:instrText>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июля </w:t>
      </w:r>
      <w:r>
        <w:rPr>
          <w:rFonts w:ascii="Arial" w:hAnsi="Arial" w:cs="Arial"/>
          <w:color w:val="0000AA"/>
          <w:sz w:val="20"/>
          <w:szCs w:val="20"/>
          <w:u w:val="single"/>
        </w:rPr>
        <w:lastRenderedPageBreak/>
        <w:t>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w:instrText>
      </w:r>
      <w:r>
        <w:rPr>
          <w:rFonts w:ascii="Arial" w:hAnsi="Arial" w:cs="Arial"/>
          <w:sz w:val="20"/>
          <w:szCs w:val="20"/>
        </w:rPr>
        <w:instrText>00000000000000000000000000000000000000A8C0NE"\o"’’Градостроительный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w:instrText>
      </w:r>
      <w:r>
        <w:instrText>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93" w:tooltip="’’Комментарий к Градостроительному кодексу Российской Федерации (постатейный)’’" w:history="1">
        <w:r>
          <w:rPr>
            <w:color w:val="0000AA"/>
            <w:u w:val="single"/>
          </w:rPr>
          <w:t>Комме</w:t>
        </w:r>
        <w:r>
          <w:rPr>
            <w:color w:val="0000AA"/>
            <w:u w:val="single"/>
          </w:rPr>
          <w:t>нтарий к статье 55_8</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55_9. Обеспечение саморегулируемой организацией доступа к информации о своей деятельности и деятельности своих членов </w:t>
      </w:r>
    </w:p>
    <w:p w:rsidR="00000000" w:rsidRDefault="00097149">
      <w:pPr>
        <w:pStyle w:val="FORMATTEXT"/>
        <w:ind w:firstLine="568"/>
        <w:jc w:val="both"/>
      </w:pPr>
      <w:r>
        <w:t>Саморегулируемая организация в целях обеспечения доступа к информации о своей деятельности и деятельно</w:t>
      </w:r>
      <w:r>
        <w:t xml:space="preserve">сти своих членов наряду с информацией, предусмотренной </w:t>
      </w:r>
      <w:r>
        <w:fldChar w:fldCharType="begin"/>
      </w:r>
      <w:r>
        <w:instrText xml:space="preserve"> HYPERLINK "kodeks://link/d?nd=902074540&amp;point=mark=0000000000000000000000000000000000000000000000000064U0IK"\o"’’О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w:instrText>
      </w:r>
      <w:r>
        <w:instrText>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 саморегулируемых организациях"</w:t>
      </w:r>
      <w:r>
        <w:rPr>
          <w:color w:val="0000FF"/>
          <w:u w:val="single"/>
        </w:rPr>
        <w:t xml:space="preserve"> </w:t>
      </w:r>
      <w:r>
        <w:fldChar w:fldCharType="end"/>
      </w:r>
      <w:r>
        <w:t>, обязана размещать на своем сайте в сети "Интернет" следующую информацию и документы:</w:t>
      </w:r>
    </w:p>
    <w:p w:rsidR="00000000" w:rsidRDefault="00097149">
      <w:pPr>
        <w:pStyle w:val="FORMATTEXT"/>
        <w:ind w:firstLine="568"/>
        <w:jc w:val="both"/>
      </w:pPr>
    </w:p>
    <w:p w:rsidR="00000000" w:rsidRDefault="00097149">
      <w:pPr>
        <w:pStyle w:val="FORMATTEXT"/>
        <w:ind w:firstLine="568"/>
        <w:jc w:val="both"/>
      </w:pPr>
      <w:r>
        <w:t>1) пункт утратил силу с 5 декабр</w:t>
      </w:r>
      <w:r>
        <w:t xml:space="preserve">я 2013 года - </w:t>
      </w:r>
      <w:r>
        <w:fldChar w:fldCharType="begin"/>
      </w:r>
      <w:r>
        <w:instrText xml:space="preserve"> HYPERLINK "kodeks://link/d?nd=499024919&amp;point=mark=000000000000000000000000000000000000000000000000007DI0K7"\o"’’О внесении изменений в отдельные законодательные акты Российской Федерации по вопросам ...’’</w:instrText>
      </w:r>
    </w:p>
    <w:p w:rsidR="00000000" w:rsidRDefault="00097149">
      <w:pPr>
        <w:pStyle w:val="FORMATTEXT"/>
        <w:ind w:firstLine="568"/>
        <w:jc w:val="both"/>
      </w:pPr>
      <w:r>
        <w:instrText>Федеральный закон от 07.06.2013 N 1</w:instrText>
      </w:r>
      <w:r>
        <w:instrText>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"kodeks://link/d?nd=499047686&amp;point=mark=00000000000000000000000000000000000000000000000000A9K0NS"\o"’’Градостроительный кодекс Ро</w:instrText>
      </w:r>
      <w:r>
        <w:rPr>
          <w:rFonts w:ascii="Arial" w:hAnsi="Arial" w:cs="Arial"/>
          <w:sz w:val="20"/>
          <w:szCs w:val="20"/>
        </w:rPr>
        <w:instrText>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наименование, адрес и номера контактных телефонов органа надзора за самор</w:t>
      </w:r>
      <w:r>
        <w:t>егулируемыми организациями;</w:t>
      </w:r>
    </w:p>
    <w:p w:rsidR="00000000" w:rsidRDefault="00097149">
      <w:pPr>
        <w:pStyle w:val="FORMATTEXT"/>
        <w:ind w:firstLine="568"/>
        <w:jc w:val="both"/>
      </w:pPr>
    </w:p>
    <w:p w:rsidR="00000000" w:rsidRDefault="00097149">
      <w:pPr>
        <w:pStyle w:val="FORMATTEXT"/>
        <w:ind w:firstLine="568"/>
        <w:jc w:val="both"/>
      </w:pPr>
      <w:r>
        <w:t xml:space="preserve">3) пункт утратил силу с 5 декабря 2013 года - </w:t>
      </w:r>
      <w:r>
        <w:fldChar w:fldCharType="begin"/>
      </w:r>
      <w:r>
        <w:instrText xml:space="preserve"> HYPERLINK "kodeks://link/d?nd=499024919&amp;point=mark=000000000000000000000000000000000000000000000000007DI0K7"\o"’’О внесении изменений в отдельные законодательные акты Российской Фе</w:instrText>
      </w:r>
      <w:r>
        <w:instrText>дерации по вопросам ...’’</w:instrText>
      </w:r>
    </w:p>
    <w:p w:rsidR="00000000" w:rsidRDefault="00097149">
      <w:pPr>
        <w:pStyle w:val="FORMATTEXT"/>
        <w:ind w:firstLine="568"/>
        <w:jc w:val="both"/>
      </w:pPr>
      <w:r>
        <w:instrText>Федеральный закон от 07.06.2013 N 113-ФЗ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"kodeks://link/d?nd=499047686&amp;point=mark=00000000000000000000000000000000000000000000000000A860NC"\o"’’Градостроительный кодекс Российской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 xml:space="preserve">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информация о кредитной организации, в которой размещены средства компенсационного фонда возмещения вреда и средства компенсационного фонда обеспечения договорных обязательств (в случае фор</w:t>
      </w:r>
      <w:r>
        <w:t xml:space="preserve">мирования такого компенсационного фонда). Указанная информация подлежит изменению в течение пяти рабочих дней со дня, следующего за днем наступления события, повлекшего за собой такие изменения.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"kodeks://link/d?nd=420363705&amp;point=mark=000000000000000000000000000000000000000000000000008OU0LN"\o"’’О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"kodeks://link/d?nd=420316801&amp;point=mark=00000000000000000000000000000000000000000000000000A8A0ND"\o"’’Градостроительный кодекс Российской Федерации</w:instrText>
      </w:r>
      <w:r>
        <w:rPr>
          <w:rFonts w:ascii="Arial" w:hAnsi="Arial" w:cs="Arial"/>
          <w:sz w:val="20"/>
          <w:szCs w:val="20"/>
        </w:rPr>
        <w:instrText xml:space="preserve">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 пункт утратил силу с 5 декабря 20</w:t>
      </w:r>
      <w:r>
        <w:t xml:space="preserve">13 года - </w:t>
      </w:r>
      <w:r>
        <w:fldChar w:fldCharType="begin"/>
      </w:r>
      <w:r>
        <w:instrText xml:space="preserve"> HYPERLINK "kodeks://link/d?nd=499024919&amp;point=mark=000000000000000000000000000000000000000000000000007DI0K7"\o"’’О внесении изменений в отдельные законодательные акты Российской Федерации по вопросам ...’’</w:instrText>
      </w:r>
    </w:p>
    <w:p w:rsidR="00000000" w:rsidRDefault="00097149">
      <w:pPr>
        <w:pStyle w:val="FORMATTEXT"/>
        <w:ind w:firstLine="568"/>
        <w:jc w:val="both"/>
      </w:pPr>
      <w:r>
        <w:instrText>Федеральный закон от 07.06.2013 N 113-Ф</w:instrText>
      </w:r>
      <w:r>
        <w:instrText>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"kodeks://link/d?nd=499047686&amp;point=mark=00000000000000000000000000000000000000000000000000A8E0NE"\o"’’Градостроительный кодекс Россий</w:instrText>
      </w:r>
      <w:r>
        <w:rPr>
          <w:rFonts w:ascii="Arial" w:hAnsi="Arial" w:cs="Arial"/>
          <w:sz w:val="20"/>
          <w:szCs w:val="20"/>
        </w:rPr>
        <w:instrText>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пункт утратил силу с 5 декабря 2013 года - </w:t>
      </w:r>
      <w:r>
        <w:fldChar w:fldCharType="begin"/>
      </w:r>
      <w:r>
        <w:instrText xml:space="preserve"> HYPERLINK "kodeks://link/d?nd=499</w:instrText>
      </w:r>
      <w:r>
        <w:instrText>024919&amp;point=mark=000000000000000000000000000000000000000000000000007DI0K7"\o"’’О внесении изменений в отдельные законодательные акты Российской Федерации по вопросам ...’’</w:instrText>
      </w:r>
    </w:p>
    <w:p w:rsidR="00000000" w:rsidRDefault="00097149">
      <w:pPr>
        <w:pStyle w:val="FORMATTEXT"/>
        <w:ind w:firstLine="568"/>
        <w:jc w:val="both"/>
      </w:pPr>
      <w:r>
        <w:instrText>Федеральный закон от 07.06.2013 N 113-ФЗ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w:instrText>
      </w:r>
      <w:r>
        <w:instrText>.07.2016)"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"kodeks://link/d?nd=499047686&amp;point=mark=00000000000000000000000000000000000000000000000000A8I0NF"\o"’’Градостроительный кодекс Российской Федерации (с изменениями на 21 октября </w:instrText>
      </w:r>
      <w:r>
        <w:rPr>
          <w:rFonts w:ascii="Arial" w:hAnsi="Arial" w:cs="Arial"/>
          <w:sz w:val="20"/>
          <w:szCs w:val="20"/>
        </w:rPr>
        <w:instrText>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пункт утратил силу с 5 декабря 2013 года - </w:t>
      </w:r>
      <w:r>
        <w:fldChar w:fldCharType="begin"/>
      </w:r>
      <w:r>
        <w:instrText xml:space="preserve"> HYPERLINK "kodeks://link/d?nd=499024919&amp;point=mark=00000000000000000000000000</w:instrText>
      </w:r>
      <w:r>
        <w:instrText>0000000000000000000000007DI0K7"\o"’’О внесении изменений в отдельные законодательные акты Российской Федерации по вопросам ...’’</w:instrText>
      </w:r>
    </w:p>
    <w:p w:rsidR="00000000" w:rsidRDefault="00097149">
      <w:pPr>
        <w:pStyle w:val="FORMATTEXT"/>
        <w:ind w:firstLine="568"/>
        <w:jc w:val="both"/>
      </w:pPr>
      <w:r>
        <w:instrText>Федеральный закон от 07.06.2013 N 113-ФЗ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w:t>
      </w:r>
      <w:r>
        <w:rPr>
          <w:color w:val="0000AA"/>
          <w:u w:val="single"/>
        </w:rPr>
        <w:t>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"kodeks://link/d?nd=499047686&amp;point=mark=00000000000000000000000000000000000000000000000000A8M0NG"\o"’’Градостроительный кодекс Российской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недействующая редакция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пункт утратил силу с 5 декабря 2013 года - </w:t>
      </w:r>
      <w:r>
        <w:fldChar w:fldCharType="begin"/>
      </w:r>
      <w:r>
        <w:instrText xml:space="preserve"> HYPERLINK "kodeks://link/d?nd=499024919&amp;point=mark=000000000000000000000000000000000000000000000000007DI0K7"\o"’’О внесе</w:instrText>
      </w:r>
      <w:r>
        <w:instrText>нии изменений в отдельные законодательные акты Российской Федерации по вопросам ...’’</w:instrText>
      </w:r>
    </w:p>
    <w:p w:rsidR="00000000" w:rsidRDefault="00097149">
      <w:pPr>
        <w:pStyle w:val="FORMATTEXT"/>
        <w:ind w:firstLine="568"/>
        <w:jc w:val="both"/>
      </w:pPr>
      <w:r>
        <w:instrText>Федеральный закон от 07.06.2013 N 113-ФЗ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/link/d?nd=499047686&amp;point=mark=00000000000000000000000000000000000000000000000000A8Q0NH"\o"’’Градостроительный кодекс Российской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01.11.2</w:instrText>
      </w:r>
      <w:r>
        <w:instrText>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пункт утратил силу с 5 декабря 2013 года - </w:t>
      </w:r>
      <w:r>
        <w:fldChar w:fldCharType="begin"/>
      </w:r>
      <w:r>
        <w:instrText xml:space="preserve"> HYPERLINK "kodeks://link/d?nd=499024919&amp;point=mark=000000000000000000000000000000000000000000000000007DI0K7"\o"’’О внесении изменений в отдельные законодательные ак</w:instrText>
      </w:r>
      <w:r>
        <w:instrText>ты Российской Федерации по вопросам ...’’</w:instrText>
      </w:r>
    </w:p>
    <w:p w:rsidR="00000000" w:rsidRDefault="00097149">
      <w:pPr>
        <w:pStyle w:val="FORMATTEXT"/>
        <w:ind w:firstLine="568"/>
        <w:jc w:val="both"/>
      </w:pPr>
      <w:r>
        <w:instrText>Федеральный закон от 07.06.2013 N 113-ФЗ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w:instrText>
      </w:r>
      <w:r>
        <w:rPr>
          <w:rFonts w:ascii="Arial" w:hAnsi="Arial" w:cs="Arial"/>
          <w:sz w:val="20"/>
          <w:szCs w:val="20"/>
        </w:rPr>
        <w:instrText>00000000000000000000000000000000000000A8U0NI"\o"’’Градостроительный кодекс Российской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94"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55_9</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55_10. Исключительная к</w:t>
      </w:r>
      <w:r>
        <w:rPr>
          <w:b/>
          <w:bCs/>
        </w:rPr>
        <w:t xml:space="preserve">омпетенция общего собрания членов саморегулируемой организации </w:t>
      </w:r>
    </w:p>
    <w:p w:rsidR="00000000" w:rsidRDefault="00097149">
      <w:pPr>
        <w:pStyle w:val="FORMATTEXT"/>
        <w:ind w:firstLine="568"/>
        <w:jc w:val="both"/>
      </w:pPr>
      <w:r>
        <w:t>К исключительной компетенции общего собрания членов саморегулируемой организации относятся следующие вопросы:</w:t>
      </w:r>
    </w:p>
    <w:p w:rsidR="00000000" w:rsidRDefault="00097149">
      <w:pPr>
        <w:pStyle w:val="FORMATTEXT"/>
        <w:ind w:firstLine="568"/>
        <w:jc w:val="both"/>
      </w:pPr>
    </w:p>
    <w:p w:rsidR="00000000" w:rsidRDefault="00097149">
      <w:pPr>
        <w:pStyle w:val="FORMATTEXT"/>
        <w:ind w:firstLine="568"/>
        <w:jc w:val="both"/>
      </w:pPr>
      <w:r>
        <w:t xml:space="preserve">1) утверждение устава саморегулируемой организации, внесение в него изменений; </w:t>
      </w:r>
    </w:p>
    <w:p w:rsidR="00000000" w:rsidRDefault="00097149">
      <w:pPr>
        <w:pStyle w:val="COMMENT"/>
        <w:ind w:firstLine="568"/>
        <w:jc w:val="both"/>
        <w:rPr>
          <w:rFonts w:ascii="Arial" w:hAnsi="Arial" w:cs="Arial"/>
          <w:sz w:val="20"/>
          <w:szCs w:val="20"/>
        </w:rPr>
      </w:pPr>
      <w:r>
        <w:rPr>
          <w:rFonts w:ascii="Arial" w:hAnsi="Arial" w:cs="Arial"/>
          <w:sz w:val="20"/>
          <w:szCs w:val="20"/>
        </w:rPr>
        <w:t>(</w:t>
      </w:r>
      <w:r>
        <w:rPr>
          <w:rFonts w:ascii="Arial" w:hAnsi="Arial" w:cs="Arial"/>
          <w:sz w:val="20"/>
          <w:szCs w:val="20"/>
        </w:rPr>
        <w:t xml:space="preserve">Пункт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"kodeks://link/d?nd=420234963&amp;point=mark=000000000000000000000000000000000000000000000000007DQ0K9"\o"’’О внесении изменений в Градостроительный кодекс Российской Федерации и статью 1 Ф</w:instrText>
      </w:r>
      <w:r>
        <w:rPr>
          <w:rFonts w:ascii="Arial" w:hAnsi="Arial" w:cs="Arial"/>
          <w:sz w:val="20"/>
          <w:szCs w:val="20"/>
        </w:rPr>
        <w:instrText>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w:instrText>
      </w:r>
      <w:r>
        <w:rPr>
          <w:rFonts w:ascii="Arial" w:hAnsi="Arial" w:cs="Arial"/>
          <w:sz w:val="20"/>
          <w:szCs w:val="20"/>
        </w:rPr>
        <w:instrText>00000000000000000000A960NK"\o"’’Градостроительный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избрание тайны</w:t>
      </w:r>
      <w:r>
        <w:t>м голосованием членов постоянно действующего коллегиального органа управления саморегулируемой организации, досрочное прекращение полномочий указанного органа или досрочное прекращение полномочий отдельных его членов;</w:t>
      </w:r>
    </w:p>
    <w:p w:rsidR="00000000" w:rsidRDefault="00097149">
      <w:pPr>
        <w:pStyle w:val="FORMATTEXT"/>
        <w:ind w:firstLine="568"/>
        <w:jc w:val="both"/>
      </w:pPr>
    </w:p>
    <w:p w:rsidR="00000000" w:rsidRDefault="00097149">
      <w:pPr>
        <w:pStyle w:val="FORMATTEXT"/>
        <w:ind w:firstLine="568"/>
        <w:jc w:val="both"/>
      </w:pPr>
      <w:r>
        <w:t>3) избрание тайным голосованием руков</w:t>
      </w:r>
      <w:r>
        <w:t xml:space="preserve">одителя постоянно действующего коллегиального </w:t>
      </w:r>
      <w:r>
        <w:lastRenderedPageBreak/>
        <w:t>органа управления саморегулируемой организации, досрочное прекращение полномочий такого руководителя;</w:t>
      </w:r>
    </w:p>
    <w:p w:rsidR="00000000" w:rsidRDefault="00097149">
      <w:pPr>
        <w:pStyle w:val="FORMATTEXT"/>
        <w:ind w:firstLine="568"/>
        <w:jc w:val="both"/>
      </w:pPr>
    </w:p>
    <w:p w:rsidR="00000000" w:rsidRDefault="00097149">
      <w:pPr>
        <w:pStyle w:val="FORMATTEXT"/>
        <w:ind w:firstLine="568"/>
        <w:jc w:val="both"/>
      </w:pPr>
      <w:r>
        <w:t>4) установление размеров вступительного и регулярных членских взносов и порядка их уплаты;</w:t>
      </w:r>
    </w:p>
    <w:p w:rsidR="00000000" w:rsidRDefault="00097149">
      <w:pPr>
        <w:pStyle w:val="FORMATTEXT"/>
        <w:ind w:firstLine="568"/>
        <w:jc w:val="both"/>
      </w:pPr>
    </w:p>
    <w:p w:rsidR="00000000" w:rsidRDefault="00097149">
      <w:pPr>
        <w:pStyle w:val="FORMATTEXT"/>
        <w:ind w:firstLine="568"/>
        <w:jc w:val="both"/>
      </w:pPr>
      <w:r>
        <w:t>5) установление</w:t>
      </w:r>
      <w:r>
        <w:t xml:space="preserve"> размеров взносов в компенсационные фонды саморегулируемой организации: компенсационный фонд возмещения вреда и компенсационный фонд обеспечения договорных обязательств, порядка формирования таких компенсационных фондов. При этом размеры взносов в компенса</w:t>
      </w:r>
      <w:r>
        <w:t xml:space="preserve">ционные фонды саморегулируемой организации устанавливаются не ниже минимальных размеров взносов в такие компенсационные фонды, предусмотренных </w:t>
      </w:r>
      <w:r>
        <w:fldChar w:fldCharType="begin"/>
      </w:r>
      <w:r>
        <w:instrText xml:space="preserve"> HYPERLINK "kodeks://link/d?nd=901919338&amp;point=mark=00000000000000000000000000000000000000000000000000BUU0PS"\o"’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10</w:t>
      </w:r>
      <w:r>
        <w:rPr>
          <w:color w:val="0000FF"/>
          <w:u w:val="single"/>
        </w:rPr>
        <w:t xml:space="preserve"> </w:t>
      </w:r>
      <w:r>
        <w:fldChar w:fldCharType="end"/>
      </w:r>
      <w:r>
        <w:t>-</w:t>
      </w:r>
      <w:r>
        <w:fldChar w:fldCharType="begin"/>
      </w:r>
      <w:r>
        <w:instrText xml:space="preserve"> HYPERLINK "kodeks://li</w:instrText>
      </w:r>
      <w:r>
        <w:instrText>nk/d?nd=901919338&amp;point=mark=00000000000000000000000000000000000000000000000000BUS0PQ"\o"’’Градостроительный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введенная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w:instrText>
      </w:r>
      <w:r>
        <w:rPr>
          <w:rFonts w:ascii="Arial" w:hAnsi="Arial" w:cs="Arial"/>
          <w:sz w:val="20"/>
          <w:szCs w:val="20"/>
        </w:rPr>
        <w:instrText>60LP"\o"’’О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"kodeks://link/d?nd=420316801&amp;point=mark=00000000000000000000000000000000000000000000000000A9E0NO"\o"’’Градостроительный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w:instrText>
      </w:r>
      <w:r>
        <w:rPr>
          <w:rFonts w:ascii="Arial" w:hAnsi="Arial" w:cs="Arial"/>
          <w:sz w:val="20"/>
          <w:szCs w:val="20"/>
        </w:rPr>
        <w:instrText>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5_1) установление правил размещения и инвестирования средств компенсационных фондов, принятие решения об инвестировании средств компенсационного фонда в</w:t>
      </w:r>
      <w:r>
        <w:t xml:space="preserve">озмещения вреда, определение возможных способов размещения средств компенсационных фондов саморегулируемой организации в кредитных организациях;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w:instrText>
      </w:r>
      <w:r>
        <w:rPr>
          <w:rFonts w:ascii="Arial" w:hAnsi="Arial" w:cs="Arial"/>
          <w:sz w:val="20"/>
          <w:szCs w:val="20"/>
        </w:rPr>
        <w:instrText>00000000000000000000000000000000000000008PA0LQ"\o"’’О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w:t>
      </w:r>
      <w:r>
        <w:rPr>
          <w:color w:val="0000AA"/>
          <w:u w:val="single"/>
        </w:rPr>
        <w:t xml:space="preserve"> июля 2016 года N 372-ФЗ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6) утверждение документов, предусмотренных </w:t>
      </w:r>
      <w:r>
        <w:fldChar w:fldCharType="begin"/>
      </w:r>
      <w:r>
        <w:instrText xml:space="preserve"> HYPERLINK "kodeks://link/d?nd=901919338&amp;point=mark=00000000000000000000000000000000000000000000000000A9A0NR"\o"’’Градостроительный кодекс Российской Федерации (с из</w:instrText>
      </w:r>
      <w:r>
        <w:instrText>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статьи 55_5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w:t>
      </w:r>
      <w:r>
        <w:rPr>
          <w:rFonts w:ascii="Arial" w:hAnsi="Arial" w:cs="Arial"/>
          <w:sz w:val="20"/>
          <w:szCs w:val="20"/>
        </w:rPr>
        <w:t xml:space="preserve">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"kodeks://link/d?nd=420363705&amp;point=mark=000000000000000000000000000000000000000000000000008PE0LR"\o"’’О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"kodeks://link/d?nd=420316801&amp;point=mark=00000000000000000000000000000000000000000000000000A9G0NP"\o"’’Градостроительный кодекс Росс</w:instrText>
      </w:r>
      <w:r>
        <w:rPr>
          <w:rFonts w:ascii="Arial" w:hAnsi="Arial" w:cs="Arial"/>
          <w:sz w:val="20"/>
          <w:szCs w:val="20"/>
        </w:rPr>
        <w:instrText>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7) пункт утратил с</w:t>
      </w:r>
      <w:r>
        <w:t xml:space="preserve">илу с 1 июля 2017 года - </w:t>
      </w:r>
      <w:r>
        <w:fldChar w:fldCharType="begin"/>
      </w:r>
      <w:r>
        <w:instrText xml:space="preserve"> HYPERLINK "kodeks://link/d?nd=420363705&amp;point=mark=000000000000000000000000000000000000000000000000008PI0LS"\o"’’О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w:instrText>
      </w:r>
      <w:r>
        <w:instrText>6 N 372-ФЗ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"kodeks://link/d?nd=420316801&amp;point=mark=00000000000000000000000000000000000000000000000000A9I0NQ"\o"’’Градостроительный коде</w:instrText>
      </w:r>
      <w:r>
        <w:rPr>
          <w:rFonts w:ascii="Arial" w:hAnsi="Arial" w:cs="Arial"/>
          <w:sz w:val="20"/>
          <w:szCs w:val="20"/>
        </w:rPr>
        <w:instrText>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8) пункт</w:t>
      </w:r>
      <w:r>
        <w:t xml:space="preserve"> утратил силу с 1 июля 2017 года - </w:t>
      </w:r>
      <w:r>
        <w:fldChar w:fldCharType="begin"/>
      </w:r>
      <w:r>
        <w:instrText xml:space="preserve"> HYPERLINK "kodeks://link/d?nd=420363705&amp;point=mark=000000000000000000000000000000000000000000000000008PI0LS"\o"’’О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w:instrText>
      </w:r>
      <w:r>
        <w:instrText xml:space="preserve"> 03.07.2016 N 372-ФЗ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"kodeks://link/d?nd=420316801&amp;point=mark=00000000000000000000000000000000000000000000000000A9K0NR"\o"’’Градостроите</w:instrText>
      </w:r>
      <w:r>
        <w:rPr>
          <w:rFonts w:ascii="Arial" w:hAnsi="Arial" w:cs="Arial"/>
          <w:sz w:val="20"/>
          <w:szCs w:val="20"/>
        </w:rPr>
        <w:instrText>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9) </w:t>
      </w:r>
      <w:r>
        <w:t>принятие решения об участии саморегулируемой организации в некоммерческих организациях, в том числе о вступлении в ассоциацию (союз) саморегулируемых организаций, торгово-промышленную палату, выходе из состава членов этих некоммерческих организаций;</w:t>
      </w:r>
    </w:p>
    <w:p w:rsidR="00000000" w:rsidRDefault="00097149">
      <w:pPr>
        <w:pStyle w:val="FORMATTEXT"/>
        <w:ind w:firstLine="568"/>
        <w:jc w:val="both"/>
      </w:pPr>
    </w:p>
    <w:p w:rsidR="00000000" w:rsidRDefault="00097149">
      <w:pPr>
        <w:pStyle w:val="FORMATTEXT"/>
        <w:ind w:firstLine="568"/>
        <w:jc w:val="both"/>
      </w:pPr>
      <w:r>
        <w:t>10) п</w:t>
      </w:r>
      <w:r>
        <w:t xml:space="preserve">ринятие решения о реорганизации саморегулируемой организации в форме присоединения;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"kodeks://link/d?nd=420363705&amp;point=mark=000000000000000000000000000000000000000000000000008PM0LT"\o"</w:instrText>
      </w:r>
      <w:r>
        <w:rPr>
          <w:rFonts w:ascii="Arial" w:hAnsi="Arial" w:cs="Arial"/>
          <w:sz w:val="20"/>
          <w:szCs w:val="20"/>
        </w:rPr>
        <w:instrText>’’О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deks://link/d?nd=420316801&amp;point=mark=00000000000000000000000000000000000000000000000000A9O0NT"\o"’’Градостроительный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11) установление компетенции исполнительного органа саморегулируемой организации и порядка осуществления им руководства текущей деятельностью самор</w:t>
      </w:r>
      <w:r>
        <w:t>егулируемой организации;</w:t>
      </w:r>
    </w:p>
    <w:p w:rsidR="00000000" w:rsidRDefault="00097149">
      <w:pPr>
        <w:pStyle w:val="FORMATTEXT"/>
        <w:ind w:firstLine="568"/>
        <w:jc w:val="both"/>
      </w:pPr>
    </w:p>
    <w:p w:rsidR="00000000" w:rsidRDefault="00097149">
      <w:pPr>
        <w:pStyle w:val="FORMATTEXT"/>
        <w:ind w:firstLine="568"/>
        <w:jc w:val="both"/>
      </w:pPr>
      <w:r>
        <w:t xml:space="preserve">12) принятие иных решений, которые в соответствии с настоящим Кодексом, </w:t>
      </w:r>
      <w:r>
        <w:fldChar w:fldCharType="begin"/>
      </w:r>
      <w:r>
        <w:instrText xml:space="preserve"> HYPERLINK "kodeks://link/d?nd=902074540&amp;point=mark=0000000000000000000000000000000000000000000000000064U0IK"\o"’’О саморегулируемых организациях (с изменения</w:instrText>
      </w:r>
      <w:r>
        <w:instrText>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 саморегулируемых организациях"</w:t>
      </w:r>
      <w:r>
        <w:rPr>
          <w:color w:val="0000FF"/>
          <w:u w:val="single"/>
        </w:rPr>
        <w:t xml:space="preserve"> </w:t>
      </w:r>
      <w:r>
        <w:fldChar w:fldCharType="end"/>
      </w:r>
      <w:r>
        <w:t>, другими федеральными законами и уставом саморегулируемой организации отнесе</w:t>
      </w:r>
      <w:r>
        <w:t xml:space="preserve">ны к исключительной компетенции общего собрания членов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"kodeks://link/d?nd=420234963&amp;point=mark=000000000000000000000000000000000000000000000000007DS0KA</w:instrText>
      </w:r>
      <w:r>
        <w:rPr>
          <w:rFonts w:ascii="Arial" w:hAnsi="Arial" w:cs="Arial"/>
          <w:sz w:val="20"/>
          <w:szCs w:val="20"/>
        </w:rPr>
        <w:instrText>"\o"’’О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"kodeks://link/d?nd=420235311&amp;point=mark=00000000000000000000000000000000000000000000000000A9C0NM"\o"’’Градостроительный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w:instrText>
      </w:r>
      <w:r>
        <w:instrText>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95"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55_10</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55_11. Постоянно действующий коллегиальный орган управления саморегулируемой организации </w:t>
      </w:r>
    </w:p>
    <w:p w:rsidR="00000000" w:rsidRDefault="00097149">
      <w:pPr>
        <w:pStyle w:val="FORMATTEXT"/>
        <w:jc w:val="center"/>
      </w:pPr>
      <w:r>
        <w:t xml:space="preserve">(Утратила силу с 1 июля 2017 года - </w:t>
      </w:r>
      <w:r>
        <w:fldChar w:fldCharType="begin"/>
      </w:r>
      <w:r>
        <w:instrText xml:space="preserve"> HYPERLINK "kodeks://link/d?nd=420363705&amp;point=mark=0000000000000000000000000000000</w:instrText>
      </w:r>
      <w:r>
        <w:instrText>00000000000000000008PQ0LU"\o"’’О внесении изменений в Градостроительный кодекс Российской Федерации и отдельные ...’’</w:instrText>
      </w:r>
    </w:p>
    <w:p w:rsidR="00000000" w:rsidRDefault="00097149">
      <w:pPr>
        <w:pStyle w:val="FORMATTEXT"/>
        <w:jc w:val="center"/>
      </w:pPr>
      <w:r>
        <w:instrText>Федеральный закон от 03.07.2016 N 372-ФЗ</w:instrText>
      </w:r>
    </w:p>
    <w:p w:rsidR="00000000" w:rsidRDefault="00097149">
      <w:pPr>
        <w:pStyle w:val="COMMENT"/>
        <w:jc w:val="center"/>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w:t>
      </w:r>
      <w:r>
        <w:rPr>
          <w:color w:val="0000AA"/>
          <w:u w:val="single"/>
        </w:rPr>
        <w:t>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"kodeks://link/d?nd=420316801&amp;point=mark=00000000000000000000000000000000000000000000000000A9E0NN"\o"’’Градостроительный кодекс Российской Федерации (с изменениями на 29 июля 2017 года) (редакция, действующая с 30 сентября 2017 года</w:instrText>
      </w:r>
      <w:r>
        <w:rPr>
          <w:rFonts w:ascii="Arial" w:hAnsi="Arial" w:cs="Arial"/>
          <w:sz w:val="20"/>
          <w:szCs w:val="20"/>
        </w:rPr>
        <w:instrText>)’’</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w:t>
      </w:r>
      <w:r>
        <w:t>    </w:t>
      </w:r>
      <w:r>
        <w:t xml:space="preserve"> </w:t>
      </w:r>
    </w:p>
    <w:p w:rsidR="00000000" w:rsidRDefault="00097149">
      <w:pPr>
        <w:pStyle w:val="FORMATTEXT"/>
        <w:ind w:firstLine="568"/>
        <w:jc w:val="both"/>
      </w:pPr>
      <w:hyperlink r:id="rId96" w:tooltip="’’Комментарий к Градостроительному кодексу Российской Федерации (постатейный)’’" w:history="1">
        <w:r>
          <w:rPr>
            <w:color w:val="0000AA"/>
            <w:u w:val="single"/>
          </w:rPr>
          <w:t>Комментарий к статье 55_11</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55_12. Исполнительный орган саморегулируемой организации </w:t>
      </w:r>
    </w:p>
    <w:p w:rsidR="00000000" w:rsidRDefault="00097149">
      <w:pPr>
        <w:pStyle w:val="FORMATTEXT"/>
        <w:jc w:val="center"/>
      </w:pPr>
      <w:r>
        <w:t xml:space="preserve">(Утратила силу с 1 июля 2017 года - </w:t>
      </w:r>
      <w:r>
        <w:fldChar w:fldCharType="begin"/>
      </w:r>
      <w:r>
        <w:instrText xml:space="preserve"> HYPERLINK "</w:instrText>
      </w:r>
      <w:r>
        <w:instrText>kodeks://link/d?nd=420363705&amp;point=mark=000000000000000000000000000000000000000000000000008PS0LV"\o"’’О внесении изменений в Градостроительный кодекс Российской Федерации и отдельные ...’’</w:instrText>
      </w:r>
    </w:p>
    <w:p w:rsidR="00000000" w:rsidRDefault="00097149">
      <w:pPr>
        <w:pStyle w:val="FORMATTEXT"/>
        <w:jc w:val="center"/>
      </w:pPr>
      <w:r>
        <w:instrText>Федеральный закон от 03.07.2016 N 372-ФЗ</w:instrText>
      </w:r>
    </w:p>
    <w:p w:rsidR="00000000" w:rsidRDefault="00097149">
      <w:pPr>
        <w:pStyle w:val="COMMENT"/>
        <w:jc w:val="center"/>
        <w:rPr>
          <w:rFonts w:ascii="Arial" w:hAnsi="Arial" w:cs="Arial"/>
          <w:sz w:val="20"/>
          <w:szCs w:val="20"/>
        </w:rPr>
      </w:pPr>
      <w:r>
        <w:instrText>Статус: действующая редакц</w:instrText>
      </w:r>
      <w:r>
        <w:instrText>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lastRenderedPageBreak/>
        <w:fldChar w:fldCharType="begin"/>
      </w:r>
      <w:r>
        <w:rPr>
          <w:rFonts w:ascii="Arial" w:hAnsi="Arial" w:cs="Arial"/>
          <w:sz w:val="20"/>
          <w:szCs w:val="20"/>
        </w:rPr>
        <w:instrText xml:space="preserve"> HYPERLINK "kodeks://link/d?nd=420316801&amp;point=mark=00000000000000000000000000000000000000000000000000A9O0NS"\o"’’Градостроительный кодекс Российской Федерации (с изменения</w:instrText>
      </w:r>
      <w:r>
        <w:rPr>
          <w:rFonts w:ascii="Arial" w:hAnsi="Arial" w:cs="Arial"/>
          <w:sz w:val="20"/>
          <w:szCs w:val="20"/>
        </w:rPr>
        <w:instrText>ми на 29 июля 2017 года) (редакция, действующая с 30 сентября 2017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hyperlink r:id="rId97" w:tooltip="’’Комментарий к Градостроительному кодексу Российской Федерации (постатейный)’’" w:history="1">
        <w:r>
          <w:rPr>
            <w:color w:val="0000AA"/>
            <w:u w:val="single"/>
          </w:rPr>
          <w:t>Комментарий к статье 55_12</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55_13. Контроль саморег</w:t>
      </w:r>
      <w:r>
        <w:rPr>
          <w:b/>
          <w:bCs/>
        </w:rPr>
        <w:t xml:space="preserve">улируемой организацией за деятельностью своих членов </w:t>
      </w:r>
    </w:p>
    <w:p w:rsidR="00000000" w:rsidRDefault="00097149">
      <w:pPr>
        <w:pStyle w:val="FORMATTEXT"/>
        <w:ind w:firstLine="568"/>
        <w:jc w:val="both"/>
      </w:pPr>
      <w:r>
        <w:t xml:space="preserve">1. Саморегулируемая организация осуществляет контроль за деятельностью своих членов в соответствии с </w:t>
      </w:r>
      <w:r>
        <w:fldChar w:fldCharType="begin"/>
      </w:r>
      <w:r>
        <w:instrText xml:space="preserve"> HYPERLINK "kodeks://link/d?nd=902074540&amp;point=mark=0000000000000000000000000000000000000000000000000</w:instrText>
      </w:r>
      <w:r>
        <w:instrText>064U0IK"\o"’’О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 саморегулируемых организациях"</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В рамках контр</w:t>
      </w:r>
      <w:r>
        <w:t>оля саморегулируемой организации за деятельностью своих членов осуществляется в том числе контроль:</w:t>
      </w:r>
    </w:p>
    <w:p w:rsidR="00000000" w:rsidRDefault="00097149">
      <w:pPr>
        <w:pStyle w:val="FORMATTEXT"/>
        <w:ind w:firstLine="568"/>
        <w:jc w:val="both"/>
      </w:pPr>
    </w:p>
    <w:p w:rsidR="00000000" w:rsidRDefault="00097149">
      <w:pPr>
        <w:pStyle w:val="FORMATTEXT"/>
        <w:ind w:firstLine="568"/>
        <w:jc w:val="both"/>
      </w:pPr>
      <w:r>
        <w:t>1) за соблюдением членами саморегулируемой организации требований законодательства Российской Федерации о градостроительной деятельности, о техническом рег</w:t>
      </w:r>
      <w:r>
        <w:t>улировании, включая соблюдение членами саморегулируемой организации требований, установленных в стандартах на процессы выполнения работ по инженерным изысканиям, подготовке проектной документации, строительству, реконструкции, капитальному ремонту, сносу о</w:t>
      </w:r>
      <w:r>
        <w:t xml:space="preserve">бъектов капитального строительства, утвержденных соответствующим Национальным объединением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w:instrText>
      </w:r>
      <w:r>
        <w:rPr>
          <w:rFonts w:ascii="Arial" w:hAnsi="Arial" w:cs="Arial"/>
          <w:sz w:val="20"/>
          <w:szCs w:val="20"/>
        </w:rPr>
        <w:instrText>0000000000000000000000000000008PA0LR"\o"’’О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"kodeks://link/d?nd=542630527&amp;point=mark=00000000000000000000000000000000000000000000000000BVK0PU"\o"’’Градостроительный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за исполнением членами саморегулируемой организации обязательств по договорам подряда на выполнение инженерных изысканий, подготовку проектной документации, договорам строительного </w:t>
      </w:r>
      <w:r>
        <w:t xml:space="preserve">подряда, договорам подряда на осуществление сноса, заключенным с использованием конкурентных способов заключения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w:instrText>
      </w:r>
      <w:r>
        <w:rPr>
          <w:rFonts w:ascii="Arial" w:hAnsi="Arial" w:cs="Arial"/>
          <w:sz w:val="20"/>
          <w:szCs w:val="20"/>
        </w:rPr>
        <w:instrText>0000000000000000000000000000000008PA0LR"\o"’’О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w:t>
      </w:r>
      <w:r>
        <w:rPr>
          <w:rFonts w:ascii="Arial" w:hAnsi="Arial" w:cs="Arial"/>
          <w:color w:val="0000AA"/>
          <w:sz w:val="20"/>
          <w:szCs w:val="20"/>
          <w:u w:val="single"/>
        </w:rPr>
        <w:t>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"kodeks://link/d?nd=542630527&amp;point=mark=00000000000000000000000000000000000000000000000000BV60PM"\o"’’Градостроительный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Если деятельность члена саморегулируемой организации связана с выполнением инженерных изысканий, подготовкой проектной документации, строительством, реконструкцией, капитальным р</w:t>
      </w:r>
      <w:r>
        <w:t>емонтом, сносом особо опасных, технически сложных и уникальных объектов, контроль саморегулируемой организации за деятельностью своих членов осуществляется в том числе с применением риск-ориентированного подхода. При применении риск-ориентированного подход</w:t>
      </w:r>
      <w:r>
        <w:t xml:space="preserve">а </w:t>
      </w:r>
      <w:r>
        <w:fldChar w:fldCharType="begin"/>
      </w:r>
      <w:r>
        <w:instrText xml:space="preserve"> HYPERLINK "kodeks://link/d?nd=456058869"\o"’’Об утверждении Методики расчета значений показателей, используемых для оценки тяжести потенциальных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10.04.2017</w:instrText>
      </w:r>
      <w:r>
        <w:instrText xml:space="preserve"> N 699/пр</w:instrText>
      </w:r>
    </w:p>
    <w:p w:rsidR="00000000" w:rsidRDefault="00097149">
      <w:pPr>
        <w:pStyle w:val="FORMATTEXT"/>
        <w:ind w:firstLine="568"/>
        <w:jc w:val="both"/>
      </w:pPr>
      <w:r>
        <w:instrText>Статус: действует с 01.07.2017"</w:instrText>
      </w:r>
      <w:r>
        <w:fldChar w:fldCharType="separate"/>
      </w:r>
      <w:r>
        <w:rPr>
          <w:color w:val="0000AA"/>
          <w:u w:val="single"/>
        </w:rPr>
        <w:t>расчет значений показателей, используемых для оценки тяжести потенциальных негативных последствий возможного несоблюдения обязательных требований, оценки вероятности их несоблюдения, осуществляется по методике</w:t>
      </w:r>
      <w:r>
        <w:rPr>
          <w:color w:val="0000FF"/>
          <w:u w:val="single"/>
        </w:rPr>
        <w:t xml:space="preserve"> </w:t>
      </w:r>
      <w:r>
        <w:fldChar w:fldCharType="end"/>
      </w:r>
      <w:r>
        <w:t xml:space="preserve">, </w:t>
      </w:r>
      <w:r>
        <w:t xml:space="preserve">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w:t>
      </w:r>
      <w:r>
        <w:rPr>
          <w:rFonts w:ascii="Arial" w:hAnsi="Arial" w:cs="Arial"/>
          <w:sz w:val="20"/>
          <w:szCs w:val="20"/>
        </w:rPr>
        <w:t xml:space="preserve">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"kodeks://link/d?nd=550836300&amp;point=mark=000000000000000000000000000000000000000000000000008PC0LS"\o"’’О внесении изменений в Градостроительный кодекс Российской Федерации и отдельные законодательные акты Российской</w:instrText>
      </w:r>
      <w:r>
        <w:rPr>
          <w:rFonts w:ascii="Arial" w:hAnsi="Arial" w:cs="Arial"/>
          <w:sz w:val="20"/>
          <w:szCs w:val="20"/>
        </w:rPr>
        <w:instrText xml:space="preserve">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"kodeks://link/d?nd=542630527&amp;point=mark=00000000000000000000000000000000000000000000000000BV80PN</w:instrText>
      </w:r>
      <w:r>
        <w:rPr>
          <w:rFonts w:ascii="Arial" w:hAnsi="Arial" w:cs="Arial"/>
          <w:sz w:val="20"/>
          <w:szCs w:val="20"/>
        </w:rPr>
        <w:instrTex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Саморегулируемая организация осуществляет контроль за деятельностью своих члено</w:t>
      </w:r>
      <w:r>
        <w:t>в в соответствии с ежегодным планом проведения проверок членов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5. Контроль за исполнением членами саморегулируемой организации обязательств по договорам подряда на выполнение инженерных изысканий, подготовку проектной докумен</w:t>
      </w:r>
      <w:r>
        <w:t>тации, договорам строительного подряда, договорам подряда на осуществление сноса, заключенным с использованием конкурентных способов заключения договоров, осуществляется саморегулируемой организацией в форме проверки, проводимой не реже чем один раз в год.</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"kodeks://link/d?nd=550836300&amp;point=mark=000000000000000000000000000000000000000000000000008PE0LT"\o"’’О внесении изменений в Градостроительный кодекс Российской Федерации и отдельн</w:instrText>
      </w:r>
      <w:r>
        <w:rPr>
          <w:rFonts w:ascii="Arial" w:hAnsi="Arial" w:cs="Arial"/>
          <w:sz w:val="20"/>
          <w:szCs w:val="20"/>
        </w:rPr>
        <w:instrText>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w:instrText>
      </w:r>
      <w:r>
        <w:rPr>
          <w:rFonts w:ascii="Arial" w:hAnsi="Arial" w:cs="Arial"/>
          <w:sz w:val="20"/>
          <w:szCs w:val="20"/>
        </w:rPr>
        <w:instrText>0000000000000000000000000000BVC0PP"\o"’’Градостроительный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Саморегулируемая организация в двухнедельный </w:t>
      </w:r>
      <w:r>
        <w:t>срок с момента получения от своего члена уведомления и документов, подтверждающих фактический совокупный размер обязательств по договорам подряда на выполнение инженерных изысканий, подготовку проектной документации, договорам строительного подряда, догово</w:t>
      </w:r>
      <w:r>
        <w:t>рам подряда на осуществление сноса, заключенным таким лицом в течение отчетного года с использованием конкурентных способов заключения договоров, проводит в отношении такого члена проверку соответствия фактического совокупного размера обязательств по догов</w:t>
      </w:r>
      <w:r>
        <w:t xml:space="preserve">орам подряда на выполнение инженерных изысканий, подготовку проектной документации, договорам строительного подряда, договорам подряда на осуществление сноса, заключенным таким лицом с использованием конкурентных способов заключения договоров, предельному </w:t>
      </w:r>
      <w:r>
        <w:t xml:space="preserve">размеру обязательств, исходя из которого таким членом саморегулируемой организации был внесен взнос в компенсационный фонд обеспечения договорных обязательств в соответствии с </w:t>
      </w:r>
      <w:r>
        <w:fldChar w:fldCharType="begin"/>
      </w:r>
      <w:r>
        <w:instrText xml:space="preserve"> HYPERLINK "kodeks://link/d?nd=901919338&amp;point=mark=0000000000000000000000000000</w:instrText>
      </w:r>
      <w:r>
        <w:instrText>0000000000000000000000BTU0PF"\o"’’Градостроительный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w:t>
      </w:r>
      <w:r>
        <w:rPr>
          <w:color w:val="0000AA"/>
          <w:u w:val="single"/>
        </w:rPr>
        <w:t>ю 11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"kodeks://link/d?nd=901919338&amp;point=mark=00000000000000000000000000000000000000000000000000BUS0PQ"\o"’’Градостроительный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"kodeks://link/d?nd=550836300&amp;point=mark=000000000000000000000000000000000000000000000000008PG0LU"\o"’’О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lastRenderedPageBreak/>
        <w:t>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"kodeks://link/d?nd=542630527&amp;point=mark=00000000000000000000000000000000000000000000000000BVE0PQ"\o"’’Градостроительный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При проведении расчета фактического совокупного размера обязательств члена саморегулируемой организации по до</w:t>
      </w:r>
      <w:r>
        <w:t>говорам подряда на выполнение инженерных изысканий, подготовку проектной документации, договорам строительного подряда, договорам подряда на осуществление сноса, заключенным таким членом с использованием конкурентных способов заключения договоров, в него н</w:t>
      </w:r>
      <w:r>
        <w:t xml:space="preserve">е включаются обязательства, признанные сторонами по указанным договорам подряда исполненными на основании акта приемки результатов работ.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w:instrText>
      </w:r>
      <w:r>
        <w:rPr>
          <w:rFonts w:ascii="Arial" w:hAnsi="Arial" w:cs="Arial"/>
          <w:sz w:val="20"/>
          <w:szCs w:val="20"/>
        </w:rPr>
        <w:instrText>000000000000000000000000000000000000000000000008PI0LV"\o"’’О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"kodeks://link/d?nd=542630527&amp;point=mark=00000000000000000000000000000000000000000000000000BVG0PR"\o"’’Градостроительный кодекс Российской Федерации (с изменениями на 3 августа 2018 </w:instrText>
      </w:r>
      <w:r>
        <w:rPr>
          <w:rFonts w:ascii="Arial" w:hAnsi="Arial" w:cs="Arial"/>
          <w:sz w:val="20"/>
          <w:szCs w:val="20"/>
        </w:rPr>
        <w:instrText>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Если по результатам проверки, указанной в </w:t>
      </w:r>
      <w:r>
        <w:fldChar w:fldCharType="begin"/>
      </w:r>
      <w:r>
        <w:instrText xml:space="preserve"> HYPERLINK "kodeks://link/d?nd=901919338&amp;point=mark=00000000000000000000000000000000000000000000000000BVE0PQ"\o"’’Градостр</w:instrText>
      </w:r>
      <w:r>
        <w:instrText>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саморегулируемой </w:t>
      </w:r>
      <w:r>
        <w:t>организацией установлено, что по состоянию на начало следующего за отчетным года фактический совокупный размер обязательств по договорам подряда на выполнение инженерных изысканий, подготовку проектной документации, договорам строительного подряда, договор</w:t>
      </w:r>
      <w:r>
        <w:t>ам подряда на осуществление сноса, заключенным таким лицом с использованием конкурентных способов заключения договоров, превышает предельный размер обязательств, исходя из которого этим членом саморегулируемой организации был внесен взнос в компенсационный</w:t>
      </w:r>
      <w:r>
        <w:t xml:space="preserve"> фонд обеспечения договорных обязательств, саморегулируемая организация в трехдневный срок после завершения проверки направляет ему предупреждение о превышении установленного в соответствии с </w:t>
      </w:r>
      <w:r>
        <w:fldChar w:fldCharType="begin"/>
      </w:r>
      <w:r>
        <w:instrText xml:space="preserve"> HYPERLINK "kodeks://link/d?nd=901919338&amp;point=mark=000000000000</w:instrText>
      </w:r>
      <w:r>
        <w:instrText>00000000000000000000000000000000000000BTU0PF"\o"’’Градостроительный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w:instrText>
      </w:r>
      <w:r>
        <w:instrText>1.01.2019)"</w:instrText>
      </w:r>
      <w:r>
        <w:fldChar w:fldCharType="separate"/>
      </w:r>
      <w:r>
        <w:rPr>
          <w:color w:val="0000AA"/>
          <w:u w:val="single"/>
        </w:rPr>
        <w:t>частью 11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"kodeks://link/d?nd=901919338&amp;point=mark=00000000000000000000000000000000000000000000000000BUS0PQ"\o"’’Градостроительный кодекс Российской Федерации (с изменениями на 3 августа 2018 года) (редакция, действующая с 1 я</w:instrText>
      </w:r>
      <w:r>
        <w:instrText>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уровня ответственности члена саморегулируемой организации по обязательствам и требование о необходимости увеличен</w:t>
      </w:r>
      <w:r>
        <w:t xml:space="preserve">ия размера взноса, внесенного таким членом в компенсационный фонд обеспечения договорных обязательств до уровня ответственности члена саморегулируемой организации, соответствующего фактическому совокупному размеру обязательств такого члена.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w:t>
      </w:r>
      <w:r>
        <w:rPr>
          <w:rFonts w:ascii="Arial" w:hAnsi="Arial" w:cs="Arial"/>
          <w:sz w:val="20"/>
          <w:szCs w:val="20"/>
        </w:rPr>
        <w:t xml:space="preserve">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"kodeks://link/d?nd=550836300&amp;point=mark=000000000000000000000000000000000000000000000000008PK0M0"\o"’’О внесении изменений в Градостроительный кодекс Российской Федерации и отдельные законодательн</w:instrText>
      </w:r>
      <w:r>
        <w:rPr>
          <w:rFonts w:ascii="Arial" w:hAnsi="Arial" w:cs="Arial"/>
          <w:sz w:val="20"/>
          <w:szCs w:val="20"/>
        </w:rPr>
        <w:instrText>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w:instrText>
      </w:r>
      <w:r>
        <w:rPr>
          <w:rFonts w:ascii="Arial" w:hAnsi="Arial" w:cs="Arial"/>
          <w:sz w:val="20"/>
          <w:szCs w:val="20"/>
        </w:rPr>
        <w:instrText>000000000000BVI0PS"\o"’’Градостроительный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В случае, если член саморегулируемой организации не представи</w:t>
      </w:r>
      <w:r>
        <w:t xml:space="preserve">л необходимых документов, указанных в </w:t>
      </w:r>
      <w:r>
        <w:fldChar w:fldCharType="begin"/>
      </w:r>
      <w:r>
        <w:instrText xml:space="preserve"> HYPERLINK "kodeks://link/d?nd=901919338&amp;point=mark=00000000000000000000000000000000000000000000000000BV40PM"\o"’’Градостроительный кодекс Российской Федерации (с изменениями на 3 августа 2018 года) (редакция, действую</w:instrText>
      </w:r>
      <w:r>
        <w:instrText>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 статьи 55_8 настоящего Кодекса</w:t>
      </w:r>
      <w:r>
        <w:rPr>
          <w:color w:val="0000FF"/>
          <w:u w:val="single"/>
        </w:rPr>
        <w:t xml:space="preserve"> </w:t>
      </w:r>
      <w:r>
        <w:fldChar w:fldCharType="end"/>
      </w:r>
      <w:r>
        <w:t>, саморегулируемая организация вправе самостоятельно в порядке, установленном законодательством Росси</w:t>
      </w:r>
      <w:r>
        <w:t xml:space="preserve">йской Федерации о контрактной системе в сфере закупок товаров, работ, услуг для обеспечения государственных и муниципальных нужд, получить необходимую для проведения такой проверки информацию из единой информационной системы, содержащей реестр контрактов, </w:t>
      </w:r>
      <w:r>
        <w:t>заключенных заказчиками.</w:t>
      </w:r>
    </w:p>
    <w:p w:rsidR="00000000" w:rsidRDefault="00097149">
      <w:pPr>
        <w:pStyle w:val="FORMATTEXT"/>
        <w:ind w:firstLine="568"/>
        <w:jc w:val="both"/>
      </w:pPr>
    </w:p>
    <w:p w:rsidR="00000000" w:rsidRDefault="00097149">
      <w:pPr>
        <w:pStyle w:val="FORMATTEXT"/>
        <w:ind w:firstLine="568"/>
        <w:jc w:val="both"/>
      </w:pPr>
      <w:r>
        <w:t>10. Саморегулируемая организация в целях обеспечения защиты законных интересов своих членов имеет право в установленном законодательством Российской Федерации порядке подавать иски и участвовать в качестве лица, участвующего в дел</w:t>
      </w:r>
      <w:r>
        <w:t>е при рассмотрении судебных споров о неисполнении или ненадлежащем исполнении обязательств по договорам подряда на выполнение инженерных изысканий, подготовку проектной документации, договорам строительного подряда, договорам подряда на осуществление сноса</w:t>
      </w:r>
      <w:r>
        <w:t xml:space="preserve">, одной из сторон которых является член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"kodeks://link/d?nd=550836300&amp;point=mark=000000000000000000000000000000000000000000000000008PM0M1"\o"’’О внесени</w:instrText>
      </w:r>
      <w:r>
        <w:rPr>
          <w:rFonts w:ascii="Arial" w:hAnsi="Arial" w:cs="Arial"/>
          <w:sz w:val="20"/>
          <w:szCs w:val="20"/>
        </w:rPr>
        <w:instrText>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"kodeks://link/d?nd=542630527&amp;point=mark=00000000000000000000000000000000000000000000000000BVM0PU"\o"’’Градостроительный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w:t>
      </w:r>
      <w:r>
        <w:rPr>
          <w:color w:val="BF2F1C"/>
          <w:u w:val="single"/>
        </w:rPr>
        <w:t>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Саморегулируемая организация имеет право осуществлять общественный контроль в сфере закупок.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w:instrText>
      </w:r>
      <w:r>
        <w:rPr>
          <w:rFonts w:ascii="Arial" w:hAnsi="Arial" w:cs="Arial"/>
          <w:sz w:val="20"/>
          <w:szCs w:val="20"/>
        </w:rPr>
        <w:instrText>00000000000000000000000008PU0M0"\o"’’О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w:t>
      </w:r>
      <w:r>
        <w:rPr>
          <w:rFonts w:ascii="Arial" w:hAnsi="Arial" w:cs="Arial"/>
          <w:color w:val="0000AA"/>
          <w:sz w:val="20"/>
          <w:szCs w:val="20"/>
          <w:u w:val="single"/>
        </w:rPr>
        <w:t xml:space="preserve">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"kodeks://link/d?nd=420316801&amp;point=mark=00000000000000000000000000000000000000000000000000A9Q0NT"\o"’’Градостроительный кодекс Российской Федерации (с изменениями на 29 июля 2017 года) (редакция, действующая с 30 сентября 2</w:instrText>
      </w:r>
      <w:r>
        <w:rPr>
          <w:rFonts w:ascii="Arial" w:hAnsi="Arial" w:cs="Arial"/>
          <w:sz w:val="20"/>
          <w:szCs w:val="20"/>
        </w:rPr>
        <w:instrText>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COMMENT"/>
        <w:ind w:firstLine="568"/>
        <w:jc w:val="both"/>
        <w:rPr>
          <w:rFonts w:ascii="Arial" w:hAnsi="Arial" w:cs="Arial"/>
          <w:sz w:val="20"/>
          <w:szCs w:val="20"/>
        </w:rPr>
      </w:pPr>
      <w:hyperlink r:id="rId98"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55_13</w:t>
        </w:r>
        <w:r>
          <w:rPr>
            <w:rFonts w:ascii="Arial" w:hAnsi="Arial" w:cs="Arial"/>
            <w:color w:val="0000FF"/>
            <w:sz w:val="20"/>
            <w:szCs w:val="20"/>
            <w:u w:val="single"/>
          </w:rPr>
          <w:t xml:space="preserve"> </w:t>
        </w:r>
      </w:hyperlink>
      <w:r>
        <w:rPr>
          <w:rFonts w:ascii="Arial" w:hAnsi="Arial" w:cs="Arial"/>
          <w:sz w:val="20"/>
          <w:szCs w:val="20"/>
        </w:rP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55_14. Рассмотрение саморегулируемой организацией жалоб на действия своих членов и обращений </w:t>
      </w:r>
    </w:p>
    <w:p w:rsidR="00000000" w:rsidRDefault="00097149">
      <w:pPr>
        <w:pStyle w:val="FORMATTEXT"/>
        <w:ind w:firstLine="568"/>
        <w:jc w:val="both"/>
      </w:pPr>
      <w:r>
        <w:t>1. Саморегулируемая организация рассматр</w:t>
      </w:r>
      <w:r>
        <w:t>ивает жалобы на действия (бездействие) своих членов и иные обращения, поступившие в саморегулируемую организацию. Жалобы на действия (бездействие) членов саморегулируемой организации и иные обращения, поступившие в саморегулируемую организацию, подлежат ра</w:t>
      </w:r>
      <w:r>
        <w:t>ссмотрению саморегулируемой организацией в течение тридцати календарных дней со дня их поступления, если законодательством Российской Федерации не установлен иной срок. Саморегулируемая организация по результатам рассмотрения жалобы на действия (бездействи</w:t>
      </w:r>
      <w:r>
        <w:t xml:space="preserve">е) своих членов, а также обращения, не являющегося жалобой, но требующего в соответствии с внутренними документами саморегулируемой организации рассмотрения, принимает соответствующее решение. Указанное решение или в случае, если принятие решения не </w:t>
      </w:r>
      <w:r>
        <w:lastRenderedPageBreak/>
        <w:t>требуе</w:t>
      </w:r>
      <w:r>
        <w:t xml:space="preserve">тся, ответ на обращение направляется лицу, направившему жалобу или иное обращение, посредством почтового отправления по почтовому адресу, указанному в жалобе или ином обращении, либо в форме электронного документа по адресу электронной почты, указанному в </w:t>
      </w:r>
      <w:r>
        <w:t xml:space="preserve">жалобе или ином обращении.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"kodeks://link/d?nd=420363705&amp;point=mark=000000000000000000000000000000000000000000000000008QC0M6"\o"’’О внесении изменений в Градостроительный кодекс Российс</w:instrText>
      </w:r>
      <w:r>
        <w:rPr>
          <w:rFonts w:ascii="Arial" w:hAnsi="Arial" w:cs="Arial"/>
          <w:sz w:val="20"/>
          <w:szCs w:val="20"/>
        </w:rPr>
        <w:instrText>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w:instrText>
      </w:r>
      <w:r>
        <w:rPr>
          <w:rFonts w:ascii="Arial" w:hAnsi="Arial" w:cs="Arial"/>
          <w:sz w:val="20"/>
          <w:szCs w:val="20"/>
        </w:rPr>
        <w:instrText>0000000000000000000000000000000A8K0NF"\o"’’Градостроительный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w:instrText>
      </w:r>
      <w:r>
        <w:instrText xml:space="preserve">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 В случае выявления в результате рассмотрения жалобы на действия (бездействие) члена саморегулируемой организации или иного обращения нарушения членом саморегулируемой организации обязательных требован</w:t>
      </w:r>
      <w:r>
        <w:t xml:space="preserve">ий саморегулируемая организация применяет в отношении такого члена меры дисциплинарного воздействия в соответствии со </w:t>
      </w:r>
      <w:r>
        <w:fldChar w:fldCharType="begin"/>
      </w:r>
      <w:r>
        <w:instrText xml:space="preserve"> HYPERLINK "kodeks://link/d?nd=901919338&amp;point=mark=00000000000000000000000000000000000000000000000000A9I0NO"\o"’’Градостроительный кодекс</w:instrText>
      </w:r>
      <w:r>
        <w:instrText xml:space="preserve">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55_15</w:t>
      </w:r>
      <w:r>
        <w:rPr>
          <w:color w:val="0000FF"/>
          <w:u w:val="single"/>
        </w:rPr>
        <w:t xml:space="preserve"> </w:t>
      </w:r>
      <w:r>
        <w:fldChar w:fldCharType="end"/>
      </w:r>
      <w:r>
        <w:t xml:space="preserve"> настоящего Кодекса.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w:t>
      </w:r>
      <w:r>
        <w:rPr>
          <w:rFonts w:ascii="Arial" w:hAnsi="Arial" w:cs="Arial"/>
          <w:sz w:val="20"/>
          <w:szCs w:val="20"/>
        </w:rPr>
        <w:t xml:space="preserve">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"kodeks://link/d?nd=420363705&amp;point=mark=000000000000000000000000000000000000000000000000008QE0M7"\o"’’О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"kodeks://link/d?nd=420316801&amp;point=mark=00000000000000000000000000000000000000000000000000A8O0NG"\o"’’Градостро</w:instrText>
      </w:r>
      <w:r>
        <w:rPr>
          <w:rFonts w:ascii="Arial" w:hAnsi="Arial" w:cs="Arial"/>
          <w:sz w:val="20"/>
          <w:szCs w:val="20"/>
        </w:rPr>
        <w:instrText>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 Процедура рассмотрения жалоб на действия (бездействие) членов саморегулируемой организации и иных обращений, поступивших в саморегулируемую организацию, утверждается внутренними документами саморегулируемой организации, предусмотренными </w:t>
      </w:r>
      <w:r>
        <w:fldChar w:fldCharType="begin"/>
      </w:r>
      <w:r>
        <w:instrText xml:space="preserve"> HYPERLINK "kode</w:instrText>
      </w:r>
      <w:r>
        <w:instrText>ks://link/d?nd=901919338&amp;point=mark=00000000000000000000000000000000000000000000000000A960NO"\o"’’Градостроительный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55_5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w:instrText>
      </w:r>
      <w:r>
        <w:rPr>
          <w:rFonts w:ascii="Arial" w:hAnsi="Arial" w:cs="Arial"/>
          <w:sz w:val="20"/>
          <w:szCs w:val="20"/>
        </w:rPr>
        <w:instrText>008QG0M8"\o"’’О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"kodeks://link/d?nd=420316801&amp;point=mark=00000000000000000000000000000000000000000000000000A8S0NH"\o"’’Градостроительный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w:instrText>
      </w:r>
      <w:r>
        <w:rPr>
          <w:rFonts w:ascii="Arial" w:hAnsi="Arial" w:cs="Arial"/>
          <w:sz w:val="20"/>
          <w:szCs w:val="20"/>
        </w:rPr>
        <w:instrText>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При рассмотрении жалобы на действия члена саморегулируемой организации на заседание соответствующего органа саморегулируемой организ</w:t>
      </w:r>
      <w:r>
        <w:t>ации должны быть приглашены лицо, направившее такую жалобу, и член саморегулируемой организации, на действия которого направлена такая жалоба.</w:t>
      </w:r>
    </w:p>
    <w:p w:rsidR="00000000" w:rsidRDefault="00097149">
      <w:pPr>
        <w:pStyle w:val="FORMATTEXT"/>
        <w:ind w:firstLine="568"/>
        <w:jc w:val="both"/>
      </w:pPr>
    </w:p>
    <w:p w:rsidR="00000000" w:rsidRDefault="00097149">
      <w:pPr>
        <w:pStyle w:val="FORMATTEXT"/>
        <w:ind w:firstLine="568"/>
        <w:jc w:val="both"/>
      </w:pPr>
      <w:r>
        <w:t xml:space="preserve">5. В случае обнаружения саморегулируемой организацией факта нарушения членом такой саморегулируемой организации </w:t>
      </w:r>
      <w:r>
        <w:t>требований технических регламентов, проектной документации при выполнении работ в процессе строительства, реконструкции, капитального ремонта, сноса объекта капитального строительства саморегулируемая организация обязана уведомить об этом федеральный орган</w:t>
      </w:r>
      <w:r>
        <w:t xml:space="preserve"> исполнительной власти, уполномоченный на осуществление государственного строительного надзора, в случае обнаружения указанных нарушений при строительстве, реконструкции, капитальном ремонте, сносе объектов, указанных в </w:t>
      </w:r>
      <w:r>
        <w:fldChar w:fldCharType="begin"/>
      </w:r>
      <w:r>
        <w:instrText xml:space="preserve"> HYPERLINK "kodeks://link/d?nd=90191</w:instrText>
      </w:r>
      <w:r>
        <w:instrText>9338&amp;point=mark=000000000000000000000000000000000000000000000000023TS9A6"\o"’’Градостроительный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w:instrText>
      </w:r>
      <w:r>
        <w:instrText>вующая редакция (действ. с 01.01.2019)"</w:instrText>
      </w:r>
      <w:r>
        <w:fldChar w:fldCharType="separate"/>
      </w:r>
      <w:r>
        <w:rPr>
          <w:color w:val="0000AA"/>
          <w:u w:val="single"/>
        </w:rPr>
        <w:t>части 3 статьи 54</w:t>
      </w:r>
      <w:r>
        <w:rPr>
          <w:color w:val="0000FF"/>
          <w:u w:val="single"/>
        </w:rPr>
        <w:t xml:space="preserve"> </w:t>
      </w:r>
      <w:r>
        <w:fldChar w:fldCharType="end"/>
      </w:r>
      <w:r>
        <w:t xml:space="preserve"> настоящего Кодекса, или орган исполнительной власти субъекта Российской Федерации, уполномоченный на осуществление государственного строительного надзора, в случае обнаружения указанных нарушений</w:t>
      </w:r>
      <w:r>
        <w:t xml:space="preserve"> при строительстве, реконструкции, капитальном ремонте, сносе иных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"kodeks://link/d?nd=550836300&amp;point=mark=000000000000000000000000000000000000000000000000008PO0M2"\o"’’О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"kodeks://link/d?nd=542630527&amp;point=mark=00000000000000000000000000000000000000000000000000A940NJ"\o"’’Градостроительный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99" w:tooltip="’’Комментарий к Градостроительному кодексу Российской Федерации (постатейный)’’" w:history="1">
        <w:r>
          <w:rPr>
            <w:color w:val="0000AA"/>
            <w:u w:val="single"/>
          </w:rPr>
          <w:t>Комментарий к статье 55_14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55_15. Применение саморегулируемой организацией мер дисциплинарного воздействия в отношении членов саморегулируемой организации </w:t>
      </w:r>
    </w:p>
    <w:p w:rsidR="00000000" w:rsidRDefault="00097149">
      <w:pPr>
        <w:pStyle w:val="FORMATTEXT"/>
        <w:ind w:firstLine="568"/>
        <w:jc w:val="both"/>
      </w:pPr>
      <w:r>
        <w:t>1</w:t>
      </w:r>
      <w:r>
        <w:t xml:space="preserve">. В отношении члена саморегулируемой организации, допустившего нарушение требований законодательства Российской Федерации о градостроительной деятельности, требований технических регламентов, обязательных требований стандартов на процессы выполнения работ </w:t>
      </w:r>
      <w:r>
        <w:t>по инженерным изысканиям, подготовке проектной документации, строительству, реконструкции, капитальному ремонту, сносу объектов капитального строительства, утвержденных соответствующим Национальным объединением саморегулируемых организаций, стандартов само</w:t>
      </w:r>
      <w:r>
        <w:t xml:space="preserve">регулируемой организации и внутренних документов саморегулируемой организации, саморегулируемой организацией могут применяться меры дисциплинарного воздействия, предусмотренные </w:t>
      </w:r>
      <w:r>
        <w:fldChar w:fldCharType="begin"/>
      </w:r>
      <w:r>
        <w:instrText xml:space="preserve"> HYPERLINK "kodeks://link/d?nd=902074540&amp;point=mark=000000000000000000000000000</w:instrText>
      </w:r>
      <w:r>
        <w:instrText>0000000000000000000000064U0IK"\o"’’О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 саморегулируемых организациях"</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"kodeks://link/d?nd=550836300&amp;point=mark=000000000000000000000000000000000000000000000000008PS0M4"\o"’’О внесении изменений в Градостроительный кодекс Российской Федерации и отде</w:instrText>
      </w:r>
      <w:r>
        <w:rPr>
          <w:rFonts w:ascii="Arial" w:hAnsi="Arial" w:cs="Arial"/>
          <w:sz w:val="20"/>
          <w:szCs w:val="20"/>
        </w:rPr>
        <w:instrText>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w:instrText>
      </w:r>
      <w:r>
        <w:rPr>
          <w:rFonts w:ascii="Arial" w:hAnsi="Arial" w:cs="Arial"/>
          <w:sz w:val="20"/>
          <w:szCs w:val="20"/>
        </w:rPr>
        <w:instrText>0000000000000000000000000000000BQM0OT"\o"’’Градостроительный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Член саморегулируемой организации, в отнош</w:t>
      </w:r>
      <w:r>
        <w:t>ении которого применена мера дисциплинарного воздействия в виде приостановления права выполнять инженерные изыскания, осуществлять подготовку проектной документации, строительство, реконструкцию, капитальный ремонт, снос объектов капитального строительства</w:t>
      </w:r>
      <w:r>
        <w:t xml:space="preserve">, имеет право продолжить соответственно выполнение инженерных изысканий, осуществление подготовки проектной документации, </w:t>
      </w:r>
      <w:r>
        <w:lastRenderedPageBreak/>
        <w:t xml:space="preserve">строительство, реконструкцию, капитальный ремонт, снос объектов капитального строительства только в соответствии с договорами подряда </w:t>
      </w:r>
      <w:r>
        <w:t xml:space="preserve">на выполнение инженерных изысканий, подготовку проектной документации, договорами строительного подряда, договорами подряда на осуществление сноса, заключенными до принятия решения о применении указанной меры дисциплинарного воздействия.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w:t>
      </w:r>
      <w:r>
        <w:rPr>
          <w:rFonts w:ascii="Arial" w:hAnsi="Arial" w:cs="Arial"/>
          <w:sz w:val="20"/>
          <w:szCs w:val="20"/>
        </w:rPr>
        <w:t xml:space="preserve">,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"kodeks://link/d?nd=550836300&amp;point=mark=000000000000000000000000000000000000000000000000008PE0LS"\o"’’О внесении изменений в Градостроительный кодекс Российской Федерации и отдельные законодательные </w:instrText>
      </w:r>
      <w:r>
        <w:rPr>
          <w:rFonts w:ascii="Arial" w:hAnsi="Arial" w:cs="Arial"/>
          <w:sz w:val="20"/>
          <w:szCs w:val="20"/>
        </w:rPr>
        <w:instrText>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w:instrText>
      </w:r>
      <w:r>
        <w:rPr>
          <w:rFonts w:ascii="Arial" w:hAnsi="Arial" w:cs="Arial"/>
          <w:sz w:val="20"/>
          <w:szCs w:val="20"/>
        </w:rPr>
        <w:instrText>000000000BQU0OU"\o"’’Градостроительный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Решение саморегулируемой организации о применении меры дисциплин</w:t>
      </w:r>
      <w:r>
        <w:t xml:space="preserve">арного воздействия может быть обжаловано в арбитражный суд, а также третейский суд, сформированный соответствующим Национальным объединением саморегулируемых организаций, членом саморегулируемой организации, в отношении которого принято это решение. </w:t>
      </w:r>
    </w:p>
    <w:p w:rsidR="00000000" w:rsidRDefault="00097149">
      <w:pPr>
        <w:pStyle w:val="COMMENT"/>
        <w:ind w:firstLine="568"/>
        <w:jc w:val="both"/>
        <w:rPr>
          <w:rFonts w:ascii="Arial" w:hAnsi="Arial" w:cs="Arial"/>
          <w:sz w:val="20"/>
          <w:szCs w:val="20"/>
        </w:rPr>
      </w:pPr>
      <w:r>
        <w:rPr>
          <w:rFonts w:ascii="Arial" w:hAnsi="Arial" w:cs="Arial"/>
          <w:sz w:val="20"/>
          <w:szCs w:val="20"/>
        </w:rPr>
        <w:t>(Стат</w:t>
      </w:r>
      <w:r>
        <w:rPr>
          <w:rFonts w:ascii="Arial" w:hAnsi="Arial" w:cs="Arial"/>
          <w:sz w:val="20"/>
          <w:szCs w:val="20"/>
        </w:rPr>
        <w:t xml:space="preserve">ья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"kodeks://link/d?nd=420363705&amp;point=mark=000000000000000000000000000000000000000000000000008P00LN"\o"’’О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w:instrText>
      </w:r>
      <w:r>
        <w:rPr>
          <w:rFonts w:ascii="Arial" w:hAnsi="Arial" w:cs="Arial"/>
          <w:sz w:val="20"/>
          <w:szCs w:val="20"/>
        </w:rPr>
        <w:instrText>980NK"\o"’’Градостроительный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100" w:tooltip="’’Комментарий к Градостроительному кодексу Российской Федерации (постатейный)’’" w:history="1">
        <w:r>
          <w:rPr>
            <w:color w:val="0000AA"/>
            <w:u w:val="single"/>
          </w:rPr>
          <w:t>Комментарий к статье 55_15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w:t>
      </w:r>
      <w:r>
        <w:rPr>
          <w:b/>
          <w:bCs/>
        </w:rPr>
        <w:t xml:space="preserve"> 55_16. Компенсационные фонды саморегулируемой организации </w:t>
      </w:r>
    </w:p>
    <w:p w:rsidR="00000000" w:rsidRDefault="00097149">
      <w:pPr>
        <w:pStyle w:val="FORMATTEXT"/>
        <w:ind w:firstLine="568"/>
        <w:jc w:val="both"/>
      </w:pPr>
      <w:r>
        <w:t>1. Саморегулируемая организация в целях обеспечения имущественной ответственности членов саморегулируемой организации по обязательствам, возникшим вследствие причинения вреда личности или имуществ</w:t>
      </w:r>
      <w:r>
        <w:t>у гражданина, имуществу юридического лица вследствие разрушения, повреждения здания, сооружения либо части здания или сооружения, формирует компенсационный фонд возмещения вреда. Саморегулируемая организация в пределах средств компенсационного фонда возмещ</w:t>
      </w:r>
      <w:r>
        <w:t xml:space="preserve">ения вреда несет солидарную ответственность по обязательствам своих членов, возникшим вследствие причинения вреда, в случаях, предусмотренных </w:t>
      </w:r>
      <w:r>
        <w:fldChar w:fldCharType="begin"/>
      </w:r>
      <w:r>
        <w:instrText xml:space="preserve"> HYPERLINK "kodeks://link/d?nd=901919338&amp;point=mark=00000000000000000000000000000000000000000000000000BSC0PH"\o"’’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w:t>
      </w:r>
      <w:r>
        <w:t>Саморегулируемая организация в случаях, установленных настоящим Кодексом, в целях обеспечения имущественной ответственности членов саморегулируемой организации по обязательствам, возникшим вследствие неисполнения или ненадлежащего исполнения ими обязательс</w:t>
      </w:r>
      <w:r>
        <w:t>тв по договорам подряда на выполнение инженерных изысканий, подготовку проектной документации, договорам строительного подряда или договорам подряда на осуществление сноса, заключенным с использованием конкурентных способов заключения договоров, дополнител</w:t>
      </w:r>
      <w:r>
        <w:t xml:space="preserve">ьно формирует компенсационный фонд обеспечения договорных обязательств в случаях, предусмотренных </w:t>
      </w:r>
      <w:r>
        <w:fldChar w:fldCharType="begin"/>
      </w:r>
      <w:r>
        <w:instrText xml:space="preserve"> HYPERLINK "kodeks://link/d?nd=901919338&amp;point=mark=00000000000000000000000000000000000000000000000000BUI0PN"\o"’’Градостроительный кодекс Российской Федераци</w:instrText>
      </w:r>
      <w:r>
        <w:instrText>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w:t>
      </w:r>
      <w:r>
        <w:rPr>
          <w:color w:val="0000FF"/>
          <w:u w:val="single"/>
        </w:rPr>
        <w:t xml:space="preserve"> </w:t>
      </w:r>
      <w:r>
        <w:fldChar w:fldCharType="end"/>
      </w:r>
      <w:r>
        <w:t xml:space="preserve"> и </w:t>
      </w:r>
      <w:r>
        <w:fldChar w:fldCharType="begin"/>
      </w:r>
      <w:r>
        <w:instrText xml:space="preserve"> HYPERLINK "kodeks://link/d?nd=901919338&amp;point=mark=000000000000000</w:instrText>
      </w:r>
      <w:r>
        <w:instrText>00000000000000000000000000000000000BRO0P2"\o"’’Градостроительный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w:instrText>
      </w:r>
      <w:r>
        <w:instrText>1.2019)"</w:instrText>
      </w:r>
      <w:r>
        <w:fldChar w:fldCharType="separate"/>
      </w:r>
      <w:r>
        <w:rPr>
          <w:color w:val="0000AA"/>
          <w:u w:val="single"/>
        </w:rPr>
        <w:t>4 статьи 55_4 настоящего Кодекса</w:t>
      </w:r>
      <w:r>
        <w:rPr>
          <w:color w:val="0000FF"/>
          <w:u w:val="single"/>
        </w:rPr>
        <w:t xml:space="preserve"> </w:t>
      </w:r>
      <w:r>
        <w:fldChar w:fldCharType="end"/>
      </w:r>
      <w:r>
        <w:t xml:space="preserve">. Саморегулируемая организация в пределах средств компенсационного фонда обеспечения договорных обязательств несет субсидиарную ответственность по обязательствам своих членов в случаях, предусмотренных </w:t>
      </w:r>
      <w:r>
        <w:fldChar w:fldCharType="begin"/>
      </w:r>
      <w:r>
        <w:instrText xml:space="preserve"> HYPERLINK</w:instrText>
      </w:r>
      <w:r>
        <w:instrText xml:space="preserve"> "kodeks://link/d?nd=901919338&amp;point=mark=00000000000000000000000000000000000000000000000000BSU0P8"\o"’’Градостроительный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w:instrText>
      </w:r>
      <w:r>
        <w:instrText>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60_1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w:instrText>
      </w:r>
      <w:r>
        <w:rPr>
          <w:rFonts w:ascii="Arial" w:hAnsi="Arial" w:cs="Arial"/>
          <w:sz w:val="20"/>
          <w:szCs w:val="20"/>
        </w:rPr>
        <w:instrText>000000000008PI0LU"\o"’’О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w:t>
      </w:r>
      <w:r>
        <w:rPr>
          <w:rFonts w:ascii="Arial" w:hAnsi="Arial" w:cs="Arial"/>
          <w:color w:val="0000AA"/>
          <w:sz w:val="20"/>
          <w:szCs w:val="20"/>
          <w:u w:val="single"/>
        </w:rPr>
        <w:t>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"kodeks://link/d?nd=542630527&amp;point=mark=00000000000000000000000000000000000000000000000000BT80PA"\o"’’Градостроительный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w:instrText>
      </w:r>
      <w:r>
        <w:instrText>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Не допускается освобождение члена саморегулируемой организации от обязанности внесения взноса в компенсационный фонд возмещения вреда, в том числе за счет его требований к саморегулируемой организации</w:t>
      </w:r>
      <w:r>
        <w:t>, а также освобождение члена саморегулируемой организации, подавшего заявление о намерении принимать участие в заключении договоров подряда на выполнение инженерных изысканий, подготовку проектной документации, договоров строительного подряда, договоров по</w:t>
      </w:r>
      <w:r>
        <w:t xml:space="preserve">дряда на осуществление сноса с использованием конкурентных способов заключения договоров, от обязанности внесения взноса в компенсационный фонд обеспечения договорных обязательств в случае, если саморегулируемой организацией принято решение о формировании </w:t>
      </w:r>
      <w:r>
        <w:t>такого компенсационного фонда. Не допускается уплата взноса (взносов) в компенсационный фонд (компенсационные фонды) саморегулируемой организации в рассрочку или иным способом, исключающим единовременную уплату указанного взноса (взносов), а также уплата в</w:t>
      </w:r>
      <w:r>
        <w:t xml:space="preserve">зноса (взносов) третьими лицами, не являющимися членами такой саморегулируемой организации, за исключением случая, предусмотренного </w:t>
      </w:r>
      <w:r>
        <w:fldChar w:fldCharType="begin"/>
      </w:r>
      <w:r>
        <w:instrText xml:space="preserve"> HYPERLINK "kodeks://link/d?nd=901919338&amp;point=mark=00000000000000000000000000000000000000000000000000BUS0PP"\o"’’Градострои</w:instrText>
      </w:r>
      <w:r>
        <w:instrText>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16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w:t>
      </w:r>
      <w:r>
        <w:rPr>
          <w:rFonts w:ascii="Arial" w:hAnsi="Arial" w:cs="Arial"/>
          <w:sz w:val="20"/>
          <w:szCs w:val="20"/>
        </w:rPr>
        <w:t xml:space="preserve">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"kodeks://link/d?nd=550836300&amp;point=mark=000000000000000000000000000000000000000000000000008PK0LV"\o"’’О внесении изменений в Градостроительный кодекс Российской Федерации и отдельные законодательные</w:instrText>
      </w:r>
      <w:r>
        <w:rPr>
          <w:rFonts w:ascii="Arial" w:hAnsi="Arial" w:cs="Arial"/>
          <w:sz w:val="20"/>
          <w:szCs w:val="20"/>
        </w:rPr>
        <w:instrText xml:space="preserve">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w:instrText>
      </w:r>
      <w:r>
        <w:rPr>
          <w:rFonts w:ascii="Arial" w:hAnsi="Arial" w:cs="Arial"/>
          <w:sz w:val="20"/>
          <w:szCs w:val="20"/>
        </w:rPr>
        <w:instrText>0000000000BTC0PB"\o"’’Градостроительный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Не допускается перечисление кредитной организацией средств комп</w:t>
      </w:r>
      <w:r>
        <w:t>енсационного фонда возмещения вреда, за исключением случаев, предусмотренных Федеральным законом о введении в действие настоящего Кодекса, и следующих случаев:</w:t>
      </w:r>
    </w:p>
    <w:p w:rsidR="00000000" w:rsidRDefault="00097149">
      <w:pPr>
        <w:pStyle w:val="FORMATTEXT"/>
        <w:ind w:firstLine="568"/>
        <w:jc w:val="both"/>
      </w:pPr>
    </w:p>
    <w:p w:rsidR="00000000" w:rsidRDefault="00097149">
      <w:pPr>
        <w:pStyle w:val="FORMATTEXT"/>
        <w:ind w:firstLine="568"/>
        <w:jc w:val="both"/>
      </w:pPr>
      <w:r>
        <w:t>1) возврат ошибочно перечисленных средств;</w:t>
      </w:r>
    </w:p>
    <w:p w:rsidR="00000000" w:rsidRDefault="00097149">
      <w:pPr>
        <w:pStyle w:val="FORMATTEXT"/>
        <w:ind w:firstLine="568"/>
        <w:jc w:val="both"/>
      </w:pPr>
    </w:p>
    <w:p w:rsidR="00000000" w:rsidRDefault="00097149">
      <w:pPr>
        <w:pStyle w:val="FORMATTEXT"/>
        <w:ind w:firstLine="568"/>
        <w:jc w:val="both"/>
      </w:pPr>
      <w:r>
        <w:lastRenderedPageBreak/>
        <w:t>2) размещение и (или) инвестирование средств компен</w:t>
      </w:r>
      <w:r>
        <w:t>сационного фонда возмещения вреда в целях их сохранения и увеличения их размера;</w:t>
      </w:r>
    </w:p>
    <w:p w:rsidR="00000000" w:rsidRDefault="00097149">
      <w:pPr>
        <w:pStyle w:val="FORMATTEXT"/>
        <w:ind w:firstLine="568"/>
        <w:jc w:val="both"/>
      </w:pPr>
    </w:p>
    <w:p w:rsidR="00000000" w:rsidRDefault="00097149">
      <w:pPr>
        <w:pStyle w:val="FORMATTEXT"/>
        <w:ind w:firstLine="568"/>
        <w:jc w:val="both"/>
      </w:pPr>
      <w:r>
        <w:t xml:space="preserve">3) осуществление выплат из средств компенсационного фонда возмещения вреда в результате наступления солидарной ответственности, предусмотренной </w:t>
      </w:r>
      <w:r>
        <w:fldChar w:fldCharType="begin"/>
      </w:r>
      <w:r>
        <w:instrText xml:space="preserve"> HYPERLINK "kodeks://link/d?nd</w:instrText>
      </w:r>
      <w:r>
        <w:instrText>=901919338&amp;point=mark=00000000000000000000000000000000000000000000000000BT20P9"\o"’’Градостроительный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xml:space="preserve">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xml:space="preserve"> (выплаты в целях возмещения вреда и судебные издержки), в случаях, предусмотренных </w:t>
      </w:r>
      <w:r>
        <w:fldChar w:fldCharType="begin"/>
      </w:r>
      <w:r>
        <w:instrText xml:space="preserve"> HYPERLINK "kodeks://link/d?nd=901919338&amp;point=mark=0000000000000000000000000000000000000000000000</w:instrText>
      </w:r>
      <w:r>
        <w:instrText>0000BSC0PH"\o"’’Градостроительный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 настоящего К</w:t>
      </w:r>
      <w:r>
        <w:rPr>
          <w:color w:val="0000AA"/>
          <w:u w:val="single"/>
        </w:rPr>
        <w:t>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уплата налога на прибыль организаций, исчисленного с дохода, полученного от размещения средств компенсационного фонда возмещения вреда в кредитных организациях, и (или) инвестирования средств компенсационного фонда возмещения вреда в иные ф</w:t>
      </w:r>
      <w:r>
        <w:t>инансовые активы;</w:t>
      </w:r>
    </w:p>
    <w:p w:rsidR="00000000" w:rsidRDefault="00097149">
      <w:pPr>
        <w:pStyle w:val="FORMATTEXT"/>
        <w:ind w:firstLine="568"/>
        <w:jc w:val="both"/>
      </w:pPr>
    </w:p>
    <w:p w:rsidR="00000000" w:rsidRDefault="00097149">
      <w:pPr>
        <w:pStyle w:val="FORMATTEXT"/>
        <w:ind w:firstLine="568"/>
        <w:jc w:val="both"/>
      </w:pPr>
      <w:r>
        <w:t>5) перечисление средств компенсационного фонда возмещения вреда саморегулируемой организации Национальному объединению саморегулируемых организаций, членом которого являлась такая саморегулируемая организация, в случаях, установленных на</w:t>
      </w:r>
      <w:r>
        <w:t>стоящим Кодексом и Федеральным законом о введении в действие настоящего Кодекса.</w:t>
      </w:r>
    </w:p>
    <w:p w:rsidR="00000000" w:rsidRDefault="00097149">
      <w:pPr>
        <w:pStyle w:val="FORMATTEXT"/>
        <w:ind w:firstLine="568"/>
        <w:jc w:val="both"/>
      </w:pPr>
    </w:p>
    <w:p w:rsidR="00000000" w:rsidRDefault="00097149">
      <w:pPr>
        <w:pStyle w:val="FORMATTEXT"/>
        <w:ind w:firstLine="568"/>
        <w:jc w:val="both"/>
      </w:pPr>
      <w:r>
        <w:t>5. Не допускается перечисление кредитной организацией средств компенсационного фонда обеспечения договорных обязательств, за исключением следующих случаев:</w:t>
      </w:r>
    </w:p>
    <w:p w:rsidR="00000000" w:rsidRDefault="00097149">
      <w:pPr>
        <w:pStyle w:val="FORMATTEXT"/>
        <w:ind w:firstLine="568"/>
        <w:jc w:val="both"/>
      </w:pPr>
    </w:p>
    <w:p w:rsidR="00000000" w:rsidRDefault="00097149">
      <w:pPr>
        <w:pStyle w:val="FORMATTEXT"/>
        <w:ind w:firstLine="568"/>
        <w:jc w:val="both"/>
      </w:pPr>
      <w:r>
        <w:t>1) возврат ошибоч</w:t>
      </w:r>
      <w:r>
        <w:t>но перечисленных средств;</w:t>
      </w:r>
    </w:p>
    <w:p w:rsidR="00000000" w:rsidRDefault="00097149">
      <w:pPr>
        <w:pStyle w:val="FORMATTEXT"/>
        <w:ind w:firstLine="568"/>
        <w:jc w:val="both"/>
      </w:pPr>
    </w:p>
    <w:p w:rsidR="00000000" w:rsidRDefault="00097149">
      <w:pPr>
        <w:pStyle w:val="FORMATTEXT"/>
        <w:ind w:firstLine="568"/>
        <w:jc w:val="both"/>
      </w:pPr>
      <w:r>
        <w:t>2) размещение средств компенсационного фонда обеспечения договорных обязательств в целях их сохранения и увеличения их размера;</w:t>
      </w:r>
    </w:p>
    <w:p w:rsidR="00000000" w:rsidRDefault="00097149">
      <w:pPr>
        <w:pStyle w:val="FORMATTEXT"/>
        <w:ind w:firstLine="568"/>
        <w:jc w:val="both"/>
      </w:pPr>
    </w:p>
    <w:p w:rsidR="00000000" w:rsidRDefault="00097149">
      <w:pPr>
        <w:pStyle w:val="FORMATTEXT"/>
        <w:ind w:firstLine="568"/>
        <w:jc w:val="both"/>
      </w:pPr>
      <w:r>
        <w:t>3) осуществление выплат из компенсационного фонда обеспечения договорных обязательств в результате н</w:t>
      </w:r>
      <w:r>
        <w:t xml:space="preserve">аступления субсидиарной ответственности, предусмотренной </w:t>
      </w:r>
      <w:r>
        <w:fldChar w:fldCharType="begin"/>
      </w:r>
      <w:r>
        <w:instrText xml:space="preserve"> HYPERLINK "kodeks://link/d?nd=901919338&amp;point=mark=00000000000000000000000000000000000000000000000000BT80PA"\o"’’Градостроительный кодекс Российской Федерации (с изменениями на 3 августа 2018 года) </w:instrText>
      </w:r>
      <w:r>
        <w:instrText>(редакция,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xml:space="preserve"> (выплаты в целях возмещения реального ущерба, неустойки (штрафа) по договору подряда на выполн</w:t>
      </w:r>
      <w:r>
        <w:t>ение инженерных изысканий, подготовку проектной документации, договору строительного подряда, договору подряда на осуществление сноса, заключенным с использованием конкурентных способов заключения договоров, а также судебные издержки), в случаях, предусмот</w:t>
      </w:r>
      <w:r>
        <w:t xml:space="preserve">ренных </w:t>
      </w:r>
      <w:r>
        <w:fldChar w:fldCharType="begin"/>
      </w:r>
      <w:r>
        <w:instrText xml:space="preserve"> HYPERLINK "kodeks://link/d?nd=901919338&amp;point=mark=00000000000000000000000000000000000000000000000000BSU0P8"\o"’’Градостроительный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w:instrText>
      </w:r>
      <w:r>
        <w:instrText>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60_1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w:instrText>
      </w:r>
      <w:r>
        <w:rPr>
          <w:rFonts w:ascii="Arial" w:hAnsi="Arial" w:cs="Arial"/>
          <w:sz w:val="20"/>
          <w:szCs w:val="20"/>
        </w:rPr>
        <w:instrText>00000000000000000000000000008PM0M0"\o"’’О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w:t>
      </w:r>
      <w:r>
        <w:rPr>
          <w:rFonts w:ascii="Arial" w:hAnsi="Arial" w:cs="Arial"/>
          <w:color w:val="0000AA"/>
          <w:sz w:val="20"/>
          <w:szCs w:val="20"/>
          <w:u w:val="single"/>
        </w:rPr>
        <w:t xml:space="preserve">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"kodeks://link/d?nd=542630527&amp;point=mark=00000000000000000000000000000000000000000000000000BUG0PL"\o"’’Градостроительный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уплата налога на прибыль организаций, исчисленного с дохода, полученного от размещения средств компенсационного фонда обеспечения договорных обязательств в кредитных организац</w:t>
      </w:r>
      <w:r>
        <w:t>иях;</w:t>
      </w:r>
    </w:p>
    <w:p w:rsidR="00000000" w:rsidRDefault="00097149">
      <w:pPr>
        <w:pStyle w:val="FORMATTEXT"/>
        <w:ind w:firstLine="568"/>
        <w:jc w:val="both"/>
      </w:pPr>
    </w:p>
    <w:p w:rsidR="00000000" w:rsidRDefault="00097149">
      <w:pPr>
        <w:pStyle w:val="FORMATTEXT"/>
        <w:ind w:firstLine="568"/>
        <w:jc w:val="both"/>
      </w:pPr>
      <w:r>
        <w:t>5) перечисление средств компенсационного фонда обеспечения договорных обязательств саморегулируемой организации Национальному объединению саморегулируемых организаций, членом которого являлась такая саморегулируемая организация, в случаях, установлен</w:t>
      </w:r>
      <w:r>
        <w:t>ных настоящим Кодексом и Федеральным законом о введении в действие настоящего Кодекса.</w:t>
      </w:r>
    </w:p>
    <w:p w:rsidR="00000000" w:rsidRDefault="00097149">
      <w:pPr>
        <w:pStyle w:val="FORMATTEXT"/>
        <w:ind w:firstLine="568"/>
        <w:jc w:val="both"/>
      </w:pPr>
    </w:p>
    <w:p w:rsidR="00000000" w:rsidRDefault="00097149">
      <w:pPr>
        <w:pStyle w:val="FORMATTEXT"/>
        <w:ind w:firstLine="568"/>
        <w:jc w:val="both"/>
      </w:pPr>
      <w:r>
        <w:t>6. При снижении размера компенсационного фонда возмещения вреда или размера компенсационного фонда обеспечения договорных обязательств ниже минимального размера, опреде</w:t>
      </w:r>
      <w:r>
        <w:t xml:space="preserve">ляемого в соответствии с настоящим Кодексом, лица, указанные в </w:t>
      </w:r>
      <w:r>
        <w:fldChar w:fldCharType="begin"/>
      </w:r>
      <w:r>
        <w:instrText xml:space="preserve"> HYPERLINK "kodeks://link/d?nd=901919338&amp;point=mark=00000000000000000000000000000000000000000000000000BUO0PP"\o"’’Градостроительный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7</w:t>
      </w:r>
      <w:r>
        <w:rPr>
          <w:color w:val="0000FF"/>
          <w:u w:val="single"/>
        </w:rPr>
        <w:t xml:space="preserve"> </w:t>
      </w:r>
      <w:r>
        <w:fldChar w:fldCharType="end"/>
      </w:r>
      <w:r>
        <w:t>-</w:t>
      </w:r>
      <w:r>
        <w:fldChar w:fldCharType="begin"/>
      </w:r>
      <w:r>
        <w:instrText xml:space="preserve"> HYPERLINK "kodeks://link/d?nd=901919338&amp;point=mark=00000000000000000000000000000000000000000000000000BUS</w:instrText>
      </w:r>
      <w:r>
        <w:instrText>0PR"\o"’’Градостроительный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настоящей статьи</w:t>
      </w:r>
      <w:r>
        <w:rPr>
          <w:color w:val="0000FF"/>
          <w:u w:val="single"/>
        </w:rPr>
        <w:t xml:space="preserve"> </w:t>
      </w:r>
      <w:r>
        <w:fldChar w:fldCharType="end"/>
      </w:r>
      <w:r>
        <w:t>, в срок</w:t>
      </w:r>
      <w:r>
        <w:t xml:space="preserve"> не более чем три месяца должны внести взносы в соответствующий компенсационный фонд в целях увеличения размера соответствующего компенсационного фонда в порядке и до размера, которые установлены внутренними документами саморегулируемой организации исходя </w:t>
      </w:r>
      <w:r>
        <w:t>из фактического количества членов такой саморегулируемой организации и уровня их ответственности по обязательствам.</w:t>
      </w:r>
    </w:p>
    <w:p w:rsidR="00000000" w:rsidRDefault="00097149">
      <w:pPr>
        <w:pStyle w:val="FORMATTEXT"/>
        <w:ind w:firstLine="568"/>
        <w:jc w:val="both"/>
      </w:pPr>
    </w:p>
    <w:p w:rsidR="00000000" w:rsidRDefault="00097149">
      <w:pPr>
        <w:pStyle w:val="FORMATTEXT"/>
        <w:ind w:firstLine="568"/>
        <w:jc w:val="both"/>
      </w:pPr>
      <w:r>
        <w:t>7. В случае, если снижение размера компенсационного фонда возмещения вреда возникло в результате осуществления выплат из средств такого ком</w:t>
      </w:r>
      <w:r>
        <w:t xml:space="preserve">пенсационного фонда в соответствии со </w:t>
      </w:r>
      <w:r>
        <w:fldChar w:fldCharType="begin"/>
      </w:r>
      <w:r>
        <w:instrText xml:space="preserve"> HYPERLINK "kodeks://link/d?nd=901919338&amp;point=mark=00000000000000000000000000000000000000000000000000BSC0PH"\o"’’Градостроительный кодекс Российской Федерации (с изменениями на 3 августа 2018 года) (редакция, действую</w:instrText>
      </w:r>
      <w:r>
        <w:instrText>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 настоящего Кодекса</w:t>
      </w:r>
      <w:r>
        <w:rPr>
          <w:color w:val="0000FF"/>
          <w:u w:val="single"/>
        </w:rPr>
        <w:t xml:space="preserve"> </w:t>
      </w:r>
      <w:r>
        <w:fldChar w:fldCharType="end"/>
      </w:r>
      <w:r>
        <w:t>, член саморегулируемой организации, вследствие недостатков работ по инженерным изысканиям, по подготовке прое</w:t>
      </w:r>
      <w:r>
        <w:t>ктной документации, строительству, реконструкции, капитальному ремонту, сносу объектов капитального строительства которого был причинен вред, а также иные члены саморегулируемой организации должны внести взносы в компенсационный фонд возмещения вреда в уст</w:t>
      </w:r>
      <w:r>
        <w:t xml:space="preserve">ановленный </w:t>
      </w:r>
      <w:r>
        <w:fldChar w:fldCharType="begin"/>
      </w:r>
      <w:r>
        <w:instrText xml:space="preserve"> HYPERLINK "kodeks://link/d?nd=901919338&amp;point=mark=00000000000000000000000000000000000000000000000000BUM0PO"\o"’’Градостроительный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срок со дня осуществления указанных выплат.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w:instrText>
      </w:r>
      <w:r>
        <w:rPr>
          <w:rFonts w:ascii="Arial" w:hAnsi="Arial" w:cs="Arial"/>
          <w:sz w:val="20"/>
          <w:szCs w:val="20"/>
        </w:rPr>
        <w:instrText>0836300&amp;point=mark=000000000000000000000000000000000000000000000000008PO0M1"\o"’’О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"kodeks://link/d?nd=542630527&amp;point=mark=00000000000000000000000000000000000000000000000000BUO0PP"\o"’’Градостроительный кодекс Российской Федерации (с изменени</w:instrText>
      </w:r>
      <w:r>
        <w:rPr>
          <w:rFonts w:ascii="Arial" w:hAnsi="Arial" w:cs="Arial"/>
          <w:sz w:val="20"/>
          <w:szCs w:val="20"/>
        </w:rPr>
        <w:instrText>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В случае, если снижение размера компенсационного фонда обеспечения договорных </w:t>
      </w:r>
      <w:r>
        <w:lastRenderedPageBreak/>
        <w:t>обязательств возникло в результате осуществления выплат из средс</w:t>
      </w:r>
      <w:r>
        <w:t xml:space="preserve">тв такого компенсационного фонда в соответствии со </w:t>
      </w:r>
      <w:r>
        <w:fldChar w:fldCharType="begin"/>
      </w:r>
      <w:r>
        <w:instrText xml:space="preserve"> HYPERLINK "kodeks://link/d?nd=901919338&amp;point=mark=00000000000000000000000000000000000000000000000000BSU0P8"\o"’’Градостроительный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60_1 настоящего Кодекса</w:t>
      </w:r>
      <w:r>
        <w:rPr>
          <w:color w:val="0000FF"/>
          <w:u w:val="single"/>
        </w:rPr>
        <w:t xml:space="preserve"> </w:t>
      </w:r>
      <w:r>
        <w:fldChar w:fldCharType="end"/>
      </w:r>
      <w:r>
        <w:t>, член саморегулируемой организации, вследствие неисполнения или ненадлежащего исполнения котор</w:t>
      </w:r>
      <w:r>
        <w:t>ым обязательств по договору подряда на выполнение инженерных изысканий, подготовку проектной документации, договору строительного подряда или договору подряда на осуществление сноса осуществлялись такие выплаты, а также иные члены саморегулируемой организа</w:t>
      </w:r>
      <w:r>
        <w:t xml:space="preserve">ции, внесшие взносы в такой компенсационный фонд, должны внести взносы в компенсационный фонд обеспечения договорных обязательств в установленный </w:t>
      </w:r>
      <w:r>
        <w:fldChar w:fldCharType="begin"/>
      </w:r>
      <w:r>
        <w:instrText xml:space="preserve"> HYPERLINK "kodeks://link/d?nd=901919338&amp;point=mark=00000000000000000000000000000000000000000000000000BUM0PO"\</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срок </w:t>
      </w:r>
      <w:r>
        <w:t xml:space="preserve">со дня осуществления указанных выплат.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"kodeks://link/d?nd=550836300&amp;point=mark=000000000000000000000000000000000000000000000000008PQ0M2"\o"’’О внесении изменений в Градостроительный</w:instrText>
      </w:r>
      <w:r>
        <w:rPr>
          <w:rFonts w:ascii="Arial" w:hAnsi="Arial" w:cs="Arial"/>
          <w:sz w:val="20"/>
          <w:szCs w:val="20"/>
        </w:rPr>
        <w:instrText xml:space="preserve">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w:instrText>
      </w:r>
      <w:r>
        <w:rPr>
          <w:rFonts w:ascii="Arial" w:hAnsi="Arial" w:cs="Arial"/>
          <w:sz w:val="20"/>
          <w:szCs w:val="20"/>
        </w:rPr>
        <w:instrText>0527&amp;point=mark=00000000000000000000000000000000000000000000000000BUQ0PQ"\o"’’Градостроительный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В случа</w:t>
      </w:r>
      <w:r>
        <w:t>е, если снижение размера компенсационного фонда возмещения вреда возникло в результате обесценения финансовых активов, в целях возмещения убытков, возникших в результате инвестирования средств такого компенсационного фонда, члены саморегулируемой организац</w:t>
      </w:r>
      <w:r>
        <w:t xml:space="preserve">ии должны внести взносы в компенсационный фонд возмещения вреда в установленный </w:t>
      </w:r>
      <w:r>
        <w:fldChar w:fldCharType="begin"/>
      </w:r>
      <w:r>
        <w:instrText xml:space="preserve"> HYPERLINK "kodeks://link/d?nd=901919338&amp;point=mark=00000000000000000000000000000000000000000000000000BUM0PO"\o"’’Градостроительный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срок со дня уведомления саморегулируемой организацией своих членов об у</w:t>
      </w:r>
      <w:r>
        <w:t>тверждении годовой финансовой отчетности, в которой зафиксирован убыток по результатам инвестирования средств такого компенсационного фонда.</w:t>
      </w:r>
    </w:p>
    <w:p w:rsidR="00000000" w:rsidRDefault="00097149">
      <w:pPr>
        <w:pStyle w:val="FORMATTEXT"/>
        <w:ind w:firstLine="568"/>
        <w:jc w:val="both"/>
      </w:pPr>
    </w:p>
    <w:p w:rsidR="00000000" w:rsidRDefault="00097149">
      <w:pPr>
        <w:pStyle w:val="FORMATTEXT"/>
        <w:ind w:firstLine="568"/>
        <w:jc w:val="both"/>
      </w:pPr>
      <w:r>
        <w:t>10. Минимальный размер взноса в компенсационный фонд возмещения вреда на одного члена саморегулируемой организации</w:t>
      </w:r>
      <w:r>
        <w:t xml:space="preserve"> в области инженерных изысканий или саморегулируемой организации в области архитектурно-строительного проектирования в зависимости от уровня ответственности члена саморегулируемой организации по обязательствам (далее в целях настоящей статьи - уровень отве</w:t>
      </w:r>
      <w:r>
        <w:t>тственности члена саморегулируемой организации) составляет:</w:t>
      </w:r>
    </w:p>
    <w:p w:rsidR="00000000" w:rsidRDefault="00097149">
      <w:pPr>
        <w:pStyle w:val="FORMATTEXT"/>
        <w:ind w:firstLine="568"/>
        <w:jc w:val="both"/>
      </w:pPr>
    </w:p>
    <w:p w:rsidR="00000000" w:rsidRDefault="00097149">
      <w:pPr>
        <w:pStyle w:val="FORMATTEXT"/>
        <w:ind w:firstLine="568"/>
        <w:jc w:val="both"/>
      </w:pPr>
      <w:r>
        <w:t>1)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w:t>
      </w:r>
      <w:r>
        <w:t>а на выполнение инженерных изысканий, подготовку проектной документации не превышает двадцать пять миллионов рублей (первый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2) сто пятьдесят тысяч рублей в случае, если член саморегулируемой орг</w:t>
      </w:r>
      <w:r>
        <w:t>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пятьдесят миллионов рублей (второй уровень</w:t>
      </w:r>
      <w:r>
        <w:t xml:space="preserve">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пятьсот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w:t>
      </w:r>
      <w:r>
        <w:t>олнение инженерных изысканий, подготовку проектной документации не превышает триста миллионов рублей (третий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один миллион рублей в случае, если член саморегулируемой организации планирует вып</w:t>
      </w:r>
      <w:r>
        <w:t>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составляет триста миллионов рублей и более (четвертый уровень ответственности</w:t>
      </w:r>
      <w:r>
        <w:t xml:space="preserve">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11. Минимальный размер взноса в компенсационный фонд обеспечения договорных обязательств на одного члена саморегулируемой организации в области инженерных изысканий или саморегулируемой организации в области архитекту</w:t>
      </w:r>
      <w:r>
        <w:t>рно-строительного проектирования, выразившего намерение принимать участие в заключении договоров подряда на выполнение инженерных изысканий, подготовку проектной документации с использованием конкурентных способов заключения договоров, в зависимости от уро</w:t>
      </w:r>
      <w:r>
        <w:t>вня ответственности члена саморегулируемой организации составляет:</w:t>
      </w:r>
    </w:p>
    <w:p w:rsidR="00000000" w:rsidRDefault="00097149">
      <w:pPr>
        <w:pStyle w:val="FORMATTEXT"/>
        <w:ind w:firstLine="568"/>
        <w:jc w:val="both"/>
      </w:pPr>
    </w:p>
    <w:p w:rsidR="00000000" w:rsidRDefault="00097149">
      <w:pPr>
        <w:pStyle w:val="FORMATTEXT"/>
        <w:ind w:firstLine="568"/>
        <w:jc w:val="both"/>
      </w:pPr>
      <w:r>
        <w:t>1) сто пятьдесят тысяч рублей в случае, если предельный размер обязательств по таким договорам не превышает двадцать пять миллионов рублей (первый уровень ответственности члена саморегулир</w:t>
      </w:r>
      <w:r>
        <w:t>уемой организации);</w:t>
      </w:r>
    </w:p>
    <w:p w:rsidR="00000000" w:rsidRDefault="00097149">
      <w:pPr>
        <w:pStyle w:val="FORMATTEXT"/>
        <w:ind w:firstLine="568"/>
        <w:jc w:val="both"/>
      </w:pPr>
    </w:p>
    <w:p w:rsidR="00000000" w:rsidRDefault="00097149">
      <w:pPr>
        <w:pStyle w:val="FORMATTEXT"/>
        <w:ind w:firstLine="568"/>
        <w:jc w:val="both"/>
      </w:pPr>
      <w:r>
        <w:t xml:space="preserve">2) триста пятьдесят тысяч рублей в случае, если предельный размер обязательств по таким договорам не превышает пятьдесят миллионов рублей (второй уровень ответственности члена </w:t>
      </w:r>
      <w:r>
        <w:lastRenderedPageBreak/>
        <w:t>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два миллиона пятьсот тыс</w:t>
      </w:r>
      <w:r>
        <w:t>яч рублей в случае, если предельный размер обязательств по таким договорам не превышает триста миллионов рублей (третий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три миллиона пятьсот тысяч рублей в случае, если предельный размер обяз</w:t>
      </w:r>
      <w:r>
        <w:t>ательств по таким договорам составляет триста миллионов рублей и более (четвертый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12. Минимальный размер взноса в компенсационный фонд возмещения вреда на одного члена саморегулируемой организац</w:t>
      </w:r>
      <w:r>
        <w:t xml:space="preserve">ии в области строительства, реконструкции, капитального ремонта, сноса объектов капитального строительства в зависимости от уровня ответственности члена саморегулируемой организации составляет: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редакции, введенной в действие с 4 августа 2018 года</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"kodeks://link/d?nd=550836300&amp;point=mark=000000000000000000000000000000000000000000000000008PS0M3"\o"’’О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"kodeks://link/d?nd=542630527&amp;point=mark=00000000000000000000000000000000000000000000000000BUG0PK"\o"’’Градостроительный кодек</w:instrText>
      </w:r>
      <w:r>
        <w:rPr>
          <w:rFonts w:ascii="Arial" w:hAnsi="Arial" w:cs="Arial"/>
          <w:sz w:val="20"/>
          <w:szCs w:val="20"/>
        </w:rPr>
        <w:instrText>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сто тысяч рублей в случае, если член саморегулируемой организации планирует осуществлять строительство, реко</w:t>
      </w:r>
      <w:r>
        <w:t>нструкцию (в том числе снос объекта капитального строительства, его частей в процессе строительства, реконструкции), капитальный ремонт объекта капитального строительства (далее в целях настоящей части - строительство), стоимость которого по одному договор</w:t>
      </w:r>
      <w:r>
        <w:t xml:space="preserve">у не превышает шестьдесят миллионов рублей (первый уровень ответственности члена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w:instrText>
      </w:r>
      <w:r>
        <w:rPr>
          <w:rFonts w:ascii="Arial" w:hAnsi="Arial" w:cs="Arial"/>
          <w:sz w:val="20"/>
          <w:szCs w:val="20"/>
        </w:rPr>
        <w:instrText>0000000000000000000008PS0M3"\o"’’О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w:t>
      </w:r>
      <w:r>
        <w:rPr>
          <w:rFonts w:ascii="Arial" w:hAnsi="Arial" w:cs="Arial"/>
          <w:color w:val="0000AA"/>
          <w:sz w:val="20"/>
          <w:szCs w:val="20"/>
          <w:u w:val="single"/>
        </w:rPr>
        <w:t>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"kodeks://link/d?nd=542630527&amp;point=mark=00000000000000000000000000000000000000000000000000BUI0PL"\o"’’Градостроительный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w:instrText>
      </w:r>
      <w:r>
        <w:rPr>
          <w:rFonts w:ascii="Arial" w:hAnsi="Arial" w:cs="Arial"/>
          <w:sz w:val="20"/>
          <w:szCs w:val="20"/>
        </w:rPr>
        <w:instrText>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пятьсот тысяч рублей в случае, если член саморегулируемой организации планирует осуществлять строительство, стоимость которого по одному договору не превышает пятьсот миллионов рублей (второ</w:t>
      </w:r>
      <w:r>
        <w:t>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один миллион пятьсот тысяч рублей в случае, если член саморегулируемой организации планирует осуществлять строительство, стоимость которого по одному договору не превышает три миллиарда руб</w:t>
      </w:r>
      <w:r>
        <w:t>лей (третий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два миллиона рублей в случае, если член саморегулируемой организации планирует осуществлять строительство, стоимость которого по одному договору не превышает десять миллиардов руб</w:t>
      </w:r>
      <w:r>
        <w:t>лей (четвертый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 xml:space="preserve">5) пять миллионов рублей в случае, если член саморегулируемой организации планирует осуществлять строительство, стоимость которого по одному договору составляет десять миллиардов </w:t>
      </w:r>
      <w:r>
        <w:t>рублей и более (пятый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 xml:space="preserve">6) сто тысяч рублей в случае, если член саморегулируемой организации планирует осуществлять только снос объекта капитального строительства, не связанный со строительством, </w:t>
      </w:r>
      <w:r>
        <w:t xml:space="preserve">реконструкцией объекта капитального строительства (простой уровень ответственности члена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w:instrText>
      </w:r>
      <w:r>
        <w:rPr>
          <w:rFonts w:ascii="Arial" w:hAnsi="Arial" w:cs="Arial"/>
          <w:sz w:val="20"/>
          <w:szCs w:val="20"/>
        </w:rPr>
        <w:instrText>0000000000000000008PS0M3"\o"’’О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w:t>
      </w:r>
      <w:r>
        <w:rPr>
          <w:color w:val="0000AA"/>
          <w:u w:val="single"/>
        </w:rPr>
        <w:t>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Минимальный размер взноса в компенсационный фонд обеспечения договорных обязательств на одного члена саморегулируемой организации в области строительства, реконструкции, капитального ремонта, сноса объектов капитального стр</w:t>
      </w:r>
      <w:r>
        <w:t>оительства, выразившего намерение принимать участие в заключении договоров строительного подряда, договоров подряда на осуществление сноса с использованием конкурентных способов заключения договоров, в зависимости от уровня ответственности члена саморегули</w:t>
      </w:r>
      <w:r>
        <w:t xml:space="preserve">руемой организации составляет: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"kodeks://link/d?nd=550836300&amp;point=mark=000000000000000000000000000000000000000000000000008PU0M4"\o"’’О внесении изменений в Градостроительный кодекс </w:instrText>
      </w:r>
      <w:r>
        <w:rPr>
          <w:rFonts w:ascii="Arial" w:hAnsi="Arial" w:cs="Arial"/>
          <w:sz w:val="20"/>
          <w:szCs w:val="20"/>
        </w:rPr>
        <w:instrText>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w:instrText>
      </w:r>
      <w:r>
        <w:rPr>
          <w:rFonts w:ascii="Arial" w:hAnsi="Arial" w:cs="Arial"/>
          <w:sz w:val="20"/>
          <w:szCs w:val="20"/>
        </w:rPr>
        <w:instrText>nt=mark=00000000000000000000000000000000000000000000000000BUS0PQ"\o"’’Градостроительный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двести тысяч ру</w:t>
      </w:r>
      <w:r>
        <w:t>блей в случае, если предельный размер обязательств по таким договорам не превышает шестьдесят миллионов рублей (первый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2) два миллиона пятьсот тысяч рублей в случае, если предельный размер обяза</w:t>
      </w:r>
      <w:r>
        <w:t xml:space="preserve">тельств по таким договорам не превышает пятьсот миллионов рублей (второй уровень ответственности члена </w:t>
      </w:r>
      <w:r>
        <w:lastRenderedPageBreak/>
        <w:t>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3) четыре миллиона пятьсот тысяч рублей в случае, если предельный размер обязательств по таким договорам не превышает три</w:t>
      </w:r>
      <w:r>
        <w:t xml:space="preserve"> миллиарда рублей (третий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4) семь миллионов рублей в случае, если предельный размер обязательств по таким договорам не превышает десять миллиардов рублей (четвертый уровень ответственности члена</w:t>
      </w:r>
      <w:r>
        <w:t xml:space="preserve">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5) двадцать пять миллионов рублей в случае, если предельный размер обязательств по таким договорам составляет десять миллиардов рублей и более (пятый уровень ответственности члена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14. В случа</w:t>
      </w:r>
      <w:r>
        <w:t>е исключения сведений о саморегулируемой организации из государственного реестра саморегулируемых организаций средства компенсационного фонда возмещения вреда и компенсационного фонда обеспечения договорных обязательств саморегулируемой организации в недел</w:t>
      </w:r>
      <w:r>
        <w:t>ьный срок с даты исключения таких сведений подлежат зачислению на специальный банковский счет Национального объединения саморегулируемых организаций, членом которого являлась такая саморегулируемая организация, и могут быть использованы только для осуществ</w:t>
      </w:r>
      <w:r>
        <w:t xml:space="preserve">ления выплат в связи с наступлением солидарной или субсидиарной ответственности саморегулируемой организации по обязательствам членов такой организации, возникшим в случаях, предусмотренных соответственно </w:t>
      </w:r>
      <w:r>
        <w:fldChar w:fldCharType="begin"/>
      </w:r>
      <w:r>
        <w:instrText xml:space="preserve"> HYPERLINK "kodeks://link/d?nd=901919338&amp;point=mark</w:instrText>
      </w:r>
      <w:r>
        <w:instrText>=00000000000000000000000000000000000000000000000000BSC0PH"\o"’’Градостроительный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w:instrText>
      </w:r>
      <w:r>
        <w:instrText xml:space="preserve"> (действ. с 01.01.2019)"</w:instrText>
      </w:r>
      <w:r>
        <w:fldChar w:fldCharType="separate"/>
      </w:r>
      <w:r>
        <w:rPr>
          <w:color w:val="0000AA"/>
          <w:u w:val="single"/>
        </w:rPr>
        <w:t>статьями 60</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"kodeks://link/d?nd=901919338&amp;point=mark=00000000000000000000000000000000000000000000000000BSU0P8"\o"’’Градостроительный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60_1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 Национальное объединение саморегулируемых организаций обязано разместить средства компенсационных фондов </w:t>
      </w:r>
      <w:r>
        <w:t xml:space="preserve">саморегулируемой организации, указанные в </w:t>
      </w:r>
      <w:r>
        <w:fldChar w:fldCharType="begin"/>
      </w:r>
      <w:r>
        <w:instrText xml:space="preserve"> HYPERLINK "kodeks://link/d?nd=901919338&amp;point=mark=00000000000000000000000000000000000000000000000000BUO0PN"\o"’’Градостроительный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14 настоящей статьи</w:t>
      </w:r>
      <w:r>
        <w:rPr>
          <w:color w:val="0000FF"/>
          <w:u w:val="single"/>
        </w:rPr>
        <w:t xml:space="preserve"> </w:t>
      </w:r>
      <w:r>
        <w:fldChar w:fldCharType="end"/>
      </w:r>
      <w:r>
        <w:t xml:space="preserve">, в соответствии с требованиями, установленными </w:t>
      </w:r>
      <w:r>
        <w:fldChar w:fldCharType="begin"/>
      </w:r>
      <w:r>
        <w:instrText xml:space="preserve"> HYPERLINK "kodeks://link/d?nd=901919338&amp;point=mark=0000000000</w:instrText>
      </w:r>
      <w:r>
        <w:instrText>0000000000000000000000000000000000000000BV00PR"\o"’’Градостроительный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w:instrText>
      </w:r>
      <w:r>
        <w:instrText xml:space="preserve"> 01.01.2019)"</w:instrText>
      </w:r>
      <w:r>
        <w:fldChar w:fldCharType="separate"/>
      </w:r>
      <w:r>
        <w:rPr>
          <w:color w:val="0000AA"/>
          <w:u w:val="single"/>
        </w:rPr>
        <w:t>статьей 55_16-1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16. Индивидуальный предприниматель или юридическое лицо в случае исключения сведений о саморегулируемой организации, членами которой они являлись, из государственного реестра саморегулируемых организаци</w:t>
      </w:r>
      <w:r>
        <w:t>й и принятия такого индивидуального предпринимателя или такого юридического лица в члены другой саморегулируемой организации вправе обратиться в соответствующее Национальное объединение саморегулируемых организаций с заявлением о перечислении зачисленных н</w:t>
      </w:r>
      <w:r>
        <w:t>а счет такого Национального объединения саморегулируемых организаций средств компенсационного фонда (компенсационных фондов) на счет саморегулируемой организации, которой принято решение о приеме индивидуального предпринимателя или юридического лица в член</w:t>
      </w:r>
      <w:r>
        <w:t>ы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 xml:space="preserve">17. Порядок взаимодействия Национального объединения саморегулируемых организаций и саморегулируемых организаций в случаях, предусмотренных </w:t>
      </w:r>
      <w:r>
        <w:fldChar w:fldCharType="begin"/>
      </w:r>
      <w:r>
        <w:instrText xml:space="preserve"> HYPERLINK "kodeks://link/d?nd=901919338&amp;point=mark=0000000000000000000000000000000</w:instrText>
      </w:r>
      <w:r>
        <w:instrText>0000000000000000000BUO0PN"\o"’’Градостроительный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частями </w:t>
      </w:r>
      <w:r>
        <w:rPr>
          <w:color w:val="0000AA"/>
          <w:u w:val="single"/>
        </w:rPr>
        <w:t>14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"kodeks://link/d?nd=901919338&amp;point=mark=00000000000000000000000000000000000000000000000000BUS0PP"\o"’’Градостроительный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w:instrText>
      </w:r>
      <w:r>
        <w:instrText>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16 настоящей статьи</w:t>
      </w:r>
      <w:r>
        <w:rPr>
          <w:color w:val="0000FF"/>
          <w:u w:val="single"/>
        </w:rPr>
        <w:t xml:space="preserve"> </w:t>
      </w:r>
      <w:r>
        <w:fldChar w:fldCharType="end"/>
      </w:r>
      <w:r>
        <w:t>, устанавливается федеральным органом исполнительной власти, осуществляющим функции по выработке и реализации государственной политики и нормативно-п</w:t>
      </w:r>
      <w:r>
        <w:t xml:space="preserve">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"kodeks://link/d?nd=420363705&amp;point=mark=000000000000000000000000000000000000000000000000008PG0LR"\o"’’О </w:instrText>
      </w:r>
      <w:r>
        <w:rPr>
          <w:rFonts w:ascii="Arial" w:hAnsi="Arial" w:cs="Arial"/>
          <w:sz w:val="20"/>
          <w:szCs w:val="20"/>
        </w:rPr>
        <w:instrText>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"kodeks://link/d?nd=420364017&amp;point=mark=00000000000000000000000000000000000000000000000000A9K0NP"\o"’’Градостроительный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w:instrText>
      </w:r>
      <w:r>
        <w:rPr>
          <w:rFonts w:ascii="Arial" w:hAnsi="Arial" w:cs="Arial"/>
          <w:sz w:val="20"/>
          <w:szCs w:val="20"/>
        </w:rPr>
        <w:instrText>действ. с 23.06.2016 по 03.07.2016)"</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01" w:tooltip="’’Комментарий к Градостроительному кодексу Российской Федерации (постатейный)’’" w:history="1">
        <w:r>
          <w:rPr>
            <w:color w:val="0000AA"/>
            <w:u w:val="single"/>
          </w:rPr>
          <w:t>Ко</w:t>
        </w:r>
        <w:r>
          <w:rPr>
            <w:color w:val="0000AA"/>
            <w:u w:val="single"/>
          </w:rPr>
          <w:t>мментарий к статье 55_16</w:t>
        </w:r>
        <w:r>
          <w:rPr>
            <w:color w:val="0000FF"/>
            <w:u w:val="single"/>
          </w:rPr>
          <w:t xml:space="preserve"> </w:t>
        </w:r>
      </w:hyperlink>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55_16-1. Размещение средств компенсационного фонда возмещения вреда и компенсационного фонда обеспечения договорных обязательств саморегулируемой организации в кредитных организациях, инвестирование средст</w:t>
      </w:r>
      <w:r>
        <w:rPr>
          <w:b/>
          <w:bCs/>
        </w:rPr>
        <w:t xml:space="preserve">в компенсационного фонда возмещения вреда саморегулируемой организации </w:t>
      </w:r>
    </w:p>
    <w:p w:rsidR="00000000" w:rsidRDefault="00097149">
      <w:pPr>
        <w:pStyle w:val="FORMATTEXT"/>
        <w:ind w:firstLine="568"/>
        <w:jc w:val="both"/>
      </w:pPr>
      <w:r>
        <w:t>1. Средства компенсационного фонда возмещения вреда и компенсационного фонда обеспечения договорных обязательств саморегулируемой организации размещаются на специальных банковских счет</w:t>
      </w:r>
      <w:r>
        <w:t xml:space="preserve">ах, открытых в российских кредитных организациях, </w:t>
      </w:r>
      <w:r>
        <w:fldChar w:fldCharType="begin"/>
      </w:r>
      <w:r>
        <w:instrText xml:space="preserve"> HYPERLINK "kodeks://link/d?nd=420377890"\o"’’О требованиях к кредитным организациям, в которых допускается размещать средства ...’’</w:instrText>
      </w:r>
    </w:p>
    <w:p w:rsidR="00000000" w:rsidRDefault="00097149">
      <w:pPr>
        <w:pStyle w:val="FORMATTEXT"/>
        <w:ind w:firstLine="568"/>
        <w:jc w:val="both"/>
      </w:pPr>
      <w:r>
        <w:instrText>Постановление Правительства РФ от 27.09.2016 N 970</w:instrText>
      </w:r>
    </w:p>
    <w:p w:rsidR="00000000" w:rsidRDefault="00097149">
      <w:pPr>
        <w:pStyle w:val="FORMATTEXT"/>
        <w:ind w:firstLine="568"/>
        <w:jc w:val="both"/>
      </w:pPr>
      <w:r>
        <w:instrText>Статус: действующая ре</w:instrText>
      </w:r>
      <w:r>
        <w:instrText>дакция (действ. с 01.05.2017)"</w:instrText>
      </w:r>
      <w:r>
        <w:fldChar w:fldCharType="separate"/>
      </w:r>
      <w:r>
        <w:rPr>
          <w:color w:val="0000AA"/>
          <w:u w:val="single"/>
        </w:rPr>
        <w:t>соответствующих требованиям</w:t>
      </w:r>
      <w:r>
        <w:rPr>
          <w:color w:val="0000FF"/>
          <w:u w:val="single"/>
        </w:rPr>
        <w:t xml:space="preserve"> </w:t>
      </w:r>
      <w:r>
        <w:fldChar w:fldCharType="end"/>
      </w:r>
      <w:r>
        <w:t>, установленным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2. Кредитная организация, указанная в </w:t>
      </w:r>
      <w:r>
        <w:fldChar w:fldCharType="begin"/>
      </w:r>
      <w:r>
        <w:instrText xml:space="preserve"> HYPERLINK "kodeks://link/d?nd=901919338&amp;point=mark=00000000000000000000000000000000000000000000000000B</w:instrText>
      </w:r>
      <w:r>
        <w:instrText>V20PS"\o"’’Градостроительный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в порядке, установленном банковскими правилами и договором специального банковского счета, открывает саморегулируемой организации специальные банковские счета в соответствии с </w:t>
      </w:r>
      <w:r>
        <w:fldChar w:fldCharType="begin"/>
      </w:r>
      <w:r>
        <w:instrText xml:space="preserve"> HYPERLINK "kodeks://link/d?nd=9027690"\o"’’Гражданский кодекс Российской Феде</w:instrText>
      </w:r>
      <w:r>
        <w:instrText>рации (часть первая) (статьи 1 - 453)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30.11.1994 N 51-ФЗ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Гражданским кодексом Российской Федерации</w:t>
      </w:r>
      <w:r>
        <w:rPr>
          <w:color w:val="0000FF"/>
          <w:u w:val="single"/>
        </w:rPr>
        <w:t xml:space="preserve"> </w:t>
      </w:r>
      <w:r>
        <w:fldChar w:fldCharType="end"/>
      </w:r>
      <w:r>
        <w:t xml:space="preserve"> и </w:t>
      </w:r>
      <w:r>
        <w:t xml:space="preserve">с учетом особенностей, установленных настоящим Кодексом. Специальный банковский счет открывается отдельно для размещения средств компенсационного фонда возмещения вреда, средств компенсационного фонда обеспечения договорных обязательств. </w:t>
      </w:r>
      <w:r>
        <w:lastRenderedPageBreak/>
        <w:t>Договоры специальн</w:t>
      </w:r>
      <w:r>
        <w:t>ого банковского счета являются бессрочными.</w:t>
      </w:r>
    </w:p>
    <w:p w:rsidR="00000000" w:rsidRDefault="00097149">
      <w:pPr>
        <w:pStyle w:val="FORMATTEXT"/>
        <w:ind w:firstLine="568"/>
        <w:jc w:val="both"/>
      </w:pPr>
    </w:p>
    <w:p w:rsidR="00000000" w:rsidRDefault="00097149">
      <w:pPr>
        <w:pStyle w:val="FORMATTEXT"/>
        <w:ind w:firstLine="568"/>
        <w:jc w:val="both"/>
      </w:pPr>
      <w:r>
        <w:t>3. Средства компенсационного фонда возмещения вреда и средства компенсационного фонда обеспечения договорных обязательств, внесенные на специальные банковские счета, используются на цели и в случаях, которые ука</w:t>
      </w:r>
      <w:r>
        <w:t xml:space="preserve">заны в </w:t>
      </w:r>
      <w:r>
        <w:fldChar w:fldCharType="begin"/>
      </w:r>
      <w:r>
        <w:instrText xml:space="preserve"> HYPERLINK "kodeks://link/d?nd=901919338&amp;point=mark=00000000000000000000000000000000000000000000000000BTG0PC"\o"’’Градостроительный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w:instrText>
      </w:r>
      <w:r>
        <w:instrText>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"kodeks://link/d?nd=901919338&amp;point=mark=00000000000000000000000000000000000000000000000000BU80PI"\o"’’Градостроительный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статьи 55_16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Кредитная организация обязана осуществлят</w:t>
      </w:r>
      <w:r>
        <w:t xml:space="preserve">ь операции по специальным банковским счетам, на которых размещены средства компенсационных фондов саморегулируемой организации, в соответствии с требованиями </w:t>
      </w:r>
      <w:r>
        <w:fldChar w:fldCharType="begin"/>
      </w:r>
      <w:r>
        <w:instrText xml:space="preserve"> HYPERLINK "kodeks://link/d?nd=901919338&amp;point=mark=0000000000000000000000000000000000000000000000</w:instrText>
      </w:r>
      <w:r>
        <w:instrText>0000BTG0PC"\o"’’Градостроительный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частей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"kodeks://link/d?nd=901919338&amp;point=mark=00000000000000000000000000000000000000000000000000BU80PI"\o"’’Градостроительный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статьи 55_16 настоящего Кодекса</w:t>
      </w:r>
      <w:r>
        <w:rPr>
          <w:color w:val="0000FF"/>
          <w:u w:val="single"/>
        </w:rPr>
        <w:t xml:space="preserve"> </w:t>
      </w:r>
      <w:r>
        <w:fldChar w:fldCharType="end"/>
      </w:r>
      <w:r>
        <w:t xml:space="preserve">. Иные операции по специальным банковским счетам не допускаются. При получении от органа надзора за саморегулируемыми организациями уведомления </w:t>
      </w:r>
      <w:r>
        <w:t>об исключении сведений о саморегулируемой организации из государственного реестра саморегулируемых организаций кредитная организация обязана приостановить операции по специальным банковским счетам, на которых размещены средства компенсационных фондов такой</w:t>
      </w:r>
      <w:r>
        <w:t xml:space="preserve">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5. Учет средств компенсационного фонда возмещения вреда и средств компенсационного фонда обеспечения договорных обязательств ведется саморегулируемой организацией раздельно от учета иного имущества такой организации. На сред</w:t>
      </w:r>
      <w:r>
        <w:t xml:space="preserve">ства компенсационных фондов саморегулируемой организации не может быть обращено взыскание по обязательствам саморегулируемой организации, за исключением случаев, предусмотренных </w:t>
      </w:r>
      <w:r>
        <w:fldChar w:fldCharType="begin"/>
      </w:r>
      <w:r>
        <w:instrText xml:space="preserve"> HYPERLINK "kodeks://link/d?nd=901919338&amp;point=mark=00000000000000000000000000</w:instrText>
      </w:r>
      <w:r>
        <w:instrText>000000000000000000000000BTG0PC"\o"’’Градостроительный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w:t>
      </w:r>
      <w:r>
        <w:rPr>
          <w:color w:val="0000AA"/>
          <w:u w:val="single"/>
        </w:rPr>
        <w:t>тями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"kodeks://link/d?nd=901919338&amp;point=mark=00000000000000000000000000000000000000000000000000BU80PI"\o"’’Градостроительный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статьи 55_16 настоящего Кодекса</w:t>
      </w:r>
      <w:r>
        <w:rPr>
          <w:color w:val="0000FF"/>
          <w:u w:val="single"/>
        </w:rPr>
        <w:t xml:space="preserve"> </w:t>
      </w:r>
      <w:r>
        <w:fldChar w:fldCharType="end"/>
      </w:r>
      <w:r>
        <w:t>, и такие средства не включаются в конкурсную массу при признании судом саморегулируемой организации несостоятельной (банкротом).</w:t>
      </w:r>
    </w:p>
    <w:p w:rsidR="00000000" w:rsidRDefault="00097149">
      <w:pPr>
        <w:pStyle w:val="FORMATTEXT"/>
        <w:ind w:firstLine="568"/>
        <w:jc w:val="both"/>
      </w:pPr>
    </w:p>
    <w:p w:rsidR="00000000" w:rsidRDefault="00097149">
      <w:pPr>
        <w:pStyle w:val="FORMATTEXT"/>
        <w:ind w:firstLine="568"/>
        <w:jc w:val="both"/>
      </w:pPr>
      <w:r>
        <w:t>6. Права на средства компенсационных фондов саморегулируемой организации, размещенные на специальных банковских счетах, принадлежат владельцу счетов. При исключении саморегулируемой организации из государственного реестра саморегулируемых организаций права</w:t>
      </w:r>
      <w:r>
        <w:t xml:space="preserve"> на средства компенсационного фонда возмещения вреда и компенсационного фонда обеспечения договорных обязательств переходят к Национальному объединению саморегулируемых организаций, членом которого являлась такая саморегулируемая организация. В этом случае</w:t>
      </w:r>
      <w:r>
        <w:t xml:space="preserve"> кредитная организация по требованию такого Национального объединения саморегулируемых организаций, направленному в порядке и по форме, которые установлены Правительством Российской Федерации, переводит средства компенсационного фонда (компенсационных фонд</w:t>
      </w:r>
      <w:r>
        <w:t>ов) такой некоммерческой организации на специальный банковский счет (счета) такого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7. Одним из существенных условий договора специального банковского счета является согласие саморегулируемой организа</w:t>
      </w:r>
      <w:r>
        <w:t>ции на предоставление кредитной организацией, в которой открыт специальный банковский счет, по запросу органа надзора за саморегулируемыми организациями информации о выплатах из средств компенсационного фонда (компенсационных фондов) саморегулируемой орган</w:t>
      </w:r>
      <w:r>
        <w:t>изации, об остатке средств на специальном счете (счетах), а также о средствах компенсационного фонда саморегулируемой организации, размещенных во вкладах (депозитах) и в иных финансовых активах саморегулируемых организаций, по форме, установленной Банком Р</w:t>
      </w:r>
      <w:r>
        <w:t>оссии.</w:t>
      </w:r>
    </w:p>
    <w:p w:rsidR="00000000" w:rsidRDefault="00097149">
      <w:pPr>
        <w:pStyle w:val="FORMATTEXT"/>
        <w:ind w:firstLine="568"/>
        <w:jc w:val="both"/>
      </w:pPr>
    </w:p>
    <w:p w:rsidR="00000000" w:rsidRDefault="00097149">
      <w:pPr>
        <w:pStyle w:val="FORMATTEXT"/>
        <w:ind w:firstLine="568"/>
        <w:jc w:val="both"/>
      </w:pPr>
      <w:r>
        <w:t xml:space="preserve">8. Средства компенсационного фонда возмещения вреда в целях сохранения и увеличения их размера размещаются и (или) инвестируются в </w:t>
      </w:r>
      <w:r>
        <w:fldChar w:fldCharType="begin"/>
      </w:r>
      <w:r>
        <w:instrText xml:space="preserve"> HYPERLINK "kodeks://link/d?nd=420396993"\o"’’Об утверждении Правил размещения и (или) инвестирования средств компенс</w:instrText>
      </w:r>
      <w:r>
        <w:instrText>ационного фонда возмещения вреда ...’’</w:instrText>
      </w:r>
    </w:p>
    <w:p w:rsidR="00000000" w:rsidRDefault="00097149">
      <w:pPr>
        <w:pStyle w:val="FORMATTEXT"/>
        <w:ind w:firstLine="568"/>
        <w:jc w:val="both"/>
      </w:pPr>
      <w:r>
        <w:instrText>Постановление Правительства РФ от 19.04.2017 N 469</w:instrText>
      </w:r>
    </w:p>
    <w:p w:rsidR="00000000" w:rsidRDefault="00097149">
      <w:pPr>
        <w:pStyle w:val="FORMATTEXT"/>
        <w:ind w:firstLine="568"/>
        <w:jc w:val="both"/>
      </w:pPr>
      <w:r>
        <w:instrText>Статус: действует с 03.05.2017"</w:instrText>
      </w:r>
      <w:r>
        <w:fldChar w:fldCharType="separate"/>
      </w:r>
      <w:r>
        <w:rPr>
          <w:color w:val="0000AA"/>
          <w:u w:val="single"/>
        </w:rPr>
        <w:t>порядке и на условиях</w:t>
      </w:r>
      <w:r>
        <w:rPr>
          <w:color w:val="0000FF"/>
          <w:u w:val="single"/>
        </w:rPr>
        <w:t xml:space="preserve"> </w:t>
      </w:r>
      <w:r>
        <w:fldChar w:fldCharType="end"/>
      </w:r>
      <w:r>
        <w:t>, которые установлены Правительством Российской Федерации. Размещение и (или) инвестирование средств компенсац</w:t>
      </w:r>
      <w:r>
        <w:t xml:space="preserve">ионного фонда возмещения вреда саморегулируемой организации осуществляются с учетом обеспечения исполнения обязательств саморегулируемой организации в соответствии с </w:t>
      </w:r>
      <w:r>
        <w:fldChar w:fldCharType="begin"/>
      </w:r>
      <w:r>
        <w:instrText xml:space="preserve"> HYPERLINK "kodeks://link/d?nd=901919338&amp;point=mark=00000000000000000000000000000000000000</w:instrText>
      </w:r>
      <w:r>
        <w:instrText>000000000000BRI0P1"\o"’’Градостроительный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насто</w:t>
      </w:r>
      <w:r>
        <w:rPr>
          <w:color w:val="0000AA"/>
          <w:u w:val="single"/>
        </w:rPr>
        <w:t>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В случаях, порядке и на условиях, которые установлены Правительством Российской Федерации, средства компенсационного фонда возмещения вреда саморегулируемой организации могут передаваться в доверительное управление управляющей компании</w:t>
      </w:r>
      <w:r>
        <w:t>, имеющей лицензию на осуществление деятельности по управлению ценными бумагами или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000000" w:rsidRDefault="00097149">
      <w:pPr>
        <w:pStyle w:val="FORMATTEXT"/>
        <w:ind w:firstLine="568"/>
        <w:jc w:val="both"/>
      </w:pPr>
    </w:p>
    <w:p w:rsidR="00000000" w:rsidRDefault="00097149">
      <w:pPr>
        <w:pStyle w:val="FORMATTEXT"/>
        <w:ind w:firstLine="568"/>
        <w:jc w:val="both"/>
      </w:pPr>
      <w:r>
        <w:t>10. При необходимос</w:t>
      </w:r>
      <w:r>
        <w:t>ти осуществления выплат из средств компенсационного фонда возмещения вреда или из средств компенсационного фонда обеспечения договорных обязательств срок возврата средств из указанных в настоящей статье активов не должен превышать десять рабочих дней с мом</w:t>
      </w:r>
      <w:r>
        <w:t xml:space="preserve">ента возникновения такой необходимости.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"kodeks://link/d?nd=420363705&amp;point=mark=000000000000000000000000000000000000000000000000008QI0M5"\o"’’О внесении изменений в Градостроительный кодекс Рос</w:instrText>
      </w:r>
      <w:r>
        <w:rPr>
          <w:rFonts w:ascii="Arial" w:hAnsi="Arial" w:cs="Arial"/>
          <w:sz w:val="20"/>
          <w:szCs w:val="20"/>
        </w:rPr>
        <w:instrText>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02" w:tooltip="’’Комментарий к Градостроительному кодексу Российской Федерации (постатейный)’’" w:history="1">
        <w:r>
          <w:rPr>
            <w:color w:val="0000AA"/>
            <w:u w:val="single"/>
          </w:rPr>
          <w:t>Комментарий к статье 55_16-1</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55_17. Ведение реестр</w:t>
      </w:r>
      <w:r>
        <w:rPr>
          <w:b/>
          <w:bCs/>
        </w:rPr>
        <w:t xml:space="preserve">а членов саморегулируемой организации   </w:t>
      </w:r>
    </w:p>
    <w:p w:rsidR="00000000" w:rsidRDefault="00097149">
      <w:pPr>
        <w:pStyle w:val="FORMATTEXT"/>
        <w:ind w:firstLine="568"/>
        <w:jc w:val="both"/>
      </w:pPr>
      <w:r>
        <w:t>1. Саморегулируемая организация обязана вести реестр членов саморегулируемой организации. Ведение такого реестра может осуществляться в составе единого реестра членов саморегулируемых организаций при условии размеще</w:t>
      </w:r>
      <w:r>
        <w:t xml:space="preserve">ния саморегулируемой организацией такого реестра членов саморегулируемой организации на своем сайте в сети "Интернет".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w:instrText>
      </w:r>
      <w:r>
        <w:rPr>
          <w:rFonts w:ascii="Arial" w:hAnsi="Arial" w:cs="Arial"/>
          <w:sz w:val="20"/>
          <w:szCs w:val="20"/>
        </w:rPr>
        <w:instrText>00000000000000000000000008Q40LV"\o"’’О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w:t>
      </w:r>
      <w:r>
        <w:rPr>
          <w:rFonts w:ascii="Arial" w:hAnsi="Arial" w:cs="Arial"/>
          <w:color w:val="0000AA"/>
          <w:sz w:val="20"/>
          <w:szCs w:val="20"/>
          <w:u w:val="single"/>
        </w:rPr>
        <w:t xml:space="preserve">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"kodeks://link/d?nd=420364017&amp;point=mark=00000000000000000000000000000000000000000000000000A9O0NQ"\o"’’Градостроительный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w:instrText>
      </w:r>
      <w:r>
        <w:instrText>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В реестре членов саморегулируемой организации наряду с информацией, предусмотренной </w:t>
      </w:r>
      <w:r>
        <w:fldChar w:fldCharType="begin"/>
      </w:r>
      <w:r>
        <w:instrText xml:space="preserve"> HYPERLINK "kodeks://link/d?nd=902074540&amp;point=mark=0000000000000000000000000000000000</w:instrText>
      </w:r>
      <w:r>
        <w:instrText>000000000000000064U0IK"\o"’’О саморегулируемых организациях (с изменениями на 3 августа 2018 года)’’</w:instrText>
      </w:r>
    </w:p>
    <w:p w:rsidR="00000000" w:rsidRDefault="00097149">
      <w:pPr>
        <w:pStyle w:val="FORMATTEXT"/>
        <w:ind w:firstLine="568"/>
        <w:jc w:val="both"/>
      </w:pPr>
      <w:r>
        <w:instrText>Федеральный закон от 01.12.2007 N 315-ФЗ</w:instrText>
      </w:r>
    </w:p>
    <w:p w:rsidR="00000000" w:rsidRDefault="00097149">
      <w:pPr>
        <w:pStyle w:val="FORMATTEXT"/>
        <w:ind w:firstLine="568"/>
        <w:jc w:val="both"/>
      </w:pPr>
      <w:r>
        <w:instrText>Статус: действующая редакция (действ. с 04.08.2018)"</w:instrText>
      </w:r>
      <w:r>
        <w:fldChar w:fldCharType="separate"/>
      </w:r>
      <w:r>
        <w:rPr>
          <w:color w:val="0000AA"/>
          <w:u w:val="single"/>
        </w:rPr>
        <w:t>Федеральным законом от 1 декабря 2007 года N 315-ФЗ "О саморег</w:t>
      </w:r>
      <w:r>
        <w:rPr>
          <w:color w:val="0000AA"/>
          <w:u w:val="single"/>
        </w:rPr>
        <w:t>улируемых организациях"</w:t>
      </w:r>
      <w:r>
        <w:rPr>
          <w:color w:val="0000FF"/>
          <w:u w:val="single"/>
        </w:rPr>
        <w:t xml:space="preserve"> </w:t>
      </w:r>
      <w:r>
        <w:fldChar w:fldCharType="end"/>
      </w:r>
      <w:r>
        <w:t xml:space="preserve">, в отношении каждого ее члена должна содержаться следующая информация: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5 декабря 2013 года </w:t>
      </w:r>
      <w:r>
        <w:rPr>
          <w:rFonts w:ascii="Arial" w:hAnsi="Arial" w:cs="Arial"/>
          <w:sz w:val="20"/>
          <w:szCs w:val="20"/>
        </w:rPr>
        <w:fldChar w:fldCharType="begin"/>
      </w:r>
      <w:r>
        <w:rPr>
          <w:rFonts w:ascii="Arial" w:hAnsi="Arial" w:cs="Arial"/>
          <w:sz w:val="20"/>
          <w:szCs w:val="20"/>
        </w:rPr>
        <w:instrText xml:space="preserve"> HYPERLINK "kodeks://link/d?nd=499024919&amp;point=mark=000000000000000000000000000000000000000000</w:instrText>
      </w:r>
      <w:r>
        <w:rPr>
          <w:rFonts w:ascii="Arial" w:hAnsi="Arial" w:cs="Arial"/>
          <w:sz w:val="20"/>
          <w:szCs w:val="20"/>
        </w:rPr>
        <w:instrText>000000007DM0K9"\o"’’О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07.06.2013 N 113-ФЗ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04.07.2016)"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7 июня 2013 года N 113-ФЗ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"kodeks://link/d?nd=499047686&amp;point=mark=00000000000000000000000000000000000000000000000000A9Q0NR"\o"’’Градостроительный кодекс Российской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w:instrText>
      </w:r>
      <w:r>
        <w:instrText>я редакция  (действ. с 01.11.2013 по 04.12.2013)"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 пункт утратил силу с 5 декабря 2013 года - </w:t>
      </w:r>
      <w:r>
        <w:fldChar w:fldCharType="begin"/>
      </w:r>
      <w:r>
        <w:instrText xml:space="preserve"> HYPERLINK "kodeks://link/d?nd=499024919&amp;point=mark=000000000000000000000000000000000000000000000000007DO0KA"\o"’’О внесении изменений </w:instrText>
      </w:r>
      <w:r>
        <w:instrText>в отдельные законодательные акты Российской Федерации по вопросам ...’’</w:instrText>
      </w:r>
    </w:p>
    <w:p w:rsidR="00000000" w:rsidRDefault="00097149">
      <w:pPr>
        <w:pStyle w:val="FORMATTEXT"/>
        <w:ind w:firstLine="568"/>
        <w:jc w:val="both"/>
      </w:pPr>
      <w:r>
        <w:instrText>Федеральный закон от 07.06.2013 N 113-ФЗ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04.07.2016)"</w:instrText>
      </w:r>
      <w:r>
        <w:rPr>
          <w:rFonts w:ascii="Arial" w:hAnsi="Arial" w:cs="Arial"/>
          <w:sz w:val="20"/>
          <w:szCs w:val="20"/>
        </w:rPr>
      </w:r>
      <w:r>
        <w:fldChar w:fldCharType="separate"/>
      </w:r>
      <w:r>
        <w:rPr>
          <w:color w:val="0000AA"/>
          <w:u w:val="single"/>
        </w:rPr>
        <w:t>Федеральный закон от 7 июня 2013 года N 113-ФЗ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w:instrText>
      </w:r>
      <w:r>
        <w:rPr>
          <w:rFonts w:ascii="Arial" w:hAnsi="Arial" w:cs="Arial"/>
          <w:sz w:val="20"/>
          <w:szCs w:val="20"/>
        </w:rPr>
        <w:instrText>047686&amp;point=mark=00000000000000000000000000000000000000000000000000BS20PI"\o"’’Градостроительный кодекс Российской Федерации (с изменениями на 21 октября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01.11.2013 по 04.12.2</w:instrText>
      </w:r>
      <w:r>
        <w:instrText>013)"</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сведения о наличии у члена саморегулируемой организации права соответственно выполнять инженерные изыскания, осуществлять подготовку проектной документации, строительство, реконструкцию, капитальный ремонт, снос объектов к</w:t>
      </w:r>
      <w:r>
        <w:t>апитального строительства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заключаемым с использованием конкурентных способов заключени</w:t>
      </w:r>
      <w:r>
        <w:t xml:space="preserve">я договоров;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"kodeks://link/d?nd=420363705&amp;point=mark=000000000000000000000000000000000000000000000000008Q80M0"\o"’’О внесении изменений в Градостроительный кодекс Российской Федерации </w:instrText>
      </w:r>
      <w:r>
        <w:rPr>
          <w:rFonts w:ascii="Arial" w:hAnsi="Arial" w:cs="Arial"/>
          <w:sz w:val="20"/>
          <w:szCs w:val="20"/>
        </w:rPr>
        <w:instrText>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w:instrText>
      </w:r>
      <w:r>
        <w:rPr>
          <w:rFonts w:ascii="Arial" w:hAnsi="Arial" w:cs="Arial"/>
          <w:sz w:val="20"/>
          <w:szCs w:val="20"/>
        </w:rPr>
        <w:instrText>6300&amp;point=mark=000000000000000000000000000000000000000000000000008PI0LT"\o"’’О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w:instrText>
      </w:r>
      <w:r>
        <w:rPr>
          <w:rFonts w:ascii="Arial" w:hAnsi="Arial" w:cs="Arial"/>
          <w:sz w:val="20"/>
          <w:szCs w:val="20"/>
        </w:rPr>
        <w:instrText>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"kodeks://link/d?nd=542630527&amp;point=mark=00000000000000000000000000000000000000000000000000BOU0OO"\o"’’Градостроительный кодекс Российской Федерации (с изменениями</w:instrText>
      </w:r>
      <w:r>
        <w:rPr>
          <w:rFonts w:ascii="Arial" w:hAnsi="Arial" w:cs="Arial"/>
          <w:sz w:val="20"/>
          <w:szCs w:val="20"/>
        </w:rPr>
        <w:instrText xml:space="preserve">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 пункт утратил силу с 1 июля 2017 года - </w:t>
      </w:r>
      <w:r>
        <w:fldChar w:fldCharType="begin"/>
      </w:r>
      <w:r>
        <w:instrText xml:space="preserve"> HYPERLINK "kodeks://link/d?nd=420363705&amp;point=mark=0000000000000000000000000000000000000000</w:instrText>
      </w:r>
      <w:r>
        <w:instrText>00000000008Q80M0"\o"’’О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rPr>
          <w:rFonts w:ascii="Arial" w:hAnsi="Arial" w:cs="Arial"/>
          <w:sz w:val="20"/>
          <w:szCs w:val="20"/>
        </w:rPr>
        <w:t xml:space="preserve"> - с</w:t>
      </w:r>
      <w:r>
        <w:rPr>
          <w:rFonts w:ascii="Arial" w:hAnsi="Arial" w:cs="Arial"/>
          <w:sz w:val="20"/>
          <w:szCs w:val="20"/>
        </w:rPr>
        <w:t xml:space="preserve">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"kodeks://link/d?nd=420316801&amp;point=mark=00000000000000000000000000000000000000000000000000BP40OP"\o"’’Градостроительный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4) сведения об уровне ответственности члена саморегулируемой организации по обязательствам по договору подряда на выполнение инжен</w:t>
      </w:r>
      <w:r>
        <w:t xml:space="preserve">ерных изысканий, подготовку проектной документации, по договору строительного подряда, по договору подряда на осуществление сноса, в соответствии с которым указанным членом внесен взнос в компенсационный фонд возмещения вреда;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w:t>
      </w:r>
      <w:r>
        <w:rPr>
          <w:rFonts w:ascii="Arial" w:hAnsi="Arial" w:cs="Arial"/>
          <w:sz w:val="20"/>
          <w:szCs w:val="20"/>
        </w:rPr>
        <w:t xml:space="preserve">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"kodeks://link/d?nd=420363705&amp;point=mark=000000000000000000000000000000000000000000000000008Q80M0"\o"’’О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w:instrText>
      </w:r>
      <w:r>
        <w:rPr>
          <w:rFonts w:ascii="Arial" w:hAnsi="Arial" w:cs="Arial"/>
          <w:sz w:val="20"/>
          <w:szCs w:val="20"/>
        </w:rPr>
        <w:instrText>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w:instrText>
      </w:r>
      <w:r>
        <w:rPr>
          <w:rFonts w:ascii="Arial" w:hAnsi="Arial" w:cs="Arial"/>
          <w:sz w:val="20"/>
          <w:szCs w:val="20"/>
        </w:rPr>
        <w:instrText>00000000000008PK0LU"\o"’’О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w:t>
      </w:r>
      <w:r>
        <w:rPr>
          <w:rFonts w:ascii="Arial" w:hAnsi="Arial" w:cs="Arial"/>
          <w:color w:val="0000AA"/>
          <w:sz w:val="20"/>
          <w:szCs w:val="20"/>
          <w:u w:val="single"/>
        </w:rPr>
        <w:t>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"kodeks://link/d?nd=542630527&amp;point=mark=00000000000000000000000000000000000000000000000000BRQ0P2"\o"’’Градостроительный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w:instrText>
      </w:r>
      <w:r>
        <w:instrText>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5) сведения об уровне ответственности члена саморегулируемой организации по обязательствам по договорам подряда на выполнение инженерных изысканий, подготовку проектной документации, по до</w:t>
      </w:r>
      <w:r>
        <w:t>говорам строительного подряда, по договорам подряда на осуществление сноса,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w:t>
      </w:r>
      <w:r>
        <w:t xml:space="preserve">ельств.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"kodeks://link/d?nd=420363705&amp;point=mark=000000000000000000000000000000000000000000000000008Q80M0"\o"’’О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"kodeks://link/d?nd=550836300&amp;point=mark=000000000000000000000000000000000000000000000000008PM0LV"\o"’’О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"kodeks://link/d?nd=542630527&amp;point=mark=00000000000000000000000000000000000000000000000000BS00P3"\o"’’Градостроительный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 день вступления в силу решения саморегулируемой организации о приеме индивидуального предпринимателя или юр</w:t>
      </w:r>
      <w:r>
        <w:t>идического лица в члены саморегулируемой организации саморегулируемая организация размещает такое решение на своем сайте в сети "Интернет", вносит в реестр членов саморегулируемой организации сведения о приеме индивидуального предпринимателя или юридическо</w:t>
      </w:r>
      <w:r>
        <w:t>го лица в члены саморегулируемой организации, направляет в Национальное объединение саморегулируемых организаций, членом которого она является, уведомление о принятом решении. В случае принятия иного решения в отношении члена саморегулируемой организации с</w:t>
      </w:r>
      <w:r>
        <w:t xml:space="preserve">аморегулируемая организация в день принятия такого решения размещает такое решение на своем сайте в сети "Интернет", вносит в реестр членов саморегулируемой организации соответствующие сведения в отношении такого члена </w:t>
      </w:r>
      <w:r>
        <w:lastRenderedPageBreak/>
        <w:t>саморегулируемой организации или внос</w:t>
      </w:r>
      <w:r>
        <w:t xml:space="preserve">ит изменения в сведения, содержащиеся в указанном реестре, и направляет в соответствующее Национальное объединение саморегулируемых организаций уведомление о принятом решении.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/link/d?nd=420363705&amp;point=mark=000000000000000000000000000000000000000000000000008QE0M2"\o"’’О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w:instrText>
      </w:r>
      <w:r>
        <w:rPr>
          <w:rFonts w:ascii="Arial" w:hAnsi="Arial" w:cs="Arial"/>
          <w:sz w:val="20"/>
          <w:szCs w:val="20"/>
        </w:rPr>
        <w:instrText>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"kodeks://link/d?nd=420364017&amp;point=mark=00000000000000000000000000000000000000000000000000A9S0NS"\o"’’Градостроительный кодекс Российской Федерации (с изменениями на </w:instrText>
      </w:r>
      <w:r>
        <w:rPr>
          <w:rFonts w:ascii="Arial" w:hAnsi="Arial" w:cs="Arial"/>
          <w:sz w:val="20"/>
          <w:szCs w:val="20"/>
        </w:rPr>
        <w:instrText>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3_1. Саморегулируемая организация в день поступления в нее заявления члена саморегулируемой организации о</w:t>
      </w:r>
      <w:r>
        <w:t xml:space="preserve"> добровольном прекращении его членства в этой организации вносит в реестр членов саморегулируемой организации сведения о прекращении членства индивидуального предпринимателя или юридического лица в саморегулируемой организации и в течение трех дней со дня </w:t>
      </w:r>
      <w:r>
        <w:t xml:space="preserve">поступления указанного заявления на бумажном носителе или в этот же день в случае его поступления в форме электронного документа (пакета электронных документов) направляет в соответствующее Национальное объединение саморегулируемых организаций уведомление </w:t>
      </w:r>
      <w:r>
        <w:t xml:space="preserve">об этом.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"kodeks://link/d?nd=902228211&amp;point=mark=000000000000000000000000000000000000000000000000007DE0K6"\o"’’О внесении изменений в Градостроительный кодекс Российской Федерации и отдельны</w:instrText>
      </w:r>
      <w:r>
        <w:rPr>
          <w:rFonts w:ascii="Arial" w:hAnsi="Arial" w:cs="Arial"/>
          <w:sz w:val="20"/>
          <w:szCs w:val="20"/>
        </w:rPr>
        <w:instrText>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w:instrText>
      </w:r>
      <w:r>
        <w:rPr>
          <w:rFonts w:ascii="Arial" w:hAnsi="Arial" w:cs="Arial"/>
          <w:sz w:val="20"/>
          <w:szCs w:val="20"/>
        </w:rPr>
        <w:instrText>ark=000000000000000000000000000000000000000000000000008QE0M2"\o"’’О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w:t>
      </w:r>
      <w:r>
        <w:rPr>
          <w:rFonts w:ascii="Arial" w:hAnsi="Arial" w:cs="Arial"/>
          <w:color w:val="0000AA"/>
          <w:sz w:val="20"/>
          <w:szCs w:val="20"/>
          <w:u w:val="single"/>
        </w:rPr>
        <w:t>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"kodeks://link/d?nd=420364017&amp;point=mark=00000000000000000000000000000000000000000000000000A9U0NT"\o"’’Градостроительный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3_2. Уведомления о приеме индивидуального предпринимателя или юридического лица в члены саморегулируемой организации, о внесении изменений в рее</w:t>
      </w:r>
      <w:r>
        <w:t>стр членов саморегулируемой организации, о прекращении членства индивидуального предпринимателя или юридического лица в саморегулируемой организации могут быть направлены в соответствующее Национальное объединение саморегулируемых организаций на бумажном н</w:t>
      </w:r>
      <w:r>
        <w:t xml:space="preserve">осителе или в форме электронных документов (пакета электронных документов), подписанных саморегулируемой организацией с использованием усиленной квалифицированной электронной подписи.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10 января 2016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//link/d?nd=420287095&amp;point=mark=000000000000000000000000000000000000000000000000007DA0K5"\o"’’О внесении изменений в отдельные законодательные 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w:instrText>
      </w:r>
      <w:r>
        <w:rPr>
          <w:rFonts w:ascii="Arial" w:hAnsi="Arial" w:cs="Arial"/>
          <w:sz w:val="20"/>
          <w:szCs w:val="20"/>
        </w:rPr>
        <w:instrText>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"kodeks://link/d?nd=420363705&amp;point=mark=000000000000000000000000000000000000000000000000008QE0M2"\o"’’О внесении из</w:instrText>
      </w:r>
      <w:r>
        <w:rPr>
          <w:rFonts w:ascii="Arial" w:hAnsi="Arial" w:cs="Arial"/>
          <w:sz w:val="20"/>
          <w:szCs w:val="20"/>
        </w:rPr>
        <w:instrText>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?nd=420364017&amp;point=mark=00000000000000000000000000000000000000000000000000BTE0PD"\o"’’Градостроительный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w:instrText>
      </w:r>
      <w:r>
        <w:instrText>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Саморегулируемая организация обязана предоставить по запросу заинтересованного лица выписку из реестра членов саморегулируемой организации в срок не более чем три рабочих дня со дня поступления указанного запроса. Срок</w:t>
      </w:r>
      <w:r>
        <w:t xml:space="preserve"> действия выписки из реестра членов саморегулируемой организации составляет один месяц с даты ее выдачи.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w:instrText>
      </w:r>
      <w:r>
        <w:rPr>
          <w:rFonts w:ascii="Arial" w:hAnsi="Arial" w:cs="Arial"/>
          <w:sz w:val="20"/>
          <w:szCs w:val="20"/>
        </w:rPr>
        <w:instrText>000000000008QK0M5"\o"’’О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"kodeks://link/d?nd=420364017&amp;point=mark=00000000000000000000000000000000000000000000000000AA00NU"\o"’’Градостроительный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w:instrText>
      </w:r>
      <w:r>
        <w:instrText>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Форма выписки из реестра членов саморегулируемой организации устанавливается органом надзора за саморегулируемыми организациями.</w:t>
      </w:r>
    </w:p>
    <w:p w:rsidR="00000000" w:rsidRDefault="00097149">
      <w:pPr>
        <w:pStyle w:val="FORMATTEXT"/>
        <w:ind w:firstLine="568"/>
        <w:jc w:val="both"/>
      </w:pPr>
    </w:p>
    <w:p w:rsidR="00000000" w:rsidRDefault="00097149">
      <w:pPr>
        <w:pStyle w:val="FORMATTEXT"/>
        <w:ind w:firstLine="568"/>
        <w:jc w:val="both"/>
      </w:pPr>
      <w:hyperlink r:id="rId103" w:tooltip="’’Комментарий к Градостроительному кодексу Российской Федерации (постатейный)’’" w:history="1">
        <w:r>
          <w:rPr>
            <w:color w:val="0000AA"/>
            <w:u w:val="single"/>
          </w:rPr>
          <w:t>Комментарий к статье 55_17</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55_18. Ведение государственного реестра саморегулируемых организаций </w:t>
      </w:r>
    </w:p>
    <w:p w:rsidR="00000000" w:rsidRDefault="00097149">
      <w:pPr>
        <w:pStyle w:val="FORMATTEXT"/>
        <w:ind w:firstLine="568"/>
        <w:jc w:val="both"/>
      </w:pPr>
      <w:r>
        <w:t>1. Вед</w:t>
      </w:r>
      <w:r>
        <w:t>ение государственного реестра саморегулируемых организаций осуществляется органом надзора за саморегулируемыми организациями.</w:t>
      </w:r>
    </w:p>
    <w:p w:rsidR="00000000" w:rsidRDefault="00097149">
      <w:pPr>
        <w:pStyle w:val="FORMATTEXT"/>
        <w:ind w:firstLine="568"/>
        <w:jc w:val="both"/>
      </w:pPr>
    </w:p>
    <w:p w:rsidR="00000000" w:rsidRDefault="00097149">
      <w:pPr>
        <w:pStyle w:val="FORMATTEXT"/>
        <w:ind w:firstLine="568"/>
        <w:jc w:val="both"/>
      </w:pPr>
      <w:r>
        <w:t>2. В государственный реестр саморегулируемых организаций вносятся следующие сведения в отношении каждой саморегулируемой организа</w:t>
      </w:r>
      <w:r>
        <w:t>ции:</w:t>
      </w:r>
    </w:p>
    <w:p w:rsidR="00000000" w:rsidRDefault="00097149">
      <w:pPr>
        <w:pStyle w:val="FORMATTEXT"/>
        <w:ind w:firstLine="568"/>
        <w:jc w:val="both"/>
      </w:pPr>
    </w:p>
    <w:p w:rsidR="00000000" w:rsidRDefault="00097149">
      <w:pPr>
        <w:pStyle w:val="FORMATTEXT"/>
        <w:ind w:firstLine="568"/>
        <w:jc w:val="both"/>
      </w:pPr>
      <w:r>
        <w:t>1) наименование, адрес (место нахождения) и номер контактного телефона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2) вид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 xml:space="preserve">3) пункт утратил силу с 4 июля 2016 года - </w:t>
      </w:r>
      <w:r>
        <w:fldChar w:fldCharType="begin"/>
      </w:r>
      <w:r>
        <w:instrText xml:space="preserve"> HYPERLINK "kodeks://link/d?nd=420363705&amp;point=mark=000000000000000000000000000000000000000000000000008QO0M7"\o"’’О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Статус: действ</w:instrText>
      </w:r>
      <w:r>
        <w:instrText>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"kodeks://link/d?nd=420364017&amp;point=mark=00000000000000000000000000000000000000000000000000BPM0OS"\o"’’Градостроительный кодекс Российской Федерации (</w:instrText>
      </w:r>
      <w:r>
        <w:rPr>
          <w:rFonts w:ascii="Arial" w:hAnsi="Arial" w:cs="Arial"/>
          <w:sz w:val="20"/>
          <w:szCs w:val="20"/>
        </w:rPr>
        <w:instrText>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сведения о размере сформированного саморегулируемой организацией компенсационного фонда обеспече</w:t>
      </w:r>
      <w:r>
        <w:t xml:space="preserve">ния договорных обязательств на дату включения в реестр таких сведений;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"kodeks://link/d?nd=420363705&amp;point=mark=000000000000000000000000000000000000000000000000008QO0M7"\o"’’О внесении </w:instrText>
      </w:r>
      <w:r>
        <w:rPr>
          <w:rFonts w:ascii="Arial" w:hAnsi="Arial" w:cs="Arial"/>
          <w:sz w:val="20"/>
          <w:szCs w:val="20"/>
        </w:rPr>
        <w:instrText>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?nd=420364017&amp;point=mark=00000000000000000000000000000000000000000000000000BPS0OT"\o"’’Градостроительный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w:instrText>
      </w:r>
      <w:r>
        <w:instrText>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сведения о размере сформированного саморегулируемой организацией компенсационного фонда возмещения вреда на дату включения в реестр таких сведений;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(Пункт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"kodeks://link/d?nd=420363705&amp;point=mark=000000000000000000000000000000000000000000000000008QO0M7"\o"’’О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w:instrText>
      </w:r>
      <w:r>
        <w:rPr>
          <w:rFonts w:ascii="Arial" w:hAnsi="Arial" w:cs="Arial"/>
          <w:sz w:val="20"/>
          <w:szCs w:val="20"/>
        </w:rPr>
        <w:instrText>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"kodeks://link/d?nd=420364017&amp;point=mark=00000000000000000000000000000000000000000000000000BQ20OU"\o"’’Градостроительный кодекс Российской Федерации (с измен</w:instrText>
      </w:r>
      <w:r>
        <w:rPr>
          <w:rFonts w:ascii="Arial" w:hAnsi="Arial" w:cs="Arial"/>
          <w:sz w:val="20"/>
          <w:szCs w:val="20"/>
        </w:rPr>
        <w:instrText>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сведения о документах (их реквизитах), разработанных и утвержденных саморегулируемой организацией в соо</w:t>
      </w:r>
      <w:r>
        <w:t xml:space="preserve">тветствии с </w:t>
      </w:r>
      <w:r>
        <w:fldChar w:fldCharType="begin"/>
      </w:r>
      <w:r>
        <w:instrText xml:space="preserve"> HYPERLINK "kodeks://link/d?nd=901919338&amp;point=mark=00000000000000000000000000000000000000000000000000BV40PS"\o"’’Градостроительный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"kodeks://link/d?nd=901919338&amp;point=mark=00000000000000000000000000000000000000000000000000BTQ0PD"\o"’’Градостроительный кодекс Российской Фед</w:instrText>
      </w:r>
      <w:r>
        <w:instrText>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55_5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введенной в действие</w:t>
      </w:r>
      <w:r>
        <w:rPr>
          <w:rFonts w:ascii="Arial" w:hAnsi="Arial" w:cs="Arial"/>
          <w:sz w:val="20"/>
          <w:szCs w:val="20"/>
        </w:rPr>
        <w:t xml:space="preserve">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"kodeks://link/d?nd=420363705&amp;point=mark=000000000000000000000000000000000000000000000000008QO0M7"\o"’’О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w:instrText>
      </w:r>
      <w:r>
        <w:rPr>
          <w:rFonts w:ascii="Arial" w:hAnsi="Arial" w:cs="Arial"/>
          <w:sz w:val="20"/>
          <w:szCs w:val="20"/>
        </w:rPr>
        <w:instrText>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"kodeks://link/d?nd=420364017&amp;point=mark=00000000000000000000000000000000000000000000000000BQ80OV"\o"’’Градостроительный кодекс</w:instrText>
      </w:r>
      <w:r>
        <w:rPr>
          <w:rFonts w:ascii="Arial" w:hAnsi="Arial" w:cs="Arial"/>
          <w:sz w:val="20"/>
          <w:szCs w:val="20"/>
        </w:rPr>
        <w:instrText xml:space="preserve">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Сведения, содержащиеся в государственном реестре саморегулируемых организ</w:t>
      </w:r>
      <w:r>
        <w:t>аций, подлежат размещению на официальном сайте органа надзора за саморегулируемыми организациями в сети "Интернет" и должны быть доступны для ознакомления без взимания платы.</w:t>
      </w:r>
    </w:p>
    <w:p w:rsidR="00000000" w:rsidRDefault="00097149">
      <w:pPr>
        <w:pStyle w:val="FORMATTEXT"/>
        <w:ind w:firstLine="568"/>
        <w:jc w:val="both"/>
      </w:pPr>
    </w:p>
    <w:p w:rsidR="00000000" w:rsidRDefault="00097149">
      <w:pPr>
        <w:pStyle w:val="FORMATTEXT"/>
        <w:ind w:firstLine="568"/>
        <w:jc w:val="both"/>
      </w:pPr>
      <w:r>
        <w:t>4. Внесение в государственный реестр саморегулируемых организаций предусмотренны</w:t>
      </w:r>
      <w:r>
        <w:t xml:space="preserve">х </w:t>
      </w:r>
      <w:r>
        <w:fldChar w:fldCharType="begin"/>
      </w:r>
      <w:r>
        <w:instrText xml:space="preserve"> HYPERLINK "kodeks://link/d?nd=901919338&amp;point=mark=00000000000000000000000000000000000000000000000000A7A0N7"\o"’’Градостроительный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w:instrText>
      </w:r>
      <w:r>
        <w:instrText>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xml:space="preserve"> сведений о саморегулируемой организации, исключение таких сведений из государственного реестра саморегулируемых организаций осуществляются органом на</w:t>
      </w:r>
      <w:r>
        <w:t>дзора за саморегулируемыми организациями соответственно в срок не более чем тридцать дней со дня предоставления Национальным объединением саморегулируемых организаций соответствующего заключения и (или) установленных настоящим Кодексом документов, за исклю</w:t>
      </w:r>
      <w:r>
        <w:t xml:space="preserve">чением случая, предусмотренного </w:t>
      </w:r>
      <w:r>
        <w:fldChar w:fldCharType="begin"/>
      </w:r>
      <w:r>
        <w:instrText xml:space="preserve"> HYPERLINK "kodeks://link/d?nd=901919338&amp;point=mark=00000000000000000000000000000000000000000000000000A8E0ND"\o"’’Градостроительный кодекс Российской Федерации (с изменениями на 3 августа 2018 года) (редакция, действующая с </w:instrText>
      </w:r>
      <w:r>
        <w:instrText>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w:instrText>
      </w:r>
      <w:r>
        <w:rPr>
          <w:rFonts w:ascii="Arial" w:hAnsi="Arial" w:cs="Arial"/>
          <w:sz w:val="20"/>
          <w:szCs w:val="20"/>
        </w:rPr>
        <w:instrText>000000000000000000000000000000000000000000000007EA0KH"\o"’’О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w:t>
      </w:r>
      <w:r>
        <w:rPr>
          <w:rFonts w:ascii="Arial" w:hAnsi="Arial" w:cs="Arial"/>
          <w:color w:val="0000AA"/>
          <w:sz w:val="20"/>
          <w:szCs w:val="20"/>
          <w:u w:val="single"/>
        </w:rPr>
        <w:t>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"kodeks://link/d?nd=420363705&amp;point=mark=000000000000000000000000000000000000000000000000008QU0MA"\o"’’О внесении изменений в Градостроительн</w:instrText>
      </w:r>
      <w:r>
        <w:rPr>
          <w:rFonts w:ascii="Arial" w:hAnsi="Arial" w:cs="Arial"/>
          <w:sz w:val="20"/>
          <w:szCs w:val="20"/>
        </w:rPr>
        <w:instrText>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"kodeks://link/d?nd=420364017&amp;point=mark=00000000000000000000000000000000000000000000000000A7M0N9"\o"’’Градостроительный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w:instrText>
      </w:r>
      <w:r>
        <w:instrText>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4_1. В течение трех дней со дня внесения сведений о саморегулируемой организации в государственный реестр саморегулируемых организаций или исключения сведений о такой организации из государствен</w:t>
      </w:r>
      <w:r>
        <w:t>ного реестра саморегулируемых организаций орган надзора за саморегулируемыми организациями направляет уведомление об этом на бумажном носителе или в форме электронного документа в соответствующее Национальное объединение саморегулируемых организаций, а в с</w:t>
      </w:r>
      <w:r>
        <w:t>лучае исключения сведений о саморегулируемой организации из государственного реестра саморегулируемых организаций также в кредитную организацию, в которой размещены средства компенсационного фонда (компенсационных фондов) такой саморегулируемой организации</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октября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"kodeks://link/d?nd=902228211&amp;point=mark=000000000000000000000000000000000000000000000000007DG0K7"\o"’’О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w:instrText>
      </w:r>
      <w:r>
        <w:rPr>
          <w:rFonts w:ascii="Arial" w:hAnsi="Arial" w:cs="Arial"/>
          <w:sz w:val="20"/>
          <w:szCs w:val="20"/>
        </w:rPr>
        <w:instrText>000000000000000000000000000000000000000000000000006540IN"\o"’’О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10 января 2016 года </w:t>
      </w:r>
      <w:r>
        <w:rPr>
          <w:rFonts w:ascii="Arial" w:hAnsi="Arial" w:cs="Arial"/>
          <w:sz w:val="20"/>
          <w:szCs w:val="20"/>
        </w:rPr>
        <w:fldChar w:fldCharType="begin"/>
      </w:r>
      <w:r>
        <w:rPr>
          <w:rFonts w:ascii="Arial" w:hAnsi="Arial" w:cs="Arial"/>
          <w:sz w:val="20"/>
          <w:szCs w:val="20"/>
        </w:rPr>
        <w:instrText xml:space="preserve"> HYPERLINK "kodeks://link/d?nd=420287095&amp;point=mark=000000000000000000000000000000000000000000000000007DE0K7"\o"’’О внесении изменений в отдельные законодательные акты Российской Федерации в час</w:instrText>
      </w:r>
      <w:r>
        <w:rPr>
          <w:rFonts w:ascii="Arial" w:hAnsi="Arial" w:cs="Arial"/>
          <w:sz w:val="20"/>
          <w:szCs w:val="20"/>
        </w:rPr>
        <w:instrText>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w:instrText>
      </w:r>
      <w:r>
        <w:rPr>
          <w:rFonts w:ascii="Arial" w:hAnsi="Arial" w:cs="Arial"/>
          <w:sz w:val="20"/>
          <w:szCs w:val="20"/>
        </w:rPr>
        <w:instrText>=mark=000000000000000000000000000000000000000000000000008QG0M2"\o"’’О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w:t>
      </w:r>
      <w:r>
        <w:rPr>
          <w:rFonts w:ascii="Arial" w:hAnsi="Arial" w:cs="Arial"/>
          <w:color w:val="0000AA"/>
          <w:sz w:val="20"/>
          <w:szCs w:val="20"/>
          <w:u w:val="single"/>
        </w:rPr>
        <w:t>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"kodeks://link/d?nd=420364017&amp;point=mark=00000000000000000000000000000000000000000000000000A7S0NA"\o"’’Градостроительный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w:instrText>
      </w:r>
      <w:r>
        <w:rPr>
          <w:rFonts w:ascii="Arial" w:hAnsi="Arial" w:cs="Arial"/>
          <w:sz w:val="20"/>
          <w:szCs w:val="20"/>
        </w:rPr>
        <w:instrText>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Саморегулируемая организация направляет в орган надзора за саморегулируемыми организациями уведомление на бумажном носителе или в форме эле</w:t>
      </w:r>
      <w:r>
        <w:t xml:space="preserve">ктронных документов (пакета электронных документов), подписанных саморегулируемой организацией с использованием усиленной квалифицированной электронной подписи, об утверждении или изменении документов, указанных в </w:t>
      </w:r>
      <w:r>
        <w:fldChar w:fldCharType="begin"/>
      </w:r>
      <w:r>
        <w:instrText xml:space="preserve"> HYPERLINK "kodeks://link/d?nd=901919338&amp;p</w:instrText>
      </w:r>
      <w:r>
        <w:instrText>oint=mark=00000000000000000000000000000000000000000000000000BV40PS"\o"’’Градостроительный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частях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"kodeks://link/d?nd=901919338&amp;point=mark=00000000000000000000000000000000000000000000000000BTQ0PD"\o"’’Градостроительный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55_5 настоящего Кодекса</w:t>
      </w:r>
      <w:r>
        <w:rPr>
          <w:color w:val="0000FF"/>
          <w:u w:val="single"/>
        </w:rPr>
        <w:t xml:space="preserve"> </w:t>
      </w:r>
      <w:r>
        <w:fldChar w:fldCharType="end"/>
      </w:r>
      <w:r>
        <w:t xml:space="preserve">, и сведений, предусмотренных </w:t>
      </w:r>
      <w:r>
        <w:fldChar w:fldCharType="begin"/>
      </w:r>
      <w:r>
        <w:instrText xml:space="preserve"> HYPERLINK "kodeks://link/d?nd=901919338&amp;point=mark=000000000000000</w:instrText>
      </w:r>
      <w:r>
        <w:instrText>00000000000000000000000000000000000BPS0OT"\o"’’Градостроительный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w:instrText>
      </w:r>
      <w:r>
        <w:instrText>1.2019)"</w:instrText>
      </w:r>
      <w:r>
        <w:fldChar w:fldCharType="separate"/>
      </w:r>
      <w:r>
        <w:rPr>
          <w:color w:val="0000AA"/>
          <w:u w:val="single"/>
        </w:rPr>
        <w:t>пунктами 4</w:t>
      </w:r>
      <w:r>
        <w:rPr>
          <w:color w:val="0000FF"/>
          <w:u w:val="single"/>
        </w:rPr>
        <w:t xml:space="preserve"> </w:t>
      </w:r>
      <w:r>
        <w:fldChar w:fldCharType="end"/>
      </w:r>
      <w:r>
        <w:t>-</w:t>
      </w:r>
      <w:r>
        <w:fldChar w:fldCharType="begin"/>
      </w:r>
      <w:r>
        <w:instrText xml:space="preserve"> HYPERLINK "kodeks://link/d?nd=901919338&amp;point=mark=00000000000000000000000000000000000000000000000000BQ80OV"\o"’’Градостроительный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части 2 настоящей статьи</w:t>
      </w:r>
      <w:r>
        <w:rPr>
          <w:color w:val="0000FF"/>
          <w:u w:val="single"/>
        </w:rPr>
        <w:t xml:space="preserve"> </w:t>
      </w:r>
      <w:r>
        <w:fldChar w:fldCharType="end"/>
      </w:r>
      <w:r>
        <w:t>, с приложением соответствующих документов. В течение десяти рабочих дней со дня поступления указанного уведомления орган надзор</w:t>
      </w:r>
      <w:r>
        <w:t>а за саморегулируемыми организациями вносит соответствующие изменения в государственный реестр саморегулируемых организаций и направляет в саморегулируемую организацию уведомление о внесении сведений в государственный реестр саморегулируемых организаций ли</w:t>
      </w:r>
      <w:r>
        <w:t xml:space="preserve">бо направляет уведомление об отказе во внесении изменений в государственный реестр саморегулируемых организаций с указанием причин отказа. Во внесении сведений в государственный реестр саморегулируемых организаций может быть отказано только в случае, если </w:t>
      </w:r>
      <w:r>
        <w:t xml:space="preserve">документы саморегулируемой организации, изменения в такие документы, которые поступили в орган надзора за саморегулируемыми организациями, не соответствуют требованиям, предусмотренным </w:t>
      </w:r>
      <w:r>
        <w:fldChar w:fldCharType="begin"/>
      </w:r>
      <w:r>
        <w:instrText xml:space="preserve"> HYPERLINK "kodeks://link/d?nd=901919338&amp;point=mark=0000000000000000000</w:instrText>
      </w:r>
      <w:r>
        <w:instrText>0000000000000000000000000000000A960NO"\o"’’Градостроительный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w:instrText>
      </w:r>
      <w:r>
        <w:instrText>19)"</w:instrText>
      </w:r>
      <w:r>
        <w:fldChar w:fldCharType="separate"/>
      </w:r>
      <w:r>
        <w:rPr>
          <w:color w:val="0000AA"/>
          <w:u w:val="single"/>
        </w:rPr>
        <w:t>статьей 55_5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"kodeks://link/d?nd=420363705&amp;point=mark=000000000000000000000000000000000000000000000000008QI0M3"\o"’’О внесении изменений в Градостроительный </w:instrText>
      </w:r>
      <w:r>
        <w:rPr>
          <w:rFonts w:ascii="Arial" w:hAnsi="Arial" w:cs="Arial"/>
          <w:sz w:val="20"/>
          <w:szCs w:val="20"/>
        </w:rPr>
        <w:instrText>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w:instrText>
      </w:r>
      <w:r>
        <w:rPr>
          <w:rFonts w:ascii="Arial" w:hAnsi="Arial" w:cs="Arial"/>
          <w:sz w:val="20"/>
          <w:szCs w:val="20"/>
        </w:rPr>
        <w:instrText>000000000000000000000000000000000000000000000A820NB"\o"’’Градостроительный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5_1. Часть </w:t>
      </w:r>
      <w:r>
        <w:rPr>
          <w:rFonts w:ascii="Arial" w:hAnsi="Arial" w:cs="Arial"/>
          <w:sz w:val="20"/>
          <w:szCs w:val="20"/>
        </w:rPr>
        <w:t xml:space="preserve">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"kodeks://link/d?nd=902228211&amp;point=mark=000000000000000000000000000000000000000000000000007DG0K7"\o"’’О внесении изменений в Градостроительный кодекс Российской Федерации и отдельные</w:instrText>
      </w:r>
      <w:r>
        <w:rPr>
          <w:rFonts w:ascii="Arial" w:hAnsi="Arial" w:cs="Arial"/>
          <w:sz w:val="20"/>
          <w:szCs w:val="20"/>
        </w:rPr>
        <w:instrText xml:space="preserve">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27 июля 2010 года N 240-ФЗ</w:t>
      </w:r>
      <w:r>
        <w:rPr>
          <w:color w:val="0000FF"/>
          <w:u w:val="single"/>
        </w:rPr>
        <w:t xml:space="preserve"> </w:t>
      </w:r>
      <w:r>
        <w:fldChar w:fldCharType="end"/>
      </w:r>
      <w:r>
        <w:t xml:space="preserve">, </w:t>
      </w:r>
      <w:r>
        <w:t xml:space="preserve">утратила силу с 4 июля 2016 года - </w:t>
      </w:r>
      <w:r>
        <w:fldChar w:fldCharType="begin"/>
      </w:r>
      <w:r>
        <w:instrText xml:space="preserve"> HYPERLINK "kodeks://link/d?nd=420363705&amp;point=mark=000000000000000000000000000000000000000000000000008QK0M4"\o"’’О внесении изменений в Градостроительный кодекс Российской Федерации и отдельные ...’’</w:instrText>
      </w:r>
    </w:p>
    <w:p w:rsidR="00000000" w:rsidRDefault="00097149">
      <w:pPr>
        <w:pStyle w:val="FORMATTEXT"/>
        <w:ind w:firstLine="568"/>
        <w:jc w:val="both"/>
      </w:pPr>
      <w:r>
        <w:instrText>Федеральный закон от 03.07.2016 N 372-ФЗ</w:instrText>
      </w:r>
    </w:p>
    <w:p w:rsidR="00000000" w:rsidRDefault="00097149">
      <w:pPr>
        <w:pStyle w:val="COMMENT"/>
        <w:ind w:firstLine="568"/>
        <w:jc w:val="both"/>
        <w:rPr>
          <w:rFonts w:ascii="Arial" w:hAnsi="Arial" w:cs="Arial"/>
          <w:sz w:val="20"/>
          <w:szCs w:val="20"/>
        </w:rPr>
      </w:pPr>
      <w:r>
        <w:instrText>Статус: действ</w:instrText>
      </w:r>
      <w:r>
        <w:instrText>ующая редакция (действ. с 29.12.2016)"</w:instrText>
      </w:r>
      <w:r>
        <w:rPr>
          <w:rFonts w:ascii="Arial" w:hAnsi="Arial" w:cs="Arial"/>
          <w:sz w:val="20"/>
          <w:szCs w:val="20"/>
        </w:rPr>
      </w:r>
      <w:r>
        <w:fldChar w:fldCharType="separate"/>
      </w:r>
      <w:r>
        <w:rPr>
          <w:color w:val="0000AA"/>
          <w:u w:val="single"/>
        </w:rPr>
        <w:t>Федеральный закон от 3 июля 2016 года N 372-ФЗ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"kodeks://link/d?nd=420364017&amp;point=mark=00000000000000000000000000000000000000000000000000A880NC"\o"’’Градостроительный кодекс Российской Федерации </w:instrText>
      </w:r>
      <w:r>
        <w:rPr>
          <w:rFonts w:ascii="Arial" w:hAnsi="Arial" w:cs="Arial"/>
          <w:sz w:val="20"/>
          <w:szCs w:val="20"/>
        </w:rPr>
        <w:instrText>(с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Саморегулируемая организация обязана направить уведомление на бумажном носителе или в форме эле</w:t>
      </w:r>
      <w:r>
        <w:t xml:space="preserve">ктронных документов (пакета электронных документов), подписанных саморегулируемой организацией с использованием усиленной квалифицированной электронной подписи, об изменении сведений, указанных в </w:t>
      </w:r>
      <w:r>
        <w:fldChar w:fldCharType="begin"/>
      </w:r>
      <w:r>
        <w:instrText xml:space="preserve"> HYPERLINK "kodeks://link/d?nd=901919338&amp;point=mark=00000000</w:instrText>
      </w:r>
      <w:r>
        <w:instrText>000000000000000000000000000000000000000000BPA0OQ"\o"’’Градостроительный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xml:space="preserve"> с 01.01.2019)"</w:instrText>
      </w:r>
      <w:r>
        <w:fldChar w:fldCharType="separate"/>
      </w:r>
      <w:r>
        <w:rPr>
          <w:color w:val="0000AA"/>
          <w:u w:val="single"/>
        </w:rPr>
        <w:t>пунктах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"kodeks://link/d?nd=901919338&amp;point=mark=00000000000000000000000000000000000000000000000000BPG0OR"\o"’’Градостроительный кодекс Российской Федерации (с изменениями на 3 августа 2018 года) (редакция, действующая с 1</w:instrText>
      </w:r>
      <w:r>
        <w:instrText xml:space="preserve">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части 2 настоящей статьи</w:t>
      </w:r>
      <w:r>
        <w:rPr>
          <w:color w:val="0000FF"/>
          <w:u w:val="single"/>
        </w:rPr>
        <w:t xml:space="preserve"> </w:t>
      </w:r>
      <w:r>
        <w:fldChar w:fldCharType="end"/>
      </w:r>
      <w:r>
        <w:t xml:space="preserve">, в соответствующее Национальное </w:t>
      </w:r>
      <w:r>
        <w:lastRenderedPageBreak/>
        <w:t>объединение саморегулируемых организаций и одновременно представить документы, подтверж</w:t>
      </w:r>
      <w:r>
        <w:t>дающие эти изменения. В течение трех рабочих дней со дня получения указанных уведомления и документов Национальное объединение саморегулируемых организаций направляет их в форме, в которой они были представлены саморегулируемой организацией, в орган надзор</w:t>
      </w:r>
      <w:r>
        <w:t xml:space="preserve">а за саморегулируемыми организациями, который в течение трех рабочих дней со дня их регистрации вносит соответствующие изменения в государственный реестр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kodeks://link/d?nd=420363705&amp;point=mark=000000000000000000000000000000000000000000000000008QM0M5"\o"’’О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w:instrText>
      </w:r>
      <w:r>
        <w:rPr>
          <w:rFonts w:ascii="Arial" w:hAnsi="Arial" w:cs="Arial"/>
          <w:sz w:val="20"/>
          <w:szCs w:val="20"/>
        </w:rPr>
        <w:instrText>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"kodeks://link/d?nd=420364017&amp;point=mark=00000000000000000000000000000000000000000000000000A8E0ND"\o"’’Градостроительный кодекс Российской Федерации (с изменен</w:instrText>
      </w:r>
      <w:r>
        <w:rPr>
          <w:rFonts w:ascii="Arial" w:hAnsi="Arial" w:cs="Arial"/>
          <w:sz w:val="20"/>
          <w:szCs w:val="20"/>
        </w:rPr>
        <w:instrText>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Внесение сведений в государственный реестр саморегулируемых организаций, изменение таких сведений осущест</w:t>
      </w:r>
      <w:r>
        <w:t>вляются без взимания платы.</w:t>
      </w:r>
    </w:p>
    <w:p w:rsidR="00000000" w:rsidRDefault="00097149">
      <w:pPr>
        <w:pStyle w:val="FORMATTEXT"/>
        <w:ind w:firstLine="568"/>
        <w:jc w:val="both"/>
      </w:pPr>
    </w:p>
    <w:p w:rsidR="00000000" w:rsidRDefault="00097149">
      <w:pPr>
        <w:pStyle w:val="FORMATTEXT"/>
        <w:ind w:firstLine="568"/>
        <w:jc w:val="both"/>
      </w:pPr>
      <w:r>
        <w:t xml:space="preserve">8. Порядок и способ ведения государственного реестра саморегулируемых организаций определяются федеральным органом исполнительной власти, уполномоченным на ведение государственного реестра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w:t>
      </w:r>
      <w:r>
        <w:rPr>
          <w:rFonts w:ascii="Arial" w:hAnsi="Arial" w:cs="Arial"/>
          <w:sz w:val="20"/>
          <w:szCs w:val="20"/>
        </w:rPr>
        <w:t xml:space="preserve">в редакции, введенной в действие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"kodeks://link/d?nd=420363705&amp;point=mark=000000000000000000000000000000000000000000000000008QO0M6"\o"’’О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w:instrText>
      </w:r>
      <w:r>
        <w:rPr>
          <w:rFonts w:ascii="Arial" w:hAnsi="Arial" w:cs="Arial"/>
          <w:sz w:val="20"/>
          <w:szCs w:val="20"/>
        </w:rPr>
        <w:instrText>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"kodeks://link/d?nd=420364017&amp;point=mark=00000000000000000000000000000000000000000000000000A8M0</w:instrText>
      </w:r>
      <w:r>
        <w:rPr>
          <w:rFonts w:ascii="Arial" w:hAnsi="Arial" w:cs="Arial"/>
          <w:sz w:val="20"/>
          <w:szCs w:val="20"/>
        </w:rPr>
        <w:instrText>NF"\o"’’Градостроительный кодекс Российской Федерации (с изменениями на 23 июня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23.06.2016 по 03.07.2016)"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Предоставление сведений, содержащихся в г</w:t>
      </w:r>
      <w:r>
        <w:t>осударственном реестре саморегулируемых организаций, осуществляется по запросам заинтересованных лиц в виде выписок из реестра в течение семи рабочих дней со дня регистрации запроса за плату, а по запросам государственных органов и органов местного самоупр</w:t>
      </w:r>
      <w:r>
        <w:t xml:space="preserve">авления без взимания платы. </w:t>
      </w:r>
      <w:r>
        <w:fldChar w:fldCharType="begin"/>
      </w:r>
      <w:r>
        <w:instrText xml:space="preserve"> HYPERLINK "kodeks://link/d?nd=420381651"\o"’’О размере платы за предоставление сведений из государственного реестра саморегулируемых организаций в ...’’</w:instrText>
      </w:r>
    </w:p>
    <w:p w:rsidR="00000000" w:rsidRDefault="00097149">
      <w:pPr>
        <w:pStyle w:val="FORMATTEXT"/>
        <w:ind w:firstLine="568"/>
        <w:jc w:val="both"/>
      </w:pPr>
      <w:r>
        <w:instrText>Приказ Министерства строительства и жилищно-коммунального хозяйства Россий</w:instrText>
      </w:r>
      <w:r>
        <w:instrText>ской Федерации от 21.10.2016 N 734/пр</w:instrText>
      </w:r>
    </w:p>
    <w:p w:rsidR="00000000" w:rsidRDefault="00097149">
      <w:pPr>
        <w:pStyle w:val="FORMATTEXT"/>
        <w:ind w:firstLine="568"/>
        <w:jc w:val="both"/>
      </w:pPr>
      <w:r>
        <w:instrText>Статус: действует с 27.11.201"</w:instrText>
      </w:r>
      <w:r>
        <w:fldChar w:fldCharType="separate"/>
      </w:r>
      <w:r>
        <w:rPr>
          <w:color w:val="0000AA"/>
          <w:u w:val="single"/>
        </w:rPr>
        <w:t>Размер платы за предоставление сведений из государственного реестра саморегулируемых организаций в виде выписок из реестра</w:t>
      </w:r>
      <w:r>
        <w:rPr>
          <w:color w:val="0000FF"/>
          <w:u w:val="single"/>
        </w:rPr>
        <w:t xml:space="preserve"> </w:t>
      </w:r>
      <w:r>
        <w:fldChar w:fldCharType="end"/>
      </w:r>
      <w:r>
        <w:t xml:space="preserve"> устанавливается уполномоченным Правительством Российской Феде</w:t>
      </w:r>
      <w:r>
        <w:t xml:space="preserve">рации федеральным органом исполнительной власти.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"kodeks://link/d?nd=420363705&amp;point=mark=000000000000000000000000000000000000000000000000008QQ0M7"\o"’’О внесении изменений в Градостроительный ко</w:instrText>
      </w:r>
      <w:r>
        <w:rPr>
          <w:rFonts w:ascii="Arial" w:hAnsi="Arial" w:cs="Arial"/>
          <w:sz w:val="20"/>
          <w:szCs w:val="20"/>
        </w:rPr>
        <w:instrText>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04" w:tooltip="’’Комментарий к Градостроительному кодексу Российской Федерации (постатейный)’’" w:history="1">
        <w:r>
          <w:rPr>
            <w:color w:val="0000AA"/>
            <w:u w:val="single"/>
          </w:rPr>
          <w:t>Комментарий к статье 55_18</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55_19. Государственны</w:t>
      </w:r>
      <w:r>
        <w:rPr>
          <w:b/>
          <w:bCs/>
        </w:rPr>
        <w:t xml:space="preserve">й надзор за деятельностью саморегулируемых организаций </w:t>
      </w:r>
    </w:p>
    <w:p w:rsidR="00000000" w:rsidRDefault="00097149">
      <w:pPr>
        <w:pStyle w:val="FORMATTEXT"/>
        <w:ind w:firstLine="568"/>
        <w:jc w:val="both"/>
      </w:pPr>
      <w:r>
        <w:t>1. Государственный надзор за деятельностью саморегулируемых организаций осуществляется уполномоченным федеральным органом исполнительной власти (далее - орган надзора за саморегулируемыми организациям</w:t>
      </w:r>
      <w:r>
        <w:t xml:space="preserve">и) в соответствии с </w:t>
      </w:r>
      <w:r>
        <w:fldChar w:fldCharType="begin"/>
      </w:r>
      <w:r>
        <w:instrText xml:space="preserve"> HYPERLINK "kodeks://link/d?nd=902135756&amp;point=mark=0000000000000000000000000000000000000000000000000064U0IK"\o"’’О защите прав юридических лиц и индивидуальных предпринимателей при осуществлении ...’’</w:instrText>
      </w:r>
    </w:p>
    <w:p w:rsidR="00000000" w:rsidRDefault="00097149">
      <w:pPr>
        <w:pStyle w:val="FORMATTEXT"/>
        <w:ind w:firstLine="568"/>
        <w:jc w:val="both"/>
      </w:pPr>
      <w:r>
        <w:instrText xml:space="preserve">Федеральный закон от 26.12.2008 N </w:instrText>
      </w:r>
      <w:r>
        <w:instrText>294-ФЗ</w:instrText>
      </w:r>
    </w:p>
    <w:p w:rsidR="00000000" w:rsidRDefault="00097149">
      <w:pPr>
        <w:pStyle w:val="FORMATTEXT"/>
        <w:ind w:firstLine="568"/>
        <w:jc w:val="both"/>
      </w:pPr>
      <w:r>
        <w:instrText>Статус: действующая редакция (действ. с 29.03.2019)"</w:instrText>
      </w:r>
      <w:r>
        <w:fldChar w:fldCharType="separate"/>
      </w:r>
      <w:r>
        <w:rPr>
          <w:color w:val="0000AA"/>
          <w:u w:val="single"/>
        </w:rPr>
        <w:t>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color w:val="0000AA"/>
          <w:u w:val="single"/>
        </w:rPr>
        <w:t>"</w:t>
      </w:r>
      <w:r>
        <w:rPr>
          <w:color w:val="0000FF"/>
          <w:u w:val="single"/>
        </w:rPr>
        <w:t xml:space="preserve"> </w:t>
      </w:r>
      <w:r>
        <w:fldChar w:fldCharType="end"/>
      </w:r>
      <w:r>
        <w:t xml:space="preserve"> с учетом особенностей организации и проведения проверок, установленных настоящей статьей.</w:t>
      </w:r>
    </w:p>
    <w:p w:rsidR="00000000" w:rsidRDefault="00097149">
      <w:pPr>
        <w:pStyle w:val="FORMATTEXT"/>
        <w:ind w:firstLine="568"/>
        <w:jc w:val="both"/>
      </w:pPr>
    </w:p>
    <w:p w:rsidR="00000000" w:rsidRDefault="00097149">
      <w:pPr>
        <w:pStyle w:val="FORMATTEXT"/>
        <w:ind w:firstLine="568"/>
        <w:jc w:val="both"/>
      </w:pPr>
      <w:r>
        <w:t>2. Предметом проверки является соблюдение саморегулируемой организацией требований к саморегулируемым организациям и их деятельности, установленных настоящим К</w:t>
      </w:r>
      <w:r>
        <w:t>одексом, другими федеральными законами.</w:t>
      </w:r>
    </w:p>
    <w:p w:rsidR="00000000" w:rsidRDefault="00097149">
      <w:pPr>
        <w:pStyle w:val="FORMATTEXT"/>
        <w:ind w:firstLine="568"/>
        <w:jc w:val="both"/>
      </w:pPr>
    </w:p>
    <w:p w:rsidR="00000000" w:rsidRDefault="00097149">
      <w:pPr>
        <w:pStyle w:val="FORMATTEXT"/>
        <w:ind w:firstLine="568"/>
        <w:jc w:val="both"/>
      </w:pPr>
      <w:r>
        <w:t xml:space="preserve">3. Плановая проверка деятельности саморегулируемой организации проводится в соответствии с планом, утвержденным органом надзора за саморегулируемыми организациями. Данный план не требует согласования и утверждается </w:t>
      </w:r>
      <w:r>
        <w:t xml:space="preserve">органом надзора за саморегулируемыми организациями самостоятельно.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"kodeks://link/d?nd=420234963&amp;point=mark=000000000000000000000000000000000000000000000000007E00KB"\o"’’О внесении и</w:instrText>
      </w:r>
      <w:r>
        <w:rPr>
          <w:rFonts w:ascii="Arial" w:hAnsi="Arial" w:cs="Arial"/>
          <w:sz w:val="20"/>
          <w:szCs w:val="20"/>
        </w:rPr>
        <w:instrText>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odeks://link/d?nd=420235311&amp;point=mark=00000000000000000000000000000000000000000000000000A960NJ"\o"’’Градостроительный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с </w:instrText>
      </w:r>
      <w:r>
        <w:instrText>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Основанием для проведения внеплановой проверки является:</w:t>
      </w:r>
    </w:p>
    <w:p w:rsidR="00000000" w:rsidRDefault="00097149">
      <w:pPr>
        <w:pStyle w:val="FORMATTEXT"/>
        <w:ind w:firstLine="568"/>
        <w:jc w:val="both"/>
      </w:pPr>
    </w:p>
    <w:p w:rsidR="00000000" w:rsidRDefault="00097149">
      <w:pPr>
        <w:pStyle w:val="FORMATTEXT"/>
        <w:ind w:firstLine="568"/>
        <w:jc w:val="both"/>
      </w:pPr>
      <w:r>
        <w:t>1) истечение срока исполнения саморегулируемой организацией выданного органом надзора за саморегулируемыми организациями предписания об устране</w:t>
      </w:r>
      <w:r>
        <w:t>нии выявленного нарушения требований законодательства Российской Федерации;</w:t>
      </w:r>
    </w:p>
    <w:p w:rsidR="00000000" w:rsidRDefault="00097149">
      <w:pPr>
        <w:pStyle w:val="FORMATTEXT"/>
        <w:ind w:firstLine="568"/>
        <w:jc w:val="both"/>
      </w:pPr>
    </w:p>
    <w:p w:rsidR="00000000" w:rsidRDefault="00097149">
      <w:pPr>
        <w:pStyle w:val="FORMATTEXT"/>
        <w:ind w:firstLine="568"/>
        <w:jc w:val="both"/>
      </w:pPr>
      <w:r>
        <w:t>2) поступление в орган надзора за саморегулируемыми организациями обращений и заявлений граждан, в том числе индивидуальных предпринимателей, юридических лиц, информации от органо</w:t>
      </w:r>
      <w:r>
        <w:t xml:space="preserve">в государственной власти (должностных лиц органа надзора за саморегулируемыми организациями), органов местного самоуправления, соответствующего Национального объединения саморегулируемых организаций, из средств массовой информации о фактах: </w:t>
      </w:r>
    </w:p>
    <w:p w:rsidR="00000000" w:rsidRDefault="00097149">
      <w:pPr>
        <w:pStyle w:val="COMMENT"/>
        <w:ind w:firstLine="568"/>
        <w:jc w:val="both"/>
        <w:rPr>
          <w:rFonts w:ascii="Arial" w:hAnsi="Arial" w:cs="Arial"/>
          <w:sz w:val="20"/>
          <w:szCs w:val="20"/>
        </w:rPr>
      </w:pPr>
      <w:r>
        <w:rPr>
          <w:rFonts w:ascii="Arial" w:hAnsi="Arial" w:cs="Arial"/>
          <w:sz w:val="20"/>
          <w:szCs w:val="20"/>
        </w:rPr>
        <w:t>(Абзац в редак</w:t>
      </w:r>
      <w:r>
        <w:rPr>
          <w:rFonts w:ascii="Arial" w:hAnsi="Arial" w:cs="Arial"/>
          <w:sz w:val="20"/>
          <w:szCs w:val="20"/>
        </w:rPr>
        <w:t xml:space="preserve">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"kodeks://link/d?nd=420234963&amp;point=mark=000000000000000000000000000000000000000000000000007E20KC"\o"’’О внесении изменений в Градостроительный кодекс Российской Федерации и статью 1 Федерального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"kodeks://link/d?nd=420235311&amp;point=mark=00000000000000000000000000000000000000000000000000BQQ0P3"\o"’’Градостроительный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 xml:space="preserve">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а) совершения саморегулируемой организацией и ее должностными лицами действий (бездействия), нарушающих требования настоящего Кодекса, других федеральных законов и права членов саморегулируем</w:t>
      </w:r>
      <w:r>
        <w:t>ой организации;</w:t>
      </w:r>
    </w:p>
    <w:p w:rsidR="00000000" w:rsidRDefault="00097149">
      <w:pPr>
        <w:pStyle w:val="FORMATTEXT"/>
        <w:ind w:firstLine="568"/>
        <w:jc w:val="both"/>
      </w:pPr>
    </w:p>
    <w:p w:rsidR="00000000" w:rsidRDefault="00097149">
      <w:pPr>
        <w:pStyle w:val="FORMATTEXT"/>
        <w:ind w:firstLine="568"/>
        <w:jc w:val="both"/>
      </w:pPr>
      <w:r>
        <w:t>б) неисполнения саморегулируемой организацией обязательств о возмещении вреда, причиненного третьим лицам в результате действий (бездействия) членов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в) неисполнения или ненадлежащего исполнения саморегулируем</w:t>
      </w:r>
      <w:r>
        <w:t>ой организацией полномочий по контролю за деятельностью своих членов, выявленных органом надзора за саморегулируемыми организациями при рассмотрении документов, представляемых саморегулируемыми организациями в установленном законодательством Российской Фед</w:t>
      </w:r>
      <w:r>
        <w:t>ерации порядке;</w:t>
      </w:r>
    </w:p>
    <w:p w:rsidR="00000000" w:rsidRDefault="00097149">
      <w:pPr>
        <w:pStyle w:val="FORMATTEXT"/>
        <w:ind w:firstLine="568"/>
        <w:jc w:val="both"/>
      </w:pPr>
    </w:p>
    <w:p w:rsidR="00000000" w:rsidRDefault="00097149">
      <w:pPr>
        <w:pStyle w:val="FORMATTEXT"/>
        <w:ind w:firstLine="568"/>
        <w:jc w:val="both"/>
      </w:pPr>
      <w:r>
        <w:t>3) наличие приказа (распоряжения) руководителя (заместителя руководителя) органа надзора за саморегулируемыми организациями о проведении внеплановой проверки, изданного в соответствии с поручением Президента Российской Федерации или Правит</w:t>
      </w:r>
      <w:r>
        <w:t>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000000" w:rsidRDefault="00097149">
      <w:pPr>
        <w:pStyle w:val="FORMATTEXT"/>
        <w:ind w:firstLine="568"/>
        <w:jc w:val="both"/>
      </w:pPr>
    </w:p>
    <w:p w:rsidR="00000000" w:rsidRDefault="00097149">
      <w:pPr>
        <w:pStyle w:val="FORMATTEXT"/>
        <w:ind w:firstLine="568"/>
        <w:jc w:val="both"/>
      </w:pPr>
      <w:r>
        <w:t>5. В случае поступления в орган надзора за саморегул</w:t>
      </w:r>
      <w:r>
        <w:t xml:space="preserve">ируемыми организациями предусмотренного </w:t>
      </w:r>
      <w:r>
        <w:fldChar w:fldCharType="begin"/>
      </w:r>
      <w:r>
        <w:instrText xml:space="preserve"> HYPERLINK "kodeks://link/d?nd=901919338&amp;point=mark=00000000000000000000000000000000000000000000000000A9C0NK"\o"’’Градостроительный кодекс Российской Федерации (с изменениями на 3 августа 2018 года) (редакция, действ</w:instrText>
      </w:r>
      <w:r>
        <w:instrText>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статьи 55_20 настоящего Кодекса</w:t>
      </w:r>
      <w:r>
        <w:rPr>
          <w:color w:val="0000FF"/>
          <w:u w:val="single"/>
        </w:rPr>
        <w:t xml:space="preserve"> </w:t>
      </w:r>
      <w:r>
        <w:fldChar w:fldCharType="end"/>
      </w:r>
      <w:r>
        <w:t xml:space="preserve"> уведомления соответствующего Национального объединения саморегулируемых организаций, обращений </w:t>
      </w:r>
      <w:r>
        <w:t xml:space="preserve">и заявлений граждан (в том числе индивидуальных предпринимателей), юридических лиц о допущенных саморегулируемой организацией нарушениях в части отсутствия у саморегулируемой организации сформированных с учетом положений </w:t>
      </w:r>
      <w:r>
        <w:fldChar w:fldCharType="begin"/>
      </w:r>
      <w:r>
        <w:instrText xml:space="preserve"> HYPERLINK "kodeks://link/d?nd=9019</w:instrText>
      </w:r>
      <w:r>
        <w:instrText>19338&amp;point=mark=00000000000000000000000000000000000000000000000000A9K0NO"\o"’’Градостроительный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статьи 55_16 настоящего Кодекса</w:t>
      </w:r>
      <w:r>
        <w:rPr>
          <w:color w:val="0000FF"/>
          <w:u w:val="single"/>
        </w:rPr>
        <w:t xml:space="preserve"> </w:t>
      </w:r>
      <w:r>
        <w:fldChar w:fldCharType="end"/>
      </w:r>
      <w:r>
        <w:t xml:space="preserve"> компенсационного фонда возмещения вреда и (или) компенсационного фонда обеспечения договорных обязательств (в случае принятия саморегулируемой организацией решения о формировании т</w:t>
      </w:r>
      <w:r>
        <w:t>акого фонда), необеспечения саморегулируемой организацией доступа к информации о своей деятельности и деятельности своих членов в соответствии с настоящим Кодексом и другими федеральными законами орган надзора за саморегулируемыми организациями в срок не п</w:t>
      </w:r>
      <w:r>
        <w:t>озднее чем в течение двадцати дней со дня поступления указанных уведомления, обращений и заявлений обязан принять решение о проведении внеплановой проверки деятельности такой саморегулируемой организации или об отказе в проведении внеплановой проверки деят</w:t>
      </w:r>
      <w:r>
        <w:t xml:space="preserve">ельности такой саморегулируемой организации с обоснованием причин принятого решения и направить заявителю уведомление о принятом решении.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w:instrText>
      </w:r>
      <w:r>
        <w:rPr>
          <w:rFonts w:ascii="Arial" w:hAnsi="Arial" w:cs="Arial"/>
          <w:sz w:val="20"/>
          <w:szCs w:val="20"/>
        </w:rPr>
        <w:instrText>000000000000000000000000000000000000000000008QU0M9"\o"’’О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w:t>
      </w:r>
      <w:r>
        <w:rPr>
          <w:rFonts w:ascii="Arial" w:hAnsi="Arial" w:cs="Arial"/>
          <w:color w:val="0000AA"/>
          <w:sz w:val="20"/>
          <w:szCs w:val="20"/>
          <w:u w:val="single"/>
        </w:rPr>
        <w:t>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"kodeks://link/d?nd=420316801&amp;point=mark=00000000000000000000000000000000000000000000000000A9E0NL"\o"’’Градостроительный кодекс Российской Федерации (с изменениями на 29 июля 2017 года) (редакция, действую</w:instrText>
      </w:r>
      <w:r>
        <w:rPr>
          <w:rFonts w:ascii="Arial" w:hAnsi="Arial" w:cs="Arial"/>
          <w:sz w:val="20"/>
          <w:szCs w:val="20"/>
        </w:rPr>
        <w:instrText>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Срок проведения проверки составляет не более чем десять рабочих дней со дня начала ее пров</w:t>
      </w:r>
      <w:r>
        <w:t>едения.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надзора за саморегулируемыми ор</w:t>
      </w:r>
      <w:r>
        <w:t xml:space="preserve">ганизациями, проводящих проверку, срок проведения проверки может быть продлен руководителем такого органа, но не более чем на десять рабочих дней.      </w:t>
      </w:r>
    </w:p>
    <w:p w:rsidR="00000000" w:rsidRDefault="00097149">
      <w:pPr>
        <w:pStyle w:val="FORMATTEXT"/>
        <w:ind w:firstLine="568"/>
        <w:jc w:val="both"/>
      </w:pPr>
      <w:r>
        <w:t xml:space="preserve">7. Часть утратила силу с 25 ноября 2014 года - </w:t>
      </w:r>
      <w:r>
        <w:fldChar w:fldCharType="begin"/>
      </w:r>
      <w:r>
        <w:instrText xml:space="preserve"> HYPERLINK "kodeks://link/d?nd=420234963&amp;point=mark=0000</w:instrText>
      </w:r>
      <w:r>
        <w:instrText>00000000000000000000000000000000000000000000007E40KD"\o"’’О внесении изменений в Градостроительный кодекс Российской Федерации и статью 1 Федерального ...’’</w:instrText>
      </w:r>
    </w:p>
    <w:p w:rsidR="00000000" w:rsidRDefault="00097149">
      <w:pPr>
        <w:pStyle w:val="FORMATTEXT"/>
        <w:ind w:firstLine="568"/>
        <w:jc w:val="both"/>
      </w:pPr>
      <w:r>
        <w:instrText>Федеральный закон от 24.11.2014 N 359-ФЗ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01.07.2017)"</w:instrText>
      </w:r>
      <w:r>
        <w:rPr>
          <w:rFonts w:ascii="Arial" w:hAnsi="Arial" w:cs="Arial"/>
          <w:sz w:val="20"/>
          <w:szCs w:val="20"/>
        </w:rPr>
      </w:r>
      <w:r>
        <w:fldChar w:fldCharType="separate"/>
      </w:r>
      <w:r>
        <w:rPr>
          <w:color w:val="0000AA"/>
          <w:u w:val="single"/>
        </w:rPr>
        <w:t>Федера</w:t>
      </w:r>
      <w:r>
        <w:rPr>
          <w:color w:val="0000AA"/>
          <w:u w:val="single"/>
        </w:rPr>
        <w:t>льный закон от 24 ноября 2014 года N 359-ФЗ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"kodeks://link/d?nd=420235311&amp;point=mark=00000000000000000000000000000000000000000000000000A9M0NO"\o"’’Градостроительный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В соответствии с законодательством Российской Федерации о государственном контроле (надзоре) саморегулируемая организация обязана пре</w:t>
      </w:r>
      <w:r>
        <w:t>дставлять в орган надзора за саморегулируемыми организациями по его запросу информацию и документы, необходимые для осуществления им своих функций, в том числе документ (выписку) кредитной организации по форме, установленной Банком России, содержащий сведе</w:t>
      </w:r>
      <w:r>
        <w:t>ния о движении средств компенсационного фонда (компенсационных фондов) саморегулируемой организации, размещенных на специальном банковском счете (специальных банковских счетах), а также об остатках средств на таких счетах, заверенный соответствующей кредит</w:t>
      </w:r>
      <w:r>
        <w:t xml:space="preserve">ной организацией.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"kodeks://link/d?nd=420363705&amp;point=mark=000000000000000000000000000000000000000000000000008R00MA"\o"’’О внесении изменений в Градостроительный кодекс Российской Федер</w:instrText>
      </w:r>
      <w:r>
        <w:rPr>
          <w:rFonts w:ascii="Arial" w:hAnsi="Arial" w:cs="Arial"/>
          <w:sz w:val="20"/>
          <w:szCs w:val="20"/>
        </w:rPr>
        <w:instrText>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w:instrText>
      </w:r>
      <w:r>
        <w:rPr>
          <w:rFonts w:ascii="Arial" w:hAnsi="Arial" w:cs="Arial"/>
          <w:sz w:val="20"/>
          <w:szCs w:val="20"/>
        </w:rPr>
        <w:instrText>0000000000000000000000ABC0O4"\o"’’Градостроительный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w:instrText>
      </w:r>
      <w:r>
        <w:instrText>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p>
    <w:p w:rsidR="00000000" w:rsidRDefault="00097149">
      <w:pPr>
        <w:pStyle w:val="FORMATTEXT"/>
        <w:ind w:firstLine="568"/>
        <w:jc w:val="both"/>
      </w:pPr>
      <w:r>
        <w:t>8_1. Национальное объединение саморегулируемых организаций обязано предоставлять органу надзора за саморегулируемыми организациями по его выбору для осуществления им своих функций доступ к единому реестру членов саморегулируе</w:t>
      </w:r>
      <w:r>
        <w:t xml:space="preserve">мых организаций в режиме просмотра без возможности удаления или редактирования в нем сведений или предоставлять по его запросу необходимые сведения из указанного реестра.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w:instrText>
      </w:r>
      <w:r>
        <w:rPr>
          <w:rFonts w:ascii="Arial" w:hAnsi="Arial" w:cs="Arial"/>
          <w:sz w:val="20"/>
          <w:szCs w:val="20"/>
        </w:rPr>
        <w:instrText>63705&amp;point=mark=000000000000000000000000000000000000000000000000008R20MB"\o"’’О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действующая редакция (действ. с 29.12.201</w:instrText>
      </w:r>
      <w:r>
        <w:instrText>6)"</w:instrText>
      </w:r>
      <w:r>
        <w:fldChar w:fldCharType="separate"/>
      </w:r>
      <w:r>
        <w:rPr>
          <w:color w:val="0000AA"/>
          <w:u w:val="single"/>
        </w:rPr>
        <w:t xml:space="preserve">Федеральным законом от 3 июля 2016 года </w:t>
      </w:r>
      <w:r>
        <w:rPr>
          <w:color w:val="0000AA"/>
          <w:u w:val="single"/>
        </w:rPr>
        <w:lastRenderedPageBreak/>
        <w:t>N 372-ФЗ</w:t>
      </w:r>
      <w:r>
        <w:rPr>
          <w:color w:val="0000FF"/>
          <w:u w:val="single"/>
        </w:rPr>
        <w:t xml:space="preserve"> </w:t>
      </w:r>
      <w:r>
        <w:fldChar w:fldCharType="end"/>
      </w:r>
      <w:r>
        <w:t xml:space="preserve">) </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9. При выявлении нарушений, указанных в </w:t>
      </w:r>
      <w:r>
        <w:fldChar w:fldCharType="begin"/>
      </w:r>
      <w:r>
        <w:instrText xml:space="preserve"> HYPERLINK "kodeks://link/d?nd=901919338&amp;point=mark=00000000000000000000000000000000000000000000000000BRM0P3"\o"’’Градостроительный кодекс Рос</w:instrText>
      </w:r>
      <w:r>
        <w:instrText>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статьи 55_2 настоящего Кодекса</w:t>
      </w:r>
      <w:r>
        <w:rPr>
          <w:color w:val="0000FF"/>
          <w:u w:val="single"/>
        </w:rPr>
        <w:t xml:space="preserve"> </w:t>
      </w:r>
      <w:r>
        <w:fldChar w:fldCharType="end"/>
      </w:r>
      <w:r>
        <w:t>, орган надзора за саморе</w:t>
      </w:r>
      <w:r>
        <w:t xml:space="preserve">гулируемыми организациями выдает предписание саморегулируемой организации об устранении выявленных нарушений.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w:instrText>
      </w:r>
      <w:r>
        <w:rPr>
          <w:rFonts w:ascii="Arial" w:hAnsi="Arial" w:cs="Arial"/>
          <w:sz w:val="20"/>
          <w:szCs w:val="20"/>
        </w:rPr>
        <w:instrText>0000000007E60KE"\o"’’О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 xml:space="preserve">Федеральным законом от 24 ноября 2014 года </w:t>
      </w:r>
      <w:r>
        <w:rPr>
          <w:color w:val="0000AA"/>
          <w:u w:val="single"/>
        </w:rPr>
        <w:t>N 359-ФЗ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В случае неисполнения указанного в </w:t>
      </w:r>
      <w:r>
        <w:fldChar w:fldCharType="begin"/>
      </w:r>
      <w:r>
        <w:instrText xml:space="preserve"> HYPERLINK "kodeks://link/d?nd=901919338&amp;point=mark=00000000000000000000000000000000000000000000000000BU20PM"\o"’’Градостроительный кодекс Российской Федерации (с изменениями на 3 августа 2018 года) (ре</w:instrText>
      </w:r>
      <w:r>
        <w:instrText>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9 настоящей статьи</w:t>
      </w:r>
      <w:r>
        <w:rPr>
          <w:color w:val="0000FF"/>
          <w:u w:val="single"/>
        </w:rPr>
        <w:t xml:space="preserve"> </w:t>
      </w:r>
      <w:r>
        <w:fldChar w:fldCharType="end"/>
      </w:r>
      <w:r>
        <w:t xml:space="preserve"> предписания в установленный им срок орган надзора за саморегулируемыми организациями в течение пят</w:t>
      </w:r>
      <w:r>
        <w:t>и рабочих дней со дня истечения установленного срока вправе обратиться в соответствующее Национальное объединение саморегулируемых организаций в целях получения заключения Национального объединения саморегулируемых организаций о возможности исключения свед</w:t>
      </w:r>
      <w:r>
        <w:t>ений о саморегулируемой организации из государственного реестра саморегулируемых организаций или об отсутствии оснований для исключения сведений о саморегулируемой организации из государственного реестра саморегулируемых организаций и направить в соответст</w:t>
      </w:r>
      <w:r>
        <w:t xml:space="preserve">вующее Национальное объединение саморегулируемых организаций необходимую для подготовки этого заключения информацию.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"kodeks://link/d?nd=420234963&amp;point=mark=000000000000000000000000000000000000000000000000007E80KF"\o"’’О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w:instrText>
      </w:r>
      <w:r>
        <w:instrText>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Национальное объединение саморегулируемых организаций в течение тридцати дней со дня поступления указанных в </w:t>
      </w:r>
      <w:r>
        <w:fldChar w:fldCharType="begin"/>
      </w:r>
      <w:r>
        <w:instrText xml:space="preserve"> HYPERLINK "kodeks://link/d?nd=9019</w:instrText>
      </w:r>
      <w:r>
        <w:instrText>19338&amp;point=mark=00000000000000000000000000000000000000000000000000BU40PN"\o"’’Градостроительный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w:instrText>
      </w:r>
      <w:r>
        <w:instrText>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xml:space="preserve"> обращения и информации утверждает заключение о возможности исключения сведений о саморегулируемой организации из государственного реестра саморегулируемых организаций или об отсутствии о</w:t>
      </w:r>
      <w:r>
        <w:t>снований для исключения сведений о саморегулируемой организации из государственного реестра саморегулируемых организаций, которое подлежит направлению на бумажном носителе или в форме электронного документа (пакета электронных документов), подписанного Нац</w:t>
      </w:r>
      <w:r>
        <w:t xml:space="preserve">иональным объединением саморегулируемых организаций с использованием усиленной квалифицированной электронной подписи, в орган надзора за саморегулируемыми организациями в течение пяти дней со дня его утверждения.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w:t>
      </w:r>
      <w:r>
        <w:rPr>
          <w:rFonts w:ascii="Arial" w:hAnsi="Arial" w:cs="Arial"/>
          <w:sz w:val="20"/>
          <w:szCs w:val="20"/>
        </w:rPr>
        <w:t xml:space="preserve">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"kodeks://link/d?nd=420234963&amp;point=mark=000000000000000000000000000000000000000000000000007EA0KG"\o"’’О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w:instrText>
      </w:r>
      <w:r>
        <w:rPr>
          <w:rFonts w:ascii="Arial" w:hAnsi="Arial" w:cs="Arial"/>
          <w:sz w:val="20"/>
          <w:szCs w:val="20"/>
        </w:rPr>
        <w:instrText xml:space="preserve">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10 января 2016 года </w:t>
      </w:r>
      <w:r>
        <w:rPr>
          <w:rFonts w:ascii="Arial" w:hAnsi="Arial" w:cs="Arial"/>
          <w:sz w:val="20"/>
          <w:szCs w:val="20"/>
        </w:rPr>
        <w:fldChar w:fldCharType="begin"/>
      </w:r>
      <w:r>
        <w:rPr>
          <w:rFonts w:ascii="Arial" w:hAnsi="Arial" w:cs="Arial"/>
          <w:sz w:val="20"/>
          <w:szCs w:val="20"/>
        </w:rPr>
        <w:instrText xml:space="preserve"> HYPERLINK "kodeks://link/d?nd=420287095&amp;point=mark=00000000000000000000000000000000</w:instrText>
      </w:r>
      <w:r>
        <w:rPr>
          <w:rFonts w:ascii="Arial" w:hAnsi="Arial" w:cs="Arial"/>
          <w:sz w:val="20"/>
          <w:szCs w:val="20"/>
        </w:rPr>
        <w:instrText>0000000000000000007DO0KC"\o"’’О внесении изменений в отдельные законодательные 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13 июля 2015 года N </w:t>
      </w:r>
      <w:r>
        <w:rPr>
          <w:rFonts w:ascii="Arial" w:hAnsi="Arial" w:cs="Arial"/>
          <w:color w:val="0000AA"/>
          <w:sz w:val="20"/>
          <w:szCs w:val="20"/>
          <w:u w:val="single"/>
        </w:rPr>
        <w:t>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"kodeks://link/d?nd=420316800&amp;point=mark=00000000000000000000000000000000000000000000000000BU60PO"\o"’’Градостроительный кодекс Российской Федерации (с изменениями на 30 декабря 2015 года) (редакция, действующая с 1 января 2016</w:instrText>
      </w:r>
      <w:r>
        <w:rPr>
          <w:rFonts w:ascii="Arial" w:hAnsi="Arial" w:cs="Arial"/>
          <w:sz w:val="20"/>
          <w:szCs w:val="20"/>
        </w:rPr>
        <w:instrText xml:space="preserve">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01.01.2016 по 09.01.2016)"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При поступлении в орган надзора за саморегулируемыми организациями заключения соответствующего Национального объединения сам</w:t>
      </w:r>
      <w:r>
        <w:t xml:space="preserve">орегулируемых организаций о возможности исключения сведений о саморегулируемой организации из государственного реестра саморегулируемых организаций, подготовленного в соответствии с </w:t>
      </w:r>
      <w:r>
        <w:fldChar w:fldCharType="begin"/>
      </w:r>
      <w:r>
        <w:instrText xml:space="preserve"> HYPERLINK "kodeks://link/d?nd=901919338&amp;point=mark=0000000000000000000000</w:instrText>
      </w:r>
      <w:r>
        <w:instrText>0000000000000000000000000000BU60PO"\o"’’Градостроительный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частью 11 настоящей статьи</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"kodeks://link/d?nd=901919338&amp;point=mark=00000000000000000000000000000000000000000000000000BTA0PD"\o"’’Градостроительный кодекс Российской Федерации (с изменениями на 3 августа 2018 года) (редакция, действующа</w:instrText>
      </w:r>
      <w:r>
        <w:instrText>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статьи 55_20</w:t>
      </w:r>
      <w:r>
        <w:rPr>
          <w:color w:val="0000FF"/>
          <w:u w:val="single"/>
        </w:rPr>
        <w:t xml:space="preserve"> </w:t>
      </w:r>
      <w:r>
        <w:fldChar w:fldCharType="end"/>
      </w:r>
      <w:r>
        <w:t xml:space="preserve"> настоящего Кодекса, орган надзора за саморегулируемыми организациями в течение тридцати дней со дня поступления указан</w:t>
      </w:r>
      <w:r>
        <w:t xml:space="preserve">ного заключения вправе принять во внесудебном порядке решение об исключении сведений о саморегулируемой организации из государственного реестра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w:instrText>
      </w:r>
      <w:r>
        <w:rPr>
          <w:rFonts w:ascii="Arial" w:hAnsi="Arial" w:cs="Arial"/>
          <w:sz w:val="20"/>
          <w:szCs w:val="20"/>
        </w:rPr>
        <w:instrText>d=420234963&amp;point=mark=000000000000000000000000000000000000000000000000007EC0KH"\o"’’О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w:instrText>
      </w:r>
      <w:r>
        <w:instrText>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При поступлении в орган надзора за саморегулируемыми организациями заключения соответствующего Национального объединения саморегулируемых организаций об отсутствии оснований</w:t>
      </w:r>
      <w:r>
        <w:t xml:space="preserve"> для исключения сведений о саморегулируемой организации из государственного реестра саморегулируемых организаций, а также в случае, если решение об исключении саморегулируемой организации из государственного реестра саморегулируемых организаций не было при</w:t>
      </w:r>
      <w:r>
        <w:t xml:space="preserve">нято в установленный </w:t>
      </w:r>
      <w:r>
        <w:fldChar w:fldCharType="begin"/>
      </w:r>
      <w:r>
        <w:instrText xml:space="preserve"> HYPERLINK "kodeks://link/d?nd=901919338&amp;point=mark=00000000000000000000000000000000000000000000000000BU80PP"\o"’’Градостроительный кодекс Российской Федерации (с изменениями на 3 августа 2018 года) (редакция, действующая с 1 января 20</w:instrText>
      </w:r>
      <w:r>
        <w:instrText>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12 настоящей статьи</w:t>
      </w:r>
      <w:r>
        <w:rPr>
          <w:color w:val="0000FF"/>
          <w:u w:val="single"/>
        </w:rPr>
        <w:t xml:space="preserve"> </w:t>
      </w:r>
      <w:r>
        <w:fldChar w:fldCharType="end"/>
      </w:r>
      <w:r>
        <w:t xml:space="preserve"> срок, и в иных предусмотренных федеральными законами случаях орган надзора за саморегулируемыми организациями вправе обратиться в</w:t>
      </w:r>
      <w:r>
        <w:t xml:space="preserve"> суд с требованием об исключении сведений о саморегулируемой организации из государственного реестра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"kodeks://link/d?nd=420234963&amp;point=mark=000000000000000000000000000000000000000000000000007EE0KI"\o"’’О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w:instrText>
      </w:r>
      <w:r>
        <w:instrText>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августа 2011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/d?nd=902290189&amp;point=mark=00000000000000000000000000000000000000000000000000A7C0NB"\o"’’О внесении изменений в отдельные законодательные акты Российской Федерации по вопросам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w:instrText>
      </w:r>
      <w:r>
        <w:rPr>
          <w:rFonts w:ascii="Arial" w:hAnsi="Arial" w:cs="Arial"/>
          <w:sz w:val="20"/>
          <w:szCs w:val="20"/>
        </w:rPr>
        <w:instrText>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"kodeks://link/d?nd=902292119&amp;point=mark=00000000000000000000000000000000000000000000000000A8Q0NG"\o"’’Градостроительный кодекс Российской Федерации (с изменениями н</w:instrText>
      </w:r>
      <w:r>
        <w:rPr>
          <w:rFonts w:ascii="Arial" w:hAnsi="Arial" w:cs="Arial"/>
          <w:sz w:val="20"/>
          <w:szCs w:val="20"/>
        </w:rPr>
        <w:instrText>а 18 июля 2011 года) (редакция, действующая с 26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26.07.2011 по 31.07.2011)"</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105"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55_19</w:t>
        </w:r>
        <w:r>
          <w:rPr>
            <w:rFonts w:ascii="Arial" w:hAnsi="Arial" w:cs="Arial"/>
            <w:color w:val="0000FF"/>
            <w:sz w:val="20"/>
            <w:szCs w:val="20"/>
            <w:u w:val="single"/>
          </w:rPr>
          <w:t xml:space="preserve"> </w:t>
        </w:r>
      </w:hyperlink>
      <w:r>
        <w:rPr>
          <w:rFonts w:ascii="Arial" w:hAnsi="Arial" w:cs="Arial"/>
          <w:sz w:val="20"/>
          <w:szCs w:val="20"/>
        </w:rPr>
        <w:t xml:space="preserve"> </w:t>
      </w:r>
    </w:p>
    <w:p w:rsidR="00000000" w:rsidRDefault="00097149">
      <w:pPr>
        <w:pStyle w:val="FORMATTEXT"/>
        <w:ind w:firstLine="568"/>
        <w:jc w:val="both"/>
      </w:pP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lastRenderedPageBreak/>
        <w:t xml:space="preserve"> Статья 55_20. Национальные объединения саморегулируемых организаций </w:t>
      </w:r>
    </w:p>
    <w:p w:rsidR="00000000" w:rsidRDefault="00097149">
      <w:pPr>
        <w:pStyle w:val="FORMATTEXT"/>
        <w:ind w:firstLine="568"/>
        <w:jc w:val="both"/>
      </w:pPr>
      <w:r>
        <w:t>1. Национальные объединени</w:t>
      </w:r>
      <w:r>
        <w:t xml:space="preserve">я саморегулируемых организаций являются общероссийскими негосударственными некоммерческими организациями, объединяющими саморегулируемые организации на основе обязательного членства, и создаются в форме ассоциации (союза).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w:t>
      </w:r>
      <w:r>
        <w:rPr>
          <w:rFonts w:ascii="Arial" w:hAnsi="Arial" w:cs="Arial"/>
          <w:sz w:val="20"/>
          <w:szCs w:val="20"/>
        </w:rPr>
        <w:t xml:space="preserve">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"kodeks://link/d?nd=420234963&amp;point=mark=000000000000000000000000000000000000000000000000007E20KB"\o"’’О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"kodeks://link/d?nd=420235311&amp;point=mark=00000000000000000000000000000000000000000000000000A9Q0NQ"\o"’</w:instrText>
      </w:r>
      <w:r>
        <w:rPr>
          <w:rFonts w:ascii="Arial" w:hAnsi="Arial" w:cs="Arial"/>
          <w:sz w:val="20"/>
          <w:szCs w:val="20"/>
        </w:rPr>
        <w:instrText>’Градостроительный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Создаются национальные объединения саморегули</w:t>
      </w:r>
      <w:r>
        <w:t>руемых организаций следующих видов:</w:t>
      </w:r>
    </w:p>
    <w:p w:rsidR="00000000" w:rsidRDefault="00097149">
      <w:pPr>
        <w:pStyle w:val="FORMATTEXT"/>
        <w:ind w:firstLine="568"/>
        <w:jc w:val="both"/>
      </w:pPr>
    </w:p>
    <w:p w:rsidR="00000000" w:rsidRDefault="00097149">
      <w:pPr>
        <w:pStyle w:val="FORMATTEXT"/>
        <w:ind w:firstLine="568"/>
        <w:jc w:val="both"/>
      </w:pPr>
      <w:r>
        <w:t>1) Национальное объединение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w:t>
      </w:r>
      <w:r>
        <w:t>ументации;</w:t>
      </w:r>
    </w:p>
    <w:p w:rsidR="00000000" w:rsidRDefault="00097149">
      <w:pPr>
        <w:pStyle w:val="FORMATTEXT"/>
        <w:ind w:firstLine="568"/>
        <w:jc w:val="both"/>
      </w:pPr>
    </w:p>
    <w:p w:rsidR="00000000" w:rsidRDefault="00097149">
      <w:pPr>
        <w:pStyle w:val="FORMATTEXT"/>
        <w:ind w:firstLine="568"/>
        <w:jc w:val="both"/>
      </w:pPr>
      <w:r>
        <w:t xml:space="preserve">2) Национальное объединение саморегулируемых организаций, основанных на членстве лиц, осуществляющих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"kodeks://link/d?nd=420227528&amp;point=mark=000000000000000000000000000000000000000000000000006560IO"\o"’’О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"kodeks://link/d?nd=420227618&amp;point=mark=00000000000000000000000000000000000000000000000000A9S0NR"\o"’’Градостроительный кодекс Российской Федерации (с изменениями на 21 июля 2014 </w:instrText>
      </w:r>
      <w:r>
        <w:rPr>
          <w:rFonts w:ascii="Arial" w:hAnsi="Arial" w:cs="Arial"/>
          <w:sz w:val="20"/>
          <w:szCs w:val="20"/>
        </w:rPr>
        <w:instrText>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2_1. Могут быть созданы только одно Национальное объединение саморегулируемых организаций, основанных на членстве лиц, выполняющи</w:t>
      </w:r>
      <w:r>
        <w:t>х инженерные изыскания, и саморегулируемых организаций, основанных на членстве лиц, осуществляющих подготовку проектной документации, и только одно Национальное объединение саморегулируемых организаций, основанных на членстве лиц, осуществляющих строительс</w:t>
      </w:r>
      <w:r>
        <w:t xml:space="preserve">тво.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"kodeks://link/d?nd=902228211&amp;point=mark=000000000000000000000000000000000000000000000000007DK0K9"\o"’’О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w:instrText>
      </w:r>
      <w:r>
        <w:rPr>
          <w:rFonts w:ascii="Arial" w:hAnsi="Arial" w:cs="Arial"/>
          <w:sz w:val="20"/>
          <w:szCs w:val="20"/>
        </w:rPr>
        <w:instrText>ark=0000000000000000000000000000000000000000000000000065E0IS"\o"’’О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w:t>
      </w:r>
      <w:r>
        <w:rPr>
          <w:rFonts w:ascii="Arial" w:hAnsi="Arial" w:cs="Arial"/>
          <w:color w:val="0000AA"/>
          <w:sz w:val="20"/>
          <w:szCs w:val="20"/>
          <w:u w:val="single"/>
        </w:rPr>
        <w:t>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"kodeks://link/d?nd=420227618&amp;point=mark=00000000000000000000000000000000000000000000000000A9U0NS"\o"’’Градостроительный кодекс Российской Федерации (с изменениями на 21 июля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w:instrText>
      </w:r>
      <w:r>
        <w:instrText>ующая редакция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Национальные объединения саморегулируемых организаций создаются в целях соблюдения общественных интересов саморегулируемых организаций соответствующих видов, обеспечения пред</w:t>
      </w:r>
      <w:r>
        <w:t xml:space="preserve">ставительства и защиты интересов саморегулируемых организаций соответствующих видов в органах государственной власти, органах местного самоуправления, взаимодействия саморегулируемых организаций и указанных органов, потребителей строительной продукции. </w:t>
      </w:r>
    </w:p>
    <w:p w:rsidR="00000000" w:rsidRDefault="00097149">
      <w:pPr>
        <w:pStyle w:val="COMMENT"/>
        <w:ind w:firstLine="568"/>
        <w:jc w:val="both"/>
        <w:rPr>
          <w:rFonts w:ascii="Arial" w:hAnsi="Arial" w:cs="Arial"/>
          <w:sz w:val="20"/>
          <w:szCs w:val="20"/>
        </w:rPr>
      </w:pPr>
      <w:r>
        <w:rPr>
          <w:rFonts w:ascii="Arial" w:hAnsi="Arial" w:cs="Arial"/>
          <w:sz w:val="20"/>
          <w:szCs w:val="20"/>
        </w:rPr>
        <w:t>(Ч</w:t>
      </w:r>
      <w:r>
        <w:rPr>
          <w:rFonts w:ascii="Arial" w:hAnsi="Arial" w:cs="Arial"/>
          <w:sz w:val="20"/>
          <w:szCs w:val="20"/>
        </w:rPr>
        <w:t xml:space="preserve">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"kodeks://link/d?nd=420363705&amp;point=mark=000000000000000000000000000000000000000000000000008PM0LR"\o"’’О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w:instrText>
      </w:r>
      <w:r>
        <w:rPr>
          <w:rFonts w:ascii="Arial" w:hAnsi="Arial" w:cs="Arial"/>
          <w:sz w:val="20"/>
          <w:szCs w:val="20"/>
        </w:rPr>
        <w:instrText>0AA00NT"\o"’’Градостроительный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Национальные объединения саморегулируемых организаций являются юридическими лицами, имеют смету, расчетные и другие счета в банках в соответствии с законодательством Российской Федерации, печать, штампы и бланки со своими наименова</w:t>
      </w:r>
      <w:r>
        <w:t>ниями.</w:t>
      </w:r>
    </w:p>
    <w:p w:rsidR="00000000" w:rsidRDefault="00097149">
      <w:pPr>
        <w:pStyle w:val="FORMATTEXT"/>
        <w:ind w:firstLine="568"/>
        <w:jc w:val="both"/>
      </w:pPr>
    </w:p>
    <w:p w:rsidR="00000000" w:rsidRDefault="00097149">
      <w:pPr>
        <w:pStyle w:val="FORMATTEXT"/>
        <w:ind w:firstLine="568"/>
        <w:jc w:val="both"/>
      </w:pPr>
      <w:r>
        <w:t>5. Национальные объединения саморегулируемых организаций образуются Всероссийским съездом саморегулируемых организаций соответствующих видов.</w:t>
      </w:r>
    </w:p>
    <w:p w:rsidR="00000000" w:rsidRDefault="00097149">
      <w:pPr>
        <w:pStyle w:val="FORMATTEXT"/>
        <w:ind w:firstLine="568"/>
        <w:jc w:val="both"/>
      </w:pPr>
    </w:p>
    <w:p w:rsidR="00000000" w:rsidRDefault="00097149">
      <w:pPr>
        <w:pStyle w:val="FORMATTEXT"/>
        <w:ind w:firstLine="568"/>
        <w:jc w:val="both"/>
      </w:pPr>
      <w:r>
        <w:t>5_1. Саморегулируемая организация является членом соответствующего Национального объединения саморегулиру</w:t>
      </w:r>
      <w:r>
        <w:t>емых организаций со дня внесения сведений о такой организации в государственный реестр саморегулируемых организаций. В течение тридцати дней со дня внесения сведений о саморегулируемой организации в государственный реестр саморегулируемых организаций она о</w:t>
      </w:r>
      <w:r>
        <w:t>бязана уплатить вступительный взнос в соответствующее Национальное объединение саморегулируемых организаций, а также осуществлять иные отчисления на нужды соответствующего Национального объединения саморегулируемых организаций в порядке и в размерах, котор</w:t>
      </w:r>
      <w:r>
        <w:t xml:space="preserve">ые установлены Всероссийским съездом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октября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"kodeks://link/d?nd=902228211&amp;point=mark=000000000000000000000000000000000000000000000000007EM0KK"\o"’’О внесении изменений в</w:instrText>
      </w:r>
      <w:r>
        <w:rPr>
          <w:rFonts w:ascii="Arial" w:hAnsi="Arial" w:cs="Arial"/>
          <w:sz w:val="20"/>
          <w:szCs w:val="20"/>
        </w:rPr>
        <w:instrText xml:space="preserve">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23 октяб</w:t>
      </w:r>
      <w:r>
        <w:rPr>
          <w:rFonts w:ascii="Arial" w:hAnsi="Arial" w:cs="Arial"/>
          <w:sz w:val="20"/>
          <w:szCs w:val="20"/>
        </w:rPr>
        <w:t xml:space="preserve">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"kodeks://link/d?nd=420227528&amp;point=mark=000000000000000000000000000000000000000000000000007D60K4"\o"’’О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w:instrText>
      </w:r>
      <w:r>
        <w:rPr>
          <w:rFonts w:ascii="Arial" w:hAnsi="Arial" w:cs="Arial"/>
          <w:sz w:val="20"/>
          <w:szCs w:val="20"/>
        </w:rPr>
        <w:instrText xml:space="preserve">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"kodeks://link/d?nd=420227618&amp;point=mark=00000000000000000000000000000000000000000000000000A8K0NE"\o"’’Градостроительный кодекс Российской Федерации (с изменениями на </w:instrText>
      </w:r>
      <w:r>
        <w:rPr>
          <w:rFonts w:ascii="Arial" w:hAnsi="Arial" w:cs="Arial"/>
          <w:sz w:val="20"/>
          <w:szCs w:val="20"/>
        </w:rPr>
        <w:instrText>21 июля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5_2. Саморегулируемая организация исключается из членов соответствующего Национального объединения саморегулируемых </w:t>
      </w:r>
      <w:r>
        <w:t xml:space="preserve">организаций в случае исключения сведений о ней из государственного реестра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октября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w:instrText>
      </w:r>
      <w:r>
        <w:rPr>
          <w:rFonts w:ascii="Arial" w:hAnsi="Arial" w:cs="Arial"/>
          <w:sz w:val="20"/>
          <w:szCs w:val="20"/>
        </w:rPr>
        <w:instrText>00007EM0KK"\o"’’О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w:t>
      </w:r>
      <w:r>
        <w:rPr>
          <w:rFonts w:ascii="Arial" w:hAnsi="Arial" w:cs="Arial"/>
          <w:sz w:val="20"/>
          <w:szCs w:val="20"/>
        </w:rPr>
        <w:t xml:space="preserve">акции, введенной 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"kodeks://link/d?nd=420227528&amp;point=mark=000000000000000000000000000000000000000000000000007D80K5"\o"’’О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w:instrText>
      </w:r>
      <w:r>
        <w:rPr>
          <w:rFonts w:ascii="Arial" w:hAnsi="Arial" w:cs="Arial"/>
          <w:sz w:val="20"/>
          <w:szCs w:val="20"/>
        </w:rPr>
        <w:instrText xml:space="preserve">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"kodeks://link/d?nd=420227618&amp;point=mark=00000000000000000000000000000000000000000000000000A8O0NF"\o"’’Градостроительный кодекс Р</w:instrText>
      </w:r>
      <w:r>
        <w:rPr>
          <w:rFonts w:ascii="Arial" w:hAnsi="Arial" w:cs="Arial"/>
          <w:sz w:val="20"/>
          <w:szCs w:val="20"/>
        </w:rPr>
        <w:instrText>оссийской Федерации (с изменениями на 21 июля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Уставы национальных объединений саморегулируемых организаций принимаются Вс</w:t>
      </w:r>
      <w:r>
        <w:t>ероссийским съездом саморегулируемых организаций соответствующих видов.</w:t>
      </w:r>
    </w:p>
    <w:p w:rsidR="00000000" w:rsidRDefault="00097149">
      <w:pPr>
        <w:pStyle w:val="FORMATTEXT"/>
        <w:ind w:firstLine="568"/>
        <w:jc w:val="both"/>
      </w:pPr>
    </w:p>
    <w:p w:rsidR="00000000" w:rsidRDefault="00097149">
      <w:pPr>
        <w:pStyle w:val="FORMATTEXT"/>
        <w:ind w:firstLine="568"/>
        <w:jc w:val="both"/>
      </w:pPr>
      <w:r>
        <w:lastRenderedPageBreak/>
        <w:t xml:space="preserve">7. Национальные объединения саморегулируемых организаций подлежат государственной регистрации в порядке, установленном </w:t>
      </w:r>
      <w:r>
        <w:fldChar w:fldCharType="begin"/>
      </w:r>
      <w:r>
        <w:instrText xml:space="preserve"> HYPERLINK "kodeks://link/d?nd=901794532&amp;point=mark=000000000000</w:instrText>
      </w:r>
      <w:r>
        <w:instrText>0000000000000000000000000000000000000064U0IK"\o"’’О государственной регистрации юридических лиц и индивидуальных предпринимателей (с изменениями ...’’</w:instrText>
      </w:r>
    </w:p>
    <w:p w:rsidR="00000000" w:rsidRDefault="00097149">
      <w:pPr>
        <w:pStyle w:val="FORMATTEXT"/>
        <w:ind w:firstLine="568"/>
        <w:jc w:val="both"/>
      </w:pPr>
      <w:r>
        <w:instrText>Федеральный закон от 08.08.2001 N 129-ФЗ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Федеральным </w:t>
      </w:r>
      <w:r>
        <w:rPr>
          <w:color w:val="0000AA"/>
          <w:u w:val="single"/>
        </w:rPr>
        <w:t>законом от 8 августа 2001 года N 129-ФЗ "О государственной регистрации юридических лиц и индивидуальных предпринимателей"</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Основными функциями национальных объединений саморегулируемых организаций являются:</w:t>
      </w:r>
    </w:p>
    <w:p w:rsidR="00000000" w:rsidRDefault="00097149">
      <w:pPr>
        <w:pStyle w:val="FORMATTEXT"/>
        <w:ind w:firstLine="568"/>
        <w:jc w:val="both"/>
      </w:pPr>
    </w:p>
    <w:p w:rsidR="00000000" w:rsidRDefault="00097149">
      <w:pPr>
        <w:pStyle w:val="FORMATTEXT"/>
        <w:ind w:firstLine="568"/>
        <w:jc w:val="both"/>
      </w:pPr>
      <w:r>
        <w:t>1) обсуждение вопросов государственной п</w:t>
      </w:r>
      <w:r>
        <w:t xml:space="preserve">олитики в области соответственно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"kodeks://link/d?nd=550836300&amp;point=mark=000000000000000000000000000000000000000000000000008PQ0M1"\o"’’О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"kodeks://link/d?nd=542630527&amp;point=mark=00000000000000000000000000000000000000000000000000BRM0PB"\o"’’Градостроительный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представление интересов саморегулируемых организаций соответствующих видов в федеральных органах государствен</w:t>
      </w:r>
      <w:r>
        <w:t>ной власти, органах государственной власти субъектов Российской Федерации, органах местного самоуправления;</w:t>
      </w:r>
    </w:p>
    <w:p w:rsidR="00000000" w:rsidRDefault="00097149">
      <w:pPr>
        <w:pStyle w:val="FORMATTEXT"/>
        <w:ind w:firstLine="568"/>
        <w:jc w:val="both"/>
      </w:pPr>
    </w:p>
    <w:p w:rsidR="00000000" w:rsidRDefault="00097149">
      <w:pPr>
        <w:pStyle w:val="FORMATTEXT"/>
        <w:ind w:firstLine="568"/>
        <w:jc w:val="both"/>
      </w:pPr>
      <w:r>
        <w:t>3) формирование предложений по вопросам выработки государственной политики в области соответственно инженерных изысканий, архитектурно-строительног</w:t>
      </w:r>
      <w:r>
        <w:t xml:space="preserve">о проектирования, строительства, реконструкции, капитального ремонта, сноса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w:instrText>
      </w:r>
      <w:r>
        <w:rPr>
          <w:rFonts w:ascii="Arial" w:hAnsi="Arial" w:cs="Arial"/>
          <w:sz w:val="20"/>
          <w:szCs w:val="20"/>
        </w:rPr>
        <w:instrText>00000000000000000000008PS0M2"\o"’’О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t>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"kodeks://link/d?nd=542630527&amp;point=mark=00000000000000000000000000000000000000000000000000BRQ0PD"\o"’’Градостроительный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w:instrText>
      </w:r>
      <w:r>
        <w:rPr>
          <w:rFonts w:ascii="Arial" w:hAnsi="Arial" w:cs="Arial"/>
          <w:sz w:val="20"/>
          <w:szCs w:val="20"/>
        </w:rPr>
        <w:instrText>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защита интересов саморегулируемых организаций соответствующих видов;</w:t>
      </w:r>
    </w:p>
    <w:p w:rsidR="00000000" w:rsidRDefault="00097149">
      <w:pPr>
        <w:pStyle w:val="FORMATTEXT"/>
        <w:ind w:firstLine="568"/>
        <w:jc w:val="both"/>
      </w:pPr>
    </w:p>
    <w:p w:rsidR="00000000" w:rsidRDefault="00097149">
      <w:pPr>
        <w:pStyle w:val="FORMATTEXT"/>
        <w:ind w:firstLine="568"/>
        <w:jc w:val="both"/>
      </w:pPr>
      <w:r>
        <w:t>5) рассмотрение обращений, ходатайств, жалоб саморегулируемых организаций соответствующих видов, а также жалоб иных лиц</w:t>
      </w:r>
      <w:r>
        <w:t xml:space="preserve"> на действия (бездействие) саморегулируемых организаций соответствующих видов, на действия (бездействие)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w:t>
      </w:r>
      <w:r>
        <w:t xml:space="preserve">роительства, включенных в национальные реестры специалистов (за исключением жалоб и иных обращений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дополнен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w:instrText>
      </w:r>
      <w:r>
        <w:rPr>
          <w:rFonts w:ascii="Arial" w:hAnsi="Arial" w:cs="Arial"/>
          <w:sz w:val="20"/>
          <w:szCs w:val="20"/>
        </w:rPr>
        <w:instrText>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"kodeks://link/d?nd=420363705&amp;point=mark=000000000000000000000000000000000000000000000000008PQ0LS"\o"’’О внесении изменений в Градостроительный кодекс Российской Федерации и отдельные ..</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w:instrText>
      </w:r>
      <w:r>
        <w:rPr>
          <w:rFonts w:ascii="Arial" w:hAnsi="Arial" w:cs="Arial"/>
          <w:sz w:val="20"/>
          <w:szCs w:val="20"/>
        </w:rPr>
        <w:instrText>000BRU0PF"\o"’’Градостроительный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6) размещение средств компенсационного фонда саморегулируемой организации, зачисленных на счет соответствующего Национального объединения саморегулируемых организаций, и осуществление выплат из него в соответствии с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w:t>
      </w:r>
      <w:r>
        <w:rPr>
          <w:rFonts w:ascii="Arial" w:hAnsi="Arial" w:cs="Arial"/>
          <w:sz w:val="20"/>
          <w:szCs w:val="20"/>
        </w:rPr>
        <w:t xml:space="preserve">ополнительно включен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w:instrText>
      </w:r>
      <w:r>
        <w:rPr>
          <w:rFonts w:ascii="Arial" w:hAnsi="Arial" w:cs="Arial"/>
          <w:sz w:val="20"/>
          <w:szCs w:val="20"/>
        </w:rPr>
        <w:instrText xml:space="preserve">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w:instrText>
      </w:r>
      <w:r>
        <w:rPr>
          <w:rFonts w:ascii="Arial" w:hAnsi="Arial" w:cs="Arial"/>
          <w:sz w:val="20"/>
          <w:szCs w:val="20"/>
        </w:rPr>
        <w:instrText>0000000000000000000000000000000000000007DA0K6"\o"’’О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"kodeks://link/d?nd=420227618&amp;point=mark=00000000000000000000000000000000000000000000000000BS00PG"\o"’’Градостроительный кодекс Российской Федерации (с изменениями на 21 июля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w:instrText>
      </w:r>
      <w:r>
        <w:instrText xml:space="preserve">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подготовка и утверждение заключений о возможности внесения сведений о саморегулируемых организациях в области инженерных изысканий, архитектурно-строительного проектирования, строительства,</w:t>
      </w:r>
      <w:r>
        <w:t xml:space="preserve"> реконструкции, капитального ремонта, сноса объектов капитального строительства в государственный реестр саморегулируемых организаций, заключений об отказе во внесении сведений о таких саморегулируемых организациях в государственный реестр саморегулируемых</w:t>
      </w:r>
      <w:r>
        <w:t xml:space="preserve"> организаций, заключений о возможности исключения сведений о саморегулируемых организациях из государственного реестра саморегулируемых организаций, заключений об отсутствии оснований для исключения сведений о саморегулируемых организациях из государственн</w:t>
      </w:r>
      <w:r>
        <w:t xml:space="preserve">ого реестра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"kodeks://link/d?nd=420234963&amp;point=mark=000000000000000000000000000000000000000000000000007E40KC"\o"’’О внесении изменений в Градостроительный кодекс </w:instrText>
      </w:r>
      <w:r>
        <w:rPr>
          <w:rFonts w:ascii="Arial" w:hAnsi="Arial" w:cs="Arial"/>
          <w:sz w:val="20"/>
          <w:szCs w:val="20"/>
        </w:rPr>
        <w:instrText>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"kodeks://link/d?nd=550836300&amp;point=mark=000000000000000000000000000000000000000000000000008PU0M3"\o"’’О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"kodeks://link/d?nd=542630527&amp;point=mark=00000000000000000000000000000000000000000000000000BSQ0P9"\o"’’Градостроительный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ведение единого реестра членов саморегулируемых организаций, форма которого утверждается органом надзора за с</w:t>
      </w:r>
      <w:r>
        <w:t>аморегулируемыми организациями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w:t>
      </w:r>
      <w:r>
        <w:t xml:space="preserve">а, и предоставление по запросам заинтересованных лиц сведений из указанного реестра;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"kodeks://link/d?nd=420234963&amp;point=mark=000000000000000000000000000000000000000000000000007E40KC"\o"’’О вне</w:instrText>
      </w:r>
      <w:r>
        <w:rPr>
          <w:rFonts w:ascii="Arial" w:hAnsi="Arial" w:cs="Arial"/>
          <w:sz w:val="20"/>
          <w:szCs w:val="20"/>
        </w:rPr>
        <w:instrText>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w:t>
      </w:r>
      <w:r>
        <w:rPr>
          <w:rFonts w:ascii="Arial" w:hAnsi="Arial" w:cs="Arial"/>
          <w:sz w:val="20"/>
          <w:szCs w:val="20"/>
        </w:rPr>
        <w:t xml:space="preserve">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"kodeks://link/d?nd=420363705&amp;point=mark=000000000000000000000000000000000000000000000000008PQ0LS"\o"’’О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w:instrText>
      </w:r>
      <w:r>
        <w:rPr>
          <w:rFonts w:ascii="Arial" w:hAnsi="Arial" w:cs="Arial"/>
          <w:sz w:val="20"/>
          <w:szCs w:val="20"/>
        </w:rPr>
        <w:instrText>000000000007E00KB"\o"’’О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w:instrText>
      </w:r>
      <w:r>
        <w:rPr>
          <w:rFonts w:ascii="Arial" w:hAnsi="Arial" w:cs="Arial"/>
          <w:sz w:val="20"/>
          <w:szCs w:val="20"/>
        </w:rPr>
        <w:instrText>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26 июля 2017 </w:t>
      </w:r>
      <w:r>
        <w:rPr>
          <w:rFonts w:ascii="Arial" w:hAnsi="Arial" w:cs="Arial"/>
          <w:color w:val="0000AA"/>
          <w:sz w:val="20"/>
          <w:szCs w:val="20"/>
          <w:u w:val="single"/>
        </w:rPr>
        <w:lastRenderedPageBreak/>
        <w:t>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"kodeks://link/d?nd=542603470&amp;point=mark=00000000000000000000000000000000000000000000000000BSU0PA"\o"’’Градостроительный кодекс Российской Федерации (с изменениями на 18 июня 2017 го</w:instrText>
      </w:r>
      <w:r>
        <w:rPr>
          <w:rFonts w:ascii="Arial" w:hAnsi="Arial" w:cs="Arial"/>
          <w:sz w:val="20"/>
          <w:szCs w:val="20"/>
        </w:rPr>
        <w:instrText>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01.07.2017 по 25.07.2017)"</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r>
        <w:t>9) взаимодействие с саморегулируемыми организациями, органом надзора за саморегулируемым</w:t>
      </w:r>
      <w:r>
        <w:t xml:space="preserve">и организациями в части получения и передачи предусмотренной настоящим Кодексом информации;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"kodeks://link/d?nd=420234963&amp;point=mark=000000000000000000000000000000000000000000000000007E40KC"\o"</w:instrText>
      </w:r>
      <w:r>
        <w:rPr>
          <w:rFonts w:ascii="Arial" w:hAnsi="Arial" w:cs="Arial"/>
          <w:sz w:val="20"/>
          <w:szCs w:val="20"/>
        </w:rPr>
        <w:instrText>’’О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w:t>
      </w:r>
      <w:r>
        <w:t xml:space="preserve">разработка и утверждение стандартов на процессы выполнения работ по инженерным изысканиям, подготовке проектной документации, строительству, реконструкции, капитальному ремонту, сносу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1 и</w:t>
      </w:r>
      <w:r>
        <w:rPr>
          <w:rFonts w:ascii="Arial" w:hAnsi="Arial" w:cs="Arial"/>
          <w:sz w:val="20"/>
          <w:szCs w:val="20"/>
        </w:rPr>
        <w:t xml:space="preserve">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"kodeks://link/d?nd=420363705&amp;point=mark=000000000000000000000000000000000000000000000000008PQ0LS"\o"’’О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w:instrText>
      </w:r>
      <w:r>
        <w:rPr>
          <w:rFonts w:ascii="Arial" w:hAnsi="Arial" w:cs="Arial"/>
          <w:sz w:val="20"/>
          <w:szCs w:val="20"/>
        </w:rPr>
        <w:instrText>00000008Q00M4"\o"’’О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w:t>
      </w:r>
      <w:r>
        <w:rPr>
          <w:rFonts w:ascii="Arial" w:hAnsi="Arial" w:cs="Arial"/>
          <w:color w:val="0000AA"/>
          <w:sz w:val="20"/>
          <w:szCs w:val="20"/>
          <w:u w:val="single"/>
        </w:rPr>
        <w:t>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"kodeks://link/d?nd=542630527&amp;point=mark=00000000000000000000000000000000000000000000000000BRE0P0"\o"’’Градостроительный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w:instrText>
      </w:r>
      <w:r>
        <w:instrText>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ведение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w:t>
      </w:r>
      <w:r>
        <w:rPr>
          <w:rFonts w:ascii="Arial" w:hAnsi="Arial" w:cs="Arial"/>
          <w:sz w:val="20"/>
          <w:szCs w:val="20"/>
        </w:rPr>
        <w:t xml:space="preserve">лючен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"kodeks://link/d?nd=420363705&amp;point=mark=000000000000000000000000000000000000000000000000008PQ0LS"\o"’’О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w:instrText>
      </w:r>
      <w:r>
        <w:rPr>
          <w:rFonts w:ascii="Arial" w:hAnsi="Arial" w:cs="Arial"/>
          <w:sz w:val="20"/>
          <w:szCs w:val="20"/>
        </w:rPr>
        <w:instrText>6 N 372-ФЗ</w:instrText>
      </w:r>
    </w:p>
    <w:p w:rsidR="00000000" w:rsidRDefault="00097149">
      <w:pPr>
        <w:pStyle w:val="FORMATTEXT"/>
        <w:ind w:firstLine="568"/>
        <w:jc w:val="both"/>
      </w:pPr>
      <w:r>
        <w:instrText>Статус: действующая редакция (действ. с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8_1. Для осуществления своих функций национальные объединения саморегулируемых организаций вправе направлять саморегулируемым</w:t>
      </w:r>
      <w:r>
        <w:t xml:space="preserve"> организациям обязательные к исполнению запросы и уведомления.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"kodeks://link/d?nd=420234963&amp;point=mark=000000000000000000000000000000000000000000000000007EA0KF"\o"’’О внесении изменений в Гра</w:instrText>
      </w:r>
      <w:r>
        <w:rPr>
          <w:rFonts w:ascii="Arial" w:hAnsi="Arial" w:cs="Arial"/>
          <w:sz w:val="20"/>
          <w:szCs w:val="20"/>
        </w:rPr>
        <w:instrText>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9. Национальные объединения само</w:t>
      </w:r>
      <w:r>
        <w:t>регулируемых организаций не вправе вмешиваться в деятельность саморегулируемых организаций, ограничивать их деятельность, за исключением случаев, предусмотренных настоящим Кодексом</w:t>
      </w:r>
      <w:r>
        <w:rPr>
          <w:rFonts w:ascii="Arial" w:hAnsi="Arial" w:cs="Arial"/>
          <w:sz w:val="20"/>
          <w:szCs w:val="20"/>
        </w:rPr>
        <w:t xml:space="preserve"> (часть дополнена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w:instrText>
      </w:r>
      <w:r>
        <w:rPr>
          <w:rFonts w:ascii="Arial" w:hAnsi="Arial" w:cs="Arial"/>
          <w:sz w:val="20"/>
          <w:szCs w:val="20"/>
        </w:rPr>
        <w:instrText>28211&amp;point=mark=000000000000000000000000000000000000000000000000006520IM"\o"’’О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w:instrText>
      </w:r>
      <w:r>
        <w:rPr>
          <w:rFonts w:ascii="Arial" w:hAnsi="Arial" w:cs="Arial"/>
          <w:sz w:val="20"/>
          <w:szCs w:val="20"/>
        </w:rPr>
        <w:instrText>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"kodeks://link/d?nd=902228452&amp;point=mark=00000000000000000000000000000000000000000000000000A9O0NP"\o"’’Градостроительный кодекс Российской Федерации (с изменениями на 27 декабря 2009</w:instrText>
      </w:r>
      <w:r>
        <w:rPr>
          <w:rFonts w:ascii="Arial" w:hAnsi="Arial" w:cs="Arial"/>
          <w:sz w:val="20"/>
          <w:szCs w:val="20"/>
        </w:rPr>
        <w:instrText xml:space="preserve">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29.12.2009 по 01.08.2010)"</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10. В случае выявления Национальным объединением саморегулируемых организаций нарушения, предусмотренного </w:t>
      </w:r>
      <w:r>
        <w:fldChar w:fldCharType="begin"/>
      </w:r>
      <w:r>
        <w:instrText xml:space="preserve"> HYPERLINK "kodeks://link/d?nd=901919338&amp;point=mark=00000000000000000000000000000000000000000000000000BRM0P3"\o"’’Градостроительный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статьи 55_2</w:t>
      </w:r>
      <w:r>
        <w:rPr>
          <w:color w:val="0000FF"/>
          <w:u w:val="single"/>
        </w:rPr>
        <w:t xml:space="preserve"> </w:t>
      </w:r>
      <w:r>
        <w:fldChar w:fldCharType="end"/>
      </w:r>
      <w:r>
        <w:t xml:space="preserve"> настоящего Кодекса, другими федеральными законами и допущенного саморегулируемой организацией, Национальное объединение саморегулируемых организаций направл</w:t>
      </w:r>
      <w:r>
        <w:t>яет в такую саморегулируемую организацию обязательное к исполнению уведомление о выявленных нарушениях, содержащее предложение об их устранении в указанные в данном уведомлении сроки, а также направляет уведомление и копии документов, подтверждающих допуще</w:t>
      </w:r>
      <w:r>
        <w:t>нное нарушение, в орган надзора за саморегулируемыми организациями. Уведомление о выявленных нарушениях, а также копии документов, подтверждающих допущенное нарушение, могут быть направлены на бумажном носителе или в форме электронных документов (пакета эл</w:t>
      </w:r>
      <w:r>
        <w:t xml:space="preserve">ектронных документов), подписанных Национальным объединением саморегулируемых организаций с использованием усиленной квалифицированной электронной подписи, в саморегулируемую организацию и в орган надзора за саморегулируемыми организациями.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w:t>
      </w:r>
      <w:r>
        <w:rPr>
          <w:rFonts w:ascii="Arial" w:hAnsi="Arial" w:cs="Arial"/>
          <w:sz w:val="20"/>
          <w:szCs w:val="20"/>
        </w:rPr>
        <w:t xml:space="preserve">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"kodeks://link/d?nd=902228211&amp;point=mark=000000000000000000000000000000000000000000000000006520IM"\o"’’О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w:instrText>
      </w:r>
      <w:r>
        <w:rPr>
          <w:rFonts w:ascii="Arial" w:hAnsi="Arial" w:cs="Arial"/>
          <w:sz w:val="20"/>
          <w:szCs w:val="20"/>
        </w:rPr>
        <w:instrText>0000000000000000000000000000000007EC0KG"\o"’’О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w:t>
      </w:r>
      <w:r>
        <w:rPr>
          <w:rFonts w:ascii="Arial" w:hAnsi="Arial" w:cs="Arial"/>
          <w:color w:val="0000AA"/>
          <w:sz w:val="20"/>
          <w:szCs w:val="20"/>
          <w:u w:val="single"/>
        </w:rPr>
        <w:t xml:space="preserve">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10 января 2016 года </w:t>
      </w:r>
      <w:r>
        <w:rPr>
          <w:rFonts w:ascii="Arial" w:hAnsi="Arial" w:cs="Arial"/>
          <w:sz w:val="20"/>
          <w:szCs w:val="20"/>
        </w:rPr>
        <w:fldChar w:fldCharType="begin"/>
      </w:r>
      <w:r>
        <w:rPr>
          <w:rFonts w:ascii="Arial" w:hAnsi="Arial" w:cs="Arial"/>
          <w:sz w:val="20"/>
          <w:szCs w:val="20"/>
        </w:rPr>
        <w:instrText xml:space="preserve"> HYPERLINK "kodeks://link/d?nd=420287095&amp;point=mark=000000000000000000000000000000000000000000000000007DS0KE"\o"’’О внесении изменений в отдельные законодательные </w:instrText>
      </w:r>
      <w:r>
        <w:rPr>
          <w:rFonts w:ascii="Arial" w:hAnsi="Arial" w:cs="Arial"/>
          <w:sz w:val="20"/>
          <w:szCs w:val="20"/>
        </w:rPr>
        <w:instrText>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"kodeks://link/d?nd=420316800&amp;point=mark=000000000</w:instrText>
      </w:r>
      <w:r>
        <w:rPr>
          <w:rFonts w:ascii="Arial" w:hAnsi="Arial" w:cs="Arial"/>
          <w:sz w:val="20"/>
          <w:szCs w:val="20"/>
        </w:rPr>
        <w:instrText>00000000000000000000000000000000000000000A9C0NK"\o"’’Градостроительный кодекс Российской Федерации (с изменениями на 30 декабря 2015 года) (редакция, действующая с 1 января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w:instrText>
      </w:r>
      <w:r>
        <w:instrText>01.2016 по 09.01.2016)"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В случае неисполнения саморегулируемой организацией содержащегося в предусмотренном </w:t>
      </w:r>
      <w:r>
        <w:fldChar w:fldCharType="begin"/>
      </w:r>
      <w:r>
        <w:instrText xml:space="preserve"> HYPERLINK "kodeks://link/d?nd=901919338&amp;point=mark=00000000000000000000000000000000000000000000000000A9C0NK"\o"’’Градо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10 настоящей статьи</w:t>
      </w:r>
      <w:r>
        <w:rPr>
          <w:color w:val="0000FF"/>
          <w:u w:val="single"/>
        </w:rPr>
        <w:t xml:space="preserve"> </w:t>
      </w:r>
      <w:r>
        <w:fldChar w:fldCharType="end"/>
      </w:r>
      <w:r>
        <w:t xml:space="preserve"> уведомлении п</w:t>
      </w:r>
      <w:r>
        <w:t xml:space="preserve">редложения об устранении нарушения, установленного </w:t>
      </w:r>
      <w:r>
        <w:fldChar w:fldCharType="begin"/>
      </w:r>
      <w:r>
        <w:instrText xml:space="preserve"> HYPERLINK "kodeks://link/d?nd=901919338&amp;point=mark=00000000000000000000000000000000000000000000000000BRM0P3"\o"’’Градостроительный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5 статьи 55_2</w:t>
      </w:r>
      <w:r>
        <w:rPr>
          <w:color w:val="0000FF"/>
          <w:u w:val="single"/>
        </w:rPr>
        <w:t xml:space="preserve"> </w:t>
      </w:r>
      <w:r>
        <w:fldChar w:fldCharType="end"/>
      </w:r>
      <w:r>
        <w:t xml:space="preserve"> настоящего Кодекса, соответствующее Национальное объединение саморегулируемых организаций утверждает закл</w:t>
      </w:r>
      <w:r>
        <w:t>ючение о возможности исключения сведений о саморегулируемой организации из государственного реестра саморегулируемых организаций и направляет указанное заключение на бумажном носителе или в форме электронного документа, подписанного Национальным объединени</w:t>
      </w:r>
      <w:r>
        <w:t xml:space="preserve">ем саморегулируемых организаций с использованием усиленной квалифицированной электронной подписи, в орган надзора за саморегулируемыми организациями не позднее чем через пять рабочих дней со дня утверждения указанного заключения.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w:t>
      </w:r>
      <w:r>
        <w:rPr>
          <w:rFonts w:ascii="Arial" w:hAnsi="Arial" w:cs="Arial"/>
          <w:sz w:val="20"/>
          <w:szCs w:val="20"/>
        </w:rPr>
        <w:t xml:space="preserve">чена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"kodeks://link/d?nd=420234963&amp;point=mark=000000000000000000000000000000000000000000000000007EE0KH"\o"’’О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w:instrText>
      </w:r>
      <w:r>
        <w:rPr>
          <w:rFonts w:ascii="Arial" w:hAnsi="Arial" w:cs="Arial"/>
          <w:sz w:val="20"/>
          <w:szCs w:val="20"/>
        </w:rPr>
        <w:instrText>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10 января 2016 года </w:t>
      </w:r>
      <w:r>
        <w:rPr>
          <w:rFonts w:ascii="Arial" w:hAnsi="Arial" w:cs="Arial"/>
          <w:sz w:val="20"/>
          <w:szCs w:val="20"/>
        </w:rPr>
        <w:fldChar w:fldCharType="begin"/>
      </w:r>
      <w:r>
        <w:rPr>
          <w:rFonts w:ascii="Arial" w:hAnsi="Arial" w:cs="Arial"/>
          <w:sz w:val="20"/>
          <w:szCs w:val="20"/>
        </w:rPr>
        <w:instrText xml:space="preserve"> HYPERLINK "kodeks://link/d?nd=420287095&amp;point=mark=000000000000000</w:instrText>
      </w:r>
      <w:r>
        <w:rPr>
          <w:rFonts w:ascii="Arial" w:hAnsi="Arial" w:cs="Arial"/>
          <w:sz w:val="20"/>
          <w:szCs w:val="20"/>
        </w:rPr>
        <w:instrText>000000000000000000000000000000000007DE0K6"\o"’’О внесении изменений в отдельные законодательные 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13 </w:t>
      </w:r>
      <w:r>
        <w:rPr>
          <w:rFonts w:ascii="Arial" w:hAnsi="Arial" w:cs="Arial"/>
          <w:color w:val="0000AA"/>
          <w:sz w:val="20"/>
          <w:szCs w:val="20"/>
          <w:u w:val="single"/>
        </w:rPr>
        <w:t>июля 2015 года N 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"kodeks://link/d?nd=420316800&amp;point=mark=00000000000000000000000000000000000000000000000000BTA0PD"\o"’’Градостроительный кодекс Российской Федерации (с изменениями на 30 декабря 2015 года) (редакция, действующа</w:instrText>
      </w:r>
      <w:r>
        <w:rPr>
          <w:rFonts w:ascii="Arial" w:hAnsi="Arial" w:cs="Arial"/>
          <w:sz w:val="20"/>
          <w:szCs w:val="20"/>
        </w:rPr>
        <w:instrText>я с 1 января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01.01.2016 по 09.01.2016)"</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12. Сведения, содержащиеся в едином реестре членов саморегулируемых организаций, подлежат размещению на сайте с</w:t>
      </w:r>
      <w:r>
        <w:t xml:space="preserve">оответствующего Национального объединения саморегулируемых организаций в сети "Интернет" и должны быть доступны для ознакомления без взимания платы.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"kodeks://link/d?nd=420363705&amp;point=mark=000000000000000000000000000000000000000000000000008Q20LU"\o"’’О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FORMATTEXT"/>
        <w:ind w:firstLine="568"/>
        <w:jc w:val="both"/>
      </w:pPr>
      <w:r>
        <w:instrText>Статус: действ</w:instrText>
      </w:r>
      <w:r>
        <w:instrText>ующая редакция (действ. с 29.12.2016)"</w:instrText>
      </w:r>
      <w:r>
        <w:fldChar w:fldCharType="separate"/>
      </w:r>
      <w:r>
        <w:rPr>
          <w:color w:val="0000AA"/>
          <w:u w:val="single"/>
        </w:rPr>
        <w:t>Федеральным законом от 3 июля 2016 года N 372-ФЗ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Предоставление сведений, содержащихся в едином реестре членов саморегулируемых организаций, осуществляется в виде выписок из реестра без взимания платы по запр</w:t>
      </w:r>
      <w:r>
        <w:t xml:space="preserve">осам заинтересованных лиц в течение пяти рабочих дней со дня поступления соответствующего запроса в Национальное объединение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июля 2016 года </w:t>
      </w:r>
      <w:r>
        <w:rPr>
          <w:rFonts w:ascii="Arial" w:hAnsi="Arial" w:cs="Arial"/>
          <w:sz w:val="20"/>
          <w:szCs w:val="20"/>
        </w:rPr>
        <w:fldChar w:fldCharType="begin"/>
      </w:r>
      <w:r>
        <w:rPr>
          <w:rFonts w:ascii="Arial" w:hAnsi="Arial" w:cs="Arial"/>
          <w:sz w:val="20"/>
          <w:szCs w:val="20"/>
        </w:rPr>
        <w:instrText xml:space="preserve"> HYPERLINK "kodeks://link/d?nd=420363705&amp;point=mark</w:instrText>
      </w:r>
      <w:r>
        <w:rPr>
          <w:rFonts w:ascii="Arial" w:hAnsi="Arial" w:cs="Arial"/>
          <w:sz w:val="20"/>
          <w:szCs w:val="20"/>
        </w:rPr>
        <w:instrText>=000000000000000000000000000000000000000000000000008Q60LV"\o"’’О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w:t>
      </w:r>
      <w:r>
        <w:rPr>
          <w:rFonts w:ascii="Arial" w:hAnsi="Arial" w:cs="Arial"/>
          <w:color w:val="0000AA"/>
          <w:sz w:val="20"/>
          <w:szCs w:val="20"/>
          <w:u w:val="single"/>
        </w:rPr>
        <w:t>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06" w:tooltip="’’Комментарий к Градостроительному кодексу Российской Федерации (постатейный)’’" w:history="1">
        <w:r>
          <w:rPr>
            <w:color w:val="0000AA"/>
            <w:u w:val="single"/>
          </w:rPr>
          <w:t>Комментарий к статье 5</w:t>
        </w:r>
        <w:r>
          <w:rPr>
            <w:color w:val="0000AA"/>
            <w:u w:val="single"/>
          </w:rPr>
          <w:t>5_20</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55_21. Всероссийский съезд саморегулируемых организаций </w:t>
      </w:r>
    </w:p>
    <w:p w:rsidR="00000000" w:rsidRDefault="00097149">
      <w:pPr>
        <w:pStyle w:val="FORMATTEXT"/>
        <w:ind w:firstLine="568"/>
        <w:jc w:val="both"/>
      </w:pPr>
      <w:r>
        <w:t>1. Высшим органом Национального объединения саморегулируемых организаций является Всероссийский съезд соответствующих саморегулируемых организаций (далее также - Съезд). Съезд соз</w:t>
      </w:r>
      <w:r>
        <w:t xml:space="preserve">ывается не реже чем один раз в два года. Съезд считается правомочным, если в его работе принимают участие представители не менее двух третей саморегулируемых организаций, зарегистрированных на территории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w:t>
      </w:r>
      <w:r>
        <w:rPr>
          <w:rFonts w:ascii="Arial" w:hAnsi="Arial" w:cs="Arial"/>
          <w:sz w:val="20"/>
          <w:szCs w:val="20"/>
        </w:rPr>
        <w:t xml:space="preserve">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"kodeks://link/d?nd=420227528&amp;point=mark=000000000000000000000000000000000000000000000000007DC0K7"\o"’’О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w:instrText>
      </w:r>
      <w:r>
        <w:rPr>
          <w:rFonts w:ascii="Arial" w:hAnsi="Arial" w:cs="Arial"/>
          <w:sz w:val="20"/>
          <w:szCs w:val="20"/>
        </w:rPr>
        <w:instrText>-ФЗ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"kodeks://link/d?nd=420227618&amp;point=mark=00000000000000000000000000000000000000000000000000A9K0NM"\o"’’Градостроительный кодекс Российской Федерац</w:instrText>
      </w:r>
      <w:r>
        <w:rPr>
          <w:rFonts w:ascii="Arial" w:hAnsi="Arial" w:cs="Arial"/>
          <w:sz w:val="20"/>
          <w:szCs w:val="20"/>
        </w:rPr>
        <w:instrText>ии (с изменениями на 21 июля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Саморегулируемые организации имеют равные права и равное представительство на Съезде. Каждая</w:t>
      </w:r>
      <w:r>
        <w:t xml:space="preserve"> саморегулируемая организация независимо от количества ее представителей при принятии решений имеет один голос.</w:t>
      </w:r>
    </w:p>
    <w:p w:rsidR="00000000" w:rsidRDefault="00097149">
      <w:pPr>
        <w:pStyle w:val="FORMATTEXT"/>
        <w:ind w:firstLine="568"/>
        <w:jc w:val="both"/>
      </w:pPr>
    </w:p>
    <w:p w:rsidR="00000000" w:rsidRDefault="00097149">
      <w:pPr>
        <w:pStyle w:val="FORMATTEXT"/>
        <w:ind w:firstLine="568"/>
        <w:jc w:val="both"/>
      </w:pPr>
      <w:r>
        <w:t>3. Всероссийский съезд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1) принимает устав Национального объединения саморегулируемых организаций и утверждает вн</w:t>
      </w:r>
      <w:r>
        <w:t>есение в него изменений;</w:t>
      </w:r>
    </w:p>
    <w:p w:rsidR="00000000" w:rsidRDefault="00097149">
      <w:pPr>
        <w:pStyle w:val="FORMATTEXT"/>
        <w:ind w:firstLine="568"/>
        <w:jc w:val="both"/>
      </w:pPr>
    </w:p>
    <w:p w:rsidR="00000000" w:rsidRDefault="00097149">
      <w:pPr>
        <w:pStyle w:val="FORMATTEXT"/>
        <w:ind w:firstLine="568"/>
        <w:jc w:val="both"/>
      </w:pPr>
      <w:r>
        <w:t>2) формирует состав совета Национального объединения саморегулируемых организаций, в том числе избирает новых членов и прекращает полномочия членов совета, подлежащих замене, в соответствии с процедурой обновления (ротации) совета</w:t>
      </w:r>
      <w:r>
        <w:t>, принимает решения о досрочном прекращении полномочий членов совета;</w:t>
      </w:r>
    </w:p>
    <w:p w:rsidR="00000000" w:rsidRDefault="00097149">
      <w:pPr>
        <w:pStyle w:val="FORMATTEXT"/>
        <w:ind w:firstLine="568"/>
        <w:jc w:val="both"/>
      </w:pPr>
    </w:p>
    <w:p w:rsidR="00000000" w:rsidRDefault="00097149">
      <w:pPr>
        <w:pStyle w:val="FORMATTEXT"/>
        <w:ind w:firstLine="568"/>
        <w:jc w:val="both"/>
      </w:pPr>
      <w:r>
        <w:t xml:space="preserve">2_1) избирает президента Национального объединения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w:instrText>
      </w:r>
      <w:r>
        <w:rPr>
          <w:rFonts w:ascii="Arial" w:hAnsi="Arial" w:cs="Arial"/>
          <w:sz w:val="20"/>
          <w:szCs w:val="20"/>
        </w:rPr>
        <w:instrText>=000000000000000000000000000000000000000000000000007DM0KA"\o"’’О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w:t>
      </w:r>
      <w:r>
        <w:rPr>
          <w:rFonts w:ascii="Arial" w:hAnsi="Arial" w:cs="Arial"/>
          <w:color w:val="0000AA"/>
          <w:sz w:val="20"/>
          <w:szCs w:val="20"/>
          <w:u w:val="single"/>
        </w:rPr>
        <w:t>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"kodeks://link/d?nd=420227528&amp;point=mark=000000000000000000000000000000000000000000000000007DG0K9"\o"’’О внесении изменений в Градостроительный код</w:instrText>
      </w:r>
      <w:r>
        <w:rPr>
          <w:rFonts w:ascii="Arial" w:hAnsi="Arial" w:cs="Arial"/>
          <w:sz w:val="20"/>
          <w:szCs w:val="20"/>
        </w:rPr>
        <w:instrText>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"kodeks://link/d?nd=420227618&amp;point=mark=00000000000000000000000000000000000000000</w:instrText>
      </w:r>
      <w:r>
        <w:rPr>
          <w:rFonts w:ascii="Arial" w:hAnsi="Arial" w:cs="Arial"/>
          <w:sz w:val="20"/>
          <w:szCs w:val="20"/>
        </w:rPr>
        <w:instrText>000000000BQK0P1"\o"’’Градостроительный кодекс Российской Федерации (с изменениями на 21 июля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22.07.2014 по 22.10.2014)"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определяет размер отчислений</w:t>
      </w:r>
      <w:r>
        <w:t xml:space="preserve"> саморегулируемых организаций на нужды Национального объединения саморегулируемых организаций исходя из численности и вида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4) утверждает смету расходов на содержание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5)</w:t>
      </w:r>
      <w:r>
        <w:t xml:space="preserve"> утверждает отчеты совета Национального объединения саморегулируемых организаций, в том числе об исполнении сметы расходов на содержание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6) избирает членов ревизионной комиссии Национального объедине</w:t>
      </w:r>
      <w:r>
        <w:t>ния саморегулируемых организаций сроком на два года и утверждает отчет этой ревизионной комиссии о результатах финансово-хозяйственной деятельности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7) утверждает регламент Съезда;</w:t>
      </w:r>
    </w:p>
    <w:p w:rsidR="00000000" w:rsidRDefault="00097149">
      <w:pPr>
        <w:pStyle w:val="FORMATTEXT"/>
        <w:ind w:firstLine="568"/>
        <w:jc w:val="both"/>
      </w:pPr>
    </w:p>
    <w:p w:rsidR="00000000" w:rsidRDefault="00097149">
      <w:pPr>
        <w:pStyle w:val="FORMATTEXT"/>
        <w:ind w:firstLine="568"/>
        <w:jc w:val="both"/>
      </w:pPr>
      <w:r>
        <w:t>8) определяет мест</w:t>
      </w:r>
      <w:r>
        <w:t>о нахождения совета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9) осуществляет иные предусмотренные уставом Национального объединения саморегулируемых организаций функции.</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4. Решения по вопросам избрания президента Национального объединения </w:t>
      </w:r>
      <w:r>
        <w:t>саморегулируемых организаций, определения размеров отчислений саморегулируемых организаций на нужды Национального объединения саморегулируемых организаций считаются принятыми, если за такое решение проголосовало более половины саморегулируемых организаций,</w:t>
      </w:r>
      <w:r>
        <w:t xml:space="preserve"> зарегистрированных на территории Российской Федерации</w:t>
      </w:r>
      <w:r>
        <w:rPr>
          <w:rFonts w:ascii="Arial" w:hAnsi="Arial" w:cs="Arial"/>
          <w:sz w:val="20"/>
          <w:szCs w:val="20"/>
        </w:rPr>
        <w:t xml:space="preserve"> (часть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"kodeks://link/d?nd=902228211&amp;point=mark=000000000000000000000000000000000000000000000000007DM0KA"\o"’’О внесении изменений в Градостроит</w:instrText>
      </w:r>
      <w:r>
        <w:rPr>
          <w:rFonts w:ascii="Arial" w:hAnsi="Arial" w:cs="Arial"/>
          <w:sz w:val="20"/>
          <w:szCs w:val="20"/>
        </w:rPr>
        <w:instrText>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27 июля 2010 года N 240-ФЗ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5. Президент Национального объединения саморегулируем</w:t>
      </w:r>
      <w:r>
        <w:t xml:space="preserve">ых организаций избирается сроком на четыре года и является его единоличным исполнительным органом. При этом одно и то же лицо не может занимать должность президента Национального объединения саморегулируемых организаций более чем два срока подряд.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w:t>
      </w:r>
      <w:r>
        <w:rPr>
          <w:rFonts w:ascii="Arial" w:hAnsi="Arial" w:cs="Arial"/>
          <w:sz w:val="20"/>
          <w:szCs w:val="20"/>
        </w:rPr>
        <w:t xml:space="preserve">дополнительно включена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"kodeks://link/d?nd=420227528&amp;point=mark=000000000000000000000000000000000000000000000000007DI0KA"\o"’’О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w:instrText>
      </w:r>
      <w:r>
        <w:rPr>
          <w:rFonts w:ascii="Arial" w:hAnsi="Arial" w:cs="Arial"/>
          <w:sz w:val="20"/>
          <w:szCs w:val="20"/>
        </w:rPr>
        <w:instrText>0.2014 N 320-ФЗ</w:instrText>
      </w:r>
    </w:p>
    <w:p w:rsidR="00000000" w:rsidRDefault="00097149">
      <w:pPr>
        <w:pStyle w:val="FORMATTEXT"/>
        <w:ind w:firstLine="568"/>
        <w:jc w:val="both"/>
      </w:pPr>
      <w:r>
        <w:instrText>Статус: действует с 23.10.2014"</w:instrText>
      </w:r>
      <w:r>
        <w:fldChar w:fldCharType="separate"/>
      </w:r>
      <w:r>
        <w:rPr>
          <w:color w:val="0000AA"/>
          <w:u w:val="single"/>
        </w:rPr>
        <w:t>Федеральным законом от 22 октября 2014 года N 320-ФЗ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107"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55_21</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55_21-1. Полномочия президента Национального объединения саморегулируемых организаций </w:t>
      </w:r>
    </w:p>
    <w:p w:rsidR="00000000" w:rsidRDefault="00097149">
      <w:pPr>
        <w:pStyle w:val="FORMATTEXT"/>
        <w:ind w:firstLine="568"/>
        <w:jc w:val="both"/>
      </w:pPr>
      <w:r>
        <w:t>Президент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1) представляет Нац</w:t>
      </w:r>
      <w:r>
        <w:t>иональное объединение саморегулируемых организаций в органах государственной власти, органах местного самоуправления, общественных объединениях, иных российских организациях и за пределами Российской Федерации;</w:t>
      </w:r>
    </w:p>
    <w:p w:rsidR="00000000" w:rsidRDefault="00097149">
      <w:pPr>
        <w:pStyle w:val="FORMATTEXT"/>
        <w:ind w:firstLine="568"/>
        <w:jc w:val="both"/>
      </w:pPr>
    </w:p>
    <w:p w:rsidR="00000000" w:rsidRDefault="00097149">
      <w:pPr>
        <w:pStyle w:val="FORMATTEXT"/>
        <w:ind w:firstLine="568"/>
        <w:jc w:val="both"/>
      </w:pPr>
      <w:r>
        <w:t>2) созывает Всероссийский съезд саморегулиру</w:t>
      </w:r>
      <w:r>
        <w:t>емых организаций в случаях, предусмотренных уставом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3) распоряжается имуществом Национального объединения саморегулируемых организаций в соответствии со сметой и с назначением имущества;</w:t>
      </w:r>
    </w:p>
    <w:p w:rsidR="00000000" w:rsidRDefault="00097149">
      <w:pPr>
        <w:pStyle w:val="FORMATTEXT"/>
        <w:ind w:firstLine="568"/>
        <w:jc w:val="both"/>
      </w:pPr>
    </w:p>
    <w:p w:rsidR="00000000" w:rsidRDefault="00097149">
      <w:pPr>
        <w:pStyle w:val="FORMATTEXT"/>
        <w:ind w:firstLine="568"/>
        <w:jc w:val="both"/>
      </w:pPr>
      <w:r>
        <w:t>4) утвержда</w:t>
      </w:r>
      <w:r>
        <w:t>ет штатное расписание аппарата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 xml:space="preserve">5) осуществляет иные предусмотренные уставом Национального объединения саморегулируемых организаций функции.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25 ноября 2014 года </w:t>
      </w:r>
      <w:r>
        <w:rPr>
          <w:rFonts w:ascii="Arial" w:hAnsi="Arial" w:cs="Arial"/>
          <w:sz w:val="20"/>
          <w:szCs w:val="20"/>
        </w:rPr>
        <w:fldChar w:fldCharType="begin"/>
      </w:r>
      <w:r>
        <w:rPr>
          <w:rFonts w:ascii="Arial" w:hAnsi="Arial" w:cs="Arial"/>
          <w:sz w:val="20"/>
          <w:szCs w:val="20"/>
        </w:rPr>
        <w:instrText xml:space="preserve"> HYPE</w:instrText>
      </w:r>
      <w:r>
        <w:rPr>
          <w:rFonts w:ascii="Arial" w:hAnsi="Arial" w:cs="Arial"/>
          <w:sz w:val="20"/>
          <w:szCs w:val="20"/>
        </w:rPr>
        <w:instrText>RLINK "kodeks://link/d?nd=420234963&amp;point=mark=000000000000000000000000000000000000000000000000007EG0KI"\o"’’О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08" w:tooltip="’’Комментарий к Градостроительному кодексу Российской Федерации (постатейный)’’" w:history="1">
        <w:r>
          <w:rPr>
            <w:color w:val="0000AA"/>
            <w:u w:val="single"/>
          </w:rPr>
          <w:t>Комментарий к статье 55_21-1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55_22. Совет Национального объединения саморегулируемых организаций </w:t>
      </w:r>
    </w:p>
    <w:p w:rsidR="00000000" w:rsidRDefault="00097149">
      <w:pPr>
        <w:pStyle w:val="FORMATTEXT"/>
        <w:ind w:firstLine="568"/>
        <w:jc w:val="both"/>
      </w:pPr>
      <w:r>
        <w:t>1. Совет Национального объединения саморегулируемых организаций является коллегиальным исполнительным о</w:t>
      </w:r>
      <w:r>
        <w:t>рганом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2. Совет Национального объединения саморегулируемых организаций избирается в количестве не более чем тридцать человек Всероссийским съездом саморегулируемых организаций тайным голосованием и п</w:t>
      </w:r>
      <w:r>
        <w:t>одлежит обновлению (ротации) один раз в два года на одну треть в порядке, установленном уставом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2_1. В состав совета Национального объединения саморегулируемых организаций входит президент Национальн</w:t>
      </w:r>
      <w:r>
        <w:t>ого объединения саморегулируемых организаций</w:t>
      </w:r>
      <w:r>
        <w:rPr>
          <w:rFonts w:ascii="Arial" w:hAnsi="Arial" w:cs="Arial"/>
          <w:sz w:val="20"/>
          <w:szCs w:val="20"/>
        </w:rPr>
        <w:t xml:space="preserve"> (часть дополнительно включена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"kodeks://link/d?nd=902228211&amp;point=mark=000000000000000000000000000000000000000000000000007DO0KB"\o"’’О внесении изменений в Градостроительный код</w:instrText>
      </w:r>
      <w:r>
        <w:rPr>
          <w:rFonts w:ascii="Arial" w:hAnsi="Arial" w:cs="Arial"/>
          <w:sz w:val="20"/>
          <w:szCs w:val="20"/>
        </w:rPr>
        <w:instrText>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27 июля 2010 года N 240-ФЗ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3. Совет Национального объединения саморегулируемых организаци</w:t>
      </w:r>
      <w:r>
        <w:t>й:</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lastRenderedPageBreak/>
        <w:t>1) избирает из своего состава по представлению президента Национального объединения саморегулируемых организаций одного или нескольких вице-президентов сроком на два года, определяет их полномочия</w:t>
      </w:r>
      <w:r>
        <w:rPr>
          <w:rFonts w:ascii="Arial" w:hAnsi="Arial" w:cs="Arial"/>
          <w:sz w:val="20"/>
          <w:szCs w:val="20"/>
        </w:rPr>
        <w:t xml:space="preserve"> (пункт в редакции, введенная в действие со 2 августа 20</w:t>
      </w:r>
      <w:r>
        <w:rPr>
          <w:rFonts w:ascii="Arial" w:hAnsi="Arial" w:cs="Arial"/>
          <w:sz w:val="20"/>
          <w:szCs w:val="20"/>
        </w:rPr>
        <w:t xml:space="preserve">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"kodeks://link/d?nd=902228211&amp;point=mark=000000000000000000000000000000000000000000000000007DO0KB"\o"’’О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"kodeks://link/d?nd=902228452&amp;point=mark=00000000000000000000000000000000000000000000000000A9S0NQ"\o"’’Градостроительный кодекс Российской</w:instrText>
      </w:r>
      <w:r>
        <w:rPr>
          <w:rFonts w:ascii="Arial" w:hAnsi="Arial" w:cs="Arial"/>
          <w:sz w:val="20"/>
          <w:szCs w:val="20"/>
        </w:rPr>
        <w:instrText xml:space="preserve"> Федерации (с изменениями на 27 декабря 2009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29.12.2009 по 01.08.2010)"</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2) пункт утратил силу с 25 ноября 2014 года - </w:t>
      </w:r>
      <w:r>
        <w:fldChar w:fldCharType="begin"/>
      </w:r>
      <w:r>
        <w:instrText xml:space="preserve"> HYPERLINK "kodeks://link/d?nd=420234</w:instrText>
      </w:r>
      <w:r>
        <w:instrText>963&amp;point=mark=000000000000000000000000000000000000000000000000007EE0KG"\o"’’О внесении изменений в Градостроительный кодекс Российской Федерации и статью 1 Федерального ...’’</w:instrText>
      </w:r>
    </w:p>
    <w:p w:rsidR="00000000" w:rsidRDefault="00097149">
      <w:pPr>
        <w:pStyle w:val="FORMATTEXT"/>
        <w:ind w:firstLine="568"/>
        <w:jc w:val="both"/>
      </w:pPr>
      <w:r>
        <w:instrText>Федеральный закон от 24.11.2014 N 359-ФЗ</w:instrText>
      </w:r>
    </w:p>
    <w:p w:rsidR="00000000" w:rsidRDefault="00097149">
      <w:pPr>
        <w:pStyle w:val="COMMENT"/>
        <w:ind w:firstLine="568"/>
        <w:jc w:val="both"/>
        <w:rPr>
          <w:rFonts w:ascii="Arial" w:hAnsi="Arial" w:cs="Arial"/>
          <w:sz w:val="20"/>
          <w:szCs w:val="20"/>
        </w:rPr>
      </w:pPr>
      <w:r>
        <w:instrText>Статус: действующая редакция (действ. с</w:instrText>
      </w:r>
      <w:r>
        <w:instrText xml:space="preserve"> 01.07.2017)"</w:instrText>
      </w:r>
      <w:r>
        <w:rPr>
          <w:rFonts w:ascii="Arial" w:hAnsi="Arial" w:cs="Arial"/>
          <w:sz w:val="20"/>
          <w:szCs w:val="20"/>
        </w:rPr>
      </w:r>
      <w:r>
        <w:fldChar w:fldCharType="separate"/>
      </w:r>
      <w:r>
        <w:rPr>
          <w:color w:val="0000AA"/>
          <w:u w:val="single"/>
        </w:rPr>
        <w:t>Федеральный закон от 24 ноября 2014 года N 359-ФЗ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"kodeks://link/d?nd=420235311&amp;point=mark=00000000000000000000000000000000000000000000000000BRM0PA"\o"’’Градостроительный кодекс Российской Федерации (с изменениями на 14 ок</w:instrText>
      </w:r>
      <w:r>
        <w:rPr>
          <w:rFonts w:ascii="Arial" w:hAnsi="Arial" w:cs="Arial"/>
          <w:sz w:val="20"/>
          <w:szCs w:val="20"/>
        </w:rPr>
        <w:instrText>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организует информационное обеспечение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4) осуществляет методическую деятельность;</w:t>
      </w:r>
    </w:p>
    <w:p w:rsidR="00000000" w:rsidRDefault="00097149">
      <w:pPr>
        <w:pStyle w:val="FORMATTEXT"/>
        <w:ind w:firstLine="568"/>
        <w:jc w:val="both"/>
      </w:pPr>
    </w:p>
    <w:p w:rsidR="00000000" w:rsidRDefault="00097149">
      <w:pPr>
        <w:pStyle w:val="FORMATTEXT"/>
        <w:ind w:firstLine="568"/>
        <w:jc w:val="both"/>
      </w:pPr>
      <w:r>
        <w:t>5) созывает не реже чем один раз в два года Всероссийский съезд саморегулируемых организаций, формирует его повестку дня;</w:t>
      </w:r>
    </w:p>
    <w:p w:rsidR="00000000" w:rsidRDefault="00097149">
      <w:pPr>
        <w:pStyle w:val="FORMATTEXT"/>
        <w:ind w:firstLine="568"/>
        <w:jc w:val="both"/>
      </w:pPr>
    </w:p>
    <w:p w:rsidR="00000000" w:rsidRDefault="00097149">
      <w:pPr>
        <w:pStyle w:val="FORMATTEXT"/>
        <w:ind w:firstLine="568"/>
        <w:jc w:val="both"/>
      </w:pPr>
      <w:r>
        <w:t xml:space="preserve">6) пункт утратил силу с 25 ноября 2014 года - </w:t>
      </w:r>
      <w:r>
        <w:fldChar w:fldCharType="begin"/>
      </w:r>
      <w:r>
        <w:instrText xml:space="preserve"> HYPERLINK "kodeks://link/d?nd=420234963&amp;point=mark=00000000000000000000000000000000000</w:instrText>
      </w:r>
      <w:r>
        <w:instrText>0000000000000007EG0KH"\o"’’О внесении изменений в Градостроительный кодекс Российской Федерации и статью 1 Федерального ...’’</w:instrText>
      </w:r>
    </w:p>
    <w:p w:rsidR="00000000" w:rsidRDefault="00097149">
      <w:pPr>
        <w:pStyle w:val="FORMATTEXT"/>
        <w:ind w:firstLine="568"/>
        <w:jc w:val="both"/>
      </w:pPr>
      <w:r>
        <w:instrText>Федеральный закон от 24.11.2014 N 359-ФЗ</w:instrText>
      </w:r>
    </w:p>
    <w:p w:rsidR="00000000" w:rsidRDefault="00097149">
      <w:pPr>
        <w:pStyle w:val="COMMENT"/>
        <w:ind w:firstLine="568"/>
        <w:jc w:val="both"/>
        <w:rPr>
          <w:rFonts w:ascii="Arial" w:hAnsi="Arial" w:cs="Arial"/>
          <w:sz w:val="20"/>
          <w:szCs w:val="20"/>
        </w:rPr>
      </w:pPr>
      <w:r>
        <w:instrText>Статус: действующая редакция (действ. с 01.07.2017)"</w:instrText>
      </w:r>
      <w:r>
        <w:rPr>
          <w:rFonts w:ascii="Arial" w:hAnsi="Arial" w:cs="Arial"/>
          <w:sz w:val="20"/>
          <w:szCs w:val="20"/>
        </w:rPr>
      </w:r>
      <w:r>
        <w:fldChar w:fldCharType="separate"/>
      </w:r>
      <w:r>
        <w:rPr>
          <w:color w:val="0000AA"/>
          <w:u w:val="single"/>
        </w:rPr>
        <w:t>Федеральный закон от 24 ноября 2014 г</w:t>
      </w:r>
      <w:r>
        <w:rPr>
          <w:color w:val="0000AA"/>
          <w:u w:val="single"/>
        </w:rPr>
        <w:t>ода N 359-ФЗ</w:t>
      </w:r>
      <w:r>
        <w:rPr>
          <w:color w:val="0000FF"/>
          <w:u w:val="single"/>
        </w:rPr>
        <w:t xml:space="preserve"> </w:t>
      </w:r>
      <w:r>
        <w:fldChar w:fldCharType="end"/>
      </w:r>
      <w:r>
        <w:t xml:space="preserve"> </w:t>
      </w:r>
      <w:r>
        <w:rPr>
          <w:rFonts w:ascii="Arial" w:hAnsi="Arial" w:cs="Arial"/>
          <w:sz w:val="20"/>
          <w:szCs w:val="20"/>
        </w:rPr>
        <w:t xml:space="preserve">-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"kodeks://link/d?nd=420235311&amp;point=mark=00000000000000000000000000000000000000000000000000BRU0PE"\o"’’Градостроительный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xml:space="preserve">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утверждает норму представительства от саморегулируемых организаций на Съезд;</w:t>
      </w:r>
    </w:p>
    <w:p w:rsidR="00000000" w:rsidRDefault="00097149">
      <w:pPr>
        <w:pStyle w:val="FORMATTEXT"/>
        <w:ind w:firstLine="568"/>
        <w:jc w:val="both"/>
      </w:pPr>
    </w:p>
    <w:p w:rsidR="00000000" w:rsidRDefault="00097149">
      <w:pPr>
        <w:pStyle w:val="FORMATTEXT"/>
        <w:ind w:firstLine="568"/>
        <w:jc w:val="both"/>
      </w:pPr>
      <w:r>
        <w:t xml:space="preserve">8) утверждает регламент совета Национального объединения саморегулируемых организаций;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"kodeks://link/d?nd=420234963&amp;point=mark=000000000000000000000000000000000000000000000000007EI0KI"\o"’’О внесении изменений в Градостроительный кодекс Российской Федерации и статью 1</w:instrText>
      </w:r>
      <w:r>
        <w:rPr>
          <w:rFonts w:ascii="Arial" w:hAnsi="Arial" w:cs="Arial"/>
          <w:sz w:val="20"/>
          <w:szCs w:val="20"/>
        </w:rPr>
        <w:instrText xml:space="preserve">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w:instrText>
      </w:r>
      <w:r>
        <w:rPr>
          <w:rFonts w:ascii="Arial" w:hAnsi="Arial" w:cs="Arial"/>
          <w:sz w:val="20"/>
          <w:szCs w:val="20"/>
        </w:rPr>
        <w:instrText>0000000000000000000000BS20PG"\o"’’Градостроительный кодекс Российской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определяет р</w:t>
      </w:r>
      <w:r>
        <w:t>азмер вознаграждения президента и вице-президентов, других членов совета Национального объединения саморегулируемых организаций, членов ревизионной комиссии в пределах утвержденной Съездом сметы расходов на содержание Национального объединения саморегулиру</w:t>
      </w:r>
      <w:r>
        <w:t>емых организаций;</w:t>
      </w:r>
    </w:p>
    <w:p w:rsidR="00000000" w:rsidRDefault="00097149">
      <w:pPr>
        <w:pStyle w:val="FORMATTEXT"/>
        <w:ind w:firstLine="568"/>
        <w:jc w:val="both"/>
      </w:pPr>
    </w:p>
    <w:p w:rsidR="00000000" w:rsidRDefault="00097149">
      <w:pPr>
        <w:pStyle w:val="FORMATTEXT"/>
        <w:ind w:firstLine="568"/>
        <w:jc w:val="both"/>
      </w:pPr>
      <w:r>
        <w:t>9_1) на основании решения суда принимает решение об осуществлении выплат в связи с наступлением ответственности саморегулируемой организации, сведения о которой исключены из государственного реестра саморегулируемых организаций и средств</w:t>
      </w:r>
      <w:r>
        <w:t>а компенсационного фонда (компенсационных фондов) которой зачислены на счет (счета) соответствующего Национального объединения саморегулируемых организаций, по обязательствам членов такой организации, возникшим вследствие:</w:t>
      </w:r>
    </w:p>
    <w:p w:rsidR="00000000" w:rsidRDefault="00097149">
      <w:pPr>
        <w:pStyle w:val="FORMATTEXT"/>
        <w:ind w:firstLine="568"/>
        <w:jc w:val="both"/>
      </w:pPr>
    </w:p>
    <w:p w:rsidR="00000000" w:rsidRDefault="00097149">
      <w:pPr>
        <w:pStyle w:val="FORMATTEXT"/>
        <w:ind w:firstLine="568"/>
        <w:jc w:val="both"/>
      </w:pPr>
      <w:r>
        <w:t>а) причинения вреда в случаях, п</w:t>
      </w:r>
      <w:r>
        <w:t xml:space="preserve">редусмотренных </w:t>
      </w:r>
      <w:r>
        <w:fldChar w:fldCharType="begin"/>
      </w:r>
      <w:r>
        <w:instrText xml:space="preserve"> HYPERLINK "kodeks://link/d?nd=901919338&amp;point=mark=00000000000000000000000000000000000000000000000002E59DM5"\o"’’Градостроительный кодекс Российской Федерации (с изменениями на 3 августа 2018 года) (редакция, действующая с 1 января 2019 год</w:instrText>
      </w:r>
      <w:r>
        <w:instrText>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б) неисполнения или ненадлежащего исполнения обязательств по договору подряда на выполнение инженерных изысканий, подготовку проек</w:t>
      </w:r>
      <w:r>
        <w:t>тной документации, по договору строительного подряда, по договору подряда на осуществление сноса, заключенным с застройщиком, техническим заказчиком, лицом, ответственным за эксплуатацию здания, сооружения, региональным оператором с использованием конкурен</w:t>
      </w:r>
      <w:r>
        <w:t xml:space="preserve">тных способов заключения договоров, в случаях, предусмотренных </w:t>
      </w:r>
      <w:r>
        <w:fldChar w:fldCharType="begin"/>
      </w:r>
      <w:r>
        <w:instrText xml:space="preserve"> HYPERLINK "kodeks://link/d?nd=901919338&amp;point=mark=00000000000000000000000000000000000000000000000000BSU0P8"\o"’’Градостроительный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60_1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"kodeks://link/d?nd=550836300&amp;point=mark=000000000000000000000000000000000000000000000000008Q20M5"\o"’’О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"kodeks://link/d?nd=542630527&amp;point=mark=00000000000000000000000000000000000000000000000000BS60PI"\o"’’Градостроительный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9_1 дополнительно включен со 2 августа 2010 года </w:t>
      </w:r>
      <w:r>
        <w:rPr>
          <w:rFonts w:ascii="Arial" w:hAnsi="Arial" w:cs="Arial"/>
          <w:sz w:val="20"/>
          <w:szCs w:val="20"/>
        </w:rPr>
        <w:fldChar w:fldCharType="begin"/>
      </w:r>
      <w:r>
        <w:rPr>
          <w:rFonts w:ascii="Arial" w:hAnsi="Arial" w:cs="Arial"/>
          <w:sz w:val="20"/>
          <w:szCs w:val="20"/>
        </w:rPr>
        <w:instrText xml:space="preserve"> HYPERLINK "kodeks://link/d?nd=902228211&amp;point=mark=0000</w:instrText>
      </w:r>
      <w:r>
        <w:rPr>
          <w:rFonts w:ascii="Arial" w:hAnsi="Arial" w:cs="Arial"/>
          <w:sz w:val="20"/>
          <w:szCs w:val="20"/>
        </w:rPr>
        <w:instrText>00000000000000000000000000000000000000000000007DO0KB"\o"’’О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w:t>
      </w:r>
      <w:r>
        <w:rPr>
          <w:rFonts w:ascii="Arial" w:hAnsi="Arial" w:cs="Arial"/>
          <w:color w:val="0000AA"/>
          <w:sz w:val="20"/>
          <w:szCs w:val="20"/>
          <w:u w:val="single"/>
        </w:rPr>
        <w:t>м от 27 июля 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"kodeks://link/d?nd=420363705&amp;point=mark=000000000000000000000000000000000000000000000000008QA0M0"\o"’’О внесении изменений в Градостроительный кодекс Росси</w:instrText>
      </w:r>
      <w:r>
        <w:rPr>
          <w:rFonts w:ascii="Arial" w:hAnsi="Arial" w:cs="Arial"/>
          <w:sz w:val="20"/>
          <w:szCs w:val="20"/>
        </w:rPr>
        <w:instrText>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w:instrText>
      </w:r>
      <w:r>
        <w:rPr>
          <w:rFonts w:ascii="Arial" w:hAnsi="Arial" w:cs="Arial"/>
          <w:sz w:val="20"/>
          <w:szCs w:val="20"/>
        </w:rPr>
        <w:instrText>000000000000000000000000000000000BS60PI"\o"’’Градостроительный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 xml:space="preserve">Статус: недействующая редакция  (действ. с 30.09.2017 </w:instrText>
      </w:r>
      <w:r>
        <w:instrText>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9_2) утверждает предусмотренные </w:t>
      </w:r>
      <w:r>
        <w:fldChar w:fldCharType="begin"/>
      </w:r>
      <w:r>
        <w:instrText xml:space="preserve"> HYPERLINK "kodeks://link/d?nd=901919338&amp;point=mark=00000000000000000000000000000000000000000000000000BSQ0P9"\o"’’Градостроительный кодекс Российской Федерации (с измен</w:instrText>
      </w:r>
      <w:r>
        <w:instrText>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7 части 8 статьи 55_20</w:t>
      </w:r>
      <w:r>
        <w:rPr>
          <w:color w:val="0000FF"/>
          <w:u w:val="single"/>
        </w:rPr>
        <w:t xml:space="preserve"> </w:t>
      </w:r>
      <w:r>
        <w:fldChar w:fldCharType="end"/>
      </w:r>
      <w:r>
        <w:t xml:space="preserve"> настоящего Кодекса заключения;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w:t>
      </w:r>
      <w:r>
        <w:rPr>
          <w:rFonts w:ascii="Arial" w:hAnsi="Arial" w:cs="Arial"/>
          <w:sz w:val="20"/>
          <w:szCs w:val="20"/>
        </w:rPr>
        <w:t xml:space="preserve">ен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"kodeks://link/d?nd=420234963&amp;point=mark=000000000000000000000000000000000000000000000000007EK0KJ"\o"’’О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24.11.2014 N 359-ФЗ</w:instrText>
      </w:r>
    </w:p>
    <w:p w:rsidR="00000000" w:rsidRDefault="00097149">
      <w:pPr>
        <w:pStyle w:val="FORMATTEXT"/>
        <w:ind w:firstLine="568"/>
        <w:jc w:val="both"/>
      </w:pPr>
      <w:r>
        <w:instrText>Статус: действующая редакция (действ. с 01.07.2017)"</w:instrText>
      </w:r>
      <w:r>
        <w:fldChar w:fldCharType="separate"/>
      </w:r>
      <w:r>
        <w:rPr>
          <w:color w:val="0000AA"/>
          <w:u w:val="single"/>
        </w:rPr>
        <w:t>Федеральным законом от 24 ноября 2014 года N 359-ФЗ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10) осуществляет иные предусмотренные уставом Национального объединения саморегулируемых организаций функци</w:t>
      </w:r>
      <w:r>
        <w:t>и.</w:t>
      </w:r>
    </w:p>
    <w:p w:rsidR="00000000" w:rsidRDefault="00097149">
      <w:pPr>
        <w:pStyle w:val="FORMATTEXT"/>
        <w:ind w:firstLine="568"/>
        <w:jc w:val="both"/>
      </w:pPr>
    </w:p>
    <w:p w:rsidR="00000000" w:rsidRDefault="00097149">
      <w:pPr>
        <w:pStyle w:val="FORMATTEXT"/>
        <w:ind w:firstLine="568"/>
        <w:jc w:val="both"/>
      </w:pPr>
      <w:r>
        <w:t>4. В случае неисполнения советом Национального объединения саморегулируемых организаций требований настоящего Кодекса полномочия совета Национального объединения саморегулируемых организаций могут быть прекращены досрочно на Всероссийском съезде саморе</w:t>
      </w:r>
      <w:r>
        <w:t xml:space="preserve">гулируемых организаций. Внеочередной Всероссийский съезд саморегулируемых организаций </w:t>
      </w:r>
      <w:r>
        <w:lastRenderedPageBreak/>
        <w:t>созывается советом Национального объединения саморегулируемых организаций по требованию одной трети саморегулируемых организаций, зарегистрированных на территории Российс</w:t>
      </w:r>
      <w:r>
        <w:t>кой Федерации.</w:t>
      </w:r>
    </w:p>
    <w:p w:rsidR="00000000" w:rsidRDefault="00097149">
      <w:pPr>
        <w:pStyle w:val="FORMATTEXT"/>
        <w:ind w:firstLine="568"/>
        <w:jc w:val="both"/>
      </w:pPr>
    </w:p>
    <w:p w:rsidR="00000000" w:rsidRDefault="00097149">
      <w:pPr>
        <w:pStyle w:val="FORMATTEXT"/>
        <w:ind w:firstLine="568"/>
        <w:jc w:val="both"/>
      </w:pPr>
      <w:r>
        <w:t>5. Заседания совета Национального объединения саморегулируемых организаций созываются президентом Национального объединения саморегулируемых организаций по мере необходимости, но не реже чем один раз в три месяца. Заседание считается правом</w:t>
      </w:r>
      <w:r>
        <w:t>очным, если на нем присутствуют не менее чем две трети членов совета Национального объединения саморегулируемых организаций.</w:t>
      </w:r>
    </w:p>
    <w:p w:rsidR="00000000" w:rsidRDefault="00097149">
      <w:pPr>
        <w:pStyle w:val="FORMATTEXT"/>
        <w:ind w:firstLine="568"/>
        <w:jc w:val="both"/>
      </w:pPr>
    </w:p>
    <w:p w:rsidR="00000000" w:rsidRDefault="00097149">
      <w:pPr>
        <w:pStyle w:val="FORMATTEXT"/>
        <w:ind w:firstLine="568"/>
        <w:jc w:val="both"/>
      </w:pPr>
      <w:r>
        <w:t>6. Решения совета Национального объединения саморегулируемых организаций принимаются простым большинством голосов членов совета На</w:t>
      </w:r>
      <w:r>
        <w:t>ционального объединения саморегулируемых организаций, участвующих в его заседании.     </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109" w:tooltip="’’Комментарий к Градостроительному кодексу Российской Федерации (постатейный)’’" w:history="1">
        <w:r>
          <w:rPr>
            <w:rFonts w:ascii="Arial" w:hAnsi="Arial" w:cs="Arial"/>
            <w:color w:val="0000AA"/>
            <w:sz w:val="20"/>
            <w:szCs w:val="20"/>
            <w:u w:val="single"/>
          </w:rPr>
          <w:t>Комментарий к статье 55_22</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55_23. Государственный контроль за деятельностью национальных объединений саморегулируемых организаций </w:t>
      </w:r>
    </w:p>
    <w:p w:rsidR="00000000" w:rsidRDefault="00097149">
      <w:pPr>
        <w:pStyle w:val="FORMATTEXT"/>
        <w:ind w:firstLine="568"/>
        <w:jc w:val="both"/>
      </w:pPr>
      <w:r>
        <w:t xml:space="preserve">1. </w:t>
      </w:r>
      <w:r>
        <w:fldChar w:fldCharType="begin"/>
      </w:r>
      <w:r>
        <w:instrText xml:space="preserve"> HYPERLINK "kodeks://link/d?nd=420358267"\o"’’Об утверждении Административного регл</w:instrText>
      </w:r>
      <w:r>
        <w:instrText>амента по исполнению Министерством строительства и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11.05.2016 N 316/пр</w:instrText>
      </w:r>
    </w:p>
    <w:p w:rsidR="00000000" w:rsidRDefault="00097149">
      <w:pPr>
        <w:pStyle w:val="FORMATTEXT"/>
        <w:ind w:firstLine="568"/>
        <w:jc w:val="both"/>
      </w:pPr>
      <w:r>
        <w:instrText>Статус: действует с 18.06.2016"</w:instrText>
      </w:r>
      <w:r>
        <w:fldChar w:fldCharType="separate"/>
      </w:r>
      <w:r>
        <w:rPr>
          <w:color w:val="0000AA"/>
          <w:u w:val="single"/>
        </w:rPr>
        <w:t>Государственный контроль</w:t>
      </w:r>
      <w:r>
        <w:rPr>
          <w:color w:val="0000FF"/>
          <w:u w:val="single"/>
        </w:rPr>
        <w:t xml:space="preserve"> </w:t>
      </w:r>
      <w:r>
        <w:fldChar w:fldCharType="end"/>
      </w:r>
      <w:r>
        <w:t xml:space="preserve"> за деятельностью национальн</w:t>
      </w:r>
      <w:r>
        <w:t>ых объединений саморегулируемых организаций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w:t>
      </w:r>
      <w:r>
        <w:t xml:space="preserve">роительства, путем проведения плановых и внеплановых проверок, а также в иных формах контроля, предусмотренных федеральным законом.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w:instrText>
      </w:r>
      <w:r>
        <w:rPr>
          <w:rFonts w:ascii="Arial" w:hAnsi="Arial" w:cs="Arial"/>
          <w:sz w:val="20"/>
          <w:szCs w:val="20"/>
        </w:rPr>
        <w:instrText>00000000000000000007E20KC"\o"’’О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w:instrText>
      </w:r>
      <w:r>
        <w:rPr>
          <w:rFonts w:ascii="Arial" w:hAnsi="Arial" w:cs="Arial"/>
          <w:sz w:val="20"/>
          <w:szCs w:val="20"/>
        </w:rPr>
        <w:instrText>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"kodeks://link/d?nd=542603470&amp;point=mark=00000000000000000000000000000000000000000000000000A9U0NQ"\o"’’Градостроительный кодекс Российской Федерации (с изменениями на 18 июня</w:instrText>
      </w:r>
      <w:r>
        <w:rPr>
          <w:rFonts w:ascii="Arial" w:hAnsi="Arial" w:cs="Arial"/>
          <w:sz w:val="20"/>
          <w:szCs w:val="20"/>
        </w:rPr>
        <w:instrText xml:space="preserve">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Плановая проверка деятельности Национального объединения саморегулируемых орг</w:t>
      </w:r>
      <w:r>
        <w:t xml:space="preserve">анизаций проводится в соответствии с планом, утвержденным федеральным органом исполнительной власти, указанным в </w:t>
      </w:r>
      <w:r>
        <w:fldChar w:fldCharType="begin"/>
      </w:r>
      <w:r>
        <w:instrText xml:space="preserve"> HYPERLINK "kodeks://link/d?nd=901919338&amp;point=mark=00000000000000000000000000000000000000000000000000A9U0NQ"\o"’’Градостроительный кодекс Росс</w:instrText>
      </w:r>
      <w:r>
        <w:instrText>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Данный план не требует согласования и </w:t>
      </w:r>
      <w:r>
        <w:t xml:space="preserve">утверждается федеральным органом исполнительной власти, указанным в </w:t>
      </w:r>
      <w:r>
        <w:fldChar w:fldCharType="begin"/>
      </w:r>
      <w:r>
        <w:instrText xml:space="preserve"> HYPERLINK "kodeks://link/d?nd=901919338&amp;point=mark=00000000000000000000000000000000000000000000000000A9U0NQ"\o"’’Градостроительный кодекс Российской Федерации (с изменениями на 3 августа </w:instrText>
      </w:r>
      <w:r>
        <w:instrText>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самостоятельно.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25 ноября 2014 года </w:t>
      </w:r>
      <w:r>
        <w:rPr>
          <w:rFonts w:ascii="Arial" w:hAnsi="Arial" w:cs="Arial"/>
          <w:sz w:val="20"/>
          <w:szCs w:val="20"/>
        </w:rPr>
        <w:fldChar w:fldCharType="begin"/>
      </w:r>
      <w:r>
        <w:rPr>
          <w:rFonts w:ascii="Arial" w:hAnsi="Arial" w:cs="Arial"/>
          <w:sz w:val="20"/>
          <w:szCs w:val="20"/>
        </w:rPr>
        <w:instrText xml:space="preserve"> HYPERLINK "kodeks://link/d?nd=420234963&amp;point=mark=000000000000000000000000000000000000000000000000007EM0KK"\o"’’О внесении изменений в Градостроительный кодекс Российской Федерации и статью 1 Федерального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24.11.2014 N 359-ФЗ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24 ноября 2014 года N 359-ФЗ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"kodeks://link/d?nd=420235311&amp;point=mark=00000000000000000000000000000000000000000000000000AA00NR"\o"’’Градостроительный кодекс Росс</w:instrText>
      </w:r>
      <w:r>
        <w:rPr>
          <w:rFonts w:ascii="Arial" w:hAnsi="Arial" w:cs="Arial"/>
          <w:sz w:val="20"/>
          <w:szCs w:val="20"/>
        </w:rPr>
        <w:instrText>ийской Федерации (с изменениями на 14 октября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15.11.2014 по 24.11.2014)"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Внеплановая проверка деятельности Национального объединения саморегулируемы</w:t>
      </w:r>
      <w:r>
        <w:t xml:space="preserve">х организаций может проводиться в целях контроля за исполнением предписаний об устранении нарушений, выявленных в ходе плановых проверок его деятельности. Решение о проведении внеплановой проверки также принимается указанным в </w:t>
      </w:r>
      <w:r>
        <w:fldChar w:fldCharType="begin"/>
      </w:r>
      <w:r>
        <w:instrText xml:space="preserve"> HYPERLINK "kodeks://link/d?n</w:instrText>
      </w:r>
      <w:r>
        <w:instrText>d=901919338&amp;point=mark=00000000000000000000000000000000000000000000000000A9U0NQ"\o"’’Градостроительный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w:instrText>
      </w:r>
      <w:r>
        <w:instrText>: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федеральным органом исполнительной власти на основании заявлений юридических лиц, физических лиц, заявлений органов государственной власти Российской Федерации, органов государствен</w:t>
      </w:r>
      <w:r>
        <w:t>ной власти субъектов Российской Федерации, иных государственных органов, органов местного самоуправления о нарушении Национальным объединением саморегулируемых организаций требований, установленных настоящим Кодексом.</w:t>
      </w:r>
    </w:p>
    <w:p w:rsidR="00000000" w:rsidRDefault="00097149">
      <w:pPr>
        <w:pStyle w:val="FORMATTEXT"/>
        <w:ind w:firstLine="568"/>
        <w:jc w:val="both"/>
      </w:pPr>
    </w:p>
    <w:p w:rsidR="00000000" w:rsidRDefault="00097149">
      <w:pPr>
        <w:pStyle w:val="FORMATTEXT"/>
        <w:ind w:firstLine="568"/>
        <w:jc w:val="both"/>
      </w:pPr>
      <w:r>
        <w:t>4. Предметом государственного контрол</w:t>
      </w:r>
      <w:r>
        <w:t>я за деятельностью национальных объединений саморегулируемых организаций является соблюдение ими требований, установленных настоящим Кодексом.</w:t>
      </w:r>
    </w:p>
    <w:p w:rsidR="00000000" w:rsidRDefault="00097149">
      <w:pPr>
        <w:pStyle w:val="FORMATTEXT"/>
        <w:ind w:firstLine="568"/>
        <w:jc w:val="both"/>
      </w:pPr>
    </w:p>
    <w:p w:rsidR="00000000" w:rsidRDefault="00097149">
      <w:pPr>
        <w:pStyle w:val="FORMATTEXT"/>
        <w:ind w:firstLine="568"/>
        <w:jc w:val="both"/>
      </w:pPr>
      <w:r>
        <w:t>5. В случае выявления нарушения Национальным объединением саморегулируемых организаций требований, установленных</w:t>
      </w:r>
      <w:r>
        <w:t xml:space="preserve"> настоящим Кодексом, указанный в </w:t>
      </w:r>
      <w:r>
        <w:fldChar w:fldCharType="begin"/>
      </w:r>
      <w:r>
        <w:instrText xml:space="preserve"> HYPERLINK "kodeks://link/d?nd=901919338&amp;point=mark=00000000000000000000000000000000000000000000000000A9U0NQ"\o"’’Градостроительный кодекс Российской Федерации (с изменениями на 3 августа 2018 года) (редакция, действующая с</w:instrText>
      </w:r>
      <w:r>
        <w:instrText xml:space="preserve">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федеральный орган исполнительной власти направляет в Национальное объединение саморегулируемых организаций одновременно</w:t>
      </w:r>
      <w:r>
        <w:t xml:space="preserve"> с актом о выявленных нарушениях предписание об их устранении в разумные сроки. Указанное предписание может быть обжаловано Национальным объединением саморегулируемых организаций в арбитражный суд.</w:t>
      </w:r>
    </w:p>
    <w:p w:rsidR="00000000" w:rsidRDefault="00097149">
      <w:pPr>
        <w:pStyle w:val="FORMATTEXT"/>
        <w:ind w:firstLine="568"/>
        <w:jc w:val="both"/>
      </w:pPr>
    </w:p>
    <w:p w:rsidR="00000000" w:rsidRDefault="00097149">
      <w:pPr>
        <w:pStyle w:val="FORMATTEXT"/>
        <w:ind w:firstLine="568"/>
        <w:jc w:val="both"/>
      </w:pPr>
      <w:r>
        <w:t xml:space="preserve">6. Национальное объединение саморегулируемых организаций </w:t>
      </w:r>
      <w:r>
        <w:t xml:space="preserve">обязано представлять в указанный в </w:t>
      </w:r>
      <w:r>
        <w:fldChar w:fldCharType="begin"/>
      </w:r>
      <w:r>
        <w:instrText xml:space="preserve"> HYPERLINK "kodeks://link/d?nd=901919338&amp;point=mark=00000000000000000000000000000000000000000000000000A9U0NQ"\o"’’Градостроительный кодекс Российской Федерации (с изменениями на 3 августа 2018 года) (редакция, действующая</w:instrText>
      </w:r>
      <w:r>
        <w:instrText xml:space="preserve">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федеральный орган исполнительной власти по его запросу информацию, необходимую для осуществления им своих функций, на</w:t>
      </w:r>
      <w:r>
        <w:t xml:space="preserve"> бумажном носителе или в форме электронного документа, подписанного Национальным объединением саморегулируемых организаций с использованием усиленной квалифицированной электронной подписи.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10 января 2016 года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"kodeks://link/d?nd=420287095&amp;point=mark=000000000000000000000000000000000000000000000000007DG0K7"\o"’’О внесении изменений в отдельные законодательные акты Российской Федерации в части отмены ограничений на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w:instrText>
      </w:r>
      <w:r>
        <w:rPr>
          <w:rFonts w:ascii="Arial" w:hAnsi="Arial" w:cs="Arial"/>
          <w:sz w:val="20"/>
          <w:szCs w:val="20"/>
        </w:rPr>
        <w:instrText>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10.01.2016"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"kodeks://link/d?nd=420316800&amp;point=mark=00000000000000000000000000000000000000000000000000AA80NV"\o"’’Градостроительный кодекс Российской Федераци</w:instrText>
      </w:r>
      <w:r>
        <w:rPr>
          <w:rFonts w:ascii="Arial" w:hAnsi="Arial" w:cs="Arial"/>
          <w:sz w:val="20"/>
          <w:szCs w:val="20"/>
        </w:rPr>
        <w:instrText>и (с изменениями на 30 декабря 2015 года) (редакция, действующая с 1 января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01.01.2016 по 09.01.2016)"</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(Статья дополнительно включена со 2 августа 2010</w:t>
      </w:r>
      <w:r>
        <w:rPr>
          <w:rFonts w:ascii="Arial" w:hAnsi="Arial" w:cs="Arial"/>
          <w:sz w:val="20"/>
          <w:szCs w:val="20"/>
        </w:rPr>
        <w:t xml:space="preserve"> года </w:t>
      </w:r>
      <w:r>
        <w:rPr>
          <w:rFonts w:ascii="Arial" w:hAnsi="Arial" w:cs="Arial"/>
          <w:sz w:val="20"/>
          <w:szCs w:val="20"/>
        </w:rPr>
        <w:fldChar w:fldCharType="begin"/>
      </w:r>
      <w:r>
        <w:rPr>
          <w:rFonts w:ascii="Arial" w:hAnsi="Arial" w:cs="Arial"/>
          <w:sz w:val="20"/>
          <w:szCs w:val="20"/>
        </w:rPr>
        <w:instrText xml:space="preserve"> HYPERLINK "kodeks://link/d?nd=902228211&amp;point=mark=000000000000000000000000000000000000000000000000007DQ0KC"\o"’’О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27.07.2010 N 240-ФЗ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w:instrText>
      </w:r>
      <w:r>
        <w:rPr>
          <w:rFonts w:ascii="Arial" w:hAnsi="Arial" w:cs="Arial"/>
          <w:sz w:val="20"/>
          <w:szCs w:val="20"/>
        </w:rPr>
        <w:instrText>действующая редакция (действ. с 01.07.2017)"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27 июля </w:t>
      </w:r>
      <w:r>
        <w:rPr>
          <w:rFonts w:ascii="Arial" w:hAnsi="Arial" w:cs="Arial"/>
          <w:color w:val="0000AA"/>
          <w:sz w:val="20"/>
          <w:szCs w:val="20"/>
          <w:u w:val="single"/>
        </w:rPr>
        <w:lastRenderedPageBreak/>
        <w:t>2010 года N 240-ФЗ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10" w:tooltip="’’Комментарий к Градостроительному кодексу Российской Федерации (постатейный)’’" w:history="1">
        <w:r>
          <w:rPr>
            <w:color w:val="0000AA"/>
            <w:u w:val="single"/>
          </w:rPr>
          <w:t>Комментарий к статье 55_23</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6_2. Эксплуатация зданий, сооружений </w:t>
      </w:r>
    </w:p>
    <w:p w:rsidR="00000000" w:rsidRDefault="00097149">
      <w:pPr>
        <w:pStyle w:val="COMMENT"/>
        <w:jc w:val="center"/>
        <w:rPr>
          <w:rFonts w:ascii="Arial" w:hAnsi="Arial" w:cs="Arial"/>
          <w:sz w:val="20"/>
          <w:szCs w:val="20"/>
        </w:rPr>
      </w:pPr>
      <w:r>
        <w:rPr>
          <w:rFonts w:ascii="Arial" w:hAnsi="Arial" w:cs="Arial"/>
          <w:sz w:val="20"/>
          <w:szCs w:val="20"/>
        </w:rPr>
        <w:t xml:space="preserve">(Глава дополнительно включена с 1 января 2013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w:instrText>
      </w:r>
      <w:r>
        <w:rPr>
          <w:rFonts w:ascii="Arial" w:hAnsi="Arial" w:cs="Arial"/>
          <w:sz w:val="20"/>
          <w:szCs w:val="20"/>
        </w:rPr>
        <w:instrText>0000000000007E20KE"\o"’’О внесении изменений в Градостроительный кодекс Российской Федерации и отдельные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FORMATTEXT"/>
        <w:jc w:val="center"/>
      </w:pPr>
      <w:r>
        <w:instrText>Статус: действующая редакция (действ. с 01.07.2015)"</w:instrText>
      </w:r>
      <w:r>
        <w:fldChar w:fldCharType="separate"/>
      </w:r>
      <w:r>
        <w:rPr>
          <w:color w:val="0000AA"/>
          <w:u w:val="single"/>
        </w:rPr>
        <w:t>Федеральным законом от 28 ноября 2011 года N 337-ФЗ</w:t>
      </w:r>
      <w:r>
        <w:rPr>
          <w:color w:val="0000FF"/>
          <w:u w:val="single"/>
        </w:rPr>
        <w:t xml:space="preserve"> </w:t>
      </w:r>
      <w:r>
        <w:fldChar w:fldCharType="end"/>
      </w:r>
      <w:r>
        <w:t>)</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55_24. Требования законодательства Российской Федерации к эксплуатации зданий, сооружений </w:t>
      </w:r>
    </w:p>
    <w:p w:rsidR="00000000" w:rsidRDefault="00097149">
      <w:pPr>
        <w:pStyle w:val="FORMATTEXT"/>
        <w:ind w:firstLine="568"/>
        <w:jc w:val="both"/>
      </w:pPr>
      <w:r>
        <w:t>1. Эксплуатация зданий, сооружений должна осуществляться в соответствии с их разрешенным использованием (назначением).</w:t>
      </w:r>
    </w:p>
    <w:p w:rsidR="00000000" w:rsidRDefault="00097149">
      <w:pPr>
        <w:pStyle w:val="FORMATTEXT"/>
        <w:ind w:firstLine="568"/>
        <w:jc w:val="both"/>
      </w:pPr>
    </w:p>
    <w:p w:rsidR="00000000" w:rsidRDefault="00097149">
      <w:pPr>
        <w:pStyle w:val="FORMATTEXT"/>
        <w:ind w:firstLine="568"/>
        <w:jc w:val="both"/>
      </w:pPr>
      <w:r>
        <w:t xml:space="preserve">2. Эксплуатация построенного, </w:t>
      </w:r>
      <w:r>
        <w:t xml:space="preserve">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w:t>
      </w:r>
      <w:r>
        <w:fldChar w:fldCharType="begin"/>
      </w:r>
      <w:r>
        <w:instrText xml:space="preserve"> HYPERLINK "kodeks://link/d?nd=901919338&amp;point=mark=000000000000000000000000000000000000000000000</w:instrText>
      </w:r>
      <w:r>
        <w:instrText>00000BRM0P8"\o"’’Градостроительный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3 настоящей стат</w:t>
      </w:r>
      <w:r>
        <w:rPr>
          <w:color w:val="0000AA"/>
          <w:u w:val="single"/>
        </w:rPr>
        <w:t>ьи</w:t>
      </w:r>
      <w:r>
        <w:rPr>
          <w:color w:val="0000FF"/>
          <w:u w:val="single"/>
        </w:rPr>
        <w:t xml:space="preserve"> </w:t>
      </w:r>
      <w:r>
        <w:fldChar w:fldCharType="end"/>
      </w:r>
      <w:r>
        <w:t>), а также акта, разрешающего эксплуатацию здания, сооружения, в случаях, предусмотренных федеральными законами.</w:t>
      </w:r>
    </w:p>
    <w:p w:rsidR="00000000" w:rsidRDefault="00097149">
      <w:pPr>
        <w:pStyle w:val="FORMATTEXT"/>
        <w:ind w:firstLine="568"/>
        <w:jc w:val="both"/>
      </w:pPr>
    </w:p>
    <w:p w:rsidR="00000000" w:rsidRDefault="00097149">
      <w:pPr>
        <w:pStyle w:val="FORMATTEXT"/>
        <w:ind w:firstLine="568"/>
        <w:jc w:val="both"/>
      </w:pPr>
      <w:r>
        <w:t xml:space="preserve">3. В случае, если для строительства, реконструкции объектов капитального строительства не требуется выдача разрешения на строительство, </w:t>
      </w:r>
      <w:r>
        <w:t>эксплуатация таких объектов допускается после окончания их строительства, реконструкции.</w:t>
      </w:r>
    </w:p>
    <w:p w:rsidR="00000000" w:rsidRDefault="00097149">
      <w:pPr>
        <w:pStyle w:val="FORMATTEXT"/>
        <w:ind w:firstLine="568"/>
        <w:jc w:val="both"/>
      </w:pPr>
    </w:p>
    <w:p w:rsidR="00000000" w:rsidRDefault="00097149">
      <w:pPr>
        <w:pStyle w:val="FORMATTEXT"/>
        <w:ind w:firstLine="568"/>
        <w:jc w:val="both"/>
      </w:pPr>
      <w:r>
        <w:t>4. В случае капитального ремонта зданий, сооружений эксплуатация таких зданий, сооружений допускается после окончания их капитального ремонта.</w:t>
      </w:r>
    </w:p>
    <w:p w:rsidR="00000000" w:rsidRDefault="00097149">
      <w:pPr>
        <w:pStyle w:val="FORMATTEXT"/>
        <w:ind w:firstLine="568"/>
        <w:jc w:val="both"/>
      </w:pPr>
    </w:p>
    <w:p w:rsidR="00000000" w:rsidRDefault="00097149">
      <w:pPr>
        <w:pStyle w:val="FORMATTEXT"/>
        <w:ind w:firstLine="568"/>
        <w:jc w:val="both"/>
      </w:pPr>
      <w:r>
        <w:t>5. Эксплуатация зданий</w:t>
      </w:r>
      <w:r>
        <w:t xml:space="preserve">, сооружений, в том числе содержание автомобильных дорог, должна осуществляться в соответствии с требованиями технических регламентов, проектной документации, нормативных правовых актов Российской Федерации, нормативных правовых актов субъектов Российской </w:t>
      </w:r>
      <w:r>
        <w:t>Федерации и муниципальных правовых актов.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w:t>
      </w:r>
      <w:r>
        <w:t>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rsidR="00000000" w:rsidRDefault="00097149">
      <w:pPr>
        <w:pStyle w:val="FORMATTEXT"/>
        <w:ind w:firstLine="568"/>
        <w:jc w:val="both"/>
      </w:pPr>
    </w:p>
    <w:p w:rsidR="00000000" w:rsidRDefault="00097149">
      <w:pPr>
        <w:pStyle w:val="FORMATTEXT"/>
        <w:ind w:firstLine="568"/>
        <w:jc w:val="both"/>
      </w:pPr>
      <w:r>
        <w:t>6. В целях обеспечени</w:t>
      </w:r>
      <w:r>
        <w:t>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rsidR="00000000" w:rsidRDefault="00097149">
      <w:pPr>
        <w:pStyle w:val="FORMATTEXT"/>
        <w:ind w:firstLine="568"/>
        <w:jc w:val="both"/>
      </w:pPr>
    </w:p>
    <w:p w:rsidR="00000000" w:rsidRDefault="00097149">
      <w:pPr>
        <w:pStyle w:val="FORMATTEXT"/>
        <w:ind w:firstLine="568"/>
        <w:jc w:val="both"/>
      </w:pPr>
      <w:r>
        <w:t>7. Эксплуатационный контроль за техническим состоянием зданий, со</w:t>
      </w:r>
      <w:r>
        <w:t>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w:t>
      </w:r>
      <w:r>
        <w:t>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w:t>
      </w:r>
      <w:r>
        <w:t>стик требованиям технических регламентов, проектной документации.</w:t>
      </w:r>
    </w:p>
    <w:p w:rsidR="00000000" w:rsidRDefault="00097149">
      <w:pPr>
        <w:pStyle w:val="FORMATTEXT"/>
        <w:ind w:firstLine="568"/>
        <w:jc w:val="both"/>
      </w:pPr>
    </w:p>
    <w:p w:rsidR="00000000" w:rsidRDefault="00097149">
      <w:pPr>
        <w:pStyle w:val="FORMATTEXT"/>
        <w:ind w:firstLine="568"/>
        <w:jc w:val="both"/>
      </w:pPr>
      <w:r>
        <w:t xml:space="preserve">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w:t>
      </w:r>
      <w:r>
        <w:t>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w:t>
      </w:r>
      <w:r>
        <w:t xml:space="preserve">лементов в соответствии с требованиями технических регламентов, проектной документации. </w:t>
      </w:r>
    </w:p>
    <w:p w:rsidR="00000000" w:rsidRDefault="00097149">
      <w:pPr>
        <w:pStyle w:val="FORMATTEXT"/>
        <w:ind w:firstLine="568"/>
        <w:jc w:val="both"/>
      </w:pPr>
    </w:p>
    <w:p w:rsidR="00000000" w:rsidRDefault="00097149">
      <w:pPr>
        <w:pStyle w:val="FORMATTEXT"/>
        <w:ind w:firstLine="568"/>
        <w:jc w:val="both"/>
      </w:pPr>
      <w:r>
        <w:t>9. Эксплуатационный контроль осуществляется лицом, ответственным за эксплуатацию здания, сооружения.</w:t>
      </w:r>
    </w:p>
    <w:p w:rsidR="00000000" w:rsidRDefault="00097149">
      <w:pPr>
        <w:pStyle w:val="FORMATTEXT"/>
        <w:ind w:firstLine="568"/>
        <w:jc w:val="both"/>
      </w:pPr>
    </w:p>
    <w:p w:rsidR="00000000" w:rsidRDefault="00097149">
      <w:pPr>
        <w:pStyle w:val="FORMATTEXT"/>
        <w:ind w:firstLine="568"/>
        <w:jc w:val="both"/>
      </w:pPr>
      <w:r>
        <w:t xml:space="preserve">10. Особенности эксплуатации отдельных видов зданий, сооружений </w:t>
      </w:r>
      <w:r>
        <w:t xml:space="preserve">могут устанавливаться федеральными законами. Эксплуатация многоквартирных домов осуществляется с учетом требований жилищного законодательства. </w:t>
      </w:r>
      <w:r>
        <w:fldChar w:fldCharType="begin"/>
      </w:r>
      <w:r>
        <w:instrText xml:space="preserve"> HYPERLINK "kodeks://link/d?nd=436745439"\o"’’Об организации безопасного использования и содержания лифтов, подъе</w:instrText>
      </w:r>
      <w:r>
        <w:instrText>мных платформ для ...’’</w:instrText>
      </w:r>
    </w:p>
    <w:p w:rsidR="00000000" w:rsidRDefault="00097149">
      <w:pPr>
        <w:pStyle w:val="FORMATTEXT"/>
        <w:ind w:firstLine="568"/>
        <w:jc w:val="both"/>
      </w:pPr>
      <w:r>
        <w:instrText>Постановление Правительства РФ от 24.06.2017 N 743</w:instrText>
      </w:r>
    </w:p>
    <w:p w:rsidR="00000000" w:rsidRDefault="00097149">
      <w:pPr>
        <w:pStyle w:val="FORMATTEXT"/>
        <w:ind w:firstLine="568"/>
        <w:jc w:val="both"/>
      </w:pPr>
      <w:r>
        <w:instrText>Статус: действующая редакция (действ. с 03.01.2019)"</w:instrText>
      </w:r>
      <w:r>
        <w:fldChar w:fldCharType="separate"/>
      </w:r>
      <w:r>
        <w:rPr>
          <w:color w:val="0000AA"/>
          <w:u w:val="single"/>
        </w:rPr>
        <w:t>Порядок организации безопасного использования и содержания лифтов, подъемных платформ для инвалидов, пассажирских конвейеров (дви</w:t>
      </w:r>
      <w:r>
        <w:rPr>
          <w:color w:val="0000AA"/>
          <w:u w:val="single"/>
        </w:rPr>
        <w:t>жущихся пешеходных дорожек), эскалаторов, за исключением эскалаторов в метрополитенах</w:t>
      </w:r>
      <w:r>
        <w:rPr>
          <w:color w:val="0000FF"/>
          <w:u w:val="single"/>
        </w:rPr>
        <w:t xml:space="preserve"> </w:t>
      </w:r>
      <w:r>
        <w:fldChar w:fldCharType="end"/>
      </w:r>
      <w:r>
        <w:t xml:space="preserve">, </w:t>
      </w:r>
      <w:r>
        <w:lastRenderedPageBreak/>
        <w:t xml:space="preserve">устанавливается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"kodeks://link/d?nd=420363706&amp;point=mark=000000000000000000000000000000000000000000000000006500IL"\o"’’О внесении изменения в статью 55_24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w:instrText>
      </w:r>
      <w:r>
        <w:rPr>
          <w:rFonts w:ascii="Arial" w:hAnsi="Arial" w:cs="Arial"/>
          <w:sz w:val="20"/>
          <w:szCs w:val="20"/>
        </w:rPr>
        <w:instrText>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"kodeks://link/d?nd=420327393&amp;point=mark=00000000000000000000000000000000000000000000000000BSA0PF"\o"’’Градостроительный кодекс Российской Федерации (с изменениями на 19</w:instrText>
      </w:r>
      <w:r>
        <w:rPr>
          <w:rFonts w:ascii="Arial" w:hAnsi="Arial" w:cs="Arial"/>
          <w:sz w:val="20"/>
          <w:szCs w:val="20"/>
        </w:rPr>
        <w:instrText xml:space="preserve">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w:t>
      </w:r>
      <w:r>
        <w:t>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w:t>
      </w:r>
      <w:r>
        <w:t xml:space="preserve">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w:t>
      </w:r>
      <w:r>
        <w:t>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w:t>
      </w:r>
      <w:r>
        <w:t xml:space="preserve">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12. При эксплуатации зданий, сооружений государственный контроль (надзор) осуще</w:t>
      </w:r>
      <w:r>
        <w:t>ствляется в случаях, предусмотренных федеральными законами.</w:t>
      </w:r>
    </w:p>
    <w:p w:rsidR="00000000" w:rsidRDefault="00097149">
      <w:pPr>
        <w:pStyle w:val="FORMATTEXT"/>
        <w:ind w:firstLine="568"/>
        <w:jc w:val="both"/>
      </w:pPr>
    </w:p>
    <w:p w:rsidR="00000000" w:rsidRDefault="00097149">
      <w:pPr>
        <w:pStyle w:val="FORMATTEXT"/>
        <w:ind w:firstLine="568"/>
        <w:jc w:val="both"/>
      </w:pPr>
      <w:hyperlink r:id="rId111" w:tooltip="’’Комментарий к Градостроительному кодексу Российской Федерации (постатейный)’’" w:history="1">
        <w:r>
          <w:rPr>
            <w:color w:val="0000AA"/>
            <w:u w:val="single"/>
          </w:rPr>
          <w:t>Ком</w:t>
        </w:r>
        <w:r>
          <w:rPr>
            <w:color w:val="0000AA"/>
            <w:u w:val="single"/>
          </w:rPr>
          <w:t>ментарий к статье 55_24</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55_25. Обязанности лица, ответственного за эксплуатацию здания, сооружения </w:t>
      </w:r>
    </w:p>
    <w:p w:rsidR="00000000" w:rsidRDefault="00097149">
      <w:pPr>
        <w:pStyle w:val="FORMATTEXT"/>
        <w:ind w:firstLine="568"/>
        <w:jc w:val="both"/>
      </w:pPr>
      <w:r>
        <w:t>1. В случае, если иное не предусмотрено федеральным законом, лицом, ответственным за эксплуатацию здания, сооружения, является собственник зд</w:t>
      </w:r>
      <w:r>
        <w:t>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 в случае, если соответствующим договором, решением органа государственной власти или орга</w:t>
      </w:r>
      <w:r>
        <w:t>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 физическое или юриди</w:t>
      </w:r>
      <w:r>
        <w:t xml:space="preserve">ческое лицо. </w:t>
      </w:r>
    </w:p>
    <w:p w:rsidR="00000000" w:rsidRDefault="00097149">
      <w:pPr>
        <w:pStyle w:val="FORMATTEXT"/>
        <w:ind w:firstLine="568"/>
        <w:jc w:val="both"/>
      </w:pPr>
    </w:p>
    <w:p w:rsidR="00000000" w:rsidRDefault="00097149">
      <w:pPr>
        <w:pStyle w:val="FORMATTEXT"/>
        <w:ind w:firstLine="568"/>
        <w:jc w:val="both"/>
      </w:pPr>
      <w:r>
        <w:t>2. В случае, если число собственников здания, сооружения составляет два и более, решения по вопросам эксплуатации здания, сооружения в целях обеспечения безопасной эксплуатации здания, сооружения принимаются по соглашению всех таких собствен</w:t>
      </w:r>
      <w:r>
        <w:t>ников. В случае, если число собственников здания, сооружения превышает пять, решения по вопросам эксплуатации здания, сооружения в целях обеспечения безопасной эксплуатации здания, сооружения, в том числе о привлечении на основании договора физического или</w:t>
      </w:r>
      <w:r>
        <w:t xml:space="preserve"> юридического лица в целях обеспечения безопасной эксплуатации здания, сооружения, принимаются на общем собрании таких собственников.</w:t>
      </w:r>
    </w:p>
    <w:p w:rsidR="00000000" w:rsidRDefault="00097149">
      <w:pPr>
        <w:pStyle w:val="FORMATTEXT"/>
        <w:ind w:firstLine="568"/>
        <w:jc w:val="both"/>
      </w:pPr>
    </w:p>
    <w:p w:rsidR="00000000" w:rsidRDefault="00097149">
      <w:pPr>
        <w:pStyle w:val="FORMATTEXT"/>
        <w:ind w:firstLine="568"/>
        <w:jc w:val="both"/>
      </w:pPr>
      <w:r>
        <w:t xml:space="preserve">3. В случае привлечения в целях обеспечения безопасной эксплуатации здания, сооружения на основании договора физического </w:t>
      </w:r>
      <w:r>
        <w:t>или юридического лица собственник здания, сооружения или лицо, владеющее зданием, сооружением на ином законном основании, обязаны передать этому лицу результаты инженерных изысканий, проектную документацию, акты освидетельствования работ, строительных конс</w:t>
      </w:r>
      <w:r>
        <w:t xml:space="preserve">трукций, систем инженерно-технического обеспечения и сетей инженерно-технического обеспечения здания, сооружения, иную необходимую для эксплуатации здания, сооружения документацию. </w:t>
      </w:r>
    </w:p>
    <w:p w:rsidR="00000000" w:rsidRDefault="00097149">
      <w:pPr>
        <w:pStyle w:val="FORMATTEXT"/>
        <w:ind w:firstLine="568"/>
        <w:jc w:val="both"/>
      </w:pPr>
    </w:p>
    <w:p w:rsidR="00000000" w:rsidRDefault="00097149">
      <w:pPr>
        <w:pStyle w:val="FORMATTEXT"/>
        <w:ind w:firstLine="568"/>
        <w:jc w:val="both"/>
      </w:pPr>
      <w:r>
        <w:t>4. Периодичность, состав подлежащих выполнению работ по техническому обсл</w:t>
      </w:r>
      <w:r>
        <w:t>уживанию, по поддержанию надлежащего технического состояния зданий, сооружений (включая необходимые наблюдения, осмотры) должны определяться в соответствии с проектной документацией, результатами контроля за техническим состоянием зданий, сооружений индиви</w:t>
      </w:r>
      <w:r>
        <w:t xml:space="preserve">дуально для каждого здания, сооружения исходя из условий их строительства, реконструкции, капитального ремонта и эксплуатации. </w:t>
      </w:r>
    </w:p>
    <w:p w:rsidR="00000000" w:rsidRDefault="00097149">
      <w:pPr>
        <w:pStyle w:val="FORMATTEXT"/>
        <w:ind w:firstLine="568"/>
        <w:jc w:val="both"/>
      </w:pPr>
    </w:p>
    <w:p w:rsidR="00000000" w:rsidRDefault="00097149">
      <w:pPr>
        <w:pStyle w:val="FORMATTEXT"/>
        <w:ind w:firstLine="568"/>
        <w:jc w:val="both"/>
      </w:pPr>
      <w:r>
        <w:t>5. Если иное не предусмотрено федеральным законом, лицо, ответственное за эксплуатацию здания, сооружения, обязано вести журнал</w:t>
      </w:r>
      <w:r>
        <w:t xml:space="preserve">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инженерно-технического обеспечения и систем инж</w:t>
      </w:r>
      <w:r>
        <w:t xml:space="preserve">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w:t>
      </w:r>
      <w:r>
        <w:lastRenderedPageBreak/>
        <w:t>сооружения, о датах и содержании выданных уполномоченными органами исполнительной власти предписаний</w:t>
      </w:r>
      <w:r>
        <w:t xml:space="preserve"> об устранении выявленных в процессе эксплуатации здания, сооружения нарушений, сведения об устранении этих нарушений.</w:t>
      </w:r>
    </w:p>
    <w:p w:rsidR="00000000" w:rsidRDefault="00097149">
      <w:pPr>
        <w:pStyle w:val="FORMATTEXT"/>
        <w:ind w:firstLine="568"/>
        <w:jc w:val="both"/>
      </w:pPr>
    </w:p>
    <w:p w:rsidR="00000000" w:rsidRDefault="00097149">
      <w:pPr>
        <w:pStyle w:val="FORMATTEXT"/>
        <w:ind w:firstLine="568"/>
        <w:jc w:val="both"/>
      </w:pPr>
      <w:r>
        <w:t>6. Форма журнала эксплуатации здания, сооружения и требования к ведению такого журнала устанавливаются федеральным органом исполнительно</w:t>
      </w:r>
      <w:r>
        <w:t>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иными уполномоченными федеральными органами исполнительной власти в соответстви</w:t>
      </w:r>
      <w:r>
        <w:t xml:space="preserve">и с их компетенцией.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"kodeks://link/d?nd=436752123&amp;point=mark=000000000000000000000000000000000000000000000000007E40KD"\o"’’О внесении изменений в Градостроительный кодекс Российской Федерации и признании</w:instrText>
      </w:r>
      <w:r>
        <w:rPr>
          <w:rFonts w:ascii="Arial" w:hAnsi="Arial" w:cs="Arial"/>
          <w:sz w:val="20"/>
          <w:szCs w:val="20"/>
        </w:rPr>
        <w:instrText xml:space="preserve">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w:instrText>
      </w:r>
      <w:r>
        <w:rPr>
          <w:rFonts w:ascii="Arial" w:hAnsi="Arial" w:cs="Arial"/>
          <w:sz w:val="20"/>
          <w:szCs w:val="20"/>
        </w:rPr>
        <w:instrText>&amp;point=mark=00000000000000000000000000000000000000000000000000BRG0P6"\o"’’Градостроительный кодекс Российской Федерации (с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instrText xml:space="preserve">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7. Лицо, ответственное за эксплуатацию здания, сооружения, обязано извещать при эксплуатации здания, сооружения о каждом случае возникновения аварийных ситуаций в здании, сооруже</w:t>
      </w:r>
      <w:r>
        <w:t>нии:</w:t>
      </w:r>
    </w:p>
    <w:p w:rsidR="00000000" w:rsidRDefault="00097149">
      <w:pPr>
        <w:pStyle w:val="FORMATTEXT"/>
        <w:ind w:firstLine="568"/>
        <w:jc w:val="both"/>
      </w:pPr>
    </w:p>
    <w:p w:rsidR="00000000" w:rsidRDefault="00097149">
      <w:pPr>
        <w:pStyle w:val="FORMATTEXT"/>
        <w:ind w:firstLine="568"/>
        <w:jc w:val="both"/>
      </w:pPr>
      <w:r>
        <w:t>1) органы государственного контроля (надзора) в случае, если за эксплуатацией здания, сооружения в соответствии с федеральными законами осуществляется государственный контроль (надзор);</w:t>
      </w:r>
    </w:p>
    <w:p w:rsidR="00000000" w:rsidRDefault="00097149">
      <w:pPr>
        <w:pStyle w:val="FORMATTEXT"/>
        <w:ind w:firstLine="568"/>
        <w:jc w:val="both"/>
      </w:pPr>
    </w:p>
    <w:p w:rsidR="00000000" w:rsidRDefault="00097149">
      <w:pPr>
        <w:pStyle w:val="FORMATTEXT"/>
        <w:ind w:firstLine="568"/>
        <w:jc w:val="both"/>
      </w:pPr>
      <w:r>
        <w:t>2) органы местного самоуправления, за исключением случаев, указ</w:t>
      </w:r>
      <w:r>
        <w:t xml:space="preserve">анных в </w:t>
      </w:r>
      <w:r>
        <w:fldChar w:fldCharType="begin"/>
      </w:r>
      <w:r>
        <w:instrText xml:space="preserve"> HYPERLINK "kodeks://link/d?nd=901919338&amp;point=mark=00000000000000000000000000000000000000000000000000BRO0P8"\o"’’Градостроительный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w:instrText>
      </w:r>
      <w:r>
        <w:instrText>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собственника здания, сооружения или лицо, владеющее зданием, сооружением на ином законном основании, в случае, если лицом, ответственным за</w:t>
      </w:r>
      <w:r>
        <w:t xml:space="preserve"> эксплуатацию здания, сооружения, является привлеченное на основании договора физическое или юридическое лицо.</w:t>
      </w:r>
    </w:p>
    <w:p w:rsidR="00000000" w:rsidRDefault="00097149">
      <w:pPr>
        <w:pStyle w:val="FORMATTEXT"/>
        <w:ind w:firstLine="568"/>
        <w:jc w:val="both"/>
      </w:pPr>
    </w:p>
    <w:p w:rsidR="00000000" w:rsidRDefault="00097149">
      <w:pPr>
        <w:pStyle w:val="FORMATTEXT"/>
        <w:ind w:firstLine="568"/>
        <w:jc w:val="both"/>
      </w:pPr>
      <w:r>
        <w:t>8. В случае перемены лица, ответственного за эксплуатацию здания, сооружения, лицо, которое являлось ответственным за эксплуатацию здания, соору</w:t>
      </w:r>
      <w:r>
        <w:t>жения, обязано передать новому лицу, ответственному за эксплуатацию здания, сооружения, в течение десяти дней журнал эксплуатации здания, сооружения, выданные уполномоченными органами исполнительной власти предписания об устранении выявленных в процессе эк</w:t>
      </w:r>
      <w:r>
        <w:t xml:space="preserve">сплуатации здания, сооружения нарушений, акты проверки выполнения уполномоченными органами исполнительной власти указанных предписаний, рекомендации органа местного самоуправления, направленные в соответствии с </w:t>
      </w:r>
      <w:r>
        <w:fldChar w:fldCharType="begin"/>
      </w:r>
      <w:r>
        <w:instrText xml:space="preserve"> HYPERLINK "kodeks://link/d?nd=901919338&amp;poin</w:instrText>
      </w:r>
      <w:r>
        <w:instrText>t=mark=00000000000000000000000000000000000000000000000000BSC0PG"\o"’’Градостроительный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w:instrText>
      </w:r>
      <w:r>
        <w:instrText>дакция (действ. с 01.01.2019)"</w:instrText>
      </w:r>
      <w:r>
        <w:fldChar w:fldCharType="separate"/>
      </w:r>
      <w:r>
        <w:rPr>
          <w:color w:val="0000AA"/>
          <w:u w:val="single"/>
        </w:rPr>
        <w:t>частью 11 статьи 55_24 настоящего Кодекса</w:t>
      </w:r>
      <w:r>
        <w:rPr>
          <w:color w:val="0000FF"/>
          <w:u w:val="single"/>
        </w:rPr>
        <w:t xml:space="preserve"> </w:t>
      </w:r>
      <w:r>
        <w:fldChar w:fldCharType="end"/>
      </w:r>
      <w:r>
        <w:t>, иные документы, подтверждающие выполнение работ по техническому обслуживанию, эксплуатационному контролю, текущему ремонту здания, сооружения.</w:t>
      </w:r>
    </w:p>
    <w:p w:rsidR="00000000" w:rsidRDefault="00097149">
      <w:pPr>
        <w:pStyle w:val="FORMATTEXT"/>
        <w:ind w:firstLine="568"/>
        <w:jc w:val="both"/>
      </w:pPr>
    </w:p>
    <w:p w:rsidR="00000000" w:rsidRDefault="00097149">
      <w:pPr>
        <w:pStyle w:val="FORMATTEXT"/>
        <w:ind w:firstLine="568"/>
        <w:jc w:val="both"/>
      </w:pPr>
      <w:r>
        <w:t>9. Лицо, ответственное за эксплуата</w:t>
      </w:r>
      <w:r>
        <w:t xml:space="preserve">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w:t>
      </w:r>
      <w:r>
        <w:t xml:space="preserve">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28 июня 2018 года </w:t>
      </w:r>
      <w:r>
        <w:rPr>
          <w:rFonts w:ascii="Arial" w:hAnsi="Arial" w:cs="Arial"/>
          <w:sz w:val="20"/>
          <w:szCs w:val="20"/>
        </w:rPr>
        <w:fldChar w:fldCharType="begin"/>
      </w:r>
      <w:r>
        <w:rPr>
          <w:rFonts w:ascii="Arial" w:hAnsi="Arial" w:cs="Arial"/>
          <w:sz w:val="20"/>
          <w:szCs w:val="20"/>
        </w:rPr>
        <w:instrText xml:space="preserve"> HYPERLINK "kodeks://link/d?nd=556184415&amp;point=mar</w:instrText>
      </w:r>
      <w:r>
        <w:rPr>
          <w:rFonts w:ascii="Arial" w:hAnsi="Arial" w:cs="Arial"/>
          <w:sz w:val="20"/>
          <w:szCs w:val="20"/>
        </w:rPr>
        <w:instrText>k=000000000000000000000000000000000000000000000000007DS0KC"\o"’’О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29.12.2017 N 463-ФЗ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463-ФЗ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12" w:tooltip="’’Комментарий к Градостроительному кодексу Российской Федерации (постатейный)’’" w:history="1">
        <w:r>
          <w:rPr>
            <w:color w:val="0000AA"/>
            <w:u w:val="single"/>
          </w:rPr>
          <w:t>Комментарий к статье 55_25</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55_26. Приостановление и прекращение эксплуатации зданий, сооружений </w:t>
      </w:r>
    </w:p>
    <w:p w:rsidR="00000000" w:rsidRDefault="00097149">
      <w:pPr>
        <w:pStyle w:val="FORMATTEXT"/>
        <w:ind w:firstLine="568"/>
        <w:jc w:val="both"/>
      </w:pPr>
      <w:r>
        <w:t>1. Если иное не предусмотрено федеральным законом, в случаях нарушения при эксплуатации зд</w:t>
      </w:r>
      <w:r>
        <w:t>аний, сооружений требований технических регламентов, проектной документации эксплуатация зданий, сооружений может приостанавливаться в порядке, установленном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2. Эксплуатация зданий, сооружений прекращается после их </w:t>
      </w:r>
      <w:r>
        <w:t>вывода из эксплуатации в случае, если это предусмотрено федеральными законами, а также в случае случайной гибели, сноса зданий, сооружений.  </w:t>
      </w:r>
    </w:p>
    <w:p w:rsidR="00000000" w:rsidRDefault="00097149">
      <w:pPr>
        <w:pStyle w:val="FORMATTEXT"/>
        <w:ind w:firstLine="568"/>
        <w:jc w:val="both"/>
      </w:pPr>
    </w:p>
    <w:p w:rsidR="00000000" w:rsidRDefault="00097149">
      <w:pPr>
        <w:pStyle w:val="FORMATTEXT"/>
        <w:ind w:firstLine="568"/>
        <w:jc w:val="both"/>
      </w:pPr>
      <w:hyperlink r:id="rId113" w:tooltip="’’Комментарий к Градостроительному кодексу Российской Федерации (постатейный)’’" w:history="1">
        <w:r>
          <w:rPr>
            <w:color w:val="0000AA"/>
            <w:u w:val="single"/>
          </w:rPr>
          <w:t>Комментарий к статье 55_26</w:t>
        </w:r>
        <w:r>
          <w:rPr>
            <w:color w:val="0000FF"/>
            <w:u w:val="single"/>
          </w:rPr>
          <w:t xml:space="preserve"> </w:t>
        </w:r>
      </w:hyperlink>
      <w:r>
        <w:t xml:space="preserve"> </w:t>
      </w:r>
    </w:p>
    <w:p w:rsidR="00000000" w:rsidRDefault="00097149">
      <w:pPr>
        <w:pStyle w:val="FORMATTEXT"/>
        <w:jc w:val="both"/>
      </w:pPr>
      <w:r>
        <w:t>           </w:t>
      </w: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Глава 6_3. Освоение территорий в целях строительства и эксплуатации наемных домов </w:t>
      </w:r>
    </w:p>
    <w:p w:rsidR="00000000" w:rsidRDefault="00097149">
      <w:pPr>
        <w:pStyle w:val="COMMENT"/>
        <w:jc w:val="center"/>
        <w:rPr>
          <w:rFonts w:ascii="Arial" w:hAnsi="Arial" w:cs="Arial"/>
          <w:sz w:val="20"/>
          <w:szCs w:val="20"/>
        </w:rPr>
      </w:pPr>
      <w:r>
        <w:rPr>
          <w:rFonts w:ascii="Arial" w:hAnsi="Arial" w:cs="Arial"/>
          <w:sz w:val="20"/>
          <w:szCs w:val="20"/>
        </w:rPr>
        <w:t>(Дополнительно включена с 22 июля 201</w:t>
      </w:r>
      <w:r>
        <w:rPr>
          <w:rFonts w:ascii="Arial" w:hAnsi="Arial" w:cs="Arial"/>
          <w:sz w:val="20"/>
          <w:szCs w:val="20"/>
        </w:rPr>
        <w:t xml:space="preserve">4 года </w:t>
      </w:r>
      <w:r>
        <w:rPr>
          <w:rFonts w:ascii="Arial" w:hAnsi="Arial" w:cs="Arial"/>
          <w:sz w:val="20"/>
          <w:szCs w:val="20"/>
        </w:rPr>
        <w:fldChar w:fldCharType="begin"/>
      </w:r>
      <w:r>
        <w:rPr>
          <w:rFonts w:ascii="Arial" w:hAnsi="Arial" w:cs="Arial"/>
          <w:sz w:val="20"/>
          <w:szCs w:val="20"/>
        </w:rPr>
        <w:instrText xml:space="preserve"> HYPERLINK "kodeks://link/d?nd=420208806&amp;point=mark=000000000000000000000000000000000000000000000000008PC0LR"\o"’’О внесении изменений в Жилищный кодекс Российской Федерации и отдельные законодательные акты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21.07.2014 N 21</w:instrText>
      </w:r>
      <w:r>
        <w:rPr>
          <w:rFonts w:ascii="Arial" w:hAnsi="Arial" w:cs="Arial"/>
          <w:sz w:val="20"/>
          <w:szCs w:val="20"/>
        </w:rPr>
        <w:instrText>7-ФЗ</w:instrText>
      </w:r>
    </w:p>
    <w:p w:rsidR="00000000" w:rsidRDefault="00097149">
      <w:pPr>
        <w:pStyle w:val="FORMATTEXT"/>
        <w:jc w:val="center"/>
      </w:pPr>
      <w:r>
        <w:instrText>Статус: действующая редакция (действ. с 01.01.2017)"</w:instrText>
      </w:r>
      <w:r>
        <w:fldChar w:fldCharType="separate"/>
      </w:r>
      <w:r>
        <w:rPr>
          <w:color w:val="0000AA"/>
          <w:u w:val="single"/>
        </w:rPr>
        <w:t>Федеральным законом от 21 июля 2014 года N 217-ФЗ</w:t>
      </w:r>
      <w:r>
        <w:rPr>
          <w:color w:val="0000FF"/>
          <w:u w:val="single"/>
        </w:rPr>
        <w:t xml:space="preserve"> </w:t>
      </w:r>
      <w:r>
        <w:lastRenderedPageBreak/>
        <w:fldChar w:fldCharType="end"/>
      </w:r>
      <w:r>
        <w:t>)</w:t>
      </w:r>
    </w:p>
    <w:p w:rsidR="00000000" w:rsidRDefault="00097149">
      <w:pPr>
        <w:pStyle w:val="HEADERTEXT"/>
        <w:rPr>
          <w:b/>
          <w:bCs/>
        </w:rPr>
      </w:pPr>
    </w:p>
    <w:p w:rsidR="00000000" w:rsidRDefault="00097149">
      <w:pPr>
        <w:pStyle w:val="HEADERTEXT"/>
        <w:jc w:val="center"/>
        <w:rPr>
          <w:b/>
          <w:bCs/>
        </w:rPr>
      </w:pPr>
      <w:r>
        <w:rPr>
          <w:b/>
          <w:bCs/>
        </w:rPr>
        <w:t xml:space="preserve">      Статья 55_27. Договор об освоении территории в целях строительства и эксплуатации наемного дома социального использования, договор об осв</w:t>
      </w:r>
      <w:r>
        <w:rPr>
          <w:b/>
          <w:bCs/>
        </w:rPr>
        <w:t xml:space="preserve">оении территории в целях строительства и эксплуатации наемного дома коммерческого использования </w:t>
      </w:r>
    </w:p>
    <w:p w:rsidR="00000000" w:rsidRDefault="00097149">
      <w:pPr>
        <w:pStyle w:val="FORMATTEXT"/>
        <w:ind w:firstLine="568"/>
        <w:jc w:val="both"/>
      </w:pPr>
      <w:r>
        <w:t>1. Договор об освоении территории в целях строительства и эксплуатации наемного дома социального использования или договор об освоении территории в целях строи</w:t>
      </w:r>
      <w:r>
        <w:t>тельства и эксплуатации наемного дома коммерческого использования (далее также - договор) предусматривает строительство и последующую эксплуатацию здания (многоквартирного дома, или жилого дома блокированной застройки, или объекта индивидуального жилищного</w:t>
      </w:r>
      <w:r>
        <w:t xml:space="preserve"> строительства), в отношении которого указанным договором в соответствии с жилищным законодательством устанавливается цель использования в качестве наемного дома социального использования либо наемного дома коммерческого использования, а также предоставлен</w:t>
      </w:r>
      <w:r>
        <w:t>ие жилых помещений в наемном доме социального использования по договорам найма жилых помещений жилищного фонда социального использования и по договорам найма жилых помещений в соответствии с жилищным законодательством, гражданским законодательством и устан</w:t>
      </w:r>
      <w:r>
        <w:t>овленными договором требованиями либо предоставление жилых помещений в наемном доме коммерческого использования по договорам найма жилых помещений в соответствии с гражданским законодательством.</w:t>
      </w:r>
    </w:p>
    <w:p w:rsidR="00000000" w:rsidRDefault="00097149">
      <w:pPr>
        <w:pStyle w:val="FORMATTEXT"/>
        <w:ind w:firstLine="568"/>
        <w:jc w:val="both"/>
      </w:pPr>
    </w:p>
    <w:p w:rsidR="00000000" w:rsidRDefault="00097149">
      <w:pPr>
        <w:pStyle w:val="FORMATTEXT"/>
        <w:ind w:firstLine="568"/>
        <w:jc w:val="both"/>
      </w:pPr>
      <w:r>
        <w:t>2. Договор заключается исполнительным органом государственно</w:t>
      </w:r>
      <w:r>
        <w:t>й власти или органом местного самоуправления, уполномоченными на предоставление находящегося в государственной или муниципальной собственности земельного участка для освоения территории в целях строительства и эксплуатации наемного дома социального использ</w:t>
      </w:r>
      <w:r>
        <w:t xml:space="preserve">ования или для освоения территории в целях строительства и эксплуатации наемного дома коммерческого использования, с победителем аукциона на право заключения договора или с лицом, имеющим право заключить договор в соответствии с </w:t>
      </w:r>
      <w:r>
        <w:fldChar w:fldCharType="begin"/>
      </w:r>
      <w:r>
        <w:instrText xml:space="preserve"> HYPERLINK "kodeks://link/d</w:instrText>
      </w:r>
      <w:r>
        <w:instrText>?nd=901919338&amp;point=mark=00000000000000000000000000000000000000000000000000BTM0PI"\o"’’Градостроительный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w:instrText>
      </w:r>
      <w:r>
        <w:instrText>ус: действующая редакция (действ. с 01.01.2019)"</w:instrText>
      </w:r>
      <w:r>
        <w:fldChar w:fldCharType="separate"/>
      </w:r>
      <w:r>
        <w:rPr>
          <w:color w:val="0000AA"/>
          <w:u w:val="single"/>
        </w:rPr>
        <w:t>частями 26</w:t>
      </w:r>
      <w:r>
        <w:rPr>
          <w:color w:val="0000FF"/>
          <w:u w:val="single"/>
        </w:rPr>
        <w:t xml:space="preserve"> </w:t>
      </w:r>
      <w:r>
        <w:fldChar w:fldCharType="end"/>
      </w:r>
      <w:r>
        <w:t>-</w:t>
      </w:r>
      <w:r>
        <w:fldChar w:fldCharType="begin"/>
      </w:r>
      <w:r>
        <w:instrText xml:space="preserve"> HYPERLINK "kodeks://link/d?nd=901919338&amp;point=mark=00000000000000000000000000000000000000000000000000BTS0PL"\o"’’Градостроительный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29 статьи 55_28 настоящего Кодекса</w:t>
      </w:r>
      <w:r>
        <w:rPr>
          <w:color w:val="0000FF"/>
          <w:u w:val="single"/>
        </w:rPr>
        <w:t xml:space="preserve"> </w:t>
      </w:r>
      <w:r>
        <w:fldChar w:fldCharType="end"/>
      </w:r>
      <w:r>
        <w:t xml:space="preserve"> (далее - лицо, заключившее договор).</w:t>
      </w:r>
    </w:p>
    <w:p w:rsidR="00000000" w:rsidRDefault="00097149">
      <w:pPr>
        <w:pStyle w:val="FORMATTEXT"/>
        <w:ind w:firstLine="568"/>
        <w:jc w:val="both"/>
      </w:pPr>
    </w:p>
    <w:p w:rsidR="00000000" w:rsidRDefault="00097149">
      <w:pPr>
        <w:pStyle w:val="FORMATTEXT"/>
        <w:ind w:firstLine="568"/>
        <w:jc w:val="both"/>
      </w:pPr>
      <w:r>
        <w:t>3. По договору одна сторона - лицо, заклю</w:t>
      </w:r>
      <w:r>
        <w:t xml:space="preserve">чившее договор, обязуется выполнить в установленный договором срок своими силами и за свой счет и (или) с привлечением других лиц и (или) средств других лиц обязательства, предусмотренные </w:t>
      </w:r>
      <w:r>
        <w:fldChar w:fldCharType="begin"/>
      </w:r>
      <w:r>
        <w:instrText xml:space="preserve"> HYPERLINK "kodeks://link/d?nd=901919338&amp;point=mark=0000000000000000</w:instrText>
      </w:r>
      <w:r>
        <w:instrText>0000000000000000000000000000000000BTQ0PO"\o"’’Градостроительный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пунктами 3</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"kodeks://link/d?nd=901919338&amp;point=mark=00000000000000000000000000000000000000000000000000BOI0OM"\o"’’Градостроительный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w:t>
      </w:r>
      <w:r>
        <w:rPr>
          <w:color w:val="0000FF"/>
          <w:u w:val="single"/>
        </w:rPr>
        <w:t xml:space="preserve"> </w:t>
      </w:r>
      <w:r>
        <w:fldChar w:fldCharType="end"/>
      </w:r>
      <w:r>
        <w:t>-</w:t>
      </w:r>
      <w:r>
        <w:fldChar w:fldCharType="begin"/>
      </w:r>
      <w:r>
        <w:instrText xml:space="preserve"> HYPERLINK "kodeks://link/d?nd=901919338&amp;point=mark=00000000000000000000000000000000000000000000000000BP20OO"\o"’’Градостроительный кодекс Российской Фе</w:instrText>
      </w:r>
      <w:r>
        <w:instrText>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7 части 4 настоящей статьи</w:t>
      </w:r>
      <w:r>
        <w:rPr>
          <w:color w:val="0000FF"/>
          <w:u w:val="single"/>
        </w:rPr>
        <w:t xml:space="preserve"> </w:t>
      </w:r>
      <w:r>
        <w:fldChar w:fldCharType="end"/>
      </w:r>
      <w:r>
        <w:t>, а другая сторона - исполнительный орган госуд</w:t>
      </w:r>
      <w:r>
        <w:t xml:space="preserve">арственной власти или орган местного самоуправления обязуется выполнить обязательство, предусмотренное </w:t>
      </w:r>
      <w:r>
        <w:fldChar w:fldCharType="begin"/>
      </w:r>
      <w:r>
        <w:instrText xml:space="preserve"> HYPERLINK "kodeks://link/d?nd=901919338&amp;point=mark=00000000000000000000000000000000000000000000000000BPA0OP"\o"’’Градостроительный кодекс Российской Фед</w:instrText>
      </w:r>
      <w:r>
        <w:instrText>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8 части 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В договоре содержатся:</w:t>
      </w:r>
    </w:p>
    <w:p w:rsidR="00000000" w:rsidRDefault="00097149">
      <w:pPr>
        <w:pStyle w:val="FORMATTEXT"/>
        <w:ind w:firstLine="568"/>
        <w:jc w:val="both"/>
      </w:pPr>
    </w:p>
    <w:p w:rsidR="00000000" w:rsidRDefault="00097149">
      <w:pPr>
        <w:pStyle w:val="FORMATTEXT"/>
        <w:ind w:firstLine="568"/>
        <w:jc w:val="both"/>
      </w:pPr>
      <w:r>
        <w:t>1) цель ис</w:t>
      </w:r>
      <w:r>
        <w:t xml:space="preserve">пользования здания, подлежащего строительству и эксплуатации в соответствии с договором, в качестве наемного дома социального использования или наемного дома коммерческого использования и вид такого здания (многоквартирный дом, или жилой дом блокированной </w:t>
      </w:r>
      <w:r>
        <w:t>застройки, или объект индивидуального жилищного строительства);</w:t>
      </w:r>
    </w:p>
    <w:p w:rsidR="00000000" w:rsidRDefault="00097149">
      <w:pPr>
        <w:pStyle w:val="FORMATTEXT"/>
        <w:ind w:firstLine="568"/>
        <w:jc w:val="both"/>
      </w:pPr>
    </w:p>
    <w:p w:rsidR="00000000" w:rsidRDefault="00097149">
      <w:pPr>
        <w:pStyle w:val="FORMATTEXT"/>
        <w:ind w:firstLine="568"/>
        <w:jc w:val="both"/>
      </w:pPr>
      <w:r>
        <w:t>2) сведения о земельном участке, предоставляемом лицу, заключившему договор, для освоения территории в целях строительства и эксплуатации наемного дома социального использования или для освое</w:t>
      </w:r>
      <w:r>
        <w:t>ния территории в целях строительства и эксплуатации наемного дома коммерческого использования;</w:t>
      </w:r>
    </w:p>
    <w:p w:rsidR="00000000" w:rsidRDefault="00097149">
      <w:pPr>
        <w:pStyle w:val="FORMATTEXT"/>
        <w:ind w:firstLine="568"/>
        <w:jc w:val="both"/>
      </w:pPr>
    </w:p>
    <w:p w:rsidR="00000000" w:rsidRDefault="00097149">
      <w:pPr>
        <w:pStyle w:val="FORMATTEXT"/>
        <w:ind w:firstLine="568"/>
        <w:jc w:val="both"/>
      </w:pPr>
      <w:r>
        <w:t xml:space="preserve">3) обязательство лица, заключившего договор, обеспечить строительство на земельном участке здания, указанного в </w:t>
      </w:r>
      <w:r>
        <w:fldChar w:fldCharType="begin"/>
      </w:r>
      <w:r>
        <w:instrText xml:space="preserve"> HYPERLINK "kodeks://link/d?nd=901919338&amp;point=m</w:instrText>
      </w:r>
      <w:r>
        <w:instrText>ark=00000000000000000000000000000000000000000000000000BTM0PM"\o"’’Градостроительный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w:instrText>
      </w:r>
      <w:r>
        <w:instrText>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и ввод его в эксплуатацию, максимальный срок выполнения этого обязательства, который не может превышать три года с даты заключения договора;</w:t>
      </w:r>
    </w:p>
    <w:p w:rsidR="00000000" w:rsidRDefault="00097149">
      <w:pPr>
        <w:pStyle w:val="FORMATTEXT"/>
        <w:ind w:firstLine="568"/>
        <w:jc w:val="both"/>
      </w:pPr>
    </w:p>
    <w:p w:rsidR="00000000" w:rsidRDefault="00097149">
      <w:pPr>
        <w:pStyle w:val="FORMATTEXT"/>
        <w:ind w:firstLine="568"/>
        <w:jc w:val="both"/>
      </w:pPr>
      <w:r>
        <w:t>4) максимальная доля общей площади нежилых помещений в мн</w:t>
      </w:r>
      <w:r>
        <w:t>огоквартирном доме, за исключением помещений общего пользования, в общей площади всех жилых и нежилых помещений в таком доме, если договором предусмотрены строительство и эксплуатация многоквартирного дома;</w:t>
      </w:r>
    </w:p>
    <w:p w:rsidR="00000000" w:rsidRDefault="00097149">
      <w:pPr>
        <w:pStyle w:val="FORMATTEXT"/>
        <w:ind w:firstLine="568"/>
        <w:jc w:val="both"/>
      </w:pPr>
    </w:p>
    <w:p w:rsidR="00000000" w:rsidRDefault="00097149">
      <w:pPr>
        <w:pStyle w:val="FORMATTEXT"/>
        <w:ind w:firstLine="568"/>
        <w:jc w:val="both"/>
      </w:pPr>
      <w:r>
        <w:t>5) обязательство лица, заключившего договор, осу</w:t>
      </w:r>
      <w:r>
        <w:t xml:space="preserve">ществить предусмотренные договором мероприятия по благоустройству земельного участка, указанного в </w:t>
      </w:r>
      <w:r>
        <w:fldChar w:fldCharType="begin"/>
      </w:r>
      <w:r>
        <w:instrText xml:space="preserve"> HYPERLINK "kodeks://link/d?nd=901919338&amp;point=mark=00000000000000000000000000000000000000000000000000BTO0PN"\o"’’Градостроительный кодекс Российской Федерац</w:instrText>
      </w:r>
      <w:r>
        <w:instrText>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настоящей части</w:t>
      </w:r>
      <w:r>
        <w:rPr>
          <w:color w:val="0000FF"/>
          <w:u w:val="single"/>
        </w:rPr>
        <w:t xml:space="preserve"> </w:t>
      </w:r>
      <w:r>
        <w:fldChar w:fldCharType="end"/>
      </w:r>
      <w:r>
        <w:t>, в том числе по озеленению, в срок, установленный дог</w:t>
      </w:r>
      <w:r>
        <w:t xml:space="preserve">овором в соответствии с </w:t>
      </w:r>
      <w:r>
        <w:fldChar w:fldCharType="begin"/>
      </w:r>
      <w:r>
        <w:instrText xml:space="preserve"> HYPERLINK "kodeks://link/d?nd=901919338&amp;point=mark=00000000000000000000000000000000000000000000000000BTQ0PO"\o"’’Градостроительный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обязательство лица, заключившего договор, обеспечить эксплуатацию в течение срока действия договора построенного на земель</w:t>
      </w:r>
      <w:r>
        <w:t xml:space="preserve">ном участке здания с учетом требований, установленных </w:t>
      </w:r>
      <w:r>
        <w:fldChar w:fldCharType="begin"/>
      </w:r>
      <w:r>
        <w:instrText xml:space="preserve"> HYPERLINK "kodeks://link/d?nd=901919338&amp;point=mark=00000000000000000000000000000000000000000000000000BR60P4"\o"’’Градостроительный кодекс Российской Федерации (с изменениями на 3 августа 2018 года) (ре</w:instrText>
      </w:r>
      <w:r>
        <w:instrText>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главой 6_2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 xml:space="preserve">7) обязательство лица, заключившего договор об освоении территории в целях строительства и </w:t>
      </w:r>
      <w:r>
        <w:t>эксплуатации наемного дома социального использования, обеспечить предоставление жилых помещений в таком доме по договорам найма жилых помещений жилищного фонда социального использования в соответствии с жилищным законодательством и установленными договором</w:t>
      </w:r>
      <w:r>
        <w:t xml:space="preserve"> в соответствии с </w:t>
      </w:r>
      <w:r>
        <w:fldChar w:fldCharType="begin"/>
      </w:r>
      <w:r>
        <w:instrText xml:space="preserve"> HYPERLINK "kodeks://link/d?nd=901919338&amp;point=mark=00000000000000000000000000000000000000000000000000BQO0OV"\o"’’Градостроительный кодекс Российской Федерации (с изменениями на 3 августа 2018 года) (редакция, действующая с 1 января 2019 </w:instrText>
      </w:r>
      <w:r>
        <w:instrText>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"kodeks://link/d?nd=901919338&amp;point=mark=00000000000000000000000000000000000000000000000000BRG0P3"\o"’’Градостроительный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6 настоящей статьи</w:t>
      </w:r>
      <w:r>
        <w:rPr>
          <w:color w:val="0000FF"/>
          <w:u w:val="single"/>
        </w:rPr>
        <w:t xml:space="preserve"> </w:t>
      </w:r>
      <w:r>
        <w:fldChar w:fldCharType="end"/>
      </w:r>
      <w:r>
        <w:t xml:space="preserve"> требованиями и по договорам найма жилых помещений</w:t>
      </w:r>
      <w:r>
        <w:t xml:space="preserve"> в соответствии с гражданским законодательством или обязательство лица, заключившего договор об освоении территории в целях строительства и эксплуатации наемного дома коммерческого использования, обеспечить предоставление жилых помещений в таком доме по до</w:t>
      </w:r>
      <w:r>
        <w:t>говорам найма жилых помещений в соответствии с гражданским законодательством;</w:t>
      </w:r>
    </w:p>
    <w:p w:rsidR="00000000" w:rsidRDefault="00097149">
      <w:pPr>
        <w:pStyle w:val="FORMATTEXT"/>
        <w:ind w:firstLine="568"/>
        <w:jc w:val="both"/>
      </w:pPr>
    </w:p>
    <w:p w:rsidR="00000000" w:rsidRDefault="00097149">
      <w:pPr>
        <w:pStyle w:val="FORMATTEXT"/>
        <w:ind w:firstLine="568"/>
        <w:jc w:val="both"/>
      </w:pPr>
      <w:r>
        <w:t>8) обязательство исполнительного органа государственной власти или органа местного самоуправления, заключивших договор, обеспечить своими силами и за свой счет и (или) с привлеч</w:t>
      </w:r>
      <w:r>
        <w:t xml:space="preserve">ением других лиц и (или) средств других лиц осуществление мероприятий, необходимых для подключения (технологического присоединения) к сетям инженерно-технического обеспечения здания, построенного в соответствии с </w:t>
      </w:r>
      <w:r>
        <w:fldChar w:fldCharType="begin"/>
      </w:r>
      <w:r>
        <w:instrText xml:space="preserve"> HYPERLINK "kodeks://link/d?nd=901919338&amp;po</w:instrText>
      </w:r>
      <w:r>
        <w:instrText>int=mark=00000000000000000000000000000000000000000000000000BTQ0PO"\o"’’Градостроительный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w:instrText>
      </w:r>
      <w:r>
        <w:instrText>редакция (действ. с 01.01.2019)"</w:instrText>
      </w:r>
      <w:r>
        <w:fldChar w:fldCharType="separate"/>
      </w:r>
      <w:r>
        <w:rPr>
          <w:color w:val="0000AA"/>
          <w:u w:val="single"/>
        </w:rPr>
        <w:t>пунктом 3 настоящей части</w:t>
      </w:r>
      <w:r>
        <w:rPr>
          <w:color w:val="0000FF"/>
          <w:u w:val="single"/>
        </w:rPr>
        <w:t xml:space="preserve"> </w:t>
      </w:r>
      <w:r>
        <w:fldChar w:fldCharType="end"/>
      </w:r>
      <w:r>
        <w:t xml:space="preserve">, максимальный срок выполнения этого обязательства, который не может превышать срок, установленный в соответствии с </w:t>
      </w:r>
      <w:r>
        <w:fldChar w:fldCharType="begin"/>
      </w:r>
      <w:r>
        <w:instrText xml:space="preserve"> HYPERLINK "kodeks://link/d?nd=901919338&amp;point=mark=000000000000000000000000000</w:instrText>
      </w:r>
      <w:r>
        <w:instrText>00000000000000000000000BTQ0PO"\o"’’Градостроительный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w:t>
      </w:r>
      <w:r>
        <w:rPr>
          <w:color w:val="0000AA"/>
          <w:u w:val="single"/>
        </w:rPr>
        <w:t>том 3 настоящей части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основания и порядок изменения цели использования построенного в соответствии с договором здания в качестве наемного дома социального использования или наемного дома коммерческого использования и прекращения использования данн</w:t>
      </w:r>
      <w:r>
        <w:t>ого здания в качестве наемного дома;</w:t>
      </w:r>
    </w:p>
    <w:p w:rsidR="00000000" w:rsidRDefault="00097149">
      <w:pPr>
        <w:pStyle w:val="FORMATTEXT"/>
        <w:ind w:firstLine="568"/>
        <w:jc w:val="both"/>
      </w:pPr>
    </w:p>
    <w:p w:rsidR="00000000" w:rsidRDefault="00097149">
      <w:pPr>
        <w:pStyle w:val="FORMATTEXT"/>
        <w:ind w:firstLine="568"/>
        <w:jc w:val="both"/>
      </w:pPr>
      <w:r>
        <w:t xml:space="preserve">10) </w:t>
      </w:r>
      <w:r>
        <w:fldChar w:fldCharType="begin"/>
      </w:r>
      <w:r>
        <w:instrText xml:space="preserve"> HYPERLINK "kodeks://link/d?nd=420326068"\o"’’Об утверждении Правил установления требований к возмещению убытков при предоставлении ...’’</w:instrText>
      </w:r>
    </w:p>
    <w:p w:rsidR="00000000" w:rsidRDefault="00097149">
      <w:pPr>
        <w:pStyle w:val="FORMATTEXT"/>
        <w:ind w:firstLine="568"/>
        <w:jc w:val="both"/>
      </w:pPr>
      <w:r>
        <w:instrText>Постановление Правительства РФ от 23.12.2015 N 1413</w:instrText>
      </w:r>
    </w:p>
    <w:p w:rsidR="00000000" w:rsidRDefault="00097149">
      <w:pPr>
        <w:pStyle w:val="FORMATTEXT"/>
        <w:ind w:firstLine="568"/>
        <w:jc w:val="both"/>
      </w:pPr>
      <w:r>
        <w:instrText>Статус: действующая реда</w:instrText>
      </w:r>
      <w:r>
        <w:instrText>кция (действ. с 27.10.2016)"</w:instrText>
      </w:r>
      <w:r>
        <w:fldChar w:fldCharType="separate"/>
      </w:r>
      <w:r>
        <w:rPr>
          <w:color w:val="0000AA"/>
          <w:u w:val="single"/>
        </w:rPr>
        <w:t>установленные в порядке, определенном Правительством Российской Федерации, требования к возмещению и условия возмещения</w:t>
      </w:r>
      <w:r>
        <w:rPr>
          <w:color w:val="0000FF"/>
          <w:u w:val="single"/>
        </w:rPr>
        <w:t xml:space="preserve"> </w:t>
      </w:r>
      <w:r>
        <w:fldChar w:fldCharType="end"/>
      </w:r>
      <w:r>
        <w:t xml:space="preserve">, в том числе форма и размер возмещения, лицом, заключившим договор, убытков в форме упущенной выгоды от </w:t>
      </w:r>
      <w:r>
        <w:t>предоставления земельного участка для освоения территории в целях строительства и эксплуатации наемного дома коммерческого использования или в целях строительства и эксплуатации наемного дома социального использования в случае прекращения использования зда</w:t>
      </w:r>
      <w:r>
        <w:t>ния в качестве наемного дома до истечения срока договора, а также, если договор предусматривает строительство и эксплуатацию наемного дома социального использования, в случае изменения цели использования здания в качестве наемного дома социального использо</w:t>
      </w:r>
      <w:r>
        <w:t>вания (наемный дом социального использования становится наемным домом коммерческого использования) до истечения срока действия договора;</w:t>
      </w:r>
    </w:p>
    <w:p w:rsidR="00000000" w:rsidRDefault="00097149">
      <w:pPr>
        <w:pStyle w:val="FORMATTEXT"/>
        <w:ind w:firstLine="568"/>
        <w:jc w:val="both"/>
      </w:pPr>
    </w:p>
    <w:p w:rsidR="00000000" w:rsidRDefault="00097149">
      <w:pPr>
        <w:pStyle w:val="FORMATTEXT"/>
        <w:ind w:firstLine="568"/>
        <w:jc w:val="both"/>
      </w:pPr>
      <w:r>
        <w:t>11) способы и размер обеспечения исполнения обязательств, вытекающих из договора;</w:t>
      </w:r>
    </w:p>
    <w:p w:rsidR="00000000" w:rsidRDefault="00097149">
      <w:pPr>
        <w:pStyle w:val="FORMATTEXT"/>
        <w:ind w:firstLine="568"/>
        <w:jc w:val="both"/>
      </w:pPr>
    </w:p>
    <w:p w:rsidR="00000000" w:rsidRDefault="00097149">
      <w:pPr>
        <w:pStyle w:val="FORMATTEXT"/>
        <w:ind w:firstLine="568"/>
        <w:jc w:val="both"/>
      </w:pPr>
      <w:r>
        <w:t>12) срок действия договора, который</w:t>
      </w:r>
      <w:r>
        <w:t xml:space="preserve"> может быть установлен не менее чем на двадцать и не более чем на сорок девять лет;</w:t>
      </w:r>
    </w:p>
    <w:p w:rsidR="00000000" w:rsidRDefault="00097149">
      <w:pPr>
        <w:pStyle w:val="FORMATTEXT"/>
        <w:ind w:firstLine="568"/>
        <w:jc w:val="both"/>
      </w:pPr>
    </w:p>
    <w:p w:rsidR="00000000" w:rsidRDefault="00097149">
      <w:pPr>
        <w:pStyle w:val="FORMATTEXT"/>
        <w:ind w:firstLine="568"/>
        <w:jc w:val="both"/>
      </w:pPr>
      <w:r>
        <w:t>13) ответственность сторон договора за его неисполнение или ненадлежащее исполнение.</w:t>
      </w:r>
    </w:p>
    <w:p w:rsidR="00000000" w:rsidRDefault="00097149">
      <w:pPr>
        <w:pStyle w:val="FORMATTEXT"/>
        <w:ind w:firstLine="568"/>
        <w:jc w:val="both"/>
      </w:pPr>
    </w:p>
    <w:p w:rsidR="00000000" w:rsidRDefault="00097149">
      <w:pPr>
        <w:pStyle w:val="FORMATTEXT"/>
        <w:ind w:firstLine="568"/>
        <w:jc w:val="both"/>
      </w:pPr>
      <w:r>
        <w:t>5. Договором об освоении территории в целях строительства и эксплуатации наемного дом</w:t>
      </w:r>
      <w:r>
        <w:t>а социального использования устанавливается, что размер платы за наем жилого помещения в таком доме по договору найма жилого помещения жилищного фонда социального использования в расчете на один квадратный метр общей площади жилого помещения не может превы</w:t>
      </w:r>
      <w:r>
        <w:t>шать:</w:t>
      </w:r>
    </w:p>
    <w:p w:rsidR="00000000" w:rsidRDefault="00097149">
      <w:pPr>
        <w:pStyle w:val="FORMATTEXT"/>
        <w:ind w:firstLine="568"/>
        <w:jc w:val="both"/>
      </w:pPr>
    </w:p>
    <w:p w:rsidR="00000000" w:rsidRDefault="00097149">
      <w:pPr>
        <w:pStyle w:val="FORMATTEXT"/>
        <w:ind w:firstLine="568"/>
        <w:jc w:val="both"/>
      </w:pPr>
      <w:r>
        <w:t xml:space="preserve">1) максимальный размер платы за наем жилого помещения, указанный в извещении о проведении аукциона на право заключения данного договора, если аукцион проводился в соответствии с </w:t>
      </w:r>
      <w:r>
        <w:fldChar w:fldCharType="begin"/>
      </w:r>
      <w:r>
        <w:instrText xml:space="preserve"> HYPERLINK "kodeks://link/d?nd=901919338&amp;point=mark=0000000000000000000</w:instrText>
      </w:r>
      <w:r>
        <w:instrText>0000000000000000000000000000000BTG0PI"\o"’’Градостроительный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w:instrText>
      </w:r>
      <w:r>
        <w:instrText>19)"</w:instrText>
      </w:r>
      <w:r>
        <w:fldChar w:fldCharType="separate"/>
      </w:r>
      <w:r>
        <w:rPr>
          <w:color w:val="0000AA"/>
          <w:u w:val="single"/>
        </w:rPr>
        <w:t>пунктом 1 части 6 статьи 55_28 настоящего Кодекса</w:t>
      </w:r>
      <w:r>
        <w:rPr>
          <w:color w:val="0000FF"/>
          <w:u w:val="single"/>
        </w:rPr>
        <w:t xml:space="preserve"> </w:t>
      </w:r>
      <w:r>
        <w:fldChar w:fldCharType="end"/>
      </w:r>
      <w:r>
        <w:t xml:space="preserve">, или размер платы за наем жилого помещения, указанный в протоколе о результатах аукциона на право заключения данного договора, либо в случаях, предусмотренных </w:t>
      </w:r>
      <w:r>
        <w:fldChar w:fldCharType="begin"/>
      </w:r>
      <w:r>
        <w:instrText xml:space="preserve"> HYPERLINK "kodeks://link/d?nd=901919338&amp;point=mark=00000000000000000000000000000000000000000000000000BTM0PI"\o"’’Градостроительный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26</w:t>
      </w:r>
      <w:r>
        <w:rPr>
          <w:color w:val="0000FF"/>
          <w:u w:val="single"/>
        </w:rPr>
        <w:t xml:space="preserve"> </w:t>
      </w:r>
      <w:r>
        <w:fldChar w:fldCharType="end"/>
      </w:r>
      <w:r>
        <w:t>-</w:t>
      </w:r>
      <w:r>
        <w:fldChar w:fldCharType="begin"/>
      </w:r>
      <w:r>
        <w:instrText xml:space="preserve"> HYPERLINK "kodeks://link/d?nd=901919338&amp;point=mark=00000000000000000000000000000000000000000000000000BTQ0PK"\o"’’Градостроительный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28 статьи 55_28 настоящего Кодекса</w:t>
      </w:r>
      <w:r>
        <w:rPr>
          <w:color w:val="0000FF"/>
          <w:u w:val="single"/>
        </w:rPr>
        <w:t xml:space="preserve"> </w:t>
      </w:r>
      <w:r>
        <w:fldChar w:fldCharType="end"/>
      </w:r>
      <w:r>
        <w:t xml:space="preserve">, начальную цену аукциона, если аукцион проводился в </w:t>
      </w:r>
      <w:r>
        <w:t xml:space="preserve">соответствии с </w:t>
      </w:r>
      <w:r>
        <w:fldChar w:fldCharType="begin"/>
      </w:r>
      <w:r>
        <w:instrText xml:space="preserve"> HYPERLINK "kodeks://link/d?nd=901919338&amp;point=mark=00000000000000000000000000000000000000000000000000BTI0PJ"\o"’’Градостроительный кодекс Российской Федерации (с изменениями на 3 августа 2018 года) (редакция, действующая с 1 января 2019 год</w:instrText>
      </w:r>
      <w:r>
        <w:instrText>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части 6 статьи 55_28 настоящего Кодекса</w:t>
      </w:r>
      <w:r>
        <w:rPr>
          <w:color w:val="0000FF"/>
          <w:u w:val="single"/>
        </w:rPr>
        <w:t xml:space="preserve"> </w:t>
      </w:r>
      <w:r>
        <w:fldChar w:fldCharType="end"/>
      </w:r>
      <w:r>
        <w:t>, при заключении договора найма жилого помещения жилищного фонда социального использования в течение первого года</w:t>
      </w:r>
      <w:r>
        <w:t xml:space="preserve"> после даты ввода наемного дома социального использования в эксплуатацию;</w:t>
      </w:r>
    </w:p>
    <w:p w:rsidR="00000000" w:rsidRDefault="00097149">
      <w:pPr>
        <w:pStyle w:val="FORMATTEXT"/>
        <w:ind w:firstLine="568"/>
        <w:jc w:val="both"/>
      </w:pPr>
    </w:p>
    <w:p w:rsidR="00000000" w:rsidRDefault="00097149">
      <w:pPr>
        <w:pStyle w:val="FORMATTEXT"/>
        <w:ind w:firstLine="568"/>
        <w:jc w:val="both"/>
      </w:pPr>
      <w:r>
        <w:t xml:space="preserve">2) размер платы за наем жилого помещения, указанный в </w:t>
      </w:r>
      <w:r>
        <w:fldChar w:fldCharType="begin"/>
      </w:r>
      <w:r>
        <w:instrText xml:space="preserve"> HYPERLINK "kodeks://link/d?nd=901919338&amp;point=mark=00000000000000000000000000000000000000000000000000BQU0P0"\o"’’Градостроител</w:instrText>
      </w:r>
      <w:r>
        <w:instrText>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с учетом его ежегодной</w:t>
      </w:r>
      <w:r>
        <w:t xml:space="preserve"> индексации в соответствии с установленным Правительством Российской Федерации порядком установления, изменения и ежегодной индексации платы за наем жилых помещений по договорам найма жилых помещений жилищного фонда социального использования при заключении</w:t>
      </w:r>
      <w:r>
        <w:t xml:space="preserve"> договора найма жилого помещения жилищного фонда социального использования по истечении одного года после даты ввода наемного дома социального использования в эксплуатацию, если указанный размер платы за наем жилого помещения с учетом ежегодной индексации </w:t>
      </w:r>
      <w:r>
        <w:t xml:space="preserve">не превышает установленный в соответствии с жилищным законодательством максимальный размер платы за наем </w:t>
      </w:r>
      <w:r>
        <w:lastRenderedPageBreak/>
        <w:t>жилых помещений по договорам найма жилых помещений жилищного фонда социального использования;</w:t>
      </w:r>
    </w:p>
    <w:p w:rsidR="00000000" w:rsidRDefault="00097149">
      <w:pPr>
        <w:pStyle w:val="FORMATTEXT"/>
        <w:ind w:firstLine="568"/>
        <w:jc w:val="both"/>
      </w:pPr>
    </w:p>
    <w:p w:rsidR="00000000" w:rsidRDefault="00097149">
      <w:pPr>
        <w:pStyle w:val="FORMATTEXT"/>
        <w:ind w:firstLine="568"/>
        <w:jc w:val="both"/>
      </w:pPr>
      <w:r>
        <w:t>3) установленный в соответствии с жилищным законодательс</w:t>
      </w:r>
      <w:r>
        <w:t>твом максимальный размер платы за наем жилых помещений по договорам найма жилых помещений жилищного фонда социального использования при заключении договора найма жилого помещения жилищного фонда социального использования по истечении одного года после даты</w:t>
      </w:r>
      <w:r>
        <w:t xml:space="preserve"> ввода наемного дома социального использования в эксплуатацию, если указанный в </w:t>
      </w:r>
      <w:r>
        <w:fldChar w:fldCharType="begin"/>
      </w:r>
      <w:r>
        <w:instrText xml:space="preserve"> HYPERLINK "kodeks://link/d?nd=901919338&amp;point=mark=00000000000000000000000000000000000000000000000000BR40P1"\o"’’Градостроительный кодекс Российской Федерации (с изменениями н</w:instrText>
      </w:r>
      <w:r>
        <w:instrText>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настоящей части</w:t>
      </w:r>
      <w:r>
        <w:rPr>
          <w:color w:val="0000FF"/>
          <w:u w:val="single"/>
        </w:rPr>
        <w:t xml:space="preserve"> </w:t>
      </w:r>
      <w:r>
        <w:fldChar w:fldCharType="end"/>
      </w:r>
      <w:r>
        <w:t xml:space="preserve"> размер платы за наем жилого помещения с учетом ежегодной индексации прев</w:t>
      </w:r>
      <w:r>
        <w:t>ышает установленный в соответствии с жилищным законодательством максимальный размер платы за наем жилых помещений по договорам найма жилых помещений жилищного фонда социального использования.</w:t>
      </w:r>
    </w:p>
    <w:p w:rsidR="00000000" w:rsidRDefault="00097149">
      <w:pPr>
        <w:pStyle w:val="FORMATTEXT"/>
        <w:ind w:firstLine="568"/>
        <w:jc w:val="both"/>
      </w:pPr>
    </w:p>
    <w:p w:rsidR="00000000" w:rsidRDefault="00097149">
      <w:pPr>
        <w:pStyle w:val="FORMATTEXT"/>
        <w:ind w:firstLine="568"/>
        <w:jc w:val="both"/>
      </w:pPr>
      <w:r>
        <w:t>6. Договором об освоении территории в целях строительства и экс</w:t>
      </w:r>
      <w:r>
        <w:t>плуатации наемного дома социального использования устанавливаются минимальная доля жилых помещений, подлежащих предоставлению по договорам найма жилых помещений жилищного фонда социального использования, в общем количестве жилых помещений в таком доме и ми</w:t>
      </w:r>
      <w:r>
        <w:t xml:space="preserve">нимальная доля общей площади таких жилых помещений в общей площади всех жилых помещений в таком доме, которые не могут быть установлены в размере менее чем пятьдесят процентов. Договором об освоении территории в целях строительства и эксплуатации наемного </w:t>
      </w:r>
      <w:r>
        <w:t>дома социального использования может быть предусмотрено предоставление всех жилых помещений в таком доме по договорам найма жилых помещений жилищного фонда социального использования.</w:t>
      </w:r>
    </w:p>
    <w:p w:rsidR="00000000" w:rsidRDefault="00097149">
      <w:pPr>
        <w:pStyle w:val="FORMATTEXT"/>
        <w:ind w:firstLine="568"/>
        <w:jc w:val="both"/>
      </w:pPr>
    </w:p>
    <w:p w:rsidR="00000000" w:rsidRDefault="00097149">
      <w:pPr>
        <w:pStyle w:val="FORMATTEXT"/>
        <w:ind w:firstLine="568"/>
        <w:jc w:val="both"/>
      </w:pPr>
      <w:r>
        <w:t>7. Договор об освоении территории в целях строительства и эксплуатации н</w:t>
      </w:r>
      <w:r>
        <w:t>аемного дома социального использования может содержать установленные в соответствии с жилищным законодательством формы, размеры, сроки и условия предоставления государственной, муниципальной и (или) иной поддержки для создания, эксплуатации такого дома. Ес</w:t>
      </w:r>
      <w:r>
        <w:t>ли договором об освоении территории в целях строительства и эксплуатации наемного дома социального использования предусмотрено предоставление государственной и (или) муниципальной поддержки, договор должен содержать условие о возмещении этой поддержки в по</w:t>
      </w:r>
      <w:r>
        <w:t>лном объеме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w:t>
      </w:r>
      <w:r>
        <w:t>о дома до истечения срока действия договора, условия определения размера процентов и (или) иных платежей в связи с возмещением поддержки и форму возмещения этой поддержки.</w:t>
      </w:r>
    </w:p>
    <w:p w:rsidR="00000000" w:rsidRDefault="00097149">
      <w:pPr>
        <w:pStyle w:val="FORMATTEXT"/>
        <w:ind w:firstLine="568"/>
        <w:jc w:val="both"/>
      </w:pPr>
    </w:p>
    <w:p w:rsidR="00000000" w:rsidRDefault="00097149">
      <w:pPr>
        <w:pStyle w:val="FORMATTEXT"/>
        <w:ind w:firstLine="568"/>
        <w:jc w:val="both"/>
      </w:pPr>
      <w:r>
        <w:t>8. По истечении срока действия договора обязательства лица, заключившего договор, в</w:t>
      </w:r>
      <w:r>
        <w:t xml:space="preserve"> отношении владения, пользования и распоряжения помещениями в наемном доме, являющимся наемным домом жилым домом и земельным участком, на котором расположен такой дом, а также изменение цели использования здания в качестве наемного дома социального использ</w:t>
      </w:r>
      <w:r>
        <w:t>ования или наемного дома коммерческого использования, прекращение использования здания в качестве наемного дома определяются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9. Договор расторгается по основаниям, предусмотренным гражданским законодательством, а та</w:t>
      </w:r>
      <w:r>
        <w:t xml:space="preserve">кже в случае, указанном в </w:t>
      </w:r>
      <w:r>
        <w:fldChar w:fldCharType="begin"/>
      </w:r>
      <w:r>
        <w:instrText xml:space="preserve"> HYPERLINK "kodeks://link/d?nd=901919338&amp;point=mark=00000000000000000000000000000000000000000000000000BS80P7"\o"’’Градостроительный кодекс Российской Федерации (с изменениями на 3 августа 2018 года) (редакция, действующая с 1 янва</w:instrText>
      </w:r>
      <w:r>
        <w:instrText>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Договор расторгается в случае изменения цели использования построенного в соответствии с договором здания в качестве на</w:t>
      </w:r>
      <w:r>
        <w:t>емного дома социального использования или наемного дома коммерческого использования либо прекращения использования здания в качестве наемного дома в соответствии с жилищным законодательством по основаниям и в порядке, которые установлены договором.</w:t>
      </w:r>
    </w:p>
    <w:p w:rsidR="00000000" w:rsidRDefault="00097149">
      <w:pPr>
        <w:pStyle w:val="FORMATTEXT"/>
        <w:ind w:firstLine="568"/>
        <w:jc w:val="both"/>
      </w:pPr>
    </w:p>
    <w:p w:rsidR="00000000" w:rsidRDefault="00097149">
      <w:pPr>
        <w:pStyle w:val="FORMATTEXT"/>
        <w:ind w:firstLine="568"/>
        <w:jc w:val="both"/>
      </w:pPr>
      <w:r>
        <w:t xml:space="preserve">11. В </w:t>
      </w:r>
      <w:r>
        <w:t>случае расторжения договора в связи с изменением цели использования построенного в соответствии с договором здания в качестве наемного дома социального использования, который становится наемным домом коммерческого использования, либо в качестве наемного до</w:t>
      </w:r>
      <w:r>
        <w:t>ма коммерческого использования, который становится наемным домом социального использования, стороны указанного договора заключают договор об освоении территории в целях строительства и эксплуатации наемного дома, предусматривающий иную цель использования т</w:t>
      </w:r>
      <w:r>
        <w:t>акого здания.</w:t>
      </w:r>
    </w:p>
    <w:p w:rsidR="00000000" w:rsidRDefault="00097149">
      <w:pPr>
        <w:pStyle w:val="FORMATTEXT"/>
        <w:ind w:firstLine="568"/>
        <w:jc w:val="both"/>
      </w:pPr>
    </w:p>
    <w:p w:rsidR="00000000" w:rsidRDefault="00097149">
      <w:pPr>
        <w:pStyle w:val="FORMATTEXT"/>
        <w:ind w:firstLine="568"/>
        <w:jc w:val="both"/>
      </w:pPr>
      <w:r>
        <w:t>12. В случае расторжения договора в связи с прекращением использования построенного в соответствии с договором здания в качестве наемного дома владение, пользование и распоряжение таким зданием, помещениями в нем и земельным участком, на кот</w:t>
      </w:r>
      <w:r>
        <w:t>ором расположено такое здание, определяются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13. Передача прав и обязанностей по договору об освоении территории в целях строительства </w:t>
      </w:r>
      <w:r>
        <w:lastRenderedPageBreak/>
        <w:t>и эксплуатации наемного дома коммерческого использования лицом, заключившим данны</w:t>
      </w:r>
      <w:r>
        <w:t xml:space="preserve">й договор, допускается по соглашению сторон данного договора лицу, которое соответствует требованиям, установленным </w:t>
      </w:r>
      <w:r>
        <w:fldChar w:fldCharType="begin"/>
      </w:r>
      <w:r>
        <w:instrText xml:space="preserve"> HYPERLINK "kodeks://link/d?nd=901919338&amp;point=mark=00000000000000000000000000000000000000000000000000BQS0OV"\o"’’Градостроительный кодекс Р</w:instrText>
      </w:r>
      <w:r>
        <w:instrText>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w:t>
      </w:r>
      <w:r>
        <w:rPr>
          <w:color w:val="0000FF"/>
          <w:u w:val="single"/>
        </w:rPr>
        <w:t xml:space="preserve"> </w:t>
      </w:r>
      <w:r>
        <w:fldChar w:fldCharType="end"/>
      </w:r>
      <w:r>
        <w:t xml:space="preserve"> или </w:t>
      </w:r>
      <w:r>
        <w:fldChar w:fldCharType="begin"/>
      </w:r>
      <w:r>
        <w:instrText xml:space="preserve"> HYPERLINK "kodeks://link/d?nd=901919338&amp;point=m</w:instrText>
      </w:r>
      <w:r>
        <w:instrText>ark=00000000000000000000000000000000000000000000000000BSM0P9"\o"’’Градостроительный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w:instrText>
      </w:r>
      <w:r>
        <w:instrText>ция (действ. с 01.01.2019)"</w:instrText>
      </w:r>
      <w:r>
        <w:fldChar w:fldCharType="separate"/>
      </w:r>
      <w:r>
        <w:rPr>
          <w:color w:val="0000AA"/>
          <w:u w:val="single"/>
        </w:rPr>
        <w:t>3 статьи 55_29 настоящего Кодекса</w:t>
      </w:r>
      <w:r>
        <w:rPr>
          <w:color w:val="0000FF"/>
          <w:u w:val="single"/>
        </w:rPr>
        <w:t xml:space="preserve"> </w:t>
      </w:r>
      <w:r>
        <w:fldChar w:fldCharType="end"/>
      </w:r>
      <w:r>
        <w:t>. Передача прав и обязанностей по договору об освоении территории в целях строительства и эксплуатации наемного дома социального использования лицом, заключившим договор, допускается лицу, кот</w:t>
      </w:r>
      <w:r>
        <w:t xml:space="preserve">орое отвечает требованиям, установленным </w:t>
      </w:r>
      <w:r>
        <w:fldChar w:fldCharType="begin"/>
      </w:r>
      <w:r>
        <w:instrText xml:space="preserve"> HYPERLINK "kodeks://link/d?nd=901919338&amp;point=mark=00000000000000000000000000000000000000000000000000BRQ0P4"\o"’’Градостроительный кодекс Российской Федерации (с изменениями на 3 августа 2018 года) (редакция, дейст</w:instrText>
      </w:r>
      <w:r>
        <w:instrText>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"kodeks://link/d?nd=901919338&amp;point=mark=00000000000000000000000000000000000000000000000000BSQ0PA"\o"’’Градостро</w:instrText>
      </w:r>
      <w:r>
        <w:instrText>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55_29 настоящего Кодекса</w:t>
      </w:r>
      <w:r>
        <w:rPr>
          <w:color w:val="0000FF"/>
          <w:u w:val="single"/>
        </w:rPr>
        <w:t xml:space="preserve"> </w:t>
      </w:r>
      <w:r>
        <w:fldChar w:fldCharType="end"/>
      </w:r>
      <w:r>
        <w:t>, при налич</w:t>
      </w:r>
      <w:r>
        <w:t>ии согласия в письменной форме исполнительного органа государственной власти или органа местного самоуправления, заключивших данный договор.</w:t>
      </w:r>
    </w:p>
    <w:p w:rsidR="00000000" w:rsidRDefault="00097149">
      <w:pPr>
        <w:pStyle w:val="FORMATTEXT"/>
        <w:ind w:firstLine="568"/>
        <w:jc w:val="both"/>
      </w:pPr>
    </w:p>
    <w:p w:rsidR="00000000" w:rsidRDefault="00097149">
      <w:pPr>
        <w:pStyle w:val="FORMATTEXT"/>
        <w:ind w:firstLine="568"/>
        <w:jc w:val="both"/>
      </w:pPr>
      <w:hyperlink r:id="rId114" w:tooltip="’’Комментарий к Градостроительному кодексу Российской Федерации (постатейный)’’" w:history="1">
        <w:r>
          <w:rPr>
            <w:color w:val="0000AA"/>
            <w:u w:val="single"/>
          </w:rPr>
          <w:t>Комментарий к статье 55_27</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55_28. Порядок организации и проведения аукционов на право заключения договора об освоении территории в целях строительства и эксплуатаци</w:t>
      </w:r>
      <w:r>
        <w:rPr>
          <w:b/>
          <w:bCs/>
        </w:rPr>
        <w:t xml:space="preserve">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 </w:t>
      </w:r>
    </w:p>
    <w:p w:rsidR="00000000" w:rsidRDefault="00097149">
      <w:pPr>
        <w:pStyle w:val="FORMATTEXT"/>
        <w:ind w:firstLine="568"/>
        <w:jc w:val="both"/>
      </w:pPr>
      <w:r>
        <w:t>1. Решение о проведении аукциона на право заключения договора об освоении территории в целях строител</w:t>
      </w:r>
      <w:r>
        <w:t>ьства и эксплуатации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 (далее также - аукцион) принимается исполнительным органом государственной власти и</w:t>
      </w:r>
      <w:r>
        <w:t>ли органом местного самоуправления, уполномоченными на заключение данных договоров в соответствии с настоящим Кодексом.</w:t>
      </w:r>
    </w:p>
    <w:p w:rsidR="00000000" w:rsidRDefault="00097149">
      <w:pPr>
        <w:pStyle w:val="FORMATTEXT"/>
        <w:ind w:firstLine="568"/>
        <w:jc w:val="both"/>
      </w:pPr>
    </w:p>
    <w:p w:rsidR="00000000" w:rsidRDefault="00097149">
      <w:pPr>
        <w:pStyle w:val="FORMATTEXT"/>
        <w:ind w:firstLine="568"/>
        <w:jc w:val="both"/>
      </w:pPr>
      <w:r>
        <w:t xml:space="preserve">2. Организатором аукциона наряду с указанными в </w:t>
      </w:r>
      <w:r>
        <w:fldChar w:fldCharType="begin"/>
      </w:r>
      <w:r>
        <w:instrText xml:space="preserve"> HYPERLINK "kodeks://link/d?nd=901919338&amp;point=mark=00000000000000000000000000000000000</w:instrText>
      </w:r>
      <w:r>
        <w:instrText>000000000000000BSS0PC"\o"’’Градостроительный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w:t>
      </w:r>
      <w:r>
        <w:rPr>
          <w:color w:val="0000AA"/>
          <w:u w:val="single"/>
        </w:rPr>
        <w:t>оящей статьи</w:t>
      </w:r>
      <w:r>
        <w:rPr>
          <w:color w:val="0000FF"/>
          <w:u w:val="single"/>
        </w:rPr>
        <w:t xml:space="preserve"> </w:t>
      </w:r>
      <w:r>
        <w:fldChar w:fldCharType="end"/>
      </w:r>
      <w:r>
        <w:t xml:space="preserve"> исполнительным органом государственной власти, органом местного самоуправления может являться действующая на основании договора с указанными органами специализированная организация.</w:t>
      </w:r>
    </w:p>
    <w:p w:rsidR="00000000" w:rsidRDefault="00097149">
      <w:pPr>
        <w:pStyle w:val="FORMATTEXT"/>
        <w:ind w:firstLine="568"/>
        <w:jc w:val="both"/>
      </w:pPr>
    </w:p>
    <w:p w:rsidR="00000000" w:rsidRDefault="00097149">
      <w:pPr>
        <w:pStyle w:val="FORMATTEXT"/>
        <w:ind w:firstLine="568"/>
        <w:jc w:val="both"/>
      </w:pPr>
      <w:r>
        <w:t xml:space="preserve">3. Участниками аукциона на право заключения договора об </w:t>
      </w:r>
      <w:r>
        <w:t xml:space="preserve">освоении территории в целях строительства и эксплуатации наемного дома коммерческого использования могут быть лица, соответствующие требованиям, указанным в </w:t>
      </w:r>
      <w:r>
        <w:fldChar w:fldCharType="begin"/>
      </w:r>
      <w:r>
        <w:instrText xml:space="preserve"> HYPERLINK "kodeks://link/d?nd=901919338&amp;point=mark=00000000000000000000000000000000000000000000000</w:instrText>
      </w:r>
      <w:r>
        <w:instrText>000BQS0OV"\o"’’Градостроительный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w:t>
      </w:r>
      <w:r>
        <w:rPr>
          <w:color w:val="0000FF"/>
          <w:u w:val="single"/>
        </w:rPr>
        <w:t xml:space="preserve"> </w:t>
      </w:r>
      <w:r>
        <w:fldChar w:fldCharType="end"/>
      </w:r>
      <w:r>
        <w:t xml:space="preserve"> или </w:t>
      </w:r>
      <w:r>
        <w:fldChar w:fldCharType="begin"/>
      </w:r>
      <w:r>
        <w:instrText xml:space="preserve"> HYPERLI</w:instrText>
      </w:r>
      <w:r>
        <w:instrText>NK "kodeks://link/d?nd=901919338&amp;point=mark=00000000000000000000000000000000000000000000000000BSM0P9"\o"’’Градостроительный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w:instrText>
      </w:r>
      <w:r>
        <w:instrText>.2004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статьи 55_29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Участниками аукциона на право заключения договора об освоении территории в целях строительства и эксплуатации наемного дома социального использова</w:t>
      </w:r>
      <w:r>
        <w:t xml:space="preserve">ния могут быть юридические лица, соответствующие требованиям, указанным в </w:t>
      </w:r>
      <w:r>
        <w:fldChar w:fldCharType="begin"/>
      </w:r>
      <w:r>
        <w:instrText xml:space="preserve"> HYPERLINK "kodeks://link/d?nd=901919338&amp;point=mark=00000000000000000000000000000000000000000000000000BRQ0P4"\o"’’Градостроительный кодекс Российской Федерации (с изменениями на 3 ав</w:instrText>
      </w:r>
      <w:r>
        <w:instrText>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w:instrText>
      </w:r>
      <w:r>
        <w:instrText>00000000000BSQ0PA"\o"’’Градостроительный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55_29 н</w:t>
      </w:r>
      <w:r>
        <w:rPr>
          <w:color w:val="0000AA"/>
          <w:u w:val="single"/>
        </w:rPr>
        <w:t>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Аукцион на право заключения договора об освоении территории в целях строительства и эксплуатации наемного дома коммерческого использования проводится путем повышения начальной цены предмета аукциона (цены за право заключить данны</w:t>
      </w:r>
      <w:r>
        <w:t>й договор), указанной в извещении о проведении аукциона, на "шаг аукциона".</w:t>
      </w:r>
    </w:p>
    <w:p w:rsidR="00000000" w:rsidRDefault="00097149">
      <w:pPr>
        <w:pStyle w:val="FORMATTEXT"/>
        <w:ind w:firstLine="568"/>
        <w:jc w:val="both"/>
      </w:pPr>
    </w:p>
    <w:p w:rsidR="00000000" w:rsidRDefault="00097149">
      <w:pPr>
        <w:pStyle w:val="FORMATTEXT"/>
        <w:ind w:firstLine="568"/>
        <w:jc w:val="both"/>
      </w:pPr>
      <w:r>
        <w:t>6. Исполнительный орган государственной власти или орган местного самоуправления, принявшие решение о проведении аукциона на право заключения договора об освоении территории в цел</w:t>
      </w:r>
      <w:r>
        <w:t>ях строительства и эксплуатации наемного дома социального использования, определяют один из способов проведения этого аукциона:</w:t>
      </w:r>
    </w:p>
    <w:p w:rsidR="00000000" w:rsidRDefault="00097149">
      <w:pPr>
        <w:pStyle w:val="FORMATTEXT"/>
        <w:ind w:firstLine="568"/>
        <w:jc w:val="both"/>
      </w:pPr>
    </w:p>
    <w:p w:rsidR="00000000" w:rsidRDefault="00097149">
      <w:pPr>
        <w:pStyle w:val="FORMATTEXT"/>
        <w:ind w:firstLine="568"/>
        <w:jc w:val="both"/>
      </w:pPr>
      <w:r>
        <w:t>1) путем повышения начальной цены предмета аукциона (цены за право заключения данного договора), указанной в извещении о провед</w:t>
      </w:r>
      <w:r>
        <w:t>ении аукциона, на "шаг аукциона";</w:t>
      </w:r>
    </w:p>
    <w:p w:rsidR="00000000" w:rsidRDefault="00097149">
      <w:pPr>
        <w:pStyle w:val="FORMATTEXT"/>
        <w:ind w:firstLine="568"/>
        <w:jc w:val="both"/>
      </w:pPr>
    </w:p>
    <w:p w:rsidR="00000000" w:rsidRDefault="00097149">
      <w:pPr>
        <w:pStyle w:val="FORMATTEXT"/>
        <w:ind w:firstLine="568"/>
        <w:jc w:val="both"/>
      </w:pPr>
      <w:r>
        <w:t xml:space="preserve">2) путем снижения начальной цены предмета аукциона (размера платы за наем жилых помещений в наемном доме социального использования по договорам найма жилых помещений жилищного фонда социального использования в расчете на </w:t>
      </w:r>
      <w:r>
        <w:t>один квадратный метр общей площади жилого помещения), указанной в извещении о проведении аукциона, на "шаг аукциона".</w:t>
      </w:r>
    </w:p>
    <w:p w:rsidR="00000000" w:rsidRDefault="00097149">
      <w:pPr>
        <w:pStyle w:val="FORMATTEXT"/>
        <w:ind w:firstLine="568"/>
        <w:jc w:val="both"/>
      </w:pPr>
    </w:p>
    <w:p w:rsidR="00000000" w:rsidRDefault="00097149">
      <w:pPr>
        <w:pStyle w:val="FORMATTEXT"/>
        <w:ind w:firstLine="568"/>
        <w:jc w:val="both"/>
      </w:pPr>
      <w:r>
        <w:t xml:space="preserve">7. Начальная цена предмета аукциона, указанного в </w:t>
      </w:r>
      <w:r>
        <w:fldChar w:fldCharType="begin"/>
      </w:r>
      <w:r>
        <w:instrText xml:space="preserve"> HYPERLINK "kodeks://link/d?nd=901919338&amp;point=mark=00000000000000000000000000000000000000000000000000BTC0PG"\o"’’Градостроительный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"kodeks://link/d?nd=901919338&amp;point=mark=00000000000000000000000000000000000000000000000000BTG0PI"\o"’’Градостроительный кодекс Российской Федерации (с изме</w:instrText>
      </w:r>
      <w:r>
        <w:instrText>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6 настоящей статьи</w:t>
      </w:r>
      <w:r>
        <w:rPr>
          <w:color w:val="0000FF"/>
          <w:u w:val="single"/>
        </w:rPr>
        <w:t xml:space="preserve"> </w:t>
      </w:r>
      <w:r>
        <w:fldChar w:fldCharType="end"/>
      </w:r>
      <w:r>
        <w:t>, определяется в порядке, установленном нормативным пра</w:t>
      </w:r>
      <w:r>
        <w:t xml:space="preserve">вовым актом субъекта Российской Федерации. Начальная цена предмета аукциона, указанного в </w:t>
      </w:r>
      <w:r>
        <w:fldChar w:fldCharType="begin"/>
      </w:r>
      <w:r>
        <w:instrText xml:space="preserve"> HYPERLINK "kodeks://link/d?nd=901919338&amp;point=mark=00000000000000000000000000000000000000000000000000BTI0PJ"\o"’’Градостроительный кодекс Российской Федерации (с изм</w:instrText>
      </w:r>
      <w:r>
        <w:instrText>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6 настоящей статьи</w:t>
      </w:r>
      <w:r>
        <w:rPr>
          <w:color w:val="0000FF"/>
          <w:u w:val="single"/>
        </w:rPr>
        <w:t xml:space="preserve"> </w:t>
      </w:r>
      <w:r>
        <w:fldChar w:fldCharType="end"/>
      </w:r>
      <w:r>
        <w:t>, не может превышать установленный в соответствии с жи</w:t>
      </w:r>
      <w:r>
        <w:t>лищным законодательством максимальный размер платы за наем жилых помещений по договорам найма жилых помещений жилищного фонда социального использования.</w:t>
      </w:r>
    </w:p>
    <w:p w:rsidR="00000000" w:rsidRDefault="00097149">
      <w:pPr>
        <w:pStyle w:val="FORMATTEXT"/>
        <w:ind w:firstLine="568"/>
        <w:jc w:val="both"/>
      </w:pPr>
    </w:p>
    <w:p w:rsidR="00000000" w:rsidRDefault="00097149">
      <w:pPr>
        <w:pStyle w:val="FORMATTEXT"/>
        <w:ind w:firstLine="568"/>
        <w:jc w:val="both"/>
      </w:pPr>
      <w:r>
        <w:t xml:space="preserve">8. Исполнительный орган государственной власти, орган местного самоуправления, указанные в </w:t>
      </w:r>
      <w:r>
        <w:fldChar w:fldCharType="begin"/>
      </w:r>
      <w:r>
        <w:instrText xml:space="preserve"> HYPERLINK </w:instrText>
      </w:r>
      <w:r>
        <w:instrText>"kodeks://link/d?nd=901919338&amp;point=mark=00000000000000000000000000000000000000000000000000BSS0PC"\o"’’Градостроительный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w:instrText>
      </w:r>
      <w:r>
        <w:instrText>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настоящей статьи</w:t>
      </w:r>
      <w:r>
        <w:rPr>
          <w:color w:val="0000FF"/>
          <w:u w:val="single"/>
        </w:rPr>
        <w:t xml:space="preserve"> </w:t>
      </w:r>
      <w:r>
        <w:fldChar w:fldCharType="end"/>
      </w:r>
      <w:r>
        <w:t xml:space="preserve">, определяют начальную цену предмета аукциона, условия договора об освоении территории в целях строительства и эксплуатации наемного дома социального использования </w:t>
      </w:r>
      <w:r>
        <w:t xml:space="preserve">или договора об освоении территории в целях строительства и эксплуатации </w:t>
      </w:r>
      <w:r>
        <w:lastRenderedPageBreak/>
        <w:t>наемного дома коммерческого использования. Указанные исполнительный орган государственной власти, орган местного самоуправления вправе установить требование обеспечения заявки на учас</w:t>
      </w:r>
      <w:r>
        <w:t xml:space="preserve">тие в аукционе и предусмотреть в качестве способа такого обеспечения внесение задатка для участия в аукционе, указанном в </w:t>
      </w:r>
      <w:r>
        <w:fldChar w:fldCharType="begin"/>
      </w:r>
      <w:r>
        <w:instrText xml:space="preserve"> HYPERLINK "kodeks://link/d?nd=901919338&amp;point=mark=00000000000000000000000000000000000000000000000000BTC0PG"\o"’’Градостроительный ко</w:instrText>
      </w:r>
      <w:r>
        <w:instrText>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w:t>
      </w:r>
      <w:r>
        <w:rPr>
          <w:color w:val="0000FF"/>
          <w:u w:val="single"/>
        </w:rPr>
        <w:t xml:space="preserve"> </w:t>
      </w:r>
      <w:r>
        <w:fldChar w:fldCharType="end"/>
      </w:r>
      <w:r>
        <w:t xml:space="preserve"> и </w:t>
      </w:r>
      <w:r>
        <w:fldChar w:fldCharType="begin"/>
      </w:r>
      <w:r>
        <w:instrText xml:space="preserve"> HYPERLINK "kodeks://link/d?nd=901919338&amp;poin</w:instrText>
      </w:r>
      <w:r>
        <w:instrText>t=mark=00000000000000000000000000000000000000000000000000BTG0PI"\o"’’Градостроительный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w:instrText>
      </w:r>
      <w:r>
        <w:instrText>дакция (действ. с 01.01.2019)"</w:instrText>
      </w:r>
      <w:r>
        <w:fldChar w:fldCharType="separate"/>
      </w:r>
      <w:r>
        <w:rPr>
          <w:color w:val="0000AA"/>
          <w:u w:val="single"/>
        </w:rPr>
        <w:t>пункте 1 части 6 настоящей статьи</w:t>
      </w:r>
      <w:r>
        <w:rPr>
          <w:color w:val="0000FF"/>
          <w:u w:val="single"/>
        </w:rPr>
        <w:t xml:space="preserve"> </w:t>
      </w:r>
      <w:r>
        <w:fldChar w:fldCharType="end"/>
      </w:r>
      <w:r>
        <w:t xml:space="preserve">, или внесение денежных средств для обеспечения заявки на участие в аукционе, указанном в </w:t>
      </w:r>
      <w:r>
        <w:fldChar w:fldCharType="begin"/>
      </w:r>
      <w:r>
        <w:instrText xml:space="preserve"> HYPERLINK "kodeks://link/d?nd=901919338&amp;point=mark=00000000000000000000000000000000000000000000000</w:instrText>
      </w:r>
      <w:r>
        <w:instrText>000BTI0PJ"\o"’’Градостроительный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6 настоящ</w:t>
      </w:r>
      <w:r>
        <w:rPr>
          <w:color w:val="0000AA"/>
          <w:u w:val="single"/>
        </w:rPr>
        <w:t>ей статьи</w:t>
      </w:r>
      <w:r>
        <w:rPr>
          <w:color w:val="0000FF"/>
          <w:u w:val="single"/>
        </w:rPr>
        <w:t xml:space="preserve"> </w:t>
      </w:r>
      <w:r>
        <w:fldChar w:fldCharType="end"/>
      </w:r>
      <w:r>
        <w:t>, а также размер этого задатка или этого обеспечения денежными средствами.</w:t>
      </w:r>
    </w:p>
    <w:p w:rsidR="00000000" w:rsidRDefault="00097149">
      <w:pPr>
        <w:pStyle w:val="FORMATTEXT"/>
        <w:ind w:firstLine="568"/>
        <w:jc w:val="both"/>
      </w:pPr>
    </w:p>
    <w:p w:rsidR="00000000" w:rsidRDefault="00097149">
      <w:pPr>
        <w:pStyle w:val="FORMATTEXT"/>
        <w:ind w:firstLine="568"/>
        <w:jc w:val="both"/>
      </w:pPr>
      <w:r>
        <w:t>9. Организатор аукциона устанавливает время, место и порядок проведения аукциона, форму и сроки подачи заявок на участие в аукционе, величину повышения или понижения н</w:t>
      </w:r>
      <w:r>
        <w:t>ачальной цены предмета аукциона ("шаг аукциона"). "Шаг аукциона" устанавливается в пределах трех процентов начальной цены предмета аукциона.</w:t>
      </w:r>
    </w:p>
    <w:p w:rsidR="00000000" w:rsidRDefault="00097149">
      <w:pPr>
        <w:pStyle w:val="FORMATTEXT"/>
        <w:ind w:firstLine="568"/>
        <w:jc w:val="both"/>
      </w:pPr>
    </w:p>
    <w:p w:rsidR="00000000" w:rsidRDefault="00097149">
      <w:pPr>
        <w:pStyle w:val="FORMATTEXT"/>
        <w:ind w:firstLine="568"/>
        <w:jc w:val="both"/>
      </w:pPr>
      <w:r>
        <w:t>10. Извещение о проведении аукциона должно содержать сведения:</w:t>
      </w:r>
    </w:p>
    <w:p w:rsidR="00000000" w:rsidRDefault="00097149">
      <w:pPr>
        <w:pStyle w:val="FORMATTEXT"/>
        <w:ind w:firstLine="568"/>
        <w:jc w:val="both"/>
      </w:pPr>
    </w:p>
    <w:p w:rsidR="00000000" w:rsidRDefault="00097149">
      <w:pPr>
        <w:pStyle w:val="FORMATTEXT"/>
        <w:ind w:firstLine="568"/>
        <w:jc w:val="both"/>
      </w:pPr>
      <w:r>
        <w:t>1) о предмете аукциона;</w:t>
      </w:r>
    </w:p>
    <w:p w:rsidR="00000000" w:rsidRDefault="00097149">
      <w:pPr>
        <w:pStyle w:val="FORMATTEXT"/>
        <w:ind w:firstLine="568"/>
        <w:jc w:val="both"/>
      </w:pPr>
    </w:p>
    <w:p w:rsidR="00000000" w:rsidRDefault="00097149">
      <w:pPr>
        <w:pStyle w:val="FORMATTEXT"/>
        <w:ind w:firstLine="568"/>
        <w:jc w:val="both"/>
      </w:pPr>
      <w:r>
        <w:t>2) о способе проведения а</w:t>
      </w:r>
      <w:r>
        <w:t xml:space="preserve">укциона в соответствии с </w:t>
      </w:r>
      <w:r>
        <w:fldChar w:fldCharType="begin"/>
      </w:r>
      <w:r>
        <w:instrText xml:space="preserve"> HYPERLINK "kodeks://link/d?nd=901919338&amp;point=mark=00000000000000000000000000000000000000000000000000BTE0PH"\o"’’Градостроительный кодекс Российской Федерации (с изменениями на 3 августа 2018 года) (редакция, действующая с 1 январ</w:instrText>
      </w:r>
      <w:r>
        <w:instrText>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в случае проведения аукциона на право заключения договора об освоении территории в целях строительства и эксплуатации наемного</w:t>
      </w:r>
      <w:r>
        <w:t xml:space="preserve"> дома социального использования;</w:t>
      </w:r>
    </w:p>
    <w:p w:rsidR="00000000" w:rsidRDefault="00097149">
      <w:pPr>
        <w:pStyle w:val="FORMATTEXT"/>
        <w:ind w:firstLine="568"/>
        <w:jc w:val="both"/>
      </w:pPr>
    </w:p>
    <w:p w:rsidR="00000000" w:rsidRDefault="00097149">
      <w:pPr>
        <w:pStyle w:val="FORMATTEXT"/>
        <w:ind w:firstLine="568"/>
        <w:jc w:val="both"/>
      </w:pPr>
      <w:r>
        <w:t>3) о земельном участке, предоставляемом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w:t>
      </w:r>
      <w:r>
        <w:t>ммерческого использования;</w:t>
      </w:r>
    </w:p>
    <w:p w:rsidR="00000000" w:rsidRDefault="00097149">
      <w:pPr>
        <w:pStyle w:val="FORMATTEXT"/>
        <w:ind w:firstLine="568"/>
        <w:jc w:val="both"/>
      </w:pPr>
    </w:p>
    <w:p w:rsidR="00000000" w:rsidRDefault="00097149">
      <w:pPr>
        <w:pStyle w:val="FORMATTEXT"/>
        <w:ind w:firstLine="568"/>
        <w:jc w:val="both"/>
      </w:pPr>
      <w:r>
        <w:t>4) об исполнительном органе государственной власти или органе местного самоуправления, принявших решение о проведении аукциона, и о реквизитах данного решения;</w:t>
      </w:r>
    </w:p>
    <w:p w:rsidR="00000000" w:rsidRDefault="00097149">
      <w:pPr>
        <w:pStyle w:val="FORMATTEXT"/>
        <w:ind w:firstLine="568"/>
        <w:jc w:val="both"/>
      </w:pPr>
    </w:p>
    <w:p w:rsidR="00000000" w:rsidRDefault="00097149">
      <w:pPr>
        <w:pStyle w:val="FORMATTEXT"/>
        <w:ind w:firstLine="568"/>
        <w:jc w:val="both"/>
      </w:pPr>
      <w:r>
        <w:t>5) об организаторе аукциона;</w:t>
      </w:r>
    </w:p>
    <w:p w:rsidR="00000000" w:rsidRDefault="00097149">
      <w:pPr>
        <w:pStyle w:val="FORMATTEXT"/>
        <w:ind w:firstLine="568"/>
        <w:jc w:val="both"/>
      </w:pPr>
    </w:p>
    <w:p w:rsidR="00000000" w:rsidRDefault="00097149">
      <w:pPr>
        <w:pStyle w:val="FORMATTEXT"/>
        <w:ind w:firstLine="568"/>
        <w:jc w:val="both"/>
      </w:pPr>
      <w:r>
        <w:t>6) о месте, дате, времени и порядке п</w:t>
      </w:r>
      <w:r>
        <w:t>роведения аукциона;</w:t>
      </w:r>
    </w:p>
    <w:p w:rsidR="00000000" w:rsidRDefault="00097149">
      <w:pPr>
        <w:pStyle w:val="FORMATTEXT"/>
        <w:ind w:firstLine="568"/>
        <w:jc w:val="both"/>
      </w:pPr>
    </w:p>
    <w:p w:rsidR="00000000" w:rsidRDefault="00097149">
      <w:pPr>
        <w:pStyle w:val="FORMATTEXT"/>
        <w:ind w:firstLine="568"/>
        <w:jc w:val="both"/>
      </w:pPr>
      <w:r>
        <w:t>7) о виде здания (многоквартирный дом, или жилой дом блокированной застройки, или объект индивидуального жилищного строительства), подлежащего строительству и эксплуатации в соответствии с договором, право на заключение которого являет</w:t>
      </w:r>
      <w:r>
        <w:t>ся предметом аукциона;</w:t>
      </w:r>
    </w:p>
    <w:p w:rsidR="00000000" w:rsidRDefault="00097149">
      <w:pPr>
        <w:pStyle w:val="FORMATTEXT"/>
        <w:ind w:firstLine="568"/>
        <w:jc w:val="both"/>
      </w:pPr>
    </w:p>
    <w:p w:rsidR="00000000" w:rsidRDefault="00097149">
      <w:pPr>
        <w:pStyle w:val="FORMATTEXT"/>
        <w:ind w:firstLine="568"/>
        <w:jc w:val="both"/>
      </w:pPr>
      <w:r>
        <w:t>8) о минимальной доле жилых помещений, подлежащих предоставлению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и минимальной</w:t>
      </w:r>
      <w:r>
        <w:t xml:space="preserve"> доле общей площади таких жилых помещений в общей площади всех жилых помещений в данном доме или об условии предоставления всех жилых помещений в наемном доме социального использования по договорам найма жилых помещений жилищного фонда социального использо</w:t>
      </w:r>
      <w:r>
        <w:t>вания в случае проведения аукциона на право заключения договора об освоении территории в целях строительства и эксплуатации наемного дома социального использования;</w:t>
      </w:r>
    </w:p>
    <w:p w:rsidR="00000000" w:rsidRDefault="00097149">
      <w:pPr>
        <w:pStyle w:val="FORMATTEXT"/>
        <w:ind w:firstLine="568"/>
        <w:jc w:val="both"/>
      </w:pPr>
    </w:p>
    <w:p w:rsidR="00000000" w:rsidRDefault="00097149">
      <w:pPr>
        <w:pStyle w:val="FORMATTEXT"/>
        <w:ind w:firstLine="568"/>
        <w:jc w:val="both"/>
      </w:pPr>
      <w:r>
        <w:t>9) о максимальном размере платы за наем жилых помещений в наемном доме социального использ</w:t>
      </w:r>
      <w:r>
        <w:t>ования по договору найма жилого помещения жилищного фонда социального использования в расчете на один квадратный метр общей площади жилого помещения, который не может превышать установленный в соответствии с жилищным законодательством максимальный размер п</w:t>
      </w:r>
      <w:r>
        <w:t xml:space="preserve">латы за наем жилых помещений по договорам найма жилых помещений жилищного фонда социального использования, в случае проведения аукциона в соответствии с </w:t>
      </w:r>
      <w:r>
        <w:fldChar w:fldCharType="begin"/>
      </w:r>
      <w:r>
        <w:instrText xml:space="preserve"> HYPERLINK "kodeks://link/d?nd=901919338&amp;point=mark=00000000000000000000000000000000000000000000000000B</w:instrText>
      </w:r>
      <w:r>
        <w:instrText>TG0PI"\o"’’Градостроительный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пунктом 1 части 6 настоящей </w:t>
      </w:r>
      <w:r>
        <w:rPr>
          <w:color w:val="0000AA"/>
          <w:u w:val="single"/>
        </w:rPr>
        <w:t>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10) о начальной цене предмета аукциона;</w:t>
      </w:r>
    </w:p>
    <w:p w:rsidR="00000000" w:rsidRDefault="00097149">
      <w:pPr>
        <w:pStyle w:val="FORMATTEXT"/>
        <w:ind w:firstLine="568"/>
        <w:jc w:val="both"/>
      </w:pPr>
    </w:p>
    <w:p w:rsidR="00000000" w:rsidRDefault="00097149">
      <w:pPr>
        <w:pStyle w:val="FORMATTEXT"/>
        <w:ind w:firstLine="568"/>
        <w:jc w:val="both"/>
      </w:pPr>
      <w:r>
        <w:t>11) о "шаге аукциона";</w:t>
      </w:r>
    </w:p>
    <w:p w:rsidR="00000000" w:rsidRDefault="00097149">
      <w:pPr>
        <w:pStyle w:val="FORMATTEXT"/>
        <w:ind w:firstLine="568"/>
        <w:jc w:val="both"/>
      </w:pPr>
    </w:p>
    <w:p w:rsidR="00000000" w:rsidRDefault="00097149">
      <w:pPr>
        <w:pStyle w:val="FORMATTEXT"/>
        <w:ind w:firstLine="568"/>
        <w:jc w:val="both"/>
      </w:pPr>
      <w:r>
        <w:t>12) о форме заявки на участие в аукционе, порядке приема заявок, об адресе места приема заявок, о датах и времени начала и окончания приема заявок на участие в аукционе;</w:t>
      </w:r>
    </w:p>
    <w:p w:rsidR="00000000" w:rsidRDefault="00097149">
      <w:pPr>
        <w:pStyle w:val="FORMATTEXT"/>
        <w:ind w:firstLine="568"/>
        <w:jc w:val="both"/>
      </w:pPr>
    </w:p>
    <w:p w:rsidR="00000000" w:rsidRDefault="00097149">
      <w:pPr>
        <w:pStyle w:val="FORMATTEXT"/>
        <w:ind w:firstLine="568"/>
        <w:jc w:val="both"/>
      </w:pPr>
      <w:r>
        <w:t>13) о р</w:t>
      </w:r>
      <w:r>
        <w:t>азмере и порядке внесения денежных средств в качестве задатка или обеспечения денежными средствами заявки на участие в аукционе, банковских реквизитах счета организатора аукциона для перечисления указанных денежных средств, если решением о проведении аукци</w:t>
      </w:r>
      <w:r>
        <w:t xml:space="preserve">она предусмотрено требование о внесении задатка или об обеспечении денежными средствами заявки на участие в аукционе в соответствии с </w:t>
      </w:r>
      <w:r>
        <w:fldChar w:fldCharType="begin"/>
      </w:r>
      <w:r>
        <w:instrText xml:space="preserve"> HYPERLINK "kodeks://link/d?nd=901919338&amp;point=mark=00000000000000000000000000000000000000000000000000BTM0PL"\o"’’Градостр</w:instrText>
      </w:r>
      <w:r>
        <w:instrText>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8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14) о требовани</w:t>
      </w:r>
      <w:r>
        <w:t xml:space="preserve">ях к участникам аукциона в соответствии с </w:t>
      </w:r>
      <w:r>
        <w:fldChar w:fldCharType="begin"/>
      </w:r>
      <w:r>
        <w:instrText xml:space="preserve"> HYPERLINK "kodeks://link/d?nd=901919338&amp;point=mark=00000000000000000000000000000000000000000000000000BT40PE"\o"’’Градостроительный кодекс Российской Федерации (с изменениями на 3 августа 2018 года) (редакция, дейс</w:instrText>
      </w:r>
      <w:r>
        <w:instrText>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3</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"kodeks://link/d?nd=901919338&amp;point=mark=00000000000000000000000000000000000000000000000000BT80PF"\o"’’Градостр</w:instrText>
      </w:r>
      <w:r>
        <w:instrText>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15) о размере арендной</w:t>
      </w:r>
      <w:r>
        <w:t xml:space="preserve"> платы за земельный участок;</w:t>
      </w:r>
    </w:p>
    <w:p w:rsidR="00000000" w:rsidRDefault="00097149">
      <w:pPr>
        <w:pStyle w:val="FORMATTEXT"/>
        <w:ind w:firstLine="568"/>
        <w:jc w:val="both"/>
      </w:pPr>
    </w:p>
    <w:p w:rsidR="00000000" w:rsidRDefault="00097149">
      <w:pPr>
        <w:pStyle w:val="FORMATTEXT"/>
        <w:ind w:firstLine="568"/>
        <w:jc w:val="both"/>
      </w:pPr>
      <w:r>
        <w:t>16) о наличии ограничений (обременений), установленных в отношении земельного участка;</w:t>
      </w:r>
    </w:p>
    <w:p w:rsidR="00000000" w:rsidRDefault="00097149">
      <w:pPr>
        <w:pStyle w:val="FORMATTEXT"/>
        <w:ind w:firstLine="568"/>
        <w:jc w:val="both"/>
      </w:pPr>
    </w:p>
    <w:p w:rsidR="00000000" w:rsidRDefault="00097149">
      <w:pPr>
        <w:pStyle w:val="FORMATTEXT"/>
        <w:ind w:firstLine="568"/>
        <w:jc w:val="both"/>
      </w:pPr>
      <w:r>
        <w:t>17) о технических условиях подключения (технологического присоединения) здания, которое будет построено на земельном участке, к сетям инже</w:t>
      </w:r>
      <w:r>
        <w:t>нерно-технического обеспечения, размере платы за подключение (технологическое присоединение);</w:t>
      </w:r>
    </w:p>
    <w:p w:rsidR="00000000" w:rsidRDefault="00097149">
      <w:pPr>
        <w:pStyle w:val="FORMATTEXT"/>
        <w:ind w:firstLine="568"/>
        <w:jc w:val="both"/>
      </w:pPr>
    </w:p>
    <w:p w:rsidR="00000000" w:rsidRDefault="00097149">
      <w:pPr>
        <w:pStyle w:val="FORMATTEXT"/>
        <w:ind w:firstLine="568"/>
        <w:jc w:val="both"/>
      </w:pPr>
      <w:r>
        <w:t>18) о способах и размере обеспечения исполнения обязательств, вытекающих из договора, право на заключение которого является предметом аукциона.</w:t>
      </w:r>
    </w:p>
    <w:p w:rsidR="00000000" w:rsidRDefault="00097149">
      <w:pPr>
        <w:pStyle w:val="FORMATTEXT"/>
        <w:ind w:firstLine="568"/>
        <w:jc w:val="both"/>
      </w:pPr>
    </w:p>
    <w:p w:rsidR="00000000" w:rsidRDefault="00097149">
      <w:pPr>
        <w:pStyle w:val="FORMATTEXT"/>
        <w:ind w:firstLine="568"/>
        <w:jc w:val="both"/>
      </w:pPr>
      <w:r>
        <w:t xml:space="preserve">11. Извещение о </w:t>
      </w:r>
      <w:r>
        <w:t>проведении аукциона размещается организатором аукциона на официальном сайте в сети "Интернет" не менее чем за тридцать дней до дня проведения аукциона. Это извещение должно быть доступно для ознакомления всем заинтересованным лицам без взимания платы. Орга</w:t>
      </w:r>
      <w:r>
        <w:t>низатор аукциона также обеспечивает опубликование извещения о проведении аукциона в порядке, установленном для официального опубликования муниципальных правовых актов уставом поселения, уставом городского округа, по месту нахождения указанного в этом извещ</w:t>
      </w:r>
      <w:r>
        <w:t>ении земельного участка не менее чем за тридцать дней до дня проведения аукциона.</w:t>
      </w:r>
    </w:p>
    <w:p w:rsidR="00000000" w:rsidRDefault="00097149">
      <w:pPr>
        <w:pStyle w:val="FORMATTEXT"/>
        <w:ind w:firstLine="568"/>
        <w:jc w:val="both"/>
      </w:pPr>
    </w:p>
    <w:p w:rsidR="00000000" w:rsidRDefault="00097149">
      <w:pPr>
        <w:pStyle w:val="FORMATTEXT"/>
        <w:ind w:firstLine="568"/>
        <w:jc w:val="both"/>
      </w:pPr>
      <w:r>
        <w:t>12. Обязательными приложениями к размещенному на официальном сайте в сети "Интернет" извещению о проведении аукциона являются:</w:t>
      </w:r>
    </w:p>
    <w:p w:rsidR="00000000" w:rsidRDefault="00097149">
      <w:pPr>
        <w:pStyle w:val="FORMATTEXT"/>
        <w:ind w:firstLine="568"/>
        <w:jc w:val="both"/>
      </w:pPr>
    </w:p>
    <w:p w:rsidR="00000000" w:rsidRDefault="00097149">
      <w:pPr>
        <w:pStyle w:val="FORMATTEXT"/>
        <w:ind w:firstLine="568"/>
        <w:jc w:val="both"/>
      </w:pPr>
      <w:r>
        <w:t>1) проект договора об освоении территории в ц</w:t>
      </w:r>
      <w:r>
        <w:t>елях строительства и эксплуатации наемного дома социального использования или договора об освоении территории в целях строительства и эксплуатации наемного дома коммерческого использования;</w:t>
      </w:r>
    </w:p>
    <w:p w:rsidR="00000000" w:rsidRDefault="00097149">
      <w:pPr>
        <w:pStyle w:val="FORMATTEXT"/>
        <w:ind w:firstLine="568"/>
        <w:jc w:val="both"/>
      </w:pPr>
    </w:p>
    <w:p w:rsidR="00000000" w:rsidRDefault="00097149">
      <w:pPr>
        <w:pStyle w:val="FORMATTEXT"/>
        <w:ind w:firstLine="568"/>
        <w:jc w:val="both"/>
      </w:pPr>
      <w:r>
        <w:t>2) проект договора аренды земельного участка, предоставляемого дл</w:t>
      </w:r>
      <w:r>
        <w:t>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w:t>
      </w:r>
    </w:p>
    <w:p w:rsidR="00000000" w:rsidRDefault="00097149">
      <w:pPr>
        <w:pStyle w:val="FORMATTEXT"/>
        <w:ind w:firstLine="568"/>
        <w:jc w:val="both"/>
      </w:pPr>
    </w:p>
    <w:p w:rsidR="00000000" w:rsidRDefault="00097149">
      <w:pPr>
        <w:pStyle w:val="FORMATTEXT"/>
        <w:ind w:firstLine="568"/>
        <w:jc w:val="both"/>
      </w:pPr>
      <w:r>
        <w:t>3) проект договора подключения (технологического</w:t>
      </w:r>
      <w:r>
        <w:t xml:space="preserve"> присоединения) построенного в соответствии с договором здания к сетям инженерно-технического обеспечения.</w:t>
      </w:r>
    </w:p>
    <w:p w:rsidR="00000000" w:rsidRDefault="00097149">
      <w:pPr>
        <w:pStyle w:val="FORMATTEXT"/>
        <w:ind w:firstLine="568"/>
        <w:jc w:val="both"/>
      </w:pPr>
    </w:p>
    <w:p w:rsidR="00000000" w:rsidRDefault="00097149">
      <w:pPr>
        <w:pStyle w:val="FORMATTEXT"/>
        <w:ind w:firstLine="568"/>
        <w:jc w:val="both"/>
      </w:pPr>
      <w:r>
        <w:t>13. Исполнительный орган государственной власти или орган местного самоуправления, принявшие решение о проведении аукциона, вправе принять решение о</w:t>
      </w:r>
      <w:r>
        <w:t xml:space="preserve">б отказе в проведении аукциона не позднее чем за пятнадцать дней до дня проведения аукциона. В течение трех дней со дня принятия данного решения организатор аукциона размещает на официальном сайте в сети "Интернет" и опубликовывает в соответствии с </w:t>
      </w:r>
      <w:r>
        <w:fldChar w:fldCharType="begin"/>
      </w:r>
      <w:r>
        <w:instrText xml:space="preserve"> HYPERL</w:instrText>
      </w:r>
      <w:r>
        <w:instrText>INK "kodeks://link/d?nd=901919338&amp;point=mark=00000000000000000000000000000000000000000000000000BTA0PF"\o"’’Градостроительный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w:instrText>
      </w:r>
      <w:r>
        <w:instrText>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xml:space="preserve"> извещение об отказе в проведении аукциона, а также извещает лиц, подавших заявки на участие в аукционе, об отказе в проведении аукциона.</w:t>
      </w:r>
    </w:p>
    <w:p w:rsidR="00000000" w:rsidRDefault="00097149">
      <w:pPr>
        <w:pStyle w:val="FORMATTEXT"/>
        <w:ind w:firstLine="568"/>
        <w:jc w:val="both"/>
      </w:pPr>
    </w:p>
    <w:p w:rsidR="00000000" w:rsidRDefault="00097149">
      <w:pPr>
        <w:pStyle w:val="FORMATTEXT"/>
        <w:ind w:firstLine="568"/>
        <w:jc w:val="both"/>
      </w:pPr>
      <w:r>
        <w:t>14. Для участия в а</w:t>
      </w:r>
      <w:r>
        <w:t>укционе заявители представляют в установленный в извещении о проведении аукциона срок следующие документы:</w:t>
      </w:r>
    </w:p>
    <w:p w:rsidR="00000000" w:rsidRDefault="00097149">
      <w:pPr>
        <w:pStyle w:val="FORMATTEXT"/>
        <w:ind w:firstLine="568"/>
        <w:jc w:val="both"/>
      </w:pPr>
    </w:p>
    <w:p w:rsidR="00000000" w:rsidRDefault="00097149">
      <w:pPr>
        <w:pStyle w:val="FORMATTEXT"/>
        <w:ind w:firstLine="568"/>
        <w:jc w:val="both"/>
      </w:pPr>
      <w:r>
        <w:t>1) заявка на участие в аукционе по установленной в извещении о проведении аукциона форме. В случае, если установлено требование о внесении задатка д</w:t>
      </w:r>
      <w:r>
        <w:t>ля участия в аукционе или об обеспечении денежными средствами заявки на участие в аукционе, в заявке должны быть указаны банковские реквизиты счета для возврата денежных средств, внесенных в качестве задатка или обеспечения денежными средствами заявки на у</w:t>
      </w:r>
      <w:r>
        <w:t>частие в аукционе;</w:t>
      </w:r>
    </w:p>
    <w:p w:rsidR="00000000" w:rsidRDefault="00097149">
      <w:pPr>
        <w:pStyle w:val="FORMATTEXT"/>
        <w:ind w:firstLine="568"/>
        <w:jc w:val="both"/>
      </w:pPr>
    </w:p>
    <w:p w:rsidR="00000000" w:rsidRDefault="00097149">
      <w:pPr>
        <w:pStyle w:val="FORMATTEXT"/>
        <w:ind w:firstLine="568"/>
        <w:jc w:val="both"/>
      </w:pPr>
      <w:r>
        <w:t>2) документы, подтверждающие внесение денежных средств в качестве задатка или обеспечения денежными средствами заявки на участие в аукционе в случае, если установлено требование о внесении задатка для участия в аукционе или об обеспечен</w:t>
      </w:r>
      <w:r>
        <w:t>ии денежными средствами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3) документы, указанные в </w:t>
      </w:r>
      <w:r>
        <w:fldChar w:fldCharType="begin"/>
      </w:r>
      <w:r>
        <w:instrText xml:space="preserve"> HYPERLINK "kodeks://link/d?nd=901919338&amp;point=mark=00000000000000000000000000000000000000000000000000BTE0PF"\o"’’Градостроительный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7</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w:instrText>
      </w:r>
      <w:r>
        <w:instrText>00000000000000000BTQ0PJ"\o"’’Градостроительный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статьи 5</w:t>
      </w:r>
      <w:r>
        <w:rPr>
          <w:color w:val="0000AA"/>
          <w:u w:val="single"/>
        </w:rPr>
        <w:t>5_29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15. Организатор аукциона не вправе требовать представление документов, которые не указаны в </w:t>
      </w:r>
      <w:r>
        <w:fldChar w:fldCharType="begin"/>
      </w:r>
      <w:r>
        <w:instrText xml:space="preserve"> HYPERLINK "kodeks://link/d?nd=901919338&amp;point=mark=00000000000000000000000000000000000000000000000000BTO0PL"\o"’’Градостроительный ко</w:instrText>
      </w:r>
      <w:r>
        <w:instrText>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16. Прием заявок на участие</w:t>
      </w:r>
      <w:r>
        <w:t xml:space="preserve"> в аукционе прекращается не ранее чем за пять дней до дня </w:t>
      </w:r>
      <w:r>
        <w:lastRenderedPageBreak/>
        <w:t>проведения аукциона. Заявка на участие в аукционе, поступившая по истечении срока приема заявок, возвращается в день ее поступления заявителю.</w:t>
      </w:r>
    </w:p>
    <w:p w:rsidR="00000000" w:rsidRDefault="00097149">
      <w:pPr>
        <w:pStyle w:val="FORMATTEXT"/>
        <w:ind w:firstLine="568"/>
        <w:jc w:val="both"/>
      </w:pPr>
    </w:p>
    <w:p w:rsidR="00000000" w:rsidRDefault="00097149">
      <w:pPr>
        <w:pStyle w:val="FORMATTEXT"/>
        <w:ind w:firstLine="568"/>
        <w:jc w:val="both"/>
      </w:pPr>
      <w:r>
        <w:t>17. Один заявитель вправе подать только одну заявку на</w:t>
      </w:r>
      <w:r>
        <w:t xml:space="preserve"> участие в аукционе.</w:t>
      </w:r>
    </w:p>
    <w:p w:rsidR="00000000" w:rsidRDefault="00097149">
      <w:pPr>
        <w:pStyle w:val="FORMATTEXT"/>
        <w:ind w:firstLine="568"/>
        <w:jc w:val="both"/>
      </w:pPr>
    </w:p>
    <w:p w:rsidR="00000000" w:rsidRDefault="00097149">
      <w:pPr>
        <w:pStyle w:val="FORMATTEXT"/>
        <w:ind w:firstLine="568"/>
        <w:jc w:val="both"/>
      </w:pPr>
      <w:r>
        <w:t>18.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rsidR="00000000" w:rsidRDefault="00097149">
      <w:pPr>
        <w:pStyle w:val="FORMATTEXT"/>
        <w:ind w:firstLine="568"/>
        <w:jc w:val="both"/>
      </w:pPr>
    </w:p>
    <w:p w:rsidR="00000000" w:rsidRDefault="00097149">
      <w:pPr>
        <w:pStyle w:val="FORMATTEXT"/>
        <w:ind w:firstLine="568"/>
        <w:jc w:val="both"/>
      </w:pPr>
      <w:r>
        <w:t>19. Заявитель не допускается к участию в</w:t>
      </w:r>
      <w:r>
        <w:t xml:space="preserve"> аукционе по следующим основаниям:</w:t>
      </w:r>
    </w:p>
    <w:p w:rsidR="00000000" w:rsidRDefault="00097149">
      <w:pPr>
        <w:pStyle w:val="FORMATTEXT"/>
        <w:ind w:firstLine="568"/>
        <w:jc w:val="both"/>
      </w:pPr>
    </w:p>
    <w:p w:rsidR="00000000" w:rsidRDefault="00097149">
      <w:pPr>
        <w:pStyle w:val="FORMATTEXT"/>
        <w:ind w:firstLine="568"/>
        <w:jc w:val="both"/>
      </w:pPr>
      <w:r>
        <w:t xml:space="preserve">1) непредставление определенных в соответствии с </w:t>
      </w:r>
      <w:r>
        <w:fldChar w:fldCharType="begin"/>
      </w:r>
      <w:r>
        <w:instrText xml:space="preserve"> HYPERLINK "kodeks://link/d?nd=901919338&amp;point=mark=00000000000000000000000000000000000000000000000000BTO0PL"\o"’’Градостроительный кодекс Российской Федерации (с изменени</w:instrText>
      </w:r>
      <w:r>
        <w:instrText>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14 настоящей статьи</w:t>
      </w:r>
      <w:r>
        <w:rPr>
          <w:color w:val="0000FF"/>
          <w:u w:val="single"/>
        </w:rPr>
        <w:t xml:space="preserve"> </w:t>
      </w:r>
      <w:r>
        <w:fldChar w:fldCharType="end"/>
      </w:r>
      <w:r>
        <w:t xml:space="preserve"> необходимых для участия в аукционе документов или представление н</w:t>
      </w:r>
      <w:r>
        <w:t>едостоверных сведений;</w:t>
      </w:r>
    </w:p>
    <w:p w:rsidR="00000000" w:rsidRDefault="00097149">
      <w:pPr>
        <w:pStyle w:val="FORMATTEXT"/>
        <w:ind w:firstLine="568"/>
        <w:jc w:val="both"/>
      </w:pPr>
    </w:p>
    <w:p w:rsidR="00000000" w:rsidRDefault="00097149">
      <w:pPr>
        <w:pStyle w:val="FORMATTEXT"/>
        <w:ind w:firstLine="568"/>
        <w:jc w:val="both"/>
      </w:pPr>
      <w:r>
        <w:t>2) непоступление денежных средств в качестве задатка или обеспечения денежными средствами заявки на участие в аукционе на дату рассмотрения заявок на участие в аукционе в случае, если установлено требование о внесении задатка для уч</w:t>
      </w:r>
      <w:r>
        <w:t>астия в аукционе или об обеспечении денежными средствами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3) подача заявки на участие в аукционе лицом, которое не соответствует требованиям к участникам аукциона, установленным в </w:t>
      </w:r>
      <w:r>
        <w:fldChar w:fldCharType="begin"/>
      </w:r>
      <w:r>
        <w:instrText xml:space="preserve"> HYPERLINK "kodeks://link/d?nd=901919338&amp;point=mark=00000000000000000000000000000000000000000000000000BQK0OU"\o"’’Градостроительный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55_29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20. Отказ в допуске к участию в аукционе по иным основаниям, за исключением указанных в </w:t>
      </w:r>
      <w:r>
        <w:fldChar w:fldCharType="begin"/>
      </w:r>
      <w:r>
        <w:instrText xml:space="preserve"> HYPERLINK "kodeks://link/d?nd=901919338&amp;point=mark=000</w:instrText>
      </w:r>
      <w:r>
        <w:instrText>00000000000000000000000000000000000000000000000BSS0PB"\o"’’Градостроительный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w:instrText>
      </w:r>
      <w:r>
        <w:instrText>йств. с 01.01.2019)"</w:instrText>
      </w:r>
      <w:r>
        <w:fldChar w:fldCharType="separate"/>
      </w:r>
      <w:r>
        <w:rPr>
          <w:color w:val="0000AA"/>
          <w:u w:val="single"/>
        </w:rPr>
        <w:t>части 19 настоящей статьи</w:t>
      </w:r>
      <w:r>
        <w:rPr>
          <w:color w:val="0000FF"/>
          <w:u w:val="single"/>
        </w:rPr>
        <w:t xml:space="preserve"> </w:t>
      </w:r>
      <w:r>
        <w:fldChar w:fldCharType="end"/>
      </w:r>
      <w:r>
        <w:t>, не допускается.</w:t>
      </w:r>
    </w:p>
    <w:p w:rsidR="00000000" w:rsidRDefault="00097149">
      <w:pPr>
        <w:pStyle w:val="FORMATTEXT"/>
        <w:ind w:firstLine="568"/>
        <w:jc w:val="both"/>
      </w:pPr>
    </w:p>
    <w:p w:rsidR="00000000" w:rsidRDefault="00097149">
      <w:pPr>
        <w:pStyle w:val="FORMATTEXT"/>
        <w:ind w:firstLine="568"/>
        <w:jc w:val="both"/>
      </w:pPr>
      <w:r>
        <w:t>21. Организатор аукциона ведет протокол рассмотрения заявок на участие в аукционе. Протокол рассмотрения заявок должен содержать сведения о заявителях, допущенных к участию в аукционе и пр</w:t>
      </w:r>
      <w:r>
        <w:t>изнанных участниками аукциона, датах подачи заявок, денежных средствах, внесенных в качестве задатков или обеспечений денежными средствами заявок на участие в аукционе, если решением о проведении аукциона установлено требование о внесении задатка или об об</w:t>
      </w:r>
      <w:r>
        <w:t>еспечении денежными средствами заявки на участие в аукционе,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w:t>
      </w:r>
      <w:r>
        <w:t xml:space="preserve"> даты подписания организатором аукциона протокола рассмотрения заявок. Протокол рассмотрения заявок подписывается организатором аукциона не позднее чем в течение одного дня с даты их рассмотрения и не позднее чем на следующий день после даты его подписания</w:t>
      </w:r>
      <w:r>
        <w:t xml:space="preserve"> размещается на официальном сайте в сети "Интернет".</w:t>
      </w:r>
    </w:p>
    <w:p w:rsidR="00000000" w:rsidRDefault="00097149">
      <w:pPr>
        <w:pStyle w:val="FORMATTEXT"/>
        <w:ind w:firstLine="568"/>
        <w:jc w:val="both"/>
      </w:pPr>
    </w:p>
    <w:p w:rsidR="00000000" w:rsidRDefault="00097149">
      <w:pPr>
        <w:pStyle w:val="FORMATTEXT"/>
        <w:ind w:firstLine="568"/>
        <w:jc w:val="both"/>
      </w:pPr>
      <w:r>
        <w:t>22. Заявителям, признанным участниками аукциона, и заявителям, не допущенным к участию в аукционе, организатором аукциона направляются уведомления о принятых в отношении них решениях не позднее дня, сле</w:t>
      </w:r>
      <w:r>
        <w:t>дующего после дня подписания протокола рассмотрения заявок на участие в аукционе.</w:t>
      </w:r>
    </w:p>
    <w:p w:rsidR="00000000" w:rsidRDefault="00097149">
      <w:pPr>
        <w:pStyle w:val="FORMATTEXT"/>
        <w:ind w:firstLine="568"/>
        <w:jc w:val="both"/>
      </w:pPr>
    </w:p>
    <w:p w:rsidR="00000000" w:rsidRDefault="00097149">
      <w:pPr>
        <w:pStyle w:val="FORMATTEXT"/>
        <w:ind w:firstLine="568"/>
        <w:jc w:val="both"/>
      </w:pPr>
      <w:r>
        <w:t>23. Победителем аукциона признается участник аукциона, предложивший:</w:t>
      </w:r>
    </w:p>
    <w:p w:rsidR="00000000" w:rsidRDefault="00097149">
      <w:pPr>
        <w:pStyle w:val="FORMATTEXT"/>
        <w:ind w:firstLine="568"/>
        <w:jc w:val="both"/>
      </w:pPr>
    </w:p>
    <w:p w:rsidR="00000000" w:rsidRDefault="00097149">
      <w:pPr>
        <w:pStyle w:val="FORMATTEXT"/>
        <w:ind w:firstLine="568"/>
        <w:jc w:val="both"/>
      </w:pPr>
      <w:r>
        <w:t xml:space="preserve">1) наибольшую цену предмета аукциона, указанного в </w:t>
      </w:r>
      <w:r>
        <w:fldChar w:fldCharType="begin"/>
      </w:r>
      <w:r>
        <w:instrText xml:space="preserve"> HYPERLINK "kodeks://link/d?nd=901919338&amp;point=mark=</w:instrText>
      </w:r>
      <w:r>
        <w:instrText>00000000000000000000000000000000000000000000000000BTC0PG"\o"’’Градостроительный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w:instrText>
      </w:r>
      <w:r>
        <w:instrText>(действ. с 01.01.2019)"</w:instrText>
      </w:r>
      <w:r>
        <w:fldChar w:fldCharType="separate"/>
      </w:r>
      <w:r>
        <w:rPr>
          <w:color w:val="0000AA"/>
          <w:u w:val="single"/>
        </w:rPr>
        <w:t>части 5</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"kodeks://link/d?nd=901919338&amp;point=mark=00000000000000000000000000000000000000000000000000BTG0PI"\o"’’Градостроительный кодекс Российской Федерации (с изменениями на 3 августа 2018 года) (редакция, действующ</w:instrText>
      </w:r>
      <w:r>
        <w:instrText>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6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наименьшую цену предмета аукциона, указанного в </w:t>
      </w:r>
      <w:r>
        <w:fldChar w:fldCharType="begin"/>
      </w:r>
      <w:r>
        <w:instrText xml:space="preserve"> HYPERLINK "kodeks://link/d?nd=901919338&amp;point=mark=0</w:instrText>
      </w:r>
      <w:r>
        <w:instrText>0000000000000000000000000000000000000000000000000BTI0PJ"\o"’’Градостроительный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w:instrText>
      </w:r>
      <w:r>
        <w:instrText>действ. с 01.01.2019)"</w:instrText>
      </w:r>
      <w:r>
        <w:fldChar w:fldCharType="separate"/>
      </w:r>
      <w:r>
        <w:rPr>
          <w:color w:val="0000AA"/>
          <w:u w:val="single"/>
        </w:rPr>
        <w:t>пункте 2 части 6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24. Результаты аукциона оформляются протоколом о результатах аукциона, который составляется в форме электронного документа. Протокол о результатах аукциона не позднее одного рабочего дня со дня </w:t>
      </w:r>
      <w:r>
        <w:t>проведения аукциона подписывается организатором аукциона с использованием усиленной квалифицированной электронной подписи, направляется победителю аукциона и размещается на официальном сайте в сети "Интернет". В протоколе о результатах аукциона указываются</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"kodeks://link/d?nd=550836307&amp;point=mark=000000000000000000000000000000000000000000000000008PU0M4"\o"’’О внесении изменений в Градостроительный кодекс Российской Федерации и отдель</w:instrText>
      </w:r>
      <w:r>
        <w:rPr>
          <w:rFonts w:ascii="Arial" w:hAnsi="Arial" w:cs="Arial"/>
          <w:sz w:val="20"/>
          <w:szCs w:val="20"/>
        </w:rPr>
        <w:instrText>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"kodeks://link/d?nd=542630527&amp;point=mark=00000000000000000000000000000000000000000000000000BTQ0PL"\o"’’Градостроительный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сведения о месте, дате и времени проведения аукциона;</w:t>
      </w:r>
    </w:p>
    <w:p w:rsidR="00000000" w:rsidRDefault="00097149">
      <w:pPr>
        <w:pStyle w:val="FORMATTEXT"/>
        <w:ind w:firstLine="568"/>
        <w:jc w:val="both"/>
      </w:pPr>
    </w:p>
    <w:p w:rsidR="00000000" w:rsidRDefault="00097149">
      <w:pPr>
        <w:pStyle w:val="FORMATTEXT"/>
        <w:ind w:firstLine="568"/>
        <w:jc w:val="both"/>
      </w:pPr>
      <w:r>
        <w:t>2) предмет аукциона;</w:t>
      </w:r>
    </w:p>
    <w:p w:rsidR="00000000" w:rsidRDefault="00097149">
      <w:pPr>
        <w:pStyle w:val="FORMATTEXT"/>
        <w:ind w:firstLine="568"/>
        <w:jc w:val="both"/>
      </w:pPr>
    </w:p>
    <w:p w:rsidR="00000000" w:rsidRDefault="00097149">
      <w:pPr>
        <w:pStyle w:val="FORMATTEXT"/>
        <w:ind w:firstLine="568"/>
        <w:jc w:val="both"/>
      </w:pPr>
      <w:r>
        <w:t>3) сведения об участниках аукциона, о начальной цене предмета аукциона, последнем и предпоследнем предложениях о цене предмета аукциона;</w:t>
      </w:r>
    </w:p>
    <w:p w:rsidR="00000000" w:rsidRDefault="00097149">
      <w:pPr>
        <w:pStyle w:val="FORMATTEXT"/>
        <w:ind w:firstLine="568"/>
        <w:jc w:val="both"/>
      </w:pPr>
    </w:p>
    <w:p w:rsidR="00000000" w:rsidRDefault="00097149">
      <w:pPr>
        <w:pStyle w:val="FORMATTEXT"/>
        <w:ind w:firstLine="568"/>
        <w:jc w:val="both"/>
      </w:pPr>
      <w:r>
        <w:t>4) наименова</w:t>
      </w:r>
      <w:r>
        <w:t>ние и место нахождения победителя аукциона и участника аукциона, который сделал предпоследнее предложение о цене предмета аукциона.</w:t>
      </w:r>
    </w:p>
    <w:p w:rsidR="00000000" w:rsidRDefault="00097149">
      <w:pPr>
        <w:pStyle w:val="FORMATTEXT"/>
        <w:ind w:firstLine="568"/>
        <w:jc w:val="both"/>
      </w:pPr>
    </w:p>
    <w:p w:rsidR="00000000" w:rsidRDefault="00097149">
      <w:pPr>
        <w:pStyle w:val="FORMATTEXT"/>
        <w:ind w:firstLine="568"/>
        <w:jc w:val="both"/>
      </w:pPr>
      <w:r>
        <w:t>25. Договор, право на заключение которого являлось предметом аукциона, заключается с победителем аукциона не ранее чем чере</w:t>
      </w:r>
      <w:r>
        <w:t>з десять дней со дня размещения протокола о результатах аукциона на официальном сайте в сети "Интернет", но не позднее чем через тридцать дней со дня его размещения на условиях, указанных в извещении о проведении аукциона, по цене предмета аукциона, предло</w:t>
      </w:r>
      <w:r>
        <w:t>женной победителем аукциона.</w:t>
      </w:r>
    </w:p>
    <w:p w:rsidR="00000000" w:rsidRDefault="00097149">
      <w:pPr>
        <w:pStyle w:val="FORMATTEXT"/>
        <w:ind w:firstLine="568"/>
        <w:jc w:val="both"/>
      </w:pPr>
    </w:p>
    <w:p w:rsidR="00000000" w:rsidRDefault="00097149">
      <w:pPr>
        <w:pStyle w:val="FORMATTEXT"/>
        <w:ind w:firstLine="568"/>
        <w:jc w:val="both"/>
      </w:pPr>
      <w:r>
        <w:t>26.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 состоявшимся. Если единственн</w:t>
      </w:r>
      <w:r>
        <w:t>ая заявка на участие в аукционе и заявитель, подавший такую заявку, соответствуют всем требованиям и указанным в извещении о проведении аукциона условиям аукциона, информация о соответствии единственной заявки на участие в аукционе и подавшего ее заявителя</w:t>
      </w:r>
      <w:r>
        <w:t xml:space="preserve"> требованиям и указанным в извещении о проведении аукциона условиям аукциона размещается на официальном сайте в сети "Интернет" в течение одного рабочего дня со дня ее рассмотрения. Этот заявитель не ранее чем через десять дней со дня размещения этой инфор</w:t>
      </w:r>
      <w:r>
        <w:t>мации на официальном сайте в сети "Интернет", но не позднее чем через тридцать дней со дня ее размещения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w:t>
      </w:r>
      <w:r>
        <w:t>моуправления, принявшие решение о проведении аукциона, обязаны заключить данный договор с этим заявителем на условиях, указанных в извещении о проведении аукциона, по начальной цене предмета аукциона.</w:t>
      </w:r>
    </w:p>
    <w:p w:rsidR="00000000" w:rsidRDefault="00097149">
      <w:pPr>
        <w:pStyle w:val="FORMATTEXT"/>
        <w:ind w:firstLine="568"/>
        <w:jc w:val="both"/>
      </w:pPr>
    </w:p>
    <w:p w:rsidR="00000000" w:rsidRDefault="00097149">
      <w:pPr>
        <w:pStyle w:val="FORMATTEXT"/>
        <w:ind w:firstLine="568"/>
        <w:jc w:val="both"/>
      </w:pPr>
      <w:r>
        <w:t>27. В случае, если на основании результатов рассмотрен</w:t>
      </w:r>
      <w:r>
        <w:t>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 состоявшимся. Если аукцион признан не</w:t>
      </w:r>
      <w:r>
        <w:t xml:space="preserve"> состоявшимся и только один заявитель признан участником аукциона, этот участник аукциона не ранее чем через десять дней со дня размещения на официальном сайте в сети "Интернет" протокола рассмотрения заявок, но не позднее чем через тридцать дней со дня ег</w:t>
      </w:r>
      <w:r>
        <w:t>о размещения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данный договор с эт</w:t>
      </w:r>
      <w:r>
        <w:t>им участником аукциона на условиях, указанных в извещении о проведении аукциона, по начальной цене предмета аукциона.</w:t>
      </w:r>
    </w:p>
    <w:p w:rsidR="00000000" w:rsidRDefault="00097149">
      <w:pPr>
        <w:pStyle w:val="FORMATTEXT"/>
        <w:ind w:firstLine="568"/>
        <w:jc w:val="both"/>
      </w:pPr>
    </w:p>
    <w:p w:rsidR="00000000" w:rsidRDefault="00097149">
      <w:pPr>
        <w:pStyle w:val="FORMATTEXT"/>
        <w:ind w:firstLine="568"/>
        <w:jc w:val="both"/>
      </w:pPr>
      <w:r>
        <w:t>28. В случае, если в аукционе участвовал только один участник или при проведении аукциона не присутствовал ни один из участников аукциона</w:t>
      </w:r>
      <w:r>
        <w:t xml:space="preserve">,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указанного в </w:t>
      </w:r>
      <w:r>
        <w:fldChar w:fldCharType="begin"/>
      </w:r>
      <w:r>
        <w:instrText xml:space="preserve"> HYPERLINK "kodeks</w:instrText>
      </w:r>
      <w:r>
        <w:instrText>://link/d?nd=901919338&amp;point=mark=00000000000000000000000000000000000000000000000000BTC0PG"\o"’’Градостроительный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w:instrText>
      </w:r>
      <w:r>
        <w:instrText>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"kodeks://link/d?nd=901919338&amp;point=mark=00000000000000000000000000000000000000000000000000BTG0PI"\o"’’Градостроительный кодекс Российской Федерации (с изменениями на 3 авг</w:instrText>
      </w:r>
      <w:r>
        <w:instrText>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6 настоящей статьи</w:t>
      </w:r>
      <w:r>
        <w:rPr>
          <w:color w:val="0000FF"/>
          <w:u w:val="single"/>
        </w:rPr>
        <w:t xml:space="preserve"> </w:t>
      </w:r>
      <w:r>
        <w:fldChar w:fldCharType="end"/>
      </w:r>
      <w:r>
        <w:t xml:space="preserve">, либо более низкую цену предмета аукциона, указанного в </w:t>
      </w:r>
      <w:r>
        <w:fldChar w:fldCharType="begin"/>
      </w:r>
      <w:r>
        <w:instrText xml:space="preserve"> HYPERLINK "ko</w:instrText>
      </w:r>
      <w:r>
        <w:instrText>deks://link/d?nd=901919338&amp;point=mark=00000000000000000000000000000000000000000000000000BTI0PJ"\o"’’Градостроительный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w:instrText>
      </w:r>
      <w:r>
        <w:instrText>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6 настоящей статьи</w:t>
      </w:r>
      <w:r>
        <w:rPr>
          <w:color w:val="0000FF"/>
          <w:u w:val="single"/>
        </w:rPr>
        <w:t xml:space="preserve"> </w:t>
      </w:r>
      <w:r>
        <w:fldChar w:fldCharType="end"/>
      </w:r>
      <w:r>
        <w:t xml:space="preserve">, аукцион признается не состоявшимся. В случае, если аукцион признан не состоявшимся по причине участия в нем единственного участника аукциона, этот участник </w:t>
      </w:r>
      <w:r>
        <w:t>аукциона не ранее чем через десять дней со дня размещения на официальном сайте в сети "Интернет" протокола о результатах аукциона, но не позднее чем через тридцать дней со дня его размещения вправе заключить договор, право на заключение которого являлось п</w:t>
      </w:r>
      <w:r>
        <w:t>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данный договор с этим участником аукциона на условиях, указанных в извещении о проведении аукцион</w:t>
      </w:r>
      <w:r>
        <w:t>а, по начальной цене предмета аукциона.</w:t>
      </w:r>
    </w:p>
    <w:p w:rsidR="00000000" w:rsidRDefault="00097149">
      <w:pPr>
        <w:pStyle w:val="FORMATTEXT"/>
        <w:ind w:firstLine="568"/>
        <w:jc w:val="both"/>
      </w:pPr>
    </w:p>
    <w:p w:rsidR="00000000" w:rsidRDefault="00097149">
      <w:pPr>
        <w:pStyle w:val="FORMATTEXT"/>
        <w:ind w:firstLine="568"/>
        <w:jc w:val="both"/>
      </w:pPr>
      <w:r>
        <w:t>29. В случае, если победитель аукциона уклонился от заключения договора, право на заключение которого являлось предметом аукциона, исполнительный орган государственной власти или орган местного самоуправления, приня</w:t>
      </w:r>
      <w:r>
        <w:t>вшие решение о проведении аукциона, вправе обратиться в суд с требованием о возмещении убытков, причиненных уклонением победителя аукциона от заключения данного договора, или заключить этот договор с участником аукциона, который сделал предпоследнее предло</w:t>
      </w:r>
      <w:r>
        <w:t>жение о цене предмета аукциона, не ранее чем через тридцать дней со дня размещения протокола о результатах аукциона на официальном сайте в сети "Интернет", но не позднее чем через пятьдесят дней со дня его размещения на условиях, указанных в извещении о пр</w:t>
      </w:r>
      <w:r>
        <w:t>оведении аукциона, по цене предмета аукциона, предложенной этим участником аукциона.</w:t>
      </w:r>
    </w:p>
    <w:p w:rsidR="00000000" w:rsidRDefault="00097149">
      <w:pPr>
        <w:pStyle w:val="FORMATTEXT"/>
        <w:ind w:firstLine="568"/>
        <w:jc w:val="both"/>
      </w:pPr>
    </w:p>
    <w:p w:rsidR="00000000" w:rsidRDefault="00097149">
      <w:pPr>
        <w:pStyle w:val="FORMATTEXT"/>
        <w:ind w:firstLine="568"/>
        <w:jc w:val="both"/>
      </w:pPr>
      <w:r>
        <w:t>30.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w:t>
      </w:r>
      <w:r>
        <w:t xml:space="preserve"> и эксплуатации наемного дома социального использования заключается с победителем аукциона или </w:t>
      </w:r>
      <w:r>
        <w:lastRenderedPageBreak/>
        <w:t xml:space="preserve">иным лицом, имеющим право на заключение данного договора в соответствии с </w:t>
      </w:r>
      <w:r>
        <w:fldChar w:fldCharType="begin"/>
      </w:r>
      <w:r>
        <w:instrText xml:space="preserve"> HYPERLINK "kodeks://link/d?nd=901919338&amp;point=mark=00000000000000000000000000000000000</w:instrText>
      </w:r>
      <w:r>
        <w:instrText>000000000000000BTM0PI"\o"’’Градостроительный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26</w:t>
      </w:r>
      <w:r>
        <w:rPr>
          <w:color w:val="0000FF"/>
          <w:u w:val="single"/>
        </w:rPr>
        <w:t xml:space="preserve"> </w:t>
      </w:r>
      <w:r>
        <w:fldChar w:fldCharType="end"/>
      </w:r>
      <w:r>
        <w:t>-</w:t>
      </w:r>
      <w:r>
        <w:fldChar w:fldCharType="begin"/>
      </w:r>
      <w:r>
        <w:instrText xml:space="preserve"> HYPERLINK "kodeks://link/d?nd=901919338&amp;point=mark=00000000000000000000000000000000000000000000000000BTS0PL"\o"’’Градостроительный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w:instrText>
      </w:r>
      <w:r>
        <w:instrText>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29 настоящей статьи</w:t>
      </w:r>
      <w:r>
        <w:rPr>
          <w:color w:val="0000FF"/>
          <w:u w:val="single"/>
        </w:rPr>
        <w:t xml:space="preserve"> </w:t>
      </w:r>
      <w:r>
        <w:fldChar w:fldCharType="end"/>
      </w:r>
      <w:r>
        <w:t xml:space="preserve">, одновременно с заключением договора аренды земельного участка, находящегося в государственной или муниципальной собственности и указанного в извещении о </w:t>
      </w:r>
      <w:r>
        <w:t>проведении аукциона на право заключения соответствующего договора.</w:t>
      </w:r>
    </w:p>
    <w:p w:rsidR="00000000" w:rsidRDefault="00097149">
      <w:pPr>
        <w:pStyle w:val="FORMATTEXT"/>
        <w:ind w:firstLine="568"/>
        <w:jc w:val="both"/>
      </w:pPr>
    </w:p>
    <w:p w:rsidR="00000000" w:rsidRDefault="00097149">
      <w:pPr>
        <w:pStyle w:val="FORMATTEXT"/>
        <w:ind w:firstLine="568"/>
        <w:jc w:val="both"/>
      </w:pPr>
      <w:r>
        <w:t xml:space="preserve">31. До заключения договора, право на заключение которого являлось предметом аукциона, победитель аукциона или лицо, имеющее право заключить договор в соответствии с </w:t>
      </w:r>
      <w:r>
        <w:fldChar w:fldCharType="begin"/>
      </w:r>
      <w:r>
        <w:instrText xml:space="preserve"> HYPERLINK "kodeks://li</w:instrText>
      </w:r>
      <w:r>
        <w:instrText>nk/d?nd=901919338&amp;point=mark=00000000000000000000000000000000000000000000000000BTM0PI"\o"’’Градостроительный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26</w:t>
      </w:r>
      <w:r>
        <w:rPr>
          <w:color w:val="0000FF"/>
          <w:u w:val="single"/>
        </w:rPr>
        <w:t xml:space="preserve"> </w:t>
      </w:r>
      <w:r>
        <w:fldChar w:fldCharType="end"/>
      </w:r>
      <w:r>
        <w:t>-</w:t>
      </w:r>
      <w:r>
        <w:fldChar w:fldCharType="begin"/>
      </w:r>
      <w:r>
        <w:instrText xml:space="preserve"> HYPERLINK "kodeks://link/d?nd=901919338&amp;point=mark=00000000000000000000000000000000000000000000000000BTS0PL"\o"’’Градостроительный кодекс Российской Федерации (с изменениями на 3 августа 2</w:instrText>
      </w:r>
      <w:r>
        <w:instrText>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29 настоящей статьи</w:t>
      </w:r>
      <w:r>
        <w:rPr>
          <w:color w:val="0000FF"/>
          <w:u w:val="single"/>
        </w:rPr>
        <w:t xml:space="preserve"> </w:t>
      </w:r>
      <w:r>
        <w:fldChar w:fldCharType="end"/>
      </w:r>
      <w:r>
        <w:t>, должны предоставить обеспечение исполнения договора в соответствии с требованием, установ</w:t>
      </w:r>
      <w:r>
        <w:t>ленным в извещении о проведении аукциона.</w:t>
      </w:r>
    </w:p>
    <w:p w:rsidR="00000000" w:rsidRDefault="00097149">
      <w:pPr>
        <w:pStyle w:val="FORMATTEXT"/>
        <w:ind w:firstLine="568"/>
        <w:jc w:val="both"/>
      </w:pPr>
    </w:p>
    <w:p w:rsidR="00000000" w:rsidRDefault="00097149">
      <w:pPr>
        <w:pStyle w:val="FORMATTEXT"/>
        <w:ind w:firstLine="568"/>
        <w:jc w:val="both"/>
      </w:pPr>
      <w:r>
        <w:t>32. При заключении договора, право на заключение которого являлось предметом аукциона, изменение условий договора на основании соглашения сторон данного договора или по требованию одной из его сторон не допускаетс</w:t>
      </w:r>
      <w:r>
        <w:t>я.</w:t>
      </w:r>
    </w:p>
    <w:p w:rsidR="00000000" w:rsidRDefault="00097149">
      <w:pPr>
        <w:pStyle w:val="FORMATTEXT"/>
        <w:ind w:firstLine="568"/>
        <w:jc w:val="both"/>
      </w:pPr>
    </w:p>
    <w:p w:rsidR="00000000" w:rsidRDefault="00097149">
      <w:pPr>
        <w:pStyle w:val="FORMATTEXT"/>
        <w:ind w:firstLine="568"/>
        <w:jc w:val="both"/>
      </w:pPr>
      <w:r>
        <w:t xml:space="preserve">33. В случае, если решением о проведении аукциона предусмотрено требование о внесении задатка или об обеспечении заявки на участие в аукционе денежными средствами, организатор аукциона обязан вернуть денежные средства, внесенные в качестве задатка или </w:t>
      </w:r>
      <w:r>
        <w:t>обеспечения денежными средствами:</w:t>
      </w:r>
    </w:p>
    <w:p w:rsidR="00000000" w:rsidRDefault="00097149">
      <w:pPr>
        <w:pStyle w:val="FORMATTEXT"/>
        <w:ind w:firstLine="568"/>
        <w:jc w:val="both"/>
      </w:pPr>
    </w:p>
    <w:p w:rsidR="00000000" w:rsidRDefault="00097149">
      <w:pPr>
        <w:pStyle w:val="FORMATTEXT"/>
        <w:ind w:firstLine="568"/>
        <w:jc w:val="both"/>
      </w:pPr>
      <w:r>
        <w:t>1) заявителю, не допущенному к участию в аукционе, в течение пяти рабочих дней со дня размещения протокола рассмотрения заявок;</w:t>
      </w:r>
    </w:p>
    <w:p w:rsidR="00000000" w:rsidRDefault="00097149">
      <w:pPr>
        <w:pStyle w:val="FORMATTEXT"/>
        <w:ind w:firstLine="568"/>
        <w:jc w:val="both"/>
      </w:pPr>
    </w:p>
    <w:p w:rsidR="00000000" w:rsidRDefault="00097149">
      <w:pPr>
        <w:pStyle w:val="FORMATTEXT"/>
        <w:ind w:firstLine="568"/>
        <w:jc w:val="both"/>
      </w:pPr>
      <w:r>
        <w:t xml:space="preserve">2) заявителю, отозвавшему свою заявку на участие в аукционе, в течение пяти рабочих дней со </w:t>
      </w:r>
      <w:r>
        <w:t>дня регистрации отзыва заявки. При этом в случае отзыва заявки заявителем позднее дня окончания срока приема заявок указанные денежные средства возвращаются в порядке, установленном для участников аукциона, не победивших в нем;</w:t>
      </w:r>
    </w:p>
    <w:p w:rsidR="00000000" w:rsidRDefault="00097149">
      <w:pPr>
        <w:pStyle w:val="FORMATTEXT"/>
        <w:ind w:firstLine="568"/>
        <w:jc w:val="both"/>
      </w:pPr>
    </w:p>
    <w:p w:rsidR="00000000" w:rsidRDefault="00097149">
      <w:pPr>
        <w:pStyle w:val="FORMATTEXT"/>
        <w:ind w:firstLine="568"/>
        <w:jc w:val="both"/>
      </w:pPr>
      <w:r>
        <w:t>3) заявителям в течение пят</w:t>
      </w:r>
      <w:r>
        <w:t>и рабочих дней со дня принятия исполнительным органом государственной власти или органом местного самоуправления решения об отказе в проведении аукциона;</w:t>
      </w:r>
    </w:p>
    <w:p w:rsidR="00000000" w:rsidRDefault="00097149">
      <w:pPr>
        <w:pStyle w:val="FORMATTEXT"/>
        <w:ind w:firstLine="568"/>
        <w:jc w:val="both"/>
      </w:pPr>
    </w:p>
    <w:p w:rsidR="00000000" w:rsidRDefault="00097149">
      <w:pPr>
        <w:pStyle w:val="FORMATTEXT"/>
        <w:ind w:firstLine="568"/>
        <w:jc w:val="both"/>
      </w:pPr>
      <w:r>
        <w:t xml:space="preserve">4) участникам аукциона, не победившим в нем, в течение пяти рабочих дней со дня подписания протокола </w:t>
      </w:r>
      <w:r>
        <w:t>о результатах аукциона;</w:t>
      </w:r>
    </w:p>
    <w:p w:rsidR="00000000" w:rsidRDefault="00097149">
      <w:pPr>
        <w:pStyle w:val="FORMATTEXT"/>
        <w:ind w:firstLine="568"/>
        <w:jc w:val="both"/>
      </w:pPr>
    </w:p>
    <w:p w:rsidR="00000000" w:rsidRDefault="00097149">
      <w:pPr>
        <w:pStyle w:val="FORMATTEXT"/>
        <w:ind w:firstLine="568"/>
        <w:jc w:val="both"/>
      </w:pPr>
      <w:r>
        <w:t xml:space="preserve">5) лицам, имеющим право на заключение договора об освоении территории в целях строительства и эксплуатации наемного дома коммерческого использования или договора об освоении территории в целях строительства и эксплуатации наемного </w:t>
      </w:r>
      <w:r>
        <w:t xml:space="preserve">дома социального использования в соответствии с </w:t>
      </w:r>
      <w:r>
        <w:fldChar w:fldCharType="begin"/>
      </w:r>
      <w:r>
        <w:instrText xml:space="preserve"> HYPERLINK "kodeks://link/d?nd=901919338&amp;point=mark=00000000000000000000000000000000000000000000000000BTM0PI"\o"’’Градостроительный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26</w:t>
      </w:r>
      <w:r>
        <w:rPr>
          <w:color w:val="0000FF"/>
          <w:u w:val="single"/>
        </w:rPr>
        <w:t xml:space="preserve"> </w:t>
      </w:r>
      <w:r>
        <w:fldChar w:fldCharType="end"/>
      </w:r>
      <w:r>
        <w:t>-</w:t>
      </w:r>
      <w:r>
        <w:fldChar w:fldCharType="begin"/>
      </w:r>
      <w:r>
        <w:instrText xml:space="preserve"> HYPERLINK "kodeks://link/d?nd=901919338&amp;point=mark=00000000000000000000000000000000000000000000000000BTQ0PK"\o"’’Град</w:instrText>
      </w:r>
      <w:r>
        <w:instrText>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28 настоящей статьи</w:t>
      </w:r>
      <w:r>
        <w:rPr>
          <w:color w:val="0000FF"/>
          <w:u w:val="single"/>
        </w:rPr>
        <w:t xml:space="preserve"> </w:t>
      </w:r>
      <w:r>
        <w:fldChar w:fldCharType="end"/>
      </w:r>
      <w:r>
        <w:t>, в течение пяти раб</w:t>
      </w:r>
      <w:r>
        <w:t>очих дней со дня признания аукциона несостоявшимся.</w:t>
      </w:r>
    </w:p>
    <w:p w:rsidR="00000000" w:rsidRDefault="00097149">
      <w:pPr>
        <w:pStyle w:val="FORMATTEXT"/>
        <w:ind w:firstLine="568"/>
        <w:jc w:val="both"/>
      </w:pPr>
    </w:p>
    <w:p w:rsidR="00000000" w:rsidRDefault="00097149">
      <w:pPr>
        <w:pStyle w:val="FORMATTEXT"/>
        <w:ind w:firstLine="568"/>
        <w:jc w:val="both"/>
      </w:pPr>
      <w:r>
        <w:t xml:space="preserve">34. В случае, если решением о проведении аукциона, указанного в </w:t>
      </w:r>
      <w:r>
        <w:fldChar w:fldCharType="begin"/>
      </w:r>
      <w:r>
        <w:instrText xml:space="preserve"> HYPERLINK "kodeks://link/d?nd=901919338&amp;point=mark=00000000000000000000000000000000000000000000000000BTC0PG"\o"’’Градостроительный кодекс </w:instrText>
      </w:r>
      <w:r>
        <w:instrText>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w:t>
      </w:r>
      <w:r>
        <w:rPr>
          <w:color w:val="0000FF"/>
          <w:u w:val="single"/>
        </w:rPr>
        <w:t xml:space="preserve"> </w:t>
      </w:r>
      <w:r>
        <w:fldChar w:fldCharType="end"/>
      </w:r>
      <w:r>
        <w:t xml:space="preserve"> и </w:t>
      </w:r>
      <w:r>
        <w:fldChar w:fldCharType="begin"/>
      </w:r>
      <w:r>
        <w:instrText xml:space="preserve"> HYPERLINK "kodeks://link/d?nd=901919338&amp;point=mar</w:instrText>
      </w:r>
      <w:r>
        <w:instrText>k=00000000000000000000000000000000000000000000000000BTG0PI"\o"’’Градостроительный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w:instrText>
      </w:r>
      <w:r>
        <w:instrText>я (действ. с 01.01.2019)"</w:instrText>
      </w:r>
      <w:r>
        <w:fldChar w:fldCharType="separate"/>
      </w:r>
      <w:r>
        <w:rPr>
          <w:color w:val="0000AA"/>
          <w:u w:val="single"/>
        </w:rPr>
        <w:t>пункте 1 части 6 настоящей статьи</w:t>
      </w:r>
      <w:r>
        <w:rPr>
          <w:color w:val="0000FF"/>
          <w:u w:val="single"/>
        </w:rPr>
        <w:t xml:space="preserve"> </w:t>
      </w:r>
      <w:r>
        <w:fldChar w:fldCharType="end"/>
      </w:r>
      <w:r>
        <w:t>, предусмотрено требование о внесении задатка, задаток, внесенный победителем аукциона, засчитывается в счет оплаты цены за право заключить договор, право на заключение которого являлось предмет</w:t>
      </w:r>
      <w:r>
        <w:t>ом указанного аукциона. В случае, если решением о проведении аукциона, указанного в</w:t>
      </w:r>
      <w:r>
        <w:fldChar w:fldCharType="begin"/>
      </w:r>
      <w:r>
        <w:instrText xml:space="preserve"> HYPERLINK "kodeks://link/d?nd=901919338&amp;point=mark=00000000000000000000000000000000000000000000000000BTI0PJ"\o"’’Градостроительный кодекс Российской Федерации (с изменениям</w:instrText>
      </w:r>
      <w:r>
        <w:instrText>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2 части 6 настоящей статьи</w:t>
      </w:r>
      <w:r>
        <w:rPr>
          <w:color w:val="0000FF"/>
          <w:u w:val="single"/>
        </w:rPr>
        <w:t xml:space="preserve"> </w:t>
      </w:r>
      <w:r>
        <w:fldChar w:fldCharType="end"/>
      </w:r>
      <w:r>
        <w:t>, предусмотрено требование об обеспечении денежными средствам</w:t>
      </w:r>
      <w:r>
        <w:t>и заявки на участие в аукционе, организатор аукциона обязан вернуть внесенные победителем указанного аукциона в качестве обеспечения заявки денежные средства в течение пяти рабочих дней со дня подписания договора об освоении территории в целях строительств</w:t>
      </w:r>
      <w:r>
        <w:t>а и эксплуатации наемного дома коммерческого использования или договора об освоении территории в целях строительства и эксплуатации наемного дома социального использования.</w:t>
      </w:r>
    </w:p>
    <w:p w:rsidR="00000000" w:rsidRDefault="00097149">
      <w:pPr>
        <w:pStyle w:val="FORMATTEXT"/>
        <w:ind w:firstLine="568"/>
        <w:jc w:val="both"/>
      </w:pPr>
    </w:p>
    <w:p w:rsidR="00000000" w:rsidRDefault="00097149">
      <w:pPr>
        <w:pStyle w:val="FORMATTEXT"/>
        <w:ind w:firstLine="568"/>
        <w:jc w:val="both"/>
      </w:pPr>
      <w:r>
        <w:t>35. Победителю аукциона, уклонившемуся от заключения договора об освоении территор</w:t>
      </w:r>
      <w:r>
        <w:t xml:space="preserve">ии в целях строительства и эксплуатации наемного дома коммерческого использования или договора об освоении территории в целях строительства и эксплуатации наемного дома социального использования и (или) договора аренды соответствующего земельного участка, </w:t>
      </w:r>
      <w:r>
        <w:t>денежные средства, внесенные им в качестве задатка или обеспечения денежными средствами заявки на участие в аукционе, не возвращаются.</w:t>
      </w:r>
    </w:p>
    <w:p w:rsidR="00000000" w:rsidRDefault="00097149">
      <w:pPr>
        <w:pStyle w:val="FORMATTEXT"/>
        <w:ind w:firstLine="568"/>
        <w:jc w:val="both"/>
      </w:pPr>
    </w:p>
    <w:p w:rsidR="00000000" w:rsidRDefault="00097149">
      <w:pPr>
        <w:pStyle w:val="FORMATTEXT"/>
        <w:ind w:firstLine="568"/>
        <w:jc w:val="both"/>
      </w:pPr>
      <w:r>
        <w:t>36. В случаях, если аукцион признан не состоявшимся по причине принятия решения об отказе в допуске к участию в аукционе</w:t>
      </w:r>
      <w:r>
        <w:t xml:space="preserve"> всех заявителей либо если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право </w:t>
      </w:r>
      <w:r>
        <w:t xml:space="preserve">на заключение которых являлось предметом аукциона, не был заключен в сроки, предусмотренные </w:t>
      </w:r>
      <w:r>
        <w:lastRenderedPageBreak/>
        <w:t>настоящей статьей, организатор аукциона вправе объявить о проведении повторного аукциона. При этом могут быть изменены условия аукциона.</w:t>
      </w:r>
    </w:p>
    <w:p w:rsidR="00000000" w:rsidRDefault="00097149">
      <w:pPr>
        <w:pStyle w:val="FORMATTEXT"/>
        <w:ind w:firstLine="568"/>
        <w:jc w:val="both"/>
      </w:pPr>
    </w:p>
    <w:p w:rsidR="00000000" w:rsidRDefault="00097149">
      <w:pPr>
        <w:pStyle w:val="FORMATTEXT"/>
        <w:ind w:firstLine="568"/>
        <w:jc w:val="both"/>
      </w:pPr>
      <w:hyperlink r:id="rId115" w:tooltip="’’Комментарий к Градостроительному кодексу Российской Федерации (постатейный)’’" w:history="1">
        <w:r>
          <w:rPr>
            <w:color w:val="0000AA"/>
            <w:u w:val="single"/>
          </w:rPr>
          <w:t>Комментарий к статье 55_28</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55_29. Требования к участникам аукционов на право</w:t>
      </w:r>
      <w:r>
        <w:rPr>
          <w:b/>
          <w:bCs/>
        </w:rPr>
        <w:t xml:space="preserve"> заключения договора об освоении территории в целях строительства и эксплуатации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 </w:t>
      </w:r>
    </w:p>
    <w:p w:rsidR="00000000" w:rsidRDefault="00097149">
      <w:pPr>
        <w:pStyle w:val="FORMATTEXT"/>
        <w:ind w:firstLine="568"/>
        <w:jc w:val="both"/>
      </w:pPr>
      <w:r>
        <w:t>1. Участником аукциона</w:t>
      </w:r>
      <w:r>
        <w:t xml:space="preserve"> на право заключения договора об освоении территории в целях строительства и эксплуатации наемного дома коммерческого использования может быть признано лицо, соответствующее следующим обязательным требованиям:</w:t>
      </w:r>
    </w:p>
    <w:p w:rsidR="00000000" w:rsidRDefault="00097149">
      <w:pPr>
        <w:pStyle w:val="FORMATTEXT"/>
        <w:ind w:firstLine="568"/>
        <w:jc w:val="both"/>
      </w:pPr>
    </w:p>
    <w:p w:rsidR="00000000" w:rsidRDefault="00097149">
      <w:pPr>
        <w:pStyle w:val="FORMATTEXT"/>
        <w:ind w:firstLine="568"/>
        <w:jc w:val="both"/>
      </w:pPr>
      <w:r>
        <w:t>1) отсутствие у заявителя на участие в аукцио</w:t>
      </w:r>
      <w:r>
        <w:t>не недоимок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w:t>
      </w:r>
      <w:r>
        <w:t>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w:t>
      </w:r>
      <w: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заявителя, по данным бухгалте</w:t>
      </w:r>
      <w:r>
        <w:t>рской отчетности за последний отчетный период. Заявитель считается соответствующим указанному требованию в случае, если им в установленном порядке подано заявление об обжаловании этих недоимок, задолженности и решение по такому заявлению на дату рассмотрен</w:t>
      </w:r>
      <w:r>
        <w:t>ия заявки на участие в аукционе не принято;</w:t>
      </w:r>
    </w:p>
    <w:p w:rsidR="00000000" w:rsidRDefault="00097149">
      <w:pPr>
        <w:pStyle w:val="FORMATTEXT"/>
        <w:ind w:firstLine="568"/>
        <w:jc w:val="both"/>
      </w:pPr>
    </w:p>
    <w:p w:rsidR="00000000" w:rsidRDefault="00097149">
      <w:pPr>
        <w:pStyle w:val="FORMATTEXT"/>
        <w:ind w:firstLine="568"/>
        <w:jc w:val="both"/>
      </w:pPr>
      <w:r>
        <w:t>2) отсутствие у физического лица - заявителя либо у руководителя, членов коллегиального исполнительного органа или главного бухгалтера юридического лица - заявителя судимости за преступления в сфере экономики (з</w:t>
      </w:r>
      <w:r>
        <w:t>а исключением лиц, у которых такая судимость погашена или снята),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и</w:t>
      </w:r>
      <w:r>
        <w:t>ли организации строительства, реконструкции объектов капитального строительства и административного наказания в виде дисквалификации;</w:t>
      </w:r>
    </w:p>
    <w:p w:rsidR="00000000" w:rsidRDefault="00097149">
      <w:pPr>
        <w:pStyle w:val="FORMATTEXT"/>
        <w:ind w:firstLine="568"/>
        <w:jc w:val="both"/>
      </w:pPr>
    </w:p>
    <w:p w:rsidR="00000000" w:rsidRDefault="00097149">
      <w:pPr>
        <w:pStyle w:val="FORMATTEXT"/>
        <w:ind w:firstLine="568"/>
        <w:jc w:val="both"/>
      </w:pPr>
      <w:r>
        <w:t xml:space="preserve">3) непроведение ликвидации юридического лица - заявителя и отсутствие решения арбитражного суда о введении или продлении </w:t>
      </w:r>
      <w:r>
        <w:t>срока внешнего управления, о признании юридического лица - заявителя несостоятельным (банкротом) и об открытии конкурсного производства на день подачи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 xml:space="preserve">4) неприостановление деятельности заявителя в порядке, установленном </w:t>
      </w:r>
      <w:r>
        <w:fldChar w:fldCharType="begin"/>
      </w:r>
      <w:r>
        <w:instrText xml:space="preserve"> HYPERLINK "kodeks://link/d?nd=901807667"\o"’’Кодекс Российской Федерации об административных правонарушениях (с изменениями на 1 апреля 2019 года)’’</w:instrText>
      </w:r>
    </w:p>
    <w:p w:rsidR="00000000" w:rsidRDefault="00097149">
      <w:pPr>
        <w:pStyle w:val="FORMATTEXT"/>
        <w:ind w:firstLine="568"/>
        <w:jc w:val="both"/>
      </w:pPr>
      <w:r>
        <w:instrText>Кодекс РФ от 30.12.2001 N 195-ФЗ</w:instrText>
      </w:r>
    </w:p>
    <w:p w:rsidR="00000000" w:rsidRDefault="00097149">
      <w:pPr>
        <w:pStyle w:val="FORMATTEXT"/>
        <w:ind w:firstLine="568"/>
        <w:jc w:val="both"/>
      </w:pPr>
      <w:r>
        <w:instrText>Статус: действующая редакция (действ. с 12.04.2019)"</w:instrText>
      </w:r>
      <w:r>
        <w:fldChar w:fldCharType="separate"/>
      </w:r>
      <w:r>
        <w:rPr>
          <w:color w:val="0000AA"/>
          <w:u w:val="single"/>
        </w:rPr>
        <w:t>Кодексом Российской Ф</w:t>
      </w:r>
      <w:r>
        <w:rPr>
          <w:color w:val="0000AA"/>
          <w:u w:val="single"/>
        </w:rPr>
        <w:t>едерации об административных правонарушениях</w:t>
      </w:r>
      <w:r>
        <w:rPr>
          <w:color w:val="0000FF"/>
          <w:u w:val="single"/>
        </w:rPr>
        <w:t xml:space="preserve"> </w:t>
      </w:r>
      <w:r>
        <w:fldChar w:fldCharType="end"/>
      </w:r>
      <w:r>
        <w:t>, на день подачи заявки на участие в аукционе.</w:t>
      </w:r>
    </w:p>
    <w:p w:rsidR="00000000" w:rsidRDefault="00097149">
      <w:pPr>
        <w:pStyle w:val="FORMATTEXT"/>
        <w:ind w:firstLine="568"/>
        <w:jc w:val="both"/>
      </w:pPr>
    </w:p>
    <w:p w:rsidR="00000000" w:rsidRDefault="00097149">
      <w:pPr>
        <w:pStyle w:val="FORMATTEXT"/>
        <w:ind w:firstLine="568"/>
        <w:jc w:val="both"/>
      </w:pPr>
      <w:r>
        <w:t>2. Участником аукциона на право заключения договора об освоении территории в целях строительства и эксплуатации наемного дома социального использования может бы</w:t>
      </w:r>
      <w:r>
        <w:t xml:space="preserve">ть признано юридическое лицо, соответствующее требованиям, указанным в </w:t>
      </w:r>
      <w:r>
        <w:fldChar w:fldCharType="begin"/>
      </w:r>
      <w:r>
        <w:instrText xml:space="preserve"> HYPERLINK "kodeks://link/d?nd=901919338&amp;point=mark=00000000000000000000000000000000000000000000000000BR20P0"\o"’’Градостроительный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w:instrText>
      </w:r>
      <w:r>
        <w:instrText>000000BRK0P3"\o"’’Градостроительный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 настоящей с</w:t>
      </w:r>
      <w:r>
        <w:rPr>
          <w:color w:val="0000AA"/>
          <w:u w:val="single"/>
        </w:rPr>
        <w:t>татьи</w:t>
      </w:r>
      <w:r>
        <w:rPr>
          <w:color w:val="0000FF"/>
          <w:u w:val="single"/>
        </w:rPr>
        <w:t xml:space="preserve"> </w:t>
      </w:r>
      <w:r>
        <w:fldChar w:fldCharType="end"/>
      </w:r>
      <w:r>
        <w:t>, а также следующим обязательным требованиям:</w:t>
      </w:r>
    </w:p>
    <w:p w:rsidR="00000000" w:rsidRDefault="00097149">
      <w:pPr>
        <w:pStyle w:val="FORMATTEXT"/>
        <w:ind w:firstLine="568"/>
        <w:jc w:val="both"/>
      </w:pPr>
    </w:p>
    <w:p w:rsidR="00000000" w:rsidRDefault="00097149">
      <w:pPr>
        <w:pStyle w:val="FORMATTEXT"/>
        <w:ind w:firstLine="568"/>
        <w:jc w:val="both"/>
      </w:pPr>
      <w:r>
        <w:t>1) осуществление заявителем деятельности в качестве застройщика в течение не менее чем три года при условии, что совокупный объем ввода многоквартирных домов, жилых домов блокированной застройки, объе</w:t>
      </w:r>
      <w:r>
        <w:t xml:space="preserve">ктов индивидуального жилищного строительства в эксплуатацию за последние три года, предшествующие дате окончания срока подачи заявок на участие в аукционе, составляет не менее чем установленный в соответствии с </w:t>
      </w:r>
      <w:r>
        <w:fldChar w:fldCharType="begin"/>
      </w:r>
      <w:r>
        <w:instrText xml:space="preserve"> HYPERLINK "kodeks://link/d?nd=901919338&amp;poin</w:instrText>
      </w:r>
      <w:r>
        <w:instrText>t=mark=00000000000000000000000000000000000000000000000000BTA0PE"\o"’’Градостроительный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w:instrText>
      </w:r>
      <w:r>
        <w:instrText>дакция (действ. с 01.01.2019)"</w:instrText>
      </w:r>
      <w:r>
        <w:fldChar w:fldCharType="separate"/>
      </w:r>
      <w:r>
        <w:rPr>
          <w:color w:val="0000AA"/>
          <w:u w:val="single"/>
        </w:rPr>
        <w:t>частью 6 настоящей статьи</w:t>
      </w:r>
      <w:r>
        <w:rPr>
          <w:color w:val="0000FF"/>
          <w:u w:val="single"/>
        </w:rPr>
        <w:t xml:space="preserve"> </w:t>
      </w:r>
      <w:r>
        <w:fldChar w:fldCharType="end"/>
      </w:r>
      <w:r>
        <w:t xml:space="preserve"> минимальный объем ввода многоквартирных домов, жилых домов блокированной застройки, объектов индивидуального жилищного строительства в эксплуатацию, предусмотренный извещением о проведении аукцион</w:t>
      </w:r>
      <w:r>
        <w:t>а;</w:t>
      </w:r>
    </w:p>
    <w:p w:rsidR="00000000" w:rsidRDefault="00097149">
      <w:pPr>
        <w:pStyle w:val="FORMATTEXT"/>
        <w:ind w:firstLine="568"/>
        <w:jc w:val="both"/>
      </w:pPr>
    </w:p>
    <w:p w:rsidR="00000000" w:rsidRDefault="00097149">
      <w:pPr>
        <w:pStyle w:val="FORMATTEXT"/>
        <w:ind w:firstLine="568"/>
        <w:jc w:val="both"/>
      </w:pPr>
      <w:r>
        <w:t xml:space="preserve">2) наличие обязательного членства в саморегулируемых организациях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редакции, вве</w:t>
      </w:r>
      <w:r>
        <w:rPr>
          <w:rFonts w:ascii="Arial" w:hAnsi="Arial" w:cs="Arial"/>
          <w:sz w:val="20"/>
          <w:szCs w:val="20"/>
        </w:rPr>
        <w:t xml:space="preserve">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"kodeks://link/d?nd=420363705&amp;point=mark=000000000000000000000000000000000000000000000000008QM0M4"\o"’’О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"kodeks://link/d?nd=420316801&amp;point=mark=00000000000000000000000000000000000000000000000000BS60P6"\o"’’Градост</w:instrText>
      </w:r>
      <w:r>
        <w:rPr>
          <w:rFonts w:ascii="Arial" w:hAnsi="Arial" w:cs="Arial"/>
          <w:sz w:val="20"/>
          <w:szCs w:val="20"/>
        </w:rPr>
        <w:instrText>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lastRenderedPageBreak/>
        <w:t>3) соответствие заявителя требованиям жилищного законодательства к наймодателям жилых помещений по договорам найма жилых помещений жилищного фонда социального использования;</w:t>
      </w:r>
    </w:p>
    <w:p w:rsidR="00000000" w:rsidRDefault="00097149">
      <w:pPr>
        <w:pStyle w:val="FORMATTEXT"/>
        <w:ind w:firstLine="568"/>
        <w:jc w:val="both"/>
      </w:pPr>
    </w:p>
    <w:p w:rsidR="00000000" w:rsidRDefault="00097149">
      <w:pPr>
        <w:pStyle w:val="FORMATTEXT"/>
        <w:ind w:firstLine="568"/>
        <w:jc w:val="both"/>
      </w:pPr>
      <w:r>
        <w:t>4) отсутствие в реестре недобросовестных поставщиков, ведение которого осуществ</w:t>
      </w:r>
      <w:r>
        <w:t xml:space="preserve">ляется в соответствии с </w:t>
      </w:r>
      <w:r>
        <w:fldChar w:fldCharType="begin"/>
      </w:r>
      <w:r>
        <w:instrText xml:space="preserve"> HYPERLINK "kodeks://link/d?nd=902289896"\o"’’О закупках товаров, работ, услуг отдельными видами юридических лиц (с изменениями на 28 ноября 2018 года)’’</w:instrText>
      </w:r>
    </w:p>
    <w:p w:rsidR="00000000" w:rsidRDefault="00097149">
      <w:pPr>
        <w:pStyle w:val="FORMATTEXT"/>
        <w:ind w:firstLine="568"/>
        <w:jc w:val="both"/>
      </w:pPr>
      <w:r>
        <w:instrText>Федеральный закон от 18.07.2011 N 223-ФЗ</w:instrText>
      </w:r>
    </w:p>
    <w:p w:rsidR="00000000" w:rsidRDefault="00097149">
      <w:pPr>
        <w:pStyle w:val="FORMATTEXT"/>
        <w:ind w:firstLine="568"/>
        <w:jc w:val="both"/>
      </w:pPr>
      <w:r>
        <w:instrText>Статус: действующая редакция (действ.</w:instrText>
      </w:r>
      <w:r>
        <w:instrText xml:space="preserve"> с 09.12.2018)"</w:instrText>
      </w:r>
      <w:r>
        <w:fldChar w:fldCharType="separate"/>
      </w:r>
      <w:r>
        <w:rPr>
          <w:color w:val="0000AA"/>
          <w:u w:val="single"/>
        </w:rPr>
        <w:t>Федеральным законом от 18 июля 2011 года N 223-ФЗ "О закупках товаров, работ, услуг отдельными видами юридических лиц"</w:t>
      </w:r>
      <w:r>
        <w:rPr>
          <w:color w:val="0000FF"/>
          <w:u w:val="single"/>
        </w:rPr>
        <w:t xml:space="preserve"> </w:t>
      </w:r>
      <w:r>
        <w:fldChar w:fldCharType="end"/>
      </w:r>
      <w:r>
        <w:t xml:space="preserve">, в реестре недобросовестных поставщиков (подрядчиков, исполнителей), ведение которого осуществляется в соответствии с </w:t>
      </w:r>
      <w:r>
        <w:fldChar w:fldCharType="begin"/>
      </w:r>
      <w:r>
        <w:instrText xml:space="preserve"> HYPERLINK "kodeks://link/d?nd=499011838"\o"’’О контрактной системе в сфере закупок товаров, работ, услуг для обеспечения государственных и ...’’</w:instrText>
      </w:r>
    </w:p>
    <w:p w:rsidR="00000000" w:rsidRDefault="00097149">
      <w:pPr>
        <w:pStyle w:val="FORMATTEXT"/>
        <w:ind w:firstLine="568"/>
        <w:jc w:val="both"/>
      </w:pPr>
      <w:r>
        <w:instrText>Федеральный закон от 05.04.2013 N 44-ФЗ</w:instrText>
      </w:r>
    </w:p>
    <w:p w:rsidR="00000000" w:rsidRDefault="00097149">
      <w:pPr>
        <w:pStyle w:val="FORMATTEXT"/>
        <w:ind w:firstLine="568"/>
        <w:jc w:val="both"/>
      </w:pPr>
      <w:r>
        <w:instrText>Статус: действующая редакция (действ. с 28.03.2019)"</w:instrText>
      </w:r>
      <w:r>
        <w:fldChar w:fldCharType="separate"/>
      </w:r>
      <w:r>
        <w:rPr>
          <w:color w:val="0000AA"/>
          <w:u w:val="single"/>
        </w:rPr>
        <w:t>Федеральным законо</w:t>
      </w:r>
      <w:r>
        <w:rPr>
          <w:color w:val="0000AA"/>
          <w:u w:val="single"/>
        </w:rPr>
        <w:t>м от 5 апреля 2013 года N 44-ФЗ "О контрактной системе в сфере закупок товаров, работ, услуг для обеспечения государственных и муниципальных нужд"</w:t>
      </w:r>
      <w:r>
        <w:rPr>
          <w:color w:val="0000FF"/>
          <w:u w:val="single"/>
        </w:rPr>
        <w:t xml:space="preserve"> </w:t>
      </w:r>
      <w:r>
        <w:fldChar w:fldCharType="end"/>
      </w:r>
      <w:r>
        <w:t xml:space="preserve">, и в реестре недобросовестных застройщиков, ведение которого осуществляется в соответствии с </w:t>
      </w:r>
      <w:r>
        <w:fldChar w:fldCharType="begin"/>
      </w:r>
      <w:r>
        <w:instrText xml:space="preserve"> HYPERLINK "</w:instrText>
      </w:r>
      <w:r>
        <w:instrText>kodeks://link/d?nd=902111774"\o"’’О содействии развитию жилищного строительства (с изменениями на 31 декабря 2017 года)’’</w:instrText>
      </w:r>
    </w:p>
    <w:p w:rsidR="00000000" w:rsidRDefault="00097149">
      <w:pPr>
        <w:pStyle w:val="FORMATTEXT"/>
        <w:ind w:firstLine="568"/>
        <w:jc w:val="both"/>
      </w:pPr>
      <w:r>
        <w:instrText>Федеральный закон от 24.07.2008 N 161-ФЗ</w:instrText>
      </w:r>
    </w:p>
    <w:p w:rsidR="00000000" w:rsidRDefault="00097149">
      <w:pPr>
        <w:pStyle w:val="FORMATTEXT"/>
        <w:ind w:firstLine="568"/>
        <w:jc w:val="both"/>
      </w:pPr>
      <w:r>
        <w:instrText>Статус: действующая редакция (действ. с 11.01.2018)"</w:instrText>
      </w:r>
      <w:r>
        <w:fldChar w:fldCharType="separate"/>
      </w:r>
      <w:r>
        <w:rPr>
          <w:color w:val="0000AA"/>
          <w:u w:val="single"/>
        </w:rPr>
        <w:t xml:space="preserve">Федеральным законом от 24 июля 2008 года </w:t>
      </w:r>
      <w:r>
        <w:rPr>
          <w:color w:val="0000AA"/>
          <w:u w:val="single"/>
        </w:rPr>
        <w:t>N 161-ФЗ "О содействии развитию жилищного строительства"</w:t>
      </w:r>
      <w:r>
        <w:rPr>
          <w:color w:val="0000FF"/>
          <w:u w:val="single"/>
        </w:rPr>
        <w:t xml:space="preserve"> </w:t>
      </w:r>
      <w:r>
        <w:fldChar w:fldCharType="end"/>
      </w:r>
      <w:r>
        <w:t>, сведений о юридическом лице - заявителе, в том числе об учредителях, о членах коллегиального исполнительного органа, лице, исполняющем функции единоличного исполнительного органа юридического ли</w:t>
      </w:r>
      <w:r>
        <w:t>ца -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или организации строительства, реконстру</w:t>
      </w:r>
      <w:r>
        <w:t>кции и капитального ремонта объектов капитального строительства либо приобретение у юридического лица - заявителя жилых помещений.</w:t>
      </w:r>
    </w:p>
    <w:p w:rsidR="00000000" w:rsidRDefault="00097149">
      <w:pPr>
        <w:pStyle w:val="FORMATTEXT"/>
        <w:ind w:firstLine="568"/>
        <w:jc w:val="both"/>
      </w:pPr>
    </w:p>
    <w:p w:rsidR="00000000" w:rsidRDefault="00097149">
      <w:pPr>
        <w:pStyle w:val="FORMATTEXT"/>
        <w:ind w:firstLine="568"/>
        <w:jc w:val="both"/>
      </w:pPr>
      <w:r>
        <w:t>3. В случае, если заявителем на участие в аукционе на право заключения договора об освоении территории в целях строительства</w:t>
      </w:r>
      <w:r>
        <w:t xml:space="preserve"> и эксплуатации наемного дома коммерческого использования является лицо, выступающее стороной договора простого товарищества, требования, предусмотренные </w:t>
      </w:r>
      <w:r>
        <w:fldChar w:fldCharType="begin"/>
      </w:r>
      <w:r>
        <w:instrText xml:space="preserve"> HYPERLINK "kodeks://link/d?nd=901919338&amp;point=mark=00000000000000000000000000000000000000000000000000</w:instrText>
      </w:r>
      <w:r>
        <w:instrText>BR20P0"\o"’’Градостроительный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w:instrText>
      </w:r>
      <w:r>
        <w:instrText>kodeks://link/d?nd=901919338&amp;point=mark=00000000000000000000000000000000000000000000000000BRK0P3"\o"’’Градостроительный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w:instrText>
      </w:r>
      <w:r>
        <w:instrText>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 настоящей статьи</w:t>
      </w:r>
      <w:r>
        <w:rPr>
          <w:color w:val="0000FF"/>
          <w:u w:val="single"/>
        </w:rPr>
        <w:t xml:space="preserve"> </w:t>
      </w:r>
      <w:r>
        <w:fldChar w:fldCharType="end"/>
      </w:r>
      <w:r>
        <w:t>, применяются в отношении каждого лица, являющегося стороной договора простого товарищества.</w:t>
      </w:r>
    </w:p>
    <w:p w:rsidR="00000000" w:rsidRDefault="00097149">
      <w:pPr>
        <w:pStyle w:val="FORMATTEXT"/>
        <w:ind w:firstLine="568"/>
        <w:jc w:val="both"/>
      </w:pPr>
    </w:p>
    <w:p w:rsidR="00000000" w:rsidRDefault="00097149">
      <w:pPr>
        <w:pStyle w:val="FORMATTEXT"/>
        <w:ind w:firstLine="568"/>
        <w:jc w:val="both"/>
      </w:pPr>
      <w:r>
        <w:t>4. В случае, если заявителем на участие в аукционе на право заключени</w:t>
      </w:r>
      <w:r>
        <w:t xml:space="preserve">я договора об освоении территории в целях строительства и эксплуатации наемного дома социального использования является юридическое лицо, выступающее стороной договора простого товарищества, требования, предусмотренные </w:t>
      </w:r>
      <w:r>
        <w:fldChar w:fldCharType="begin"/>
      </w:r>
      <w:r>
        <w:instrText xml:space="preserve"> HYPERLINK "kodeks://link/d?nd=901919</w:instrText>
      </w:r>
      <w:r>
        <w:instrText>338&amp;point=mark=00000000000000000000000000000000000000000000000000BR20P0"\o"’’Градостроительный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w:instrText>
      </w:r>
      <w:r>
        <w:instrText>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"kodeks://link/d?nd=901919338&amp;point=mark=00000000000000000000000000000000000000000000000000BRK0P3"\o"’’Градостроительный кодекс Российской Федерации (с изменениями на 3 августа 2018 года) (ред</w:instrText>
      </w:r>
      <w:r>
        <w:instrText>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"kodeks://link/d?nd=901919338&amp;point=mark=00000000000000000000000000000000000000000000000000BS00P5"\o"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w:instrText>
      </w:r>
      <w:r>
        <w:instrText>ink/d?nd=901919338&amp;point=mark=00000000000000000000000000000000000000000000000000BSI0P8"\o"’’Градостроительный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2 настоящей статьи</w:t>
      </w:r>
      <w:r>
        <w:rPr>
          <w:color w:val="0000FF"/>
          <w:u w:val="single"/>
        </w:rPr>
        <w:t xml:space="preserve"> </w:t>
      </w:r>
      <w:r>
        <w:fldChar w:fldCharType="end"/>
      </w:r>
      <w:r>
        <w:t>, применяются в следующем порядке:</w:t>
      </w:r>
    </w:p>
    <w:p w:rsidR="00000000" w:rsidRDefault="00097149">
      <w:pPr>
        <w:pStyle w:val="FORMATTEXT"/>
        <w:ind w:firstLine="568"/>
        <w:jc w:val="both"/>
      </w:pPr>
    </w:p>
    <w:p w:rsidR="00000000" w:rsidRDefault="00097149">
      <w:pPr>
        <w:pStyle w:val="FORMATTEXT"/>
        <w:ind w:firstLine="568"/>
        <w:jc w:val="both"/>
      </w:pPr>
      <w:r>
        <w:t xml:space="preserve">1) требования, предусмотренные </w:t>
      </w:r>
      <w:r>
        <w:fldChar w:fldCharType="begin"/>
      </w:r>
      <w:r>
        <w:instrText xml:space="preserve"> HYPERLINK "kodeks://link/d?nd=901919338&amp;point=mark=00000000000000000000000000000000000000000000000000BS</w:instrText>
      </w:r>
      <w:r>
        <w:instrText>00P5"\o"’’Градостроительный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w:instrText>
      </w:r>
      <w:r>
        <w:instrText>deks://link/d?nd=901919338&amp;point=mark=00000000000000000000000000000000000000000000000000BSC0P7"\o"’’Градостроительный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w:instrText>
      </w:r>
      <w:r>
        <w:instrText>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2 настоящей статьи</w:t>
      </w:r>
      <w:r>
        <w:rPr>
          <w:color w:val="0000FF"/>
          <w:u w:val="single"/>
        </w:rPr>
        <w:t xml:space="preserve"> </w:t>
      </w:r>
      <w:r>
        <w:fldChar w:fldCharType="end"/>
      </w:r>
      <w:r>
        <w:t>, применяются в совокупности в отношении лиц, являющихся сторонами договора простого товарищества. При этом каждое лицо, являющееся стороной данного договора, обязан</w:t>
      </w:r>
      <w:r>
        <w:t>о удовлетворять хотя бы одному из указанных требований в полном объеме;</w:t>
      </w:r>
    </w:p>
    <w:p w:rsidR="00000000" w:rsidRDefault="00097149">
      <w:pPr>
        <w:pStyle w:val="FORMATTEXT"/>
        <w:ind w:firstLine="568"/>
        <w:jc w:val="both"/>
      </w:pPr>
    </w:p>
    <w:p w:rsidR="00000000" w:rsidRDefault="00097149">
      <w:pPr>
        <w:pStyle w:val="FORMATTEXT"/>
        <w:ind w:firstLine="568"/>
        <w:jc w:val="both"/>
      </w:pPr>
      <w:r>
        <w:t xml:space="preserve">2) требования, предусмотренные </w:t>
      </w:r>
      <w:r>
        <w:fldChar w:fldCharType="begin"/>
      </w:r>
      <w:r>
        <w:instrText xml:space="preserve"> HYPERLINK "kodeks://link/d?nd=901919338&amp;point=mark=00000000000000000000000000000000000000000000000000BR20P0"\o"’’Градостроительный кодекс Российской Фе</w:instrText>
      </w:r>
      <w:r>
        <w:instrText>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w:instrText>
      </w:r>
      <w:r>
        <w:instrText>odeks://link/d?nd=901919338&amp;point=mark=00000000000000000000000000000000000000000000000000BRK0P3"\o"’’Градостроительный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w:instrText>
      </w:r>
      <w:r>
        <w:instrText xml:space="preserve">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"kodeks://link/d?nd=901919338&amp;point=mark=00000000000000000000000000000000000000000000000000BSI0P8"\o"’’Градостроительный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4 части 2 настоящей статьи</w:t>
      </w:r>
      <w:r>
        <w:rPr>
          <w:color w:val="0000FF"/>
          <w:u w:val="single"/>
        </w:rPr>
        <w:t xml:space="preserve"> </w:t>
      </w:r>
      <w:r>
        <w:fldChar w:fldCharType="end"/>
      </w:r>
      <w:r>
        <w:t>, применяются в отношении каждого лица, являющегося стороной дого</w:t>
      </w:r>
      <w:r>
        <w:t>вора простого товарищества.</w:t>
      </w:r>
    </w:p>
    <w:p w:rsidR="00000000" w:rsidRDefault="00097149">
      <w:pPr>
        <w:pStyle w:val="FORMATTEXT"/>
        <w:ind w:firstLine="568"/>
        <w:jc w:val="both"/>
      </w:pPr>
    </w:p>
    <w:p w:rsidR="00000000" w:rsidRDefault="00097149">
      <w:pPr>
        <w:pStyle w:val="FORMATTEXT"/>
        <w:ind w:firstLine="568"/>
        <w:jc w:val="both"/>
      </w:pPr>
      <w:r>
        <w:t xml:space="preserve">5. Требования, предусмотренные </w:t>
      </w:r>
      <w:r>
        <w:fldChar w:fldCharType="begin"/>
      </w:r>
      <w:r>
        <w:instrText xml:space="preserve"> HYPERLINK "kodeks://link/d?nd=901919338&amp;point=mark=00000000000000000000000000000000000000000000000000BQS0OV"\o"’’Градостроительный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являются едиными для участников аукциона на право заключения договора об освоении территор</w:t>
      </w:r>
      <w:r>
        <w:t xml:space="preserve">ии в целях строительства и эксплуатации наемного дома коммерческого использования. Требования, предусмотренные </w:t>
      </w:r>
      <w:r>
        <w:fldChar w:fldCharType="begin"/>
      </w:r>
      <w:r>
        <w:instrText xml:space="preserve"> HYPERLINK "kodeks://link/d?nd=901919338&amp;point=mark=00000000000000000000000000000000000000000000000000BRQ0P4"\o"’’Градостроительный кодекс Россий</w:instrText>
      </w:r>
      <w:r>
        <w:instrText>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являются едиными для участников аукцион</w:t>
      </w:r>
      <w:r>
        <w:t xml:space="preserve">а на право заключения договора об освоении территории в целях строительства и эксплуатации наемного дома социального использования. Установление не предусмотренных </w:t>
      </w:r>
      <w:r>
        <w:fldChar w:fldCharType="begin"/>
      </w:r>
      <w:r>
        <w:instrText xml:space="preserve"> HYPERLINK "kodeks://link/d?nd=901919338&amp;point=mark=0000000000000000000000000000000000000000</w:instrText>
      </w:r>
      <w:r>
        <w:instrText>0000000000BQS0OV"\o"’’Градостроительный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w:t>
      </w:r>
      <w:r>
        <w:rPr>
          <w:color w:val="0000FF"/>
          <w:u w:val="single"/>
        </w:rPr>
        <w:t xml:space="preserve"> </w:t>
      </w:r>
      <w:r>
        <w:fldChar w:fldCharType="end"/>
      </w:r>
      <w:r>
        <w:t xml:space="preserve"> или </w:t>
      </w:r>
      <w:r>
        <w:fldChar w:fldCharType="begin"/>
      </w:r>
      <w:r>
        <w:instrText xml:space="preserve"> HYPERLINK "kodeks://link/d?nd=901919338&amp;point=mark=00000000000000000000000000000000000000000000000000BRQ0P4"\o"’’Градостроительный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настоящей статьи</w:t>
      </w:r>
      <w:r>
        <w:rPr>
          <w:color w:val="0000FF"/>
          <w:u w:val="single"/>
        </w:rPr>
        <w:t xml:space="preserve"> </w:t>
      </w:r>
      <w:r>
        <w:fldChar w:fldCharType="end"/>
      </w:r>
      <w:r>
        <w:t xml:space="preserve"> требований к участникам этих аукционов не допускается.</w:t>
      </w:r>
    </w:p>
    <w:p w:rsidR="00000000" w:rsidRDefault="00097149">
      <w:pPr>
        <w:pStyle w:val="FORMATTEXT"/>
        <w:ind w:firstLine="568"/>
        <w:jc w:val="both"/>
      </w:pPr>
    </w:p>
    <w:p w:rsidR="00000000" w:rsidRDefault="00097149">
      <w:pPr>
        <w:pStyle w:val="FORMATTEXT"/>
        <w:ind w:firstLine="568"/>
        <w:jc w:val="both"/>
      </w:pPr>
      <w:r>
        <w:t>6. Минимальный объем ввода многоквартирных домов, жилых домов блокированной застройки, объектов индиви</w:t>
      </w:r>
      <w:r>
        <w:t>дуального жилищного строительства в эксплуатацию при проведении аукциона на право заключения договора об освоении территории в целях строительства и эксплуатации наемного дома социального использования определяется как максимальная площадь многоквартирного</w:t>
      </w:r>
      <w:r>
        <w:t xml:space="preserve"> дома, или жилого дома блокированной застройки, или объекта индивидуального жилищного строительства, которые могут быть построены на предоставляемом по результатам этого аукциона земельном участке в соответствии с максимальными значениями предельных параме</w:t>
      </w:r>
      <w:r>
        <w:t>тров разрешенного строительства, предусмотренных градостроительным регламентом.</w:t>
      </w:r>
    </w:p>
    <w:p w:rsidR="00000000" w:rsidRDefault="00097149">
      <w:pPr>
        <w:pStyle w:val="FORMATTEXT"/>
        <w:ind w:firstLine="568"/>
        <w:jc w:val="both"/>
      </w:pPr>
    </w:p>
    <w:p w:rsidR="00000000" w:rsidRDefault="00097149">
      <w:pPr>
        <w:pStyle w:val="FORMATTEXT"/>
        <w:ind w:firstLine="568"/>
        <w:jc w:val="both"/>
      </w:pPr>
      <w:r>
        <w:t xml:space="preserve">7. В целях подтверждения выполнения предусмотренных </w:t>
      </w:r>
      <w:r>
        <w:fldChar w:fldCharType="begin"/>
      </w:r>
      <w:r>
        <w:instrText xml:space="preserve"> HYPERLINK "kodeks://link/d?nd=901919338&amp;point=mark=00000000000000000000000000000000000000000000000000BS00P5"\o"’’Градостро</w:instrText>
      </w:r>
      <w:r>
        <w:instrText>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w:instrText>
      </w:r>
      <w:r>
        <w:instrText>1919338&amp;point=mark=00000000000000000000000000000000000000000000000000BSC0P7"\o"’’Градостроительный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w:instrText>
      </w:r>
      <w:r>
        <w:instrText>йствующая редакция (действ. с 01.01.2019)"</w:instrText>
      </w:r>
      <w:r>
        <w:fldChar w:fldCharType="separate"/>
      </w:r>
      <w:r>
        <w:rPr>
          <w:color w:val="0000AA"/>
          <w:u w:val="single"/>
        </w:rPr>
        <w:t>3 части 2 настоящей статьи</w:t>
      </w:r>
      <w:r>
        <w:rPr>
          <w:color w:val="0000FF"/>
          <w:u w:val="single"/>
        </w:rPr>
        <w:t xml:space="preserve"> </w:t>
      </w:r>
      <w:r>
        <w:fldChar w:fldCharType="end"/>
      </w:r>
      <w:r>
        <w:t xml:space="preserve"> требований к участникам аукциона на право заключения договора об освоении территории в целях строительства и эксплуатации наемного дома социального использования заявители представляю</w:t>
      </w:r>
      <w:r>
        <w:t>т в установленный извещением о проведении аукциона срок следующие документы:</w:t>
      </w:r>
    </w:p>
    <w:p w:rsidR="00000000" w:rsidRDefault="00097149">
      <w:pPr>
        <w:pStyle w:val="FORMATTEXT"/>
        <w:ind w:firstLine="568"/>
        <w:jc w:val="both"/>
      </w:pPr>
    </w:p>
    <w:p w:rsidR="00000000" w:rsidRDefault="00097149">
      <w:pPr>
        <w:pStyle w:val="FORMATTEXT"/>
        <w:ind w:firstLine="568"/>
        <w:jc w:val="both"/>
      </w:pPr>
      <w:r>
        <w:t>1) копии разрешений на ввод объектов капитального строительства в эксплуатацию, копии актов приемки объектов капитального строительства (за исключением случая, если застройщик яв</w:t>
      </w:r>
      <w:r>
        <w:t xml:space="preserve">ляется лицом, осуществляющим строительство) за последние три года, предшествующие дате </w:t>
      </w:r>
      <w:r>
        <w:lastRenderedPageBreak/>
        <w:t>окончания срока подачи заявок на участие в аукционе, копии документов, подтверждающих ввод объектов капитального строительства в эксплуатацию, по установленной в соответ</w:t>
      </w:r>
      <w:r>
        <w:t xml:space="preserve">ствии с </w:t>
      </w:r>
      <w:r>
        <w:fldChar w:fldCharType="begin"/>
      </w:r>
      <w:r>
        <w:instrText xml:space="preserve"> HYPERLINK "kodeks://link/d?nd=902074307"\o"’’Об официальном статистическом учете и системе государственной статистики в Российской Федерации (с изменениями на 18 апреля 2018 года)’’</w:instrText>
      </w:r>
    </w:p>
    <w:p w:rsidR="00000000" w:rsidRDefault="00097149">
      <w:pPr>
        <w:pStyle w:val="FORMATTEXT"/>
        <w:ind w:firstLine="568"/>
        <w:jc w:val="both"/>
      </w:pPr>
      <w:r>
        <w:instrText>Федеральный закон от 29.11.2007 N 282-ФЗ</w:instrText>
      </w:r>
    </w:p>
    <w:p w:rsidR="00000000" w:rsidRDefault="00097149">
      <w:pPr>
        <w:pStyle w:val="FORMATTEXT"/>
        <w:ind w:firstLine="568"/>
        <w:jc w:val="both"/>
      </w:pPr>
      <w:r>
        <w:instrText>Статус: действующая реда</w:instrText>
      </w:r>
      <w:r>
        <w:instrText>кция (действ. с 29.04.2018)"</w:instrText>
      </w:r>
      <w:r>
        <w:fldChar w:fldCharType="separate"/>
      </w:r>
      <w:r>
        <w:rPr>
          <w:color w:val="0000AA"/>
          <w:u w:val="single"/>
        </w:rPr>
        <w:t>Федеральным законом от 29 ноября 2007 года N 282-ФЗ "Об официальном статистическом учете и системе государственной статистики в Российской Федерации"</w:t>
      </w:r>
      <w:r>
        <w:rPr>
          <w:color w:val="0000FF"/>
          <w:u w:val="single"/>
        </w:rPr>
        <w:t xml:space="preserve"> </w:t>
      </w:r>
      <w:r>
        <w:fldChar w:fldCharType="end"/>
      </w:r>
      <w:r>
        <w:t xml:space="preserve"> форме федерального статистического наблюдения;</w:t>
      </w:r>
    </w:p>
    <w:p w:rsidR="00000000" w:rsidRDefault="00097149">
      <w:pPr>
        <w:pStyle w:val="FORMATTEXT"/>
        <w:ind w:firstLine="568"/>
        <w:jc w:val="both"/>
      </w:pPr>
    </w:p>
    <w:p w:rsidR="00000000" w:rsidRDefault="00097149">
      <w:pPr>
        <w:pStyle w:val="FORMATTEXT"/>
        <w:ind w:firstLine="568"/>
        <w:jc w:val="both"/>
      </w:pPr>
      <w:r>
        <w:t>2) выписка из реестра член</w:t>
      </w:r>
      <w:r>
        <w:t xml:space="preserve">ов саморегулируемой организации, членом которой является заявитель;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"kodeks://link/d?nd=420363705&amp;point=mark=000000000000000000000000000000000000000000000000008QO0M5"\o"’’О внесении изм</w:instrText>
      </w:r>
      <w:r>
        <w:rPr>
          <w:rFonts w:ascii="Arial" w:hAnsi="Arial" w:cs="Arial"/>
          <w:sz w:val="20"/>
          <w:szCs w:val="20"/>
        </w:rPr>
        <w:instrText>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w:instrText>
      </w:r>
      <w:r>
        <w:rPr>
          <w:rFonts w:ascii="Arial" w:hAnsi="Arial" w:cs="Arial"/>
          <w:sz w:val="20"/>
          <w:szCs w:val="20"/>
        </w:rPr>
        <w:instrText>=420316801&amp;point=mark=00000000000000000000000000000000000000000000000000BTM0PH"\o"’’Градостроительный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w:instrText>
      </w:r>
      <w:r>
        <w:instrText>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 документы, которые подтверждают право заявителя выступать наймодателем по договорам найма жилых помещений жилищного фонда социального использования в соответств</w:t>
      </w:r>
      <w:r>
        <w:t>ии с жилищным законодательством и перечень которых утверждается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8. Заявители декларируют в письменной форме соответствие требованиям, предусмотренным </w:t>
      </w:r>
      <w:r>
        <w:fldChar w:fldCharType="begin"/>
      </w:r>
      <w:r>
        <w:instrText xml:space="preserve"> HYPERLINK "kodeks://link/d?nd=901919338&amp;point=mark=0000000000000000</w:instrText>
      </w:r>
      <w:r>
        <w:instrText>0000000000000000000000000000000000BR20P0"\o"’’Градостроительный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пунктами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"kodeks://link/d?nd=901919338&amp;point=mark=00000000000000000000000000000000000000000000000000BRK0P3"\o"’’Градостроительный кодекс Российской Федерации (с изменениями на 3 августа 2018 года) (редакция, действующая с 1 января</w:instrText>
      </w:r>
      <w:r>
        <w:instrText xml:space="preserve">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"kodeks://link/d?nd=901919338&amp;point=mark=00000000000000000000000000000000000000000000000000BSI0P8"\o"’’Градостроительный кодекс Ро</w:instrText>
      </w:r>
      <w:r>
        <w:instrText>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4 части 2 настоящей статьи</w:t>
      </w:r>
      <w:r>
        <w:rPr>
          <w:color w:val="0000FF"/>
          <w:u w:val="single"/>
        </w:rPr>
        <w:t xml:space="preserve"> </w:t>
      </w:r>
      <w:r>
        <w:fldChar w:fldCharType="end"/>
      </w:r>
      <w:r>
        <w:t>. При этом соответствие заяв</w:t>
      </w:r>
      <w:r>
        <w:t xml:space="preserve">ителя требованию, предусмотренному </w:t>
      </w:r>
      <w:r>
        <w:fldChar w:fldCharType="begin"/>
      </w:r>
      <w:r>
        <w:instrText xml:space="preserve"> HYPERLINK "kodeks://link/d?nd=901919338&amp;point=mark=00000000000000000000000000000000000000000000000000BRE0P2"\o"’’Градостроительный кодекс Российской Федерации (с изменениями на 3 августа 2018 года) (редакция, действующая</w:instrText>
      </w:r>
      <w:r>
        <w:instrText xml:space="preserve">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1 настоящей статьи</w:t>
      </w:r>
      <w:r>
        <w:rPr>
          <w:color w:val="0000FF"/>
          <w:u w:val="single"/>
        </w:rPr>
        <w:t xml:space="preserve"> </w:t>
      </w:r>
      <w:r>
        <w:fldChar w:fldCharType="end"/>
      </w:r>
      <w:r>
        <w:t>, декларируется в части подтверждения отсутствия решения арбитражного суда о введении внешнего управления ил</w:t>
      </w:r>
      <w:r>
        <w:t>и о продлении его срока, о признании юридического лица - заявителя несостоятельным (банкротом) и об открытии конкурсного производства.</w:t>
      </w:r>
    </w:p>
    <w:p w:rsidR="00000000" w:rsidRDefault="00097149">
      <w:pPr>
        <w:pStyle w:val="FORMATTEXT"/>
        <w:ind w:firstLine="568"/>
        <w:jc w:val="both"/>
      </w:pPr>
    </w:p>
    <w:p w:rsidR="00000000" w:rsidRDefault="00097149">
      <w:pPr>
        <w:pStyle w:val="FORMATTEXT"/>
        <w:ind w:firstLine="568"/>
        <w:jc w:val="both"/>
      </w:pPr>
      <w:r>
        <w:t>9. Организатор аукциона в установленном законодательством Российской Федерации порядке запрашивает сведения, подтверждаю</w:t>
      </w:r>
      <w:r>
        <w:t>щие факт внесения сведений о юридическом лице - заявителе в единый государственный реестр юридических лиц или об индивидуальном предпринимателе - заявителе в единый государственный реестр индивидуальных предпринимателей, в федеральном органе исполнительной</w:t>
      </w:r>
      <w:r>
        <w:t xml:space="preserve">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а также вправе проверить соответствие заявителей требованиям, указанным в </w:t>
      </w:r>
      <w:r>
        <w:fldChar w:fldCharType="begin"/>
      </w:r>
      <w:r>
        <w:instrText xml:space="preserve"> HYPERLINK "kodek</w:instrText>
      </w:r>
      <w:r>
        <w:instrText>s://link/d?nd=901919338&amp;point=mark=00000000000000000000000000000000000000000000000000BQS0OV"\o"’’Градостроительный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w:instrText>
      </w:r>
      <w:r>
        <w:instrText>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"kodeks://link/d?nd=901919338&amp;point=mark=00000000000000000000000000000000000000000000000000BSQ0PA"\o"’’Градостроительный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hyperlink r:id="rId116" w:tooltip="’’Комментарий к Градостроительному кодексу Российской Федерации (постатейный)’’" w:history="1">
        <w:r>
          <w:rPr>
            <w:color w:val="0000AA"/>
            <w:u w:val="single"/>
          </w:rPr>
          <w:t>Комментарий к статье 55_29</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6_4. Снос объектов капитального строительства </w:t>
      </w:r>
    </w:p>
    <w:p w:rsidR="00000000" w:rsidRDefault="00097149">
      <w:pPr>
        <w:pStyle w:val="COMMENT"/>
        <w:jc w:val="center"/>
        <w:rPr>
          <w:rFonts w:ascii="Arial" w:hAnsi="Arial" w:cs="Arial"/>
          <w:sz w:val="20"/>
          <w:szCs w:val="20"/>
        </w:rPr>
      </w:pPr>
      <w:r>
        <w:rPr>
          <w:rFonts w:ascii="Arial" w:hAnsi="Arial" w:cs="Arial"/>
          <w:sz w:val="20"/>
          <w:szCs w:val="20"/>
        </w:rPr>
        <w:t xml:space="preserve">(Дополнительно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"kodeks://link/d?nd=550836300&amp;point=mark=000000000000000000000000000000000000000000000000008Q40M6"\o"’’О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FORMATTEXT"/>
        <w:jc w:val="center"/>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55_30. Общие положения о сносе объектов капитального строительства </w:t>
      </w:r>
    </w:p>
    <w:p w:rsidR="00000000" w:rsidRDefault="00097149">
      <w:pPr>
        <w:pStyle w:val="FORMATTEXT"/>
        <w:ind w:firstLine="568"/>
        <w:jc w:val="both"/>
      </w:pPr>
      <w:r>
        <w:t>1. Снос объекта капитального строительства осуществляется на основ</w:t>
      </w:r>
      <w:r>
        <w:t xml:space="preserve">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 </w:t>
      </w:r>
    </w:p>
    <w:p w:rsidR="00000000" w:rsidRDefault="00097149">
      <w:pPr>
        <w:pStyle w:val="FORMATTEXT"/>
        <w:ind w:firstLine="568"/>
        <w:jc w:val="both"/>
      </w:pPr>
      <w:r>
        <w:t>2. В целях сноса объекта капиталь</w:t>
      </w:r>
      <w:r>
        <w:t xml:space="preserve">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r>
        <w:fldChar w:fldCharType="begin"/>
      </w:r>
      <w:r>
        <w:instrText xml:space="preserve"> HYPERLINK "kodeks://link/d?</w:instrText>
      </w:r>
      <w:r>
        <w:instrText>nd=901919338&amp;point=mark=00000000000000000000000000000000000000000000000000DEO0QH"\o"’’Градостроительный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w:instrText>
      </w:r>
      <w:r>
        <w:instrText>с: действующая редакция (действ. с 01.01.2019)"</w:instrText>
      </w:r>
      <w:r>
        <w:fldChar w:fldCharType="separate"/>
      </w:r>
      <w:r>
        <w:rPr>
          <w:color w:val="0000AA"/>
          <w:u w:val="single"/>
        </w:rPr>
        <w:t>частями 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"kodeks://link/d?nd=901919338&amp;point=mark=00000000000000000000000000000000000000000000000000DFC0QM"\o"’’Градостроительный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настоящей статьи</w:t>
      </w:r>
      <w:r>
        <w:rPr>
          <w:color w:val="0000FF"/>
          <w:u w:val="single"/>
        </w:rPr>
        <w:t xml:space="preserve"> </w:t>
      </w:r>
      <w:r>
        <w:fldChar w:fldCharType="end"/>
      </w:r>
      <w:r>
        <w:t>. Подготовка проекта организации работ по сносу объекта капитального строительства осуществляетс</w:t>
      </w:r>
      <w:r>
        <w:t xml:space="preserve">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 </w:t>
      </w:r>
    </w:p>
    <w:p w:rsidR="00000000" w:rsidRDefault="00097149">
      <w:pPr>
        <w:pStyle w:val="FORMATTEXT"/>
        <w:ind w:firstLine="568"/>
        <w:jc w:val="both"/>
      </w:pPr>
      <w:r>
        <w:t>3. Подготовка проекта организации работ по сносу объекта капитальн</w:t>
      </w:r>
      <w:r>
        <w:t xml:space="preserve">ого строительства не требуется для сноса объектов, указанных в </w:t>
      </w:r>
      <w:r>
        <w:fldChar w:fldCharType="begin"/>
      </w:r>
      <w:r>
        <w:instrText xml:space="preserve"> HYPERLINK "kodeks://link/d?nd=901919338&amp;point=mark=00000000000000000000000000000000000000000000000000BRA0PE"\o"’’Градостроительный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"kodeks://link/d?nd=901919338&amp;point=mark=00000000000000000000000000000000000000000000000000BP</w:instrText>
      </w:r>
      <w:r>
        <w:instrText>S0OU"\o"’’Градостроительный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17 статьи 51 настояще</w:t>
      </w:r>
      <w:r>
        <w:rPr>
          <w:color w:val="0000AA"/>
          <w:u w:val="single"/>
        </w:rPr>
        <w:t>го Кодекса</w:t>
      </w:r>
      <w:r>
        <w:rPr>
          <w:color w:val="0000FF"/>
          <w:u w:val="single"/>
        </w:rPr>
        <w:t xml:space="preserve"> </w:t>
      </w:r>
      <w:r>
        <w:fldChar w:fldCharType="end"/>
      </w:r>
      <w:r>
        <w:t xml:space="preserve">.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 </w:t>
      </w:r>
    </w:p>
    <w:p w:rsidR="00000000" w:rsidRDefault="00097149">
      <w:pPr>
        <w:pStyle w:val="FORMATTEXT"/>
        <w:ind w:firstLine="568"/>
        <w:jc w:val="both"/>
      </w:pPr>
      <w:r>
        <w:t>4. Подготовка проекта организации работ по сносу объекта капитального строительст</w:t>
      </w:r>
      <w:r>
        <w:t>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w:t>
      </w:r>
      <w:r>
        <w:t xml:space="preserve">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 </w:t>
      </w:r>
    </w:p>
    <w:p w:rsidR="00000000" w:rsidRDefault="00097149">
      <w:pPr>
        <w:pStyle w:val="FORMATTEXT"/>
        <w:ind w:firstLine="568"/>
        <w:jc w:val="both"/>
      </w:pPr>
      <w:r>
        <w:t>5. Требования к составу и содержанию проекта организации работ по сносу объекта капитального строител</w:t>
      </w:r>
      <w:r>
        <w:t xml:space="preserve">ьства устанавливаются Правительством Российской Федерации. </w:t>
      </w:r>
    </w:p>
    <w:p w:rsidR="00000000" w:rsidRDefault="00097149">
      <w:pPr>
        <w:pStyle w:val="FORMATTEXT"/>
        <w:ind w:firstLine="568"/>
        <w:jc w:val="both"/>
      </w:pPr>
      <w: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w:t>
      </w:r>
      <w:r>
        <w:lastRenderedPageBreak/>
        <w:t xml:space="preserve">указанных в </w:t>
      </w:r>
      <w:r>
        <w:fldChar w:fldCharType="begin"/>
      </w:r>
      <w:r>
        <w:instrText xml:space="preserve"> HYPERLINK "kode</w:instrText>
      </w:r>
      <w:r>
        <w:instrText>ks://link/d?nd=901919338&amp;point=mark=00000000000000000000000000000000000000000000000000BUC0PL"\o"’’Градостроительный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статьи 8_3 настоящего Кодекса</w:t>
      </w:r>
      <w:r>
        <w:rPr>
          <w:color w:val="0000FF"/>
          <w:u w:val="single"/>
        </w:rPr>
        <w:t xml:space="preserve"> </w:t>
      </w:r>
      <w:r>
        <w:fldChar w:fldCharType="end"/>
      </w:r>
      <w:r>
        <w:t xml:space="preserve">, застройщик или технический заказчик обеспечивает подготовку сметы на снос объекта капитального строительства. </w:t>
      </w:r>
    </w:p>
    <w:p w:rsidR="00000000" w:rsidRDefault="00097149">
      <w:pPr>
        <w:pStyle w:val="FORMATTEXT"/>
        <w:ind w:firstLine="568"/>
        <w:jc w:val="both"/>
      </w:pPr>
      <w:r>
        <w:t>7. В случае, если снос объекта капитального</w:t>
      </w:r>
      <w:r>
        <w:t xml:space="preserve">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настоящим Кодексом, другими федераль</w:t>
      </w:r>
      <w:r>
        <w:t>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r>
        <w:t xml:space="preserve"> </w:t>
      </w:r>
    </w:p>
    <w:p w:rsidR="00000000" w:rsidRDefault="00097149">
      <w:pPr>
        <w:pStyle w:val="FORMATTEXT"/>
        <w:ind w:firstLine="568"/>
        <w:jc w:val="both"/>
      </w:pPr>
      <w:r>
        <w:t>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w:t>
      </w:r>
      <w:r>
        <w:t xml:space="preserve"> осуществляется в порядке, установленном </w:t>
      </w:r>
      <w:r>
        <w:fldChar w:fldCharType="begin"/>
      </w:r>
      <w:r>
        <w:instrText xml:space="preserve"> HYPERLINK "kodeks://link/d?nd=901919338&amp;point=mark=00000000000000000000000000000000000000000000000000A880NK"\o"’’Градостроительный кодекс Российской Федерации (с изменениями на 3 августа 2018 года) (редакция, дейст</w:instrText>
      </w:r>
      <w:r>
        <w:instrText>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главой 6 настоящего Кодекса</w:t>
      </w:r>
      <w:r>
        <w:rPr>
          <w:color w:val="0000FF"/>
          <w:u w:val="single"/>
        </w:rPr>
        <w:t xml:space="preserve"> </w:t>
      </w:r>
      <w:r>
        <w:fldChar w:fldCharType="end"/>
      </w:r>
      <w:r>
        <w:t xml:space="preserve"> для строительства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hyperlink r:id="rId117" w:tooltip="’’Комментарий к Градостроительному кодексу Российской Федерации (постатейный)’’" w:history="1">
        <w:r>
          <w:rPr>
            <w:color w:val="0000AA"/>
            <w:u w:val="single"/>
          </w:rPr>
          <w:t>Комментарий к статье 55_30</w:t>
        </w:r>
        <w:r>
          <w:rPr>
            <w:color w:val="0000FF"/>
            <w:u w:val="single"/>
          </w:rPr>
          <w:t xml:space="preserve"> </w:t>
        </w:r>
      </w:hyperlink>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55_31. Осуществление сн</w:t>
      </w:r>
      <w:r>
        <w:rPr>
          <w:b/>
          <w:bCs/>
        </w:rPr>
        <w:t xml:space="preserve">оса объекта капитального строительства </w:t>
      </w:r>
    </w:p>
    <w:p w:rsidR="00000000" w:rsidRDefault="00097149">
      <w:pPr>
        <w:pStyle w:val="FORMATTEXT"/>
        <w:ind w:firstLine="568"/>
        <w:jc w:val="both"/>
      </w:pPr>
      <w: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w:t>
      </w:r>
      <w:r>
        <w:t>-технического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w:t>
      </w:r>
      <w:r>
        <w:t xml:space="preserve">вода объекта капитального строительства из эксплуатации в случае, если это предусмотрено федеральными законами. </w:t>
      </w:r>
    </w:p>
    <w:p w:rsidR="00000000" w:rsidRDefault="00097149">
      <w:pPr>
        <w:pStyle w:val="FORMATTEXT"/>
        <w:ind w:firstLine="568"/>
        <w:jc w:val="both"/>
      </w:pPr>
      <w:r>
        <w:t>2. Условия отключения объекта капитального строительства от сетей инженерно-технического обеспечения выдаются организациями, осуществляющими эк</w:t>
      </w:r>
      <w:r>
        <w:t>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w:t>
      </w:r>
      <w:r>
        <w:t>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w:t>
      </w:r>
      <w:r>
        <w:t xml:space="preserve">кта капитального строительства от сетей инженерно-технического обеспечения устанавливается Правительством Российской Федерации. </w:t>
      </w:r>
    </w:p>
    <w:p w:rsidR="00000000" w:rsidRDefault="00097149">
      <w:pPr>
        <w:pStyle w:val="FORMATTEXT"/>
        <w:ind w:firstLine="568"/>
        <w:jc w:val="both"/>
      </w:pPr>
      <w:r>
        <w:t xml:space="preserve">3. В процессе сноса объекта капитального строительства принимаются меры, направленные на предупреждение причинения вреда жизни </w:t>
      </w:r>
      <w:r>
        <w:t>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w:t>
      </w:r>
      <w:r>
        <w:t xml:space="preserve">а. </w:t>
      </w:r>
    </w:p>
    <w:p w:rsidR="00000000" w:rsidRDefault="00097149">
      <w:pPr>
        <w:pStyle w:val="FORMATTEXT"/>
        <w:ind w:firstLine="568"/>
        <w:jc w:val="both"/>
      </w:pPr>
      <w: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w:t>
      </w:r>
      <w:r>
        <w:t>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w:t>
      </w:r>
      <w:r>
        <w:t>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w:t>
      </w:r>
      <w:r>
        <w:t xml:space="preserve">егулируемых организаций. </w:t>
      </w:r>
    </w:p>
    <w:p w:rsidR="00000000" w:rsidRDefault="00097149">
      <w:pPr>
        <w:pStyle w:val="FORMATTEXT"/>
        <w:ind w:firstLine="568"/>
        <w:jc w:val="both"/>
      </w:pPr>
      <w: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w:t>
      </w:r>
      <w:r>
        <w:t xml:space="preserve">ств по каждому из таких договоров не превышает одного миллиона рублей. </w:t>
      </w:r>
    </w:p>
    <w:p w:rsidR="00000000" w:rsidRDefault="00097149">
      <w:pPr>
        <w:pStyle w:val="FORMATTEXT"/>
        <w:ind w:firstLine="568"/>
        <w:jc w:val="both"/>
      </w:pPr>
      <w:r>
        <w:t xml:space="preserve">6. Не требуется членство в саморегулируемых организациях в области строительства для выполнения работ по сносу объектов капитального строительства: </w:t>
      </w:r>
    </w:p>
    <w:p w:rsidR="00000000" w:rsidRDefault="00097149">
      <w:pPr>
        <w:pStyle w:val="FORMATTEXT"/>
        <w:ind w:firstLine="568"/>
        <w:jc w:val="both"/>
      </w:pPr>
      <w:r>
        <w:t xml:space="preserve">1) государственных и муниципальных </w:t>
      </w:r>
      <w:r>
        <w:t>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w:t>
      </w:r>
      <w:r>
        <w:t>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w:t>
      </w:r>
      <w:r>
        <w:t xml:space="preserve">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w:t>
      </w:r>
      <w:r>
        <w:t xml:space="preserve"> </w:t>
      </w:r>
      <w:r>
        <w:lastRenderedPageBreak/>
        <w:t xml:space="preserve">самоуправления; </w:t>
      </w:r>
    </w:p>
    <w:p w:rsidR="00000000" w:rsidRDefault="00097149">
      <w:pPr>
        <w:pStyle w:val="FORMATTEXT"/>
        <w:ind w:firstLine="568"/>
        <w:jc w:val="both"/>
      </w:pPr>
      <w: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w:t>
      </w:r>
      <w:r>
        <w:t>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w:t>
      </w:r>
      <w:r>
        <w:t xml:space="preserve">ийской Федерации, органами местного самоуправления, которые предусмотрены </w:t>
      </w:r>
      <w:r>
        <w:fldChar w:fldCharType="begin"/>
      </w:r>
      <w:r>
        <w:instrText xml:space="preserve"> HYPERLINK "kodeks://link/d?nd=901919338&amp;point=mark=00000000000000000000000000000000000000000000000000DG00QU"\o"’’Градостроительный кодекс Российской Федерации (с изменениями на 3 ав</w:instrText>
      </w:r>
      <w:r>
        <w:instrText>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xml:space="preserve"> и в ведении которых находятся указанные предприятия, учреждения, или в случае</w:t>
      </w:r>
      <w:r>
        <w:t xml:space="preserve">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w:t>
      </w:r>
      <w:r>
        <w:t xml:space="preserve">органов местного самоуправления; </w:t>
      </w:r>
    </w:p>
    <w:p w:rsidR="00000000" w:rsidRDefault="00097149">
      <w:pPr>
        <w:pStyle w:val="FORMATTEXT"/>
        <w:ind w:firstLine="568"/>
        <w:jc w:val="both"/>
      </w:pPr>
      <w:r>
        <w:t xml:space="preserve">3) юридических лиц, созданных публично-правовыми образованиями (за исключением юридических лиц, предусмотренных </w:t>
      </w:r>
      <w:r>
        <w:fldChar w:fldCharType="begin"/>
      </w:r>
      <w:r>
        <w:instrText xml:space="preserve"> HYPERLINK "kodeks://link/d?nd=901919338&amp;point=mark=00000000000000000000000000000000000000000000000000DG00QU"\</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 настоящей части</w:t>
      </w:r>
      <w:r>
        <w:rPr>
          <w:color w:val="0000FF"/>
          <w:u w:val="single"/>
        </w:rPr>
        <w:t xml:space="preserve"> </w:t>
      </w:r>
      <w:r>
        <w:fldChar w:fldCharType="end"/>
      </w:r>
      <w:r>
        <w:t>), в с</w:t>
      </w:r>
      <w:r>
        <w:t>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w:t>
      </w:r>
      <w:r>
        <w:t>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w:t>
      </w:r>
      <w:r>
        <w:t xml:space="preserve">ения такими коммерческими организациями функций технического заказчика от имени указанных юридических лиц; </w:t>
      </w:r>
    </w:p>
    <w:p w:rsidR="00000000" w:rsidRDefault="00097149">
      <w:pPr>
        <w:pStyle w:val="FORMATTEXT"/>
        <w:ind w:firstLine="568"/>
        <w:jc w:val="both"/>
      </w:pPr>
      <w:r>
        <w:t>4) юридических лиц, в уставных (складочных) капиталах которых доля публично-правовых образований составляет более пятидесяти процентов, в случае зак</w:t>
      </w:r>
      <w:r>
        <w:t>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w:t>
      </w:r>
      <w:r>
        <w:t>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w:t>
      </w:r>
      <w:r>
        <w:t>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w:t>
      </w:r>
      <w:r>
        <w:t>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w:t>
      </w:r>
      <w:r>
        <w:t xml:space="preserve">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 </w:t>
      </w:r>
    </w:p>
    <w:p w:rsidR="00000000" w:rsidRDefault="00097149">
      <w:pPr>
        <w:pStyle w:val="FORMATTEXT"/>
        <w:ind w:firstLine="568"/>
        <w:jc w:val="both"/>
      </w:pPr>
      <w:r>
        <w:t>5) лиц, осуществляющих снос объект</w:t>
      </w:r>
      <w:r>
        <w:t xml:space="preserve">ов, указанных в </w:t>
      </w:r>
      <w:r>
        <w:fldChar w:fldCharType="begin"/>
      </w:r>
      <w:r>
        <w:instrText xml:space="preserve"> HYPERLINK "kodeks://link/d?nd=901919338&amp;point=mark=00000000000000000000000000000000000000000000000000BRA0PE"\o"’’Градостроительный кодекс Российской Федерации (с изменениями на 3 августа 2018 года) (редакция, действующая с 1 января 2019 го</w:instrText>
      </w:r>
      <w:r>
        <w:instrText>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"kodeks://link/d?nd=901919338&amp;point=mark=00000000000000000000000000000000000000000000000000BPS0OU"\o"’’Градостроительный кодекс Российской Ф</w:instrText>
      </w:r>
      <w:r>
        <w:instrText>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17 статьи 51 настоящего Кодекса</w:t>
      </w:r>
      <w:r>
        <w:rPr>
          <w:color w:val="0000FF"/>
          <w:u w:val="single"/>
        </w:rPr>
        <w:t xml:space="preserve"> </w:t>
      </w:r>
      <w:r>
        <w:fldChar w:fldCharType="end"/>
      </w:r>
      <w:r>
        <w:t xml:space="preserve">. </w:t>
      </w:r>
    </w:p>
    <w:p w:rsidR="00000000" w:rsidRDefault="00097149">
      <w:pPr>
        <w:pStyle w:val="FORMATTEXT"/>
        <w:ind w:firstLine="568"/>
        <w:jc w:val="both"/>
      </w:pPr>
      <w:r>
        <w:t xml:space="preserve">7. Лицом, осуществляющим снос </w:t>
      </w:r>
      <w:r>
        <w:t>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w:t>
      </w:r>
      <w:r>
        <w:t>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r>
        <w:t xml:space="preserve">. </w:t>
      </w:r>
    </w:p>
    <w:p w:rsidR="00000000" w:rsidRDefault="00097149">
      <w:pPr>
        <w:pStyle w:val="FORMATTEXT"/>
        <w:ind w:firstLine="568"/>
        <w:jc w:val="both"/>
      </w:pPr>
      <w: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w:t>
      </w:r>
      <w:r>
        <w:t xml:space="preserve">ц по договору подряда на осуществление сноса. </w:t>
      </w:r>
    </w:p>
    <w:p w:rsidR="00000000" w:rsidRDefault="00097149">
      <w:pPr>
        <w:pStyle w:val="FORMATTEXT"/>
        <w:ind w:firstLine="568"/>
        <w:jc w:val="both"/>
      </w:pPr>
      <w:r>
        <w:t>9.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w:t>
      </w:r>
      <w:r>
        <w:t xml:space="preserve">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w:t>
      </w:r>
      <w:r>
        <w:t>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w:t>
      </w:r>
      <w:r>
        <w:t xml:space="preserve"> выполнения работ по сносу объекта капитального строительства. Указанное уведомление должно содержать следующие сведения: </w:t>
      </w:r>
    </w:p>
    <w:p w:rsidR="00000000" w:rsidRDefault="00097149">
      <w:pPr>
        <w:pStyle w:val="FORMATTEXT"/>
        <w:ind w:firstLine="568"/>
        <w:jc w:val="both"/>
      </w:pPr>
      <w:r>
        <w:t>1) фамилия, имя, отчество (при наличии), место жительства застройщика, реквизиты документа, удостоверяющего личность (для физического</w:t>
      </w:r>
      <w:r>
        <w:t xml:space="preserve"> лица); </w:t>
      </w:r>
    </w:p>
    <w:p w:rsidR="00000000" w:rsidRDefault="00097149">
      <w:pPr>
        <w:pStyle w:val="FORMATTEXT"/>
        <w:ind w:firstLine="568"/>
        <w:jc w:val="both"/>
      </w:pPr>
      <w:r>
        <w:t xml:space="preserve">2) наименование и место нахождения застройщика или технического заказчика (для </w:t>
      </w:r>
      <w:r>
        <w:lastRenderedPageBreak/>
        <w:t>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w:t>
      </w:r>
      <w:r>
        <w:t xml:space="preserve">ц и идентификационный номер налогоплательщика, за исключением случая, если заявителем является иностранное юридическое лицо; </w:t>
      </w:r>
    </w:p>
    <w:p w:rsidR="00000000" w:rsidRDefault="00097149">
      <w:pPr>
        <w:pStyle w:val="FORMATTEXT"/>
        <w:ind w:firstLine="568"/>
        <w:jc w:val="both"/>
      </w:pPr>
      <w:r>
        <w:t xml:space="preserve">3) кадастровый номер земельного участка (при наличии), адрес или описание местоположения земельного участка; </w:t>
      </w:r>
    </w:p>
    <w:p w:rsidR="00000000" w:rsidRDefault="00097149">
      <w:pPr>
        <w:pStyle w:val="FORMATTEXT"/>
        <w:ind w:firstLine="568"/>
        <w:jc w:val="both"/>
      </w:pPr>
      <w:r>
        <w:t xml:space="preserve">4) сведения о праве </w:t>
      </w:r>
      <w:r>
        <w:t xml:space="preserve">застройщика на земельный участок, а также сведения о наличии прав иных лиц на земельный участок (при наличии таких лиц); </w:t>
      </w:r>
    </w:p>
    <w:p w:rsidR="00000000" w:rsidRDefault="00097149">
      <w:pPr>
        <w:pStyle w:val="FORMATTEXT"/>
        <w:ind w:firstLine="568"/>
        <w:jc w:val="both"/>
      </w:pPr>
      <w:r>
        <w:t>5) сведения о праве застройщика на объект капитального строительства, подлежащий сносу, а также сведения о наличии прав иных лиц на об</w:t>
      </w:r>
      <w:r>
        <w:t xml:space="preserve">ъект капитального строительства, подлежащий сносу (при наличии таких лиц); </w:t>
      </w:r>
    </w:p>
    <w:p w:rsidR="00000000" w:rsidRDefault="00097149">
      <w:pPr>
        <w:pStyle w:val="FORMATTEXT"/>
        <w:ind w:firstLine="568"/>
        <w:jc w:val="both"/>
      </w:pPr>
      <w:r>
        <w:t xml:space="preserve">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w:t>
      </w:r>
      <w:r>
        <w:t xml:space="preserve">с земельным законодательством (при наличии таких решения либо обязательства); </w:t>
      </w:r>
    </w:p>
    <w:p w:rsidR="00000000" w:rsidRDefault="00097149">
      <w:pPr>
        <w:pStyle w:val="FORMATTEXT"/>
        <w:ind w:firstLine="568"/>
        <w:jc w:val="both"/>
      </w:pPr>
      <w:r>
        <w:t xml:space="preserve">7) почтовый адрес и (или) адрес электронной почты для связи с застройщиком или техническим заказчиком. </w:t>
      </w:r>
    </w:p>
    <w:p w:rsidR="00000000" w:rsidRDefault="00097149">
      <w:pPr>
        <w:pStyle w:val="FORMATTEXT"/>
        <w:ind w:firstLine="568"/>
        <w:jc w:val="both"/>
      </w:pPr>
      <w:r>
        <w:t>10. К уведомлению о планируемом сносе объекта капитального строительства,</w:t>
      </w:r>
      <w:r>
        <w:t xml:space="preserve"> за исключением объектов, указанных в </w:t>
      </w:r>
      <w:r>
        <w:fldChar w:fldCharType="begin"/>
      </w:r>
      <w:r>
        <w:instrText xml:space="preserve"> HYPERLINK "kodeks://link/d?nd=901919338&amp;point=mark=00000000000000000000000000000000000000000000000000BRA0PE"\o"’’Градостроительный кодекс Российской Федерации (с изменениями на 3 августа 2018 года) (редакция, действую</w:instrText>
      </w:r>
      <w:r>
        <w:instrText>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"kodeks://link/d?nd=901919338&amp;point=mark=00000000000000000000000000000000000000000000000000BPS0OU"\o"’’Градостроительн</w:instrText>
      </w:r>
      <w:r>
        <w:instrText>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17 статьи 51 настоящего Кодекса</w:t>
      </w:r>
      <w:r>
        <w:rPr>
          <w:color w:val="0000FF"/>
          <w:u w:val="single"/>
        </w:rPr>
        <w:t xml:space="preserve"> </w:t>
      </w:r>
      <w:r>
        <w:fldChar w:fldCharType="end"/>
      </w:r>
      <w:r>
        <w:t>, прилагают</w:t>
      </w:r>
      <w:r>
        <w:t xml:space="preserve">ся следующие документы: </w:t>
      </w:r>
    </w:p>
    <w:p w:rsidR="00000000" w:rsidRDefault="00097149">
      <w:pPr>
        <w:pStyle w:val="FORMATTEXT"/>
        <w:ind w:firstLine="568"/>
        <w:jc w:val="both"/>
      </w:pPr>
      <w:r>
        <w:t xml:space="preserve">1) результаты и материалы обследования объекта капитального строительства; </w:t>
      </w:r>
    </w:p>
    <w:p w:rsidR="00000000" w:rsidRDefault="00097149">
      <w:pPr>
        <w:pStyle w:val="FORMATTEXT"/>
        <w:ind w:firstLine="568"/>
        <w:jc w:val="both"/>
      </w:pPr>
      <w:r>
        <w:t xml:space="preserve">2) проект организации работ по сносу объекта капитального строительства. </w:t>
      </w:r>
    </w:p>
    <w:p w:rsidR="00000000" w:rsidRDefault="00097149">
      <w:pPr>
        <w:pStyle w:val="FORMATTEXT"/>
        <w:ind w:firstLine="568"/>
        <w:jc w:val="both"/>
      </w:pPr>
      <w:r>
        <w:t xml:space="preserve">11. Орган местного самоуправления, в который поступило уведомление о планируемом </w:t>
      </w:r>
      <w:r>
        <w:t xml:space="preserve">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r>
        <w:fldChar w:fldCharType="begin"/>
      </w:r>
      <w:r>
        <w:instrText xml:space="preserve"> HYPERLINK "kodeks://link/d?nd=901919338&amp;point=mark=00000000000000000000000000000000000000000000000</w:instrText>
      </w:r>
      <w:r>
        <w:instrText>000DDC0Q9"\o"’’Градостроительный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w:t>
      </w:r>
      <w:r>
        <w:rPr>
          <w:color w:val="0000AA"/>
          <w:u w:val="single"/>
        </w:rPr>
        <w:t>и</w:t>
      </w:r>
      <w:r>
        <w:rPr>
          <w:color w:val="0000FF"/>
          <w:u w:val="single"/>
        </w:rPr>
        <w:t xml:space="preserve"> </w:t>
      </w:r>
      <w:r>
        <w:fldChar w:fldCharType="end"/>
      </w:r>
      <w:r>
        <w:t>,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w:t>
      </w:r>
      <w:r>
        <w:t xml:space="preserve">, указанных в </w:t>
      </w:r>
      <w:r>
        <w:fldChar w:fldCharType="begin"/>
      </w:r>
      <w:r>
        <w:instrText xml:space="preserve"> HYPERLINK "kodeks://link/d?nd=901919338&amp;point=mark=00000000000000000000000000000000000000000000000000DDC0Q9"\o"’’Градостроительный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xml:space="preserve">, данный орган местного самоуправления запрашивает их у заявителя. </w:t>
      </w:r>
    </w:p>
    <w:p w:rsidR="00000000" w:rsidRDefault="00097149">
      <w:pPr>
        <w:pStyle w:val="FORMATTEXT"/>
        <w:ind w:firstLine="568"/>
        <w:jc w:val="both"/>
      </w:pPr>
      <w:r>
        <w:t>12. Застройщик или технический заказчик не позднее семи рабочих дней п</w:t>
      </w:r>
      <w:r>
        <w:t>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w:t>
      </w:r>
      <w:r>
        <w:t xml:space="preserve">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w:t>
      </w:r>
      <w:r>
        <w:t xml:space="preserve">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 </w:t>
      </w:r>
    </w:p>
    <w:p w:rsidR="00000000" w:rsidRDefault="00097149">
      <w:pPr>
        <w:pStyle w:val="FORMATTEXT"/>
        <w:ind w:firstLine="568"/>
        <w:jc w:val="both"/>
      </w:pPr>
      <w:r>
        <w:t>13. Формы уведомления о планируемом сносе объекта капитального строительства, у</w:t>
      </w:r>
      <w:r>
        <w:t>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w:t>
      </w:r>
      <w:r>
        <w:t xml:space="preserve">рхитектуры, градостроительства. </w:t>
      </w:r>
    </w:p>
    <w:p w:rsidR="00000000" w:rsidRDefault="00097149">
      <w:pPr>
        <w:pStyle w:val="FORMATTEXT"/>
        <w:ind w:firstLine="568"/>
        <w:jc w:val="both"/>
      </w:pPr>
      <w: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w:t>
      </w:r>
      <w:r>
        <w:t>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000000" w:rsidRDefault="00097149">
      <w:pPr>
        <w:pStyle w:val="FORMATTEXT"/>
        <w:ind w:firstLine="568"/>
        <w:jc w:val="both"/>
      </w:pPr>
    </w:p>
    <w:p w:rsidR="00000000" w:rsidRDefault="00097149">
      <w:pPr>
        <w:pStyle w:val="FORMATTEXT"/>
        <w:ind w:firstLine="568"/>
        <w:jc w:val="both"/>
      </w:pPr>
      <w:hyperlink r:id="rId118" w:tooltip="’’Комментарий к Градостроительному кодексу Российской Федерации (постатейный)’’" w:history="1">
        <w:r>
          <w:rPr>
            <w:color w:val="0000AA"/>
            <w:u w:val="single"/>
          </w:rPr>
          <w:t>Комментарий к статье 55_31</w:t>
        </w:r>
        <w:r>
          <w:rPr>
            <w:color w:val="0000FF"/>
            <w:u w:val="single"/>
          </w:rPr>
          <w:t xml:space="preserve"> </w:t>
        </w:r>
      </w:hyperlink>
      <w:r>
        <w:t xml:space="preserve"> </w:t>
      </w:r>
    </w:p>
    <w:p w:rsidR="00000000" w:rsidRDefault="00097149">
      <w:pPr>
        <w:pStyle w:val="FORMATTEXT"/>
        <w:jc w:val="both"/>
      </w:pPr>
      <w:r>
        <w:t>           </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55_32. Особенности сноса самовольных построек или приведения их в соответствие с установленными требованиями </w:t>
      </w:r>
    </w:p>
    <w:p w:rsidR="00000000" w:rsidRDefault="00097149">
      <w:pPr>
        <w:pStyle w:val="FORMATTEXT"/>
        <w:ind w:firstLine="568"/>
        <w:jc w:val="both"/>
      </w:pPr>
      <w: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w:t>
      </w:r>
      <w:r>
        <w:t xml:space="preserve">ого в соответствии со </w:t>
      </w:r>
      <w:r>
        <w:fldChar w:fldCharType="begin"/>
      </w:r>
      <w:r>
        <w:instrText xml:space="preserve"> HYPERLINK "kodeks://link/d?nd=9027690&amp;point=mark=00000000000000000000000000000000000000000000000000A9S0NQ"\o"’’Гражданский кодекс Российской Федерации (часть первая) (статьи 1 - 453) (с изменениями на 3 августа 2018 года) (редакция, </w:instrText>
      </w:r>
      <w:r>
        <w:instrText>действующая с 1 января 2019 года)’’</w:instrText>
      </w:r>
    </w:p>
    <w:p w:rsidR="00000000" w:rsidRDefault="00097149">
      <w:pPr>
        <w:pStyle w:val="FORMATTEXT"/>
        <w:ind w:firstLine="568"/>
        <w:jc w:val="both"/>
      </w:pPr>
      <w:r>
        <w:instrText>Кодекс РФ от 30.11.1994 N 51-ФЗ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222 Гражданского кодекса Российской Федерации</w:t>
      </w:r>
      <w:r>
        <w:rPr>
          <w:color w:val="0000FF"/>
          <w:u w:val="single"/>
        </w:rPr>
        <w:t xml:space="preserve"> </w:t>
      </w:r>
      <w:r>
        <w:fldChar w:fldCharType="end"/>
      </w:r>
      <w:r>
        <w:t xml:space="preserve">. </w:t>
      </w:r>
    </w:p>
    <w:p w:rsidR="00000000" w:rsidRDefault="00097149">
      <w:pPr>
        <w:pStyle w:val="FORMATTEXT"/>
        <w:ind w:firstLine="568"/>
        <w:jc w:val="both"/>
      </w:pPr>
      <w:r>
        <w:t>2. Орган местного самоуправления поселения, городского округа по месту нахож</w:t>
      </w:r>
      <w:r>
        <w:t>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w:t>
      </w:r>
      <w:r>
        <w:t>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w:t>
      </w:r>
      <w:r>
        <w:t xml:space="preserve">я особо охраняемых природных </w:t>
      </w:r>
      <w:r>
        <w:lastRenderedPageBreak/>
        <w:t>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w:t>
      </w:r>
      <w:r>
        <w:t>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w:t>
      </w:r>
      <w:r>
        <w:t xml:space="preserve">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w:t>
      </w:r>
      <w:r>
        <w:t xml:space="preserve">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w:t>
      </w:r>
      <w:r>
        <w:fldChar w:fldCharType="begin"/>
      </w:r>
      <w:r>
        <w:instrText xml:space="preserve"> HYPERLINK "kodeks://link/d?nd=9027690&amp;point=mark=0000000000000000000000000000000000000000</w:instrText>
      </w:r>
      <w:r>
        <w:instrText>0000000000A9U0NR"\o"’’Гражданский кодекс Российской Федерации (часть первая) (статьи 1 - 453)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30.11.1994 N 51-ФЗ</w:instrText>
      </w:r>
    </w:p>
    <w:p w:rsidR="00000000" w:rsidRDefault="00097149">
      <w:pPr>
        <w:pStyle w:val="FORMATTEXT"/>
        <w:ind w:firstLine="568"/>
        <w:jc w:val="both"/>
      </w:pPr>
      <w:r>
        <w:instrText>Статус: действующая редакция (действ. с 01.0</w:instrText>
      </w:r>
      <w:r>
        <w:instrText>1.2019)"</w:instrText>
      </w:r>
      <w:r>
        <w:fldChar w:fldCharType="separate"/>
      </w:r>
      <w:r>
        <w:rPr>
          <w:color w:val="0000AA"/>
          <w:u w:val="single"/>
        </w:rPr>
        <w:t>пунктом 1 статьи 222 Гражданского кодекса Российской Федерации</w:t>
      </w:r>
      <w:r>
        <w:rPr>
          <w:color w:val="0000FF"/>
          <w:u w:val="single"/>
        </w:rPr>
        <w:t xml:space="preserve"> </w:t>
      </w:r>
      <w:r>
        <w:fldChar w:fldCharType="end"/>
      </w:r>
      <w:r>
        <w:t xml:space="preserve">, обязан рассмотреть указанные уведомление и документы и по результатам такого рассмотрения совершить одно из следующих действий: </w:t>
      </w:r>
    </w:p>
    <w:p w:rsidR="00000000" w:rsidRDefault="00097149">
      <w:pPr>
        <w:pStyle w:val="FORMATTEXT"/>
        <w:ind w:firstLine="568"/>
        <w:jc w:val="both"/>
      </w:pPr>
      <w:r>
        <w:t>1) принять решение о сносе самовольной постройки ли</w:t>
      </w:r>
      <w:r>
        <w:t xml:space="preserve">бо решение о сносе самовольной постройки или ее приведении в соответствие с установленными требованиями в случаях, предусмотренных </w:t>
      </w:r>
      <w:r>
        <w:fldChar w:fldCharType="begin"/>
      </w:r>
      <w:r>
        <w:instrText xml:space="preserve"> HYPERLINK "kodeks://link/d?nd=9027690&amp;point=mark=00000000000000000000000000000000000000000000000000DDE0QI"\o"’’Гражданский к</w:instrText>
      </w:r>
      <w:r>
        <w:instrText>одекс Российской Федерации (часть первая) (статьи 1 - 453)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30.11.1994 N 51-ФЗ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4 статьи 222 Гражда</w:t>
      </w:r>
      <w:r>
        <w:rPr>
          <w:color w:val="0000AA"/>
          <w:u w:val="single"/>
        </w:rPr>
        <w:t>нского кодекса Российской Федерации</w:t>
      </w:r>
      <w:r>
        <w:rPr>
          <w:color w:val="0000FF"/>
          <w:u w:val="single"/>
        </w:rPr>
        <w:t xml:space="preserve"> </w:t>
      </w:r>
      <w:r>
        <w:fldChar w:fldCharType="end"/>
      </w:r>
      <w:r>
        <w:t xml:space="preserve">; </w:t>
      </w:r>
    </w:p>
    <w:p w:rsidR="00000000" w:rsidRDefault="00097149">
      <w:pPr>
        <w:pStyle w:val="FORMATTEXT"/>
        <w:ind w:firstLine="568"/>
        <w:jc w:val="both"/>
      </w:pPr>
      <w:r>
        <w:t xml:space="preserve">2) обратиться в суд с иском о сносе самовольной постройки или ее приведении в соответствие с установленными требованиями; </w:t>
      </w:r>
    </w:p>
    <w:p w:rsidR="00000000" w:rsidRDefault="00097149">
      <w:pPr>
        <w:pStyle w:val="FORMATTEXT"/>
        <w:ind w:firstLine="568"/>
        <w:jc w:val="both"/>
      </w:pPr>
      <w:r>
        <w:t>3) направить, в том числе с использованием единой системы межведомственного электронного вз</w:t>
      </w:r>
      <w:r>
        <w:t>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w:t>
      </w:r>
      <w:r>
        <w:t xml:space="preserve">рственное учреждение или орган местного самоуправления, от которых поступило уведомление о выявлении самовольной постройки. </w:t>
      </w:r>
    </w:p>
    <w:p w:rsidR="00000000" w:rsidRDefault="00097149">
      <w:pPr>
        <w:pStyle w:val="FORMATTEXT"/>
        <w:ind w:firstLine="568"/>
        <w:jc w:val="both"/>
      </w:pPr>
      <w:r>
        <w:t>3. Форма уведомления о выявлении самовольной постройки, а также перечень документов, подтверждающих наличие признаков самовольной п</w:t>
      </w:r>
      <w:r>
        <w:t xml:space="preserve">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FORMATTEXT"/>
        <w:ind w:firstLine="568"/>
        <w:jc w:val="both"/>
      </w:pPr>
      <w:r>
        <w:t>4. В течение семи р</w:t>
      </w:r>
      <w:r>
        <w:t>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 обязан направить к</w:t>
      </w:r>
      <w:r>
        <w:t xml:space="preserve">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 возведена самовольная постройка. </w:t>
      </w:r>
    </w:p>
    <w:p w:rsidR="00000000" w:rsidRDefault="00097149">
      <w:pPr>
        <w:pStyle w:val="FORMATTEXT"/>
        <w:ind w:firstLine="568"/>
        <w:jc w:val="both"/>
      </w:pPr>
      <w:r>
        <w:t>5. В случае, если</w:t>
      </w:r>
      <w:r>
        <w:t xml:space="preserve"> лица, указанные в </w:t>
      </w:r>
      <w:r>
        <w:fldChar w:fldCharType="begin"/>
      </w:r>
      <w:r>
        <w:instrText xml:space="preserve"> HYPERLINK "kodeks://link/d?nd=901919338&amp;point=mark=00000000000000000000000000000000000000000000000000DFI0QN"\o"’’Градостроительный кодекс Российской Федерации (с изменениями на 3 августа 2018 года) (редакция, действующая с 1 января 2019</w:instrText>
      </w:r>
      <w:r>
        <w:instrText xml:space="preserve">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4 настоящей статьи</w:t>
      </w:r>
      <w:r>
        <w:rPr>
          <w:color w:val="0000FF"/>
          <w:u w:val="single"/>
        </w:rPr>
        <w:t xml:space="preserve"> </w:t>
      </w:r>
      <w:r>
        <w:fldChar w:fldCharType="end"/>
      </w:r>
      <w:r>
        <w:t>, не были выявлены, орган местного самоуправления, принявший решение о сносе самовольной постройки либо решение о сносе самовольной по</w:t>
      </w:r>
      <w:r>
        <w:t xml:space="preserve">стройки или ее приведении в соответствие с установленными требованиями, в течение семи рабочих дней со дня принятия соответствующего решения обязан: </w:t>
      </w:r>
    </w:p>
    <w:p w:rsidR="00000000" w:rsidRDefault="00097149">
      <w:pPr>
        <w:pStyle w:val="FORMATTEXT"/>
        <w:ind w:firstLine="568"/>
        <w:jc w:val="both"/>
      </w:pPr>
      <w:r>
        <w:t>1) обеспечить опубликование в порядке, установленном уставом муниципального образования по месту нахождени</w:t>
      </w:r>
      <w:r>
        <w:t xml:space="preserve">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 </w:t>
      </w:r>
    </w:p>
    <w:p w:rsidR="00000000" w:rsidRDefault="00097149">
      <w:pPr>
        <w:pStyle w:val="FORMATTEXT"/>
        <w:ind w:firstLine="568"/>
        <w:jc w:val="both"/>
      </w:pPr>
      <w:r>
        <w:t>2) обеспечить размещение на своем официал</w:t>
      </w:r>
      <w:r>
        <w:t xml:space="preserve">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w:t>
      </w:r>
    </w:p>
    <w:p w:rsidR="00000000" w:rsidRDefault="00097149">
      <w:pPr>
        <w:pStyle w:val="FORMATTEXT"/>
        <w:ind w:firstLine="568"/>
        <w:jc w:val="both"/>
      </w:pPr>
      <w:r>
        <w:t>3) обеспечить размещение на информационном щите в границах земельного участ</w:t>
      </w:r>
      <w:r>
        <w:t xml:space="preserve">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 </w:t>
      </w:r>
    </w:p>
    <w:p w:rsidR="00000000" w:rsidRDefault="00097149">
      <w:pPr>
        <w:pStyle w:val="FORMATTEXT"/>
        <w:ind w:firstLine="568"/>
        <w:jc w:val="both"/>
      </w:pPr>
      <w:r>
        <w:t>6. Снос самовольной постройки или ее приведение в соответствие с установленными</w:t>
      </w:r>
      <w:r>
        <w:t xml:space="preserve">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w:t>
      </w:r>
      <w:r>
        <w:t xml:space="preserve">ением суда или органа местного самоуправления. </w:t>
      </w:r>
    </w:p>
    <w:p w:rsidR="00000000" w:rsidRDefault="00097149">
      <w:pPr>
        <w:pStyle w:val="FORMATTEXT"/>
        <w:ind w:firstLine="568"/>
        <w:jc w:val="both"/>
      </w:pPr>
      <w: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органом мес</w:t>
      </w:r>
      <w:r>
        <w:t>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договор о сносе самов</w:t>
      </w:r>
      <w:r>
        <w:t xml:space="preserve">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 </w:t>
      </w:r>
    </w:p>
    <w:p w:rsidR="00000000" w:rsidRDefault="00097149">
      <w:pPr>
        <w:pStyle w:val="FORMATTEXT"/>
        <w:ind w:firstLine="568"/>
        <w:jc w:val="both"/>
      </w:pPr>
      <w:r>
        <w:t>8. В случае, е</w:t>
      </w:r>
      <w:r>
        <w:t xml:space="preserve">сли в установленный срок лицами, указанными в </w:t>
      </w:r>
      <w:r>
        <w:fldChar w:fldCharType="begin"/>
      </w:r>
      <w:r>
        <w:instrText xml:space="preserve"> HYPERLINK "kodeks://link/d?nd=901919338&amp;point=mark=00000000000000000000000000000000000000000000000000DG00QS"\o"’’Градостроительный кодекс Российской Федерации (с изменениями на 3 августа 2018 года) (редакция, </w:instrText>
      </w:r>
      <w:r>
        <w:instrText>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не выполнены обязанности, предусмотренные </w:t>
      </w:r>
      <w:r>
        <w:fldChar w:fldCharType="begin"/>
      </w:r>
      <w:r>
        <w:instrText xml:space="preserve"> HYPERLINK "kodeks://link/d?nd=901919338&amp;point=mark=00000000000</w:instrText>
      </w:r>
      <w:r>
        <w:instrText>000000000000000000000000000000000000000DGA0R1"\o"’’Градостроительный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частью 11 настоящей статьи</w:t>
      </w:r>
      <w:r>
        <w:rPr>
          <w:color w:val="0000FF"/>
          <w:u w:val="single"/>
        </w:rPr>
        <w:t xml:space="preserve"> </w:t>
      </w:r>
      <w:r>
        <w:fldChar w:fldCharType="end"/>
      </w:r>
      <w:r>
        <w:t xml:space="preserve">, при переходе прав на </w:t>
      </w:r>
      <w:r>
        <w:lastRenderedPageBreak/>
        <w:t xml:space="preserve">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w:t>
      </w:r>
      <w:r>
        <w:fldChar w:fldCharType="begin"/>
      </w:r>
      <w:r>
        <w:instrText xml:space="preserve"> HYPERLINK "kodeks://link</w:instrText>
      </w:r>
      <w:r>
        <w:instrText>/d?nd=744100004"\o"’’Земельный кодекс Российской Федерации (с изменениями на 25 декабря 2018 года) (редакция, действующая с 1 января 2019 года)’’</w:instrText>
      </w:r>
    </w:p>
    <w:p w:rsidR="00000000" w:rsidRDefault="00097149">
      <w:pPr>
        <w:pStyle w:val="FORMATTEXT"/>
        <w:ind w:firstLine="568"/>
        <w:jc w:val="both"/>
      </w:pPr>
      <w:r>
        <w:instrText>Кодекс РФ от 25.10.2001 N 136-ФЗ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Земельным кодексом Россий</w:t>
      </w:r>
      <w:r>
        <w:rPr>
          <w:color w:val="0000AA"/>
          <w:u w:val="single"/>
        </w:rPr>
        <w:t>ской Федерации</w:t>
      </w:r>
      <w:r>
        <w:rPr>
          <w:color w:val="0000FF"/>
          <w:u w:val="single"/>
        </w:rPr>
        <w:t xml:space="preserve"> </w:t>
      </w:r>
      <w:r>
        <w:fldChar w:fldCharType="end"/>
      </w:r>
      <w:r>
        <w:t xml:space="preserve">, переходит к новому правообладателю земельного участка. </w:t>
      </w:r>
    </w:p>
    <w:p w:rsidR="00000000" w:rsidRDefault="00097149">
      <w:pPr>
        <w:pStyle w:val="FORMATTEXT"/>
        <w:ind w:firstLine="568"/>
        <w:jc w:val="both"/>
      </w:pPr>
      <w:r>
        <w:t xml:space="preserve">9. В случае, если принято решение о сносе самовольной постройки или ее приведении в соответствие с установленными требованиями, лица, указанные в </w:t>
      </w:r>
      <w:r>
        <w:fldChar w:fldCharType="begin"/>
      </w:r>
      <w:r>
        <w:instrText xml:space="preserve"> HYPERLINK "kodeks://link/d?nd=901919338&amp;point=mark=00000000000000000000000000000000000000000000000000DG00QS"\o"’’Градостроительный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а в случаях, предусмотренных </w:t>
      </w:r>
      <w:r>
        <w:fldChar w:fldCharType="begin"/>
      </w:r>
      <w:r>
        <w:instrText xml:space="preserve"> HYPERLINK "kodeks://link/d?nd=901919338&amp;point=mark=00000000000000000000000000000000000000000000000000DG20QT"\o"’’Градостр</w:instrText>
      </w:r>
      <w:r>
        <w:instrText>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7</w:t>
      </w:r>
      <w:r>
        <w:rPr>
          <w:color w:val="0000FF"/>
          <w:u w:val="single"/>
        </w:rPr>
        <w:t xml:space="preserve"> </w:t>
      </w:r>
      <w:r>
        <w:fldChar w:fldCharType="end"/>
      </w:r>
      <w:r>
        <w:t xml:space="preserve"> и </w:t>
      </w:r>
      <w:r>
        <w:fldChar w:fldCharType="begin"/>
      </w:r>
      <w:r>
        <w:instrText xml:space="preserve"> HYPERLINK "kodeks://link/d?nd=</w:instrText>
      </w:r>
      <w:r>
        <w:instrText>901919338&amp;point=mark=00000000000000000000000000000000000000000000000000DFK0QN"\o"’’Градостроительный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w:instrText>
      </w:r>
      <w:r>
        <w:instrText>действующая редакция (действ. с 01.01.2019)"</w:instrText>
      </w:r>
      <w:r>
        <w:fldChar w:fldCharType="separate"/>
      </w:r>
      <w:r>
        <w:rPr>
          <w:color w:val="0000AA"/>
          <w:u w:val="single"/>
        </w:rPr>
        <w:t>13 настоящей статьи</w:t>
      </w:r>
      <w:r>
        <w:rPr>
          <w:color w:val="0000FF"/>
          <w:u w:val="single"/>
        </w:rPr>
        <w:t xml:space="preserve"> </w:t>
      </w:r>
      <w:r>
        <w:fldChar w:fldCharType="end"/>
      </w:r>
      <w:r>
        <w:t>,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w:t>
      </w:r>
      <w:r>
        <w:t xml:space="preserve">енными требованиями. </w:t>
      </w:r>
    </w:p>
    <w:p w:rsidR="00000000" w:rsidRDefault="00097149">
      <w:pPr>
        <w:pStyle w:val="FORMATTEXT"/>
        <w:ind w:firstLine="568"/>
        <w:jc w:val="both"/>
      </w:pPr>
      <w:r>
        <w:t xml:space="preserve">10. Снос самовольной постройки осуществляется в соответствии со </w:t>
      </w:r>
      <w:r>
        <w:fldChar w:fldCharType="begin"/>
      </w:r>
      <w:r>
        <w:instrText xml:space="preserve"> HYPERLINK "kodeks://link/d?nd=901919338&amp;point=mark=00000000000000000000000000000000000000000000000000DG20R0"\o"’’Градостроительный кодекс Российской Федерации (с изменен</w:instrText>
      </w:r>
      <w:r>
        <w:instrText>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55_30</w:t>
      </w:r>
      <w:r>
        <w:rPr>
          <w:color w:val="0000FF"/>
          <w:u w:val="single"/>
        </w:rPr>
        <w:t xml:space="preserve"> </w:t>
      </w:r>
      <w:r>
        <w:fldChar w:fldCharType="end"/>
      </w:r>
      <w:r>
        <w:t xml:space="preserve"> и </w:t>
      </w:r>
      <w:r>
        <w:fldChar w:fldCharType="begin"/>
      </w:r>
      <w:r>
        <w:instrText xml:space="preserve"> HYPERLINK "kodeks://link/d?nd=901919338&amp;point=mark=0000000000000000000000</w:instrText>
      </w:r>
      <w:r>
        <w:instrText>0000000000000000000000000000DFG0QN"\o"’’Градостроительный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55_31 настоящего Кодекса</w:t>
      </w:r>
      <w:r>
        <w:rPr>
          <w:color w:val="0000FF"/>
          <w:u w:val="single"/>
        </w:rPr>
        <w:t xml:space="preserve"> </w:t>
      </w:r>
      <w:r>
        <w:fldChar w:fldCharType="end"/>
      </w:r>
      <w:r>
        <w:t xml:space="preserve">. Приведение самовольной постройки в соответствие с установленными требованиями осуществляется путем ее реконструкции в порядке, установленном </w:t>
      </w:r>
      <w:r>
        <w:fldChar w:fldCharType="begin"/>
      </w:r>
      <w:r>
        <w:instrText xml:space="preserve"> HYPERLINK "kodeks://link/d?nd=901919338&amp;point=mark=00000000000000000000000000000000</w:instrText>
      </w:r>
      <w:r>
        <w:instrText>000000000000000000A880NK"\o"’’Градостроительный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главой 6 </w:t>
      </w:r>
      <w:r>
        <w:rPr>
          <w:color w:val="0000AA"/>
          <w:u w:val="single"/>
        </w:rPr>
        <w:t>настоящего Кодекса</w:t>
      </w:r>
      <w:r>
        <w:rPr>
          <w:color w:val="0000FF"/>
          <w:u w:val="single"/>
        </w:rPr>
        <w:t xml:space="preserve"> </w:t>
      </w:r>
      <w:r>
        <w:fldChar w:fldCharType="end"/>
      </w:r>
      <w:r>
        <w:t xml:space="preserve">. </w:t>
      </w:r>
    </w:p>
    <w:p w:rsidR="00000000" w:rsidRDefault="00097149">
      <w:pPr>
        <w:pStyle w:val="FORMATTEXT"/>
        <w:ind w:firstLine="568"/>
        <w:jc w:val="both"/>
      </w:pPr>
      <w:r>
        <w:t xml:space="preserve">11. Лица, указанные в </w:t>
      </w:r>
      <w:r>
        <w:fldChar w:fldCharType="begin"/>
      </w:r>
      <w:r>
        <w:instrText xml:space="preserve"> HYPERLINK "kodeks://link/d?nd=901919338&amp;point=mark=00000000000000000000000000000000000000000000000000DG00QS"\o"’’Градостроительный кодекс Российской Федерации (с изменениями на 3 августа 2018 года) (редакция,</w:instrText>
      </w:r>
      <w:r>
        <w:instrText xml:space="preserve">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обязаны: </w:t>
      </w:r>
    </w:p>
    <w:p w:rsidR="00000000" w:rsidRDefault="00097149">
      <w:pPr>
        <w:pStyle w:val="FORMATTEXT"/>
        <w:ind w:firstLine="568"/>
        <w:jc w:val="both"/>
      </w:pPr>
      <w:r>
        <w:t>1) осуществить снос самовольной постройки в случае, если принято решение о сносе самовольной п</w:t>
      </w:r>
      <w:r>
        <w:t xml:space="preserve">остройки, в срок, установленный указанным решением; </w:t>
      </w:r>
    </w:p>
    <w:p w:rsidR="00000000" w:rsidRDefault="00097149">
      <w:pPr>
        <w:pStyle w:val="FORMATTEXT"/>
        <w:ind w:firstLine="568"/>
        <w:jc w:val="both"/>
      </w:pPr>
      <w:r>
        <w:t xml:space="preserve">2) осуществить снос самовольной постройки либо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w:t>
      </w:r>
      <w:r>
        <w:t>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w:t>
      </w:r>
      <w:r>
        <w:t xml:space="preserve">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 </w:t>
      </w:r>
    </w:p>
    <w:p w:rsidR="00000000" w:rsidRDefault="00097149">
      <w:pPr>
        <w:pStyle w:val="FORMATTEXT"/>
        <w:ind w:firstLine="568"/>
        <w:jc w:val="both"/>
      </w:pPr>
      <w:r>
        <w:t>3) осуществить приведение самовольной постройки в соответст</w:t>
      </w:r>
      <w:r>
        <w:t>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w:t>
      </w:r>
      <w:r>
        <w:t xml:space="preserve">тановленными требованиями. При этом необходимо, чтобы в срок, предусмотренный </w:t>
      </w:r>
      <w:r>
        <w:fldChar w:fldCharType="begin"/>
      </w:r>
      <w:r>
        <w:instrText xml:space="preserve"> HYPERLINK "kodeks://link/d?nd=901919338&amp;point=mark=00000000000000000000000000000000000000000000000000DES0QH"\o"’’Градостроительный кодекс Российской Федерации (с изменениями на </w:instrText>
      </w:r>
      <w:r>
        <w:instrText>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2 настоящей части</w:t>
      </w:r>
      <w:r>
        <w:rPr>
          <w:color w:val="0000FF"/>
          <w:u w:val="single"/>
        </w:rPr>
        <w:t xml:space="preserve"> </w:t>
      </w:r>
      <w:r>
        <w:fldChar w:fldCharType="end"/>
      </w:r>
      <w:r>
        <w:t>, такие лица представили в орган местного самоуправления поселения, городс</w:t>
      </w:r>
      <w:r>
        <w:t>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w:t>
      </w:r>
      <w:r>
        <w:t xml:space="preserve"> самовольной постройки в целях ее приведения в соответствие с установленными требованиями. </w:t>
      </w:r>
    </w:p>
    <w:p w:rsidR="00000000" w:rsidRDefault="00097149">
      <w:pPr>
        <w:pStyle w:val="FORMATTEXT"/>
        <w:ind w:firstLine="568"/>
        <w:jc w:val="both"/>
      </w:pPr>
      <w:r>
        <w:t xml:space="preserve">12. В случае, если указанными в </w:t>
      </w:r>
      <w:r>
        <w:fldChar w:fldCharType="begin"/>
      </w:r>
      <w:r>
        <w:instrText xml:space="preserve"> HYPERLINK "kodeks://link/d?nd=901919338&amp;point=mark=00000000000000000000000000000000000000000000000000DG00QS"\o"’’Градостроительный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лицами в установленные сроки</w:t>
      </w:r>
      <w:r>
        <w:t xml:space="preserve"> не выполнены обязанности, предусмотренные </w:t>
      </w:r>
      <w:r>
        <w:fldChar w:fldCharType="begin"/>
      </w:r>
      <w:r>
        <w:instrText xml:space="preserve"> HYPERLINK "kodeks://link/d?nd=901919338&amp;point=mark=00000000000000000000000000000000000000000000000000DGA0R1"\o"’’Градостроительный кодекс Российской Федерации (с изменениями на 3 августа 2018 года) (редакция, дей</w:instrText>
      </w:r>
      <w:r>
        <w:instrText>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орган местного самоуправления поселения, городского округа по месту нахождения самовольной постройки или в</w:t>
      </w:r>
      <w:r>
        <w:t xml:space="preserve">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 </w:t>
      </w:r>
    </w:p>
    <w:p w:rsidR="00000000" w:rsidRDefault="00097149">
      <w:pPr>
        <w:pStyle w:val="FORMATTEXT"/>
        <w:ind w:firstLine="568"/>
        <w:jc w:val="both"/>
      </w:pPr>
      <w:r>
        <w:t xml:space="preserve">1) направляет в течение семи рабочих дней со дня истечения срока, предусмотренного </w:t>
      </w:r>
      <w:r>
        <w:fldChar w:fldCharType="begin"/>
      </w:r>
      <w:r>
        <w:instrText xml:space="preserve"> HYPERL</w:instrText>
      </w:r>
      <w:r>
        <w:instrText>INK "kodeks://link/d?nd=901919338&amp;point=mark=00000000000000000000000000000000000000000000000000DGA0R1"\o"’’Градостроительный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w:instrText>
      </w:r>
      <w:r>
        <w:instrText xml:space="preserve">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xml:space="preserve">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w:t>
      </w:r>
      <w:r>
        <w:t xml:space="preserve">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 </w:t>
      </w:r>
    </w:p>
    <w:p w:rsidR="00000000" w:rsidRDefault="00097149">
      <w:pPr>
        <w:pStyle w:val="FORMATTEXT"/>
        <w:ind w:firstLine="568"/>
        <w:jc w:val="both"/>
      </w:pPr>
      <w:r>
        <w:t xml:space="preserve">2) обращается в течение шести месяцев со дня истечения срока, предусмотренного </w:t>
      </w:r>
      <w:r>
        <w:fldChar w:fldCharType="begin"/>
      </w:r>
      <w:r>
        <w:instrText xml:space="preserve"> HYPERLINK "kodeks://link/d?nd=901919338&amp;point=mark=00000000000000000000000000000000000000000000000000DGA0R1"\o"’’Градостроительный кодекс Российской Федерации (с изменениями на</w:instrText>
      </w:r>
      <w:r>
        <w:instrText xml:space="preserve">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xml:space="preserve"> для выполнения соответствующей обязанности, в суд с требованием об изъя</w:t>
      </w:r>
      <w:r>
        <w:t xml:space="preserve">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r>
        <w:fldChar w:fldCharType="begin"/>
      </w:r>
      <w:r>
        <w:instrText xml:space="preserve"> HYPERLINK "kodeks://link/d?nd=9019193</w:instrText>
      </w:r>
      <w:r>
        <w:instrText>38&amp;point=mark=00000000000000000000000000000000000000000000000000DFU0QQ"\o"’’Градостроительный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пунктом 3 части 13 настоящей статьи</w:t>
      </w:r>
      <w:r>
        <w:rPr>
          <w:color w:val="0000FF"/>
          <w:u w:val="single"/>
        </w:rPr>
        <w:t xml:space="preserve"> </w:t>
      </w:r>
      <w:r>
        <w:fldChar w:fldCharType="end"/>
      </w:r>
      <w:r>
        <w:t xml:space="preserve">; </w:t>
      </w:r>
    </w:p>
    <w:p w:rsidR="00000000" w:rsidRDefault="00097149">
      <w:pPr>
        <w:pStyle w:val="FORMATTEXT"/>
        <w:ind w:firstLine="568"/>
        <w:jc w:val="both"/>
      </w:pPr>
      <w:r>
        <w:t xml:space="preserve">3) обращается в течение шести месяцев со дня истечения срока, предусмотренного </w:t>
      </w:r>
      <w:r>
        <w:fldChar w:fldCharType="begin"/>
      </w:r>
      <w:r>
        <w:instrText xml:space="preserve"> HYPERLINK "kodeks://link/d?nd=901919338&amp;point=mark=0000000000000000000000000000000000000000000000</w:instrText>
      </w:r>
      <w:r>
        <w:instrText>0000DGA0R1"\o"’’Градостроительный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настоящей ста</w:t>
      </w:r>
      <w:r>
        <w:rPr>
          <w:color w:val="0000AA"/>
          <w:u w:val="single"/>
        </w:rPr>
        <w:t>тьи</w:t>
      </w:r>
      <w:r>
        <w:rPr>
          <w:color w:val="0000FF"/>
          <w:u w:val="single"/>
        </w:rPr>
        <w:t xml:space="preserve"> </w:t>
      </w:r>
      <w:r>
        <w:fldChar w:fldCharType="end"/>
      </w:r>
      <w:r>
        <w:t xml:space="preserve">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w:t>
      </w:r>
      <w:r>
        <w:t xml:space="preserve">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w:t>
      </w:r>
      <w:r>
        <w:fldChar w:fldCharType="begin"/>
      </w:r>
      <w:r>
        <w:instrText xml:space="preserve"> HYPERLINK "kodeks://link/d?nd=901919338&amp;point=mark=00000000000000000000000000000000000000000000000000DF</w:instrText>
      </w:r>
      <w:r>
        <w:instrText>U0QQ"\o"’’Градостроительный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пунктом 3 части 13 настоящей </w:t>
      </w:r>
      <w:r>
        <w:rPr>
          <w:color w:val="0000AA"/>
          <w:u w:val="single"/>
        </w:rPr>
        <w:t>статьи</w:t>
      </w:r>
      <w:r>
        <w:rPr>
          <w:color w:val="0000FF"/>
          <w:u w:val="single"/>
        </w:rPr>
        <w:t xml:space="preserve"> </w:t>
      </w:r>
      <w:r>
        <w:fldChar w:fldCharType="end"/>
      </w:r>
      <w:r>
        <w:t xml:space="preserve">. </w:t>
      </w:r>
    </w:p>
    <w:p w:rsidR="00000000" w:rsidRDefault="00097149">
      <w:pPr>
        <w:pStyle w:val="FORMATTEXT"/>
        <w:ind w:firstLine="568"/>
        <w:jc w:val="both"/>
      </w:pPr>
      <w:r>
        <w:t xml:space="preserve">13. Снос самовольной постройки или ее приведение в соответствие с установленными требованиями осуществляется органом местного самоуправления поселения, городского округа по месту нахождения самовольной постройки или в случае, если самовольная </w:t>
      </w:r>
      <w:r>
        <w:t xml:space="preserve">постройка расположена на межселенной территории, органом местного самоуправления муниципального района в следующих случаях: </w:t>
      </w:r>
    </w:p>
    <w:p w:rsidR="00000000" w:rsidRDefault="00097149">
      <w:pPr>
        <w:pStyle w:val="FORMATTEXT"/>
        <w:ind w:firstLine="568"/>
        <w:jc w:val="both"/>
      </w:pPr>
      <w:r>
        <w:t>1) в течение двух месяцев со дня размещения на официальном сайте органа местного самоуправления в информационно-телекоммуникационно</w:t>
      </w:r>
      <w:r>
        <w:t xml:space="preserve">й сети "Интернет" сообщения о планируемых сносе самовольной постройки или ее приведении в соответствие с установленными </w:t>
      </w:r>
      <w:r>
        <w:lastRenderedPageBreak/>
        <w:t xml:space="preserve">требованиями лица, указанные в </w:t>
      </w:r>
      <w:r>
        <w:fldChar w:fldCharType="begin"/>
      </w:r>
      <w:r>
        <w:instrText xml:space="preserve"> HYPERLINK "kodeks://link/d?nd=901919338&amp;point=mark=00000000000000000000000000000000000000000000000000DG0</w:instrText>
      </w:r>
      <w:r>
        <w:instrText>0QS"\o"’’Градостроительный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w:t>
      </w:r>
      <w:r>
        <w:t xml:space="preserve">не были выявлены; </w:t>
      </w:r>
    </w:p>
    <w:p w:rsidR="00000000" w:rsidRDefault="00097149">
      <w:pPr>
        <w:pStyle w:val="FORMATTEXT"/>
        <w:ind w:firstLine="568"/>
        <w:jc w:val="both"/>
      </w:pPr>
      <w:r>
        <w:t>2) в течение шести месяцев со дня истечения срока, установленного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w:t>
      </w:r>
      <w:r>
        <w:t xml:space="preserve">риведении в соответствие с установленными требованиями, лица, указанные в </w:t>
      </w:r>
      <w:r>
        <w:fldChar w:fldCharType="begin"/>
      </w:r>
      <w:r>
        <w:instrText xml:space="preserve"> HYPERLINK "kodeks://link/d?nd=901919338&amp;point=mark=00000000000000000000000000000000000000000000000000DG00QS"\o"’’Градостроительный кодекс Российской Федерации (с изменениями на 3 ав</w:instrText>
      </w:r>
      <w:r>
        <w:instrText>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не выполнили соответствующие обязанности, предусмотренные </w:t>
      </w:r>
      <w:r>
        <w:fldChar w:fldCharType="begin"/>
      </w:r>
      <w:r>
        <w:instrText xml:space="preserve"> HYPERLINK "kodeks:</w:instrText>
      </w:r>
      <w:r>
        <w:instrText>//link/d?nd=901919338&amp;point=mark=00000000000000000000000000000000000000000000000000DGA0R1"\o"’’Градостроительный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w:t>
      </w:r>
      <w:r>
        <w:t xml:space="preserve">гов не приобретен иным лицом; </w:t>
      </w:r>
    </w:p>
    <w:p w:rsidR="00000000" w:rsidRDefault="00097149">
      <w:pPr>
        <w:pStyle w:val="FORMATTEXT"/>
        <w:ind w:firstLine="568"/>
        <w:jc w:val="both"/>
      </w:pPr>
      <w:r>
        <w:t>3) в срок, установленный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w:t>
      </w:r>
      <w:r>
        <w:t xml:space="preserve">тановленными требованиями, лицами, указанными в </w:t>
      </w:r>
      <w:r>
        <w:fldChar w:fldCharType="begin"/>
      </w:r>
      <w:r>
        <w:instrText xml:space="preserve"> HYPERLINK "kodeks://link/d?nd=901919338&amp;point=mark=00000000000000000000000000000000000000000000000000DG00QS"\o"’’Градостроительный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не выполнены соответствующие обязанности, предусмотренные </w:t>
      </w:r>
      <w:r>
        <w:fldChar w:fldCharType="begin"/>
      </w:r>
      <w:r>
        <w:instrText xml:space="preserve"> HYPERLINK "kodeks://link/d?nd=901919338&amp;poin</w:instrText>
      </w:r>
      <w:r>
        <w:instrText>t=mark=00000000000000000000000000000000000000000000000000DGA0R1"\o"’’Градостроительный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w:instrText>
      </w:r>
      <w:r>
        <w:instrText>дакция (действ. с 01.01.2019)"</w:instrText>
      </w:r>
      <w:r>
        <w:fldChar w:fldCharType="separate"/>
      </w:r>
      <w:r>
        <w:rPr>
          <w:color w:val="0000AA"/>
          <w:u w:val="single"/>
        </w:rPr>
        <w:t>частью 11 настоящей статьи</w:t>
      </w:r>
      <w:r>
        <w:rPr>
          <w:color w:val="0000FF"/>
          <w:u w:val="single"/>
        </w:rPr>
        <w:t xml:space="preserve"> </w:t>
      </w:r>
      <w:r>
        <w:fldChar w:fldCharType="end"/>
      </w:r>
      <w:r>
        <w:t>,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w:t>
      </w:r>
      <w:r>
        <w:t xml:space="preserve">ми. </w:t>
      </w:r>
    </w:p>
    <w:p w:rsidR="00000000" w:rsidRDefault="00097149">
      <w:pPr>
        <w:pStyle w:val="FORMATTEXT"/>
        <w:ind w:firstLine="568"/>
        <w:jc w:val="both"/>
      </w:pPr>
      <w:r>
        <w:t xml:space="preserve">14. В течение двух месяцев со дня истечения сроков, указанных соответственно в </w:t>
      </w:r>
      <w:r>
        <w:fldChar w:fldCharType="begin"/>
      </w:r>
      <w:r>
        <w:instrText xml:space="preserve"> HYPERLINK "kodeks://link/d?nd=901919338&amp;point=mark=00000000000000000000000000000000000000000000000000DFO0QO"\o"’’Градостроительный кодекс Российской Федерации (с изменения</w:instrText>
      </w:r>
      <w:r>
        <w:instrText>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"kodeks://link/d?nd=901919338&amp;point=mark=00000000000000000000000000000000000000000000000000DFU0QQ"\o"’’Градостроительный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части 13 настоящей статьи</w:t>
      </w:r>
      <w:r>
        <w:rPr>
          <w:color w:val="0000FF"/>
          <w:u w:val="single"/>
        </w:rPr>
        <w:t xml:space="preserve"> </w:t>
      </w:r>
      <w:r>
        <w:fldChar w:fldCharType="end"/>
      </w:r>
      <w:r>
        <w:t>, орган местного самоуправления поселения, городского округа по месту нахождения самовольной постройки или в случае, если самовольная постройка распол</w:t>
      </w:r>
      <w:r>
        <w:t>ожена на межселенной территории, орган местного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w:t>
      </w:r>
      <w:r>
        <w:t xml:space="preserve">ия в соответствие с установленными требованиями. </w:t>
      </w:r>
    </w:p>
    <w:p w:rsidR="00000000" w:rsidRDefault="00097149">
      <w:pPr>
        <w:pStyle w:val="FORMATTEXT"/>
        <w:ind w:firstLine="568"/>
        <w:jc w:val="both"/>
      </w:pPr>
      <w:r>
        <w:t xml:space="preserve">15. В случаях, предусмотренных </w:t>
      </w:r>
      <w:r>
        <w:fldChar w:fldCharType="begin"/>
      </w:r>
      <w:r>
        <w:instrText xml:space="preserve"> HYPERLINK "kodeks://link/d?nd=901919338&amp;point=mark=00000000000000000000000000000000000000000000000000DFS0QP"\o"’’Градостроительный кодекс Российской Федерации (с изменениями </w:instrText>
      </w:r>
      <w:r>
        <w:instrText>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w:instrText>
      </w:r>
      <w:r>
        <w:instrText>0000000000000000000DFU0QQ"\o"’’Градостроительный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3 части </w:t>
      </w:r>
      <w:r>
        <w:rPr>
          <w:color w:val="0000AA"/>
          <w:u w:val="single"/>
        </w:rPr>
        <w:t>13 настоящей статьи</w:t>
      </w:r>
      <w:r>
        <w:rPr>
          <w:color w:val="0000FF"/>
          <w:u w:val="single"/>
        </w:rPr>
        <w:t xml:space="preserve"> </w:t>
      </w:r>
      <w:r>
        <w:fldChar w:fldCharType="end"/>
      </w:r>
      <w:r>
        <w:t xml:space="preserve">,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w:t>
      </w:r>
      <w:r>
        <w:t xml:space="preserve">приведению в соответствие с установленными требованиями от лиц, указанных в </w:t>
      </w:r>
      <w:r>
        <w:fldChar w:fldCharType="begin"/>
      </w:r>
      <w:r>
        <w:instrText xml:space="preserve"> HYPERLINK "kodeks://link/d?nd=901919338&amp;point=mark=00000000000000000000000000000000000000000000000000DG00QS"\o"’’Градостроительный кодекс Российской Федерации (с изменениями на 3 </w:instrText>
      </w:r>
      <w:r>
        <w:instrText>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за исключением случая, если в соответствии с федеральным законом орган мест</w:t>
      </w:r>
      <w:r>
        <w:t>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p w:rsidR="00000000" w:rsidRDefault="00097149">
      <w:pPr>
        <w:pStyle w:val="FORMATTEXT"/>
        <w:ind w:firstLine="568"/>
        <w:jc w:val="both"/>
      </w:pPr>
    </w:p>
    <w:p w:rsidR="00000000" w:rsidRDefault="00097149">
      <w:pPr>
        <w:pStyle w:val="FORMATTEXT"/>
        <w:ind w:firstLine="568"/>
        <w:jc w:val="both"/>
      </w:pPr>
      <w:hyperlink r:id="rId119" w:tooltip="’’Комментарий к Градостроительному кодексу Российской Федерации (постатейный)’’" w:history="1">
        <w:r>
          <w:rPr>
            <w:color w:val="0000AA"/>
            <w:u w:val="single"/>
          </w:rPr>
          <w:t>Комментарий к статье 55_32</w:t>
        </w:r>
        <w:r>
          <w:rPr>
            <w:color w:val="0000FF"/>
            <w:u w:val="single"/>
          </w:rPr>
          <w:t xml:space="preserve"> </w:t>
        </w:r>
      </w:hyperlink>
      <w:r>
        <w:t xml:space="preserve"> </w:t>
      </w:r>
    </w:p>
    <w:p w:rsidR="00000000" w:rsidRDefault="00097149">
      <w:pPr>
        <w:pStyle w:val="FORMATTEXT"/>
        <w:jc w:val="both"/>
      </w:pPr>
      <w:r>
        <w:t>           </w:t>
      </w: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55_33. Особенности сноса объектов капитальн</w:t>
      </w:r>
      <w:r>
        <w:rPr>
          <w:b/>
          <w:bCs/>
        </w:rPr>
        <w:t>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w:t>
      </w:r>
      <w:r>
        <w:rPr>
          <w:b/>
          <w:bCs/>
        </w:rPr>
        <w:t xml:space="preserve">ми использования территорий </w:t>
      </w:r>
    </w:p>
    <w:p w:rsidR="00000000" w:rsidRDefault="00097149">
      <w:pPr>
        <w:pStyle w:val="FORMATTEXT"/>
        <w:ind w:firstLine="568"/>
        <w:jc w:val="both"/>
      </w:pPr>
      <w: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w:t>
      </w:r>
      <w:r>
        <w:t xml:space="preserve">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 </w:t>
      </w:r>
    </w:p>
    <w:p w:rsidR="00000000" w:rsidRDefault="00097149">
      <w:pPr>
        <w:pStyle w:val="FORMATTEXT"/>
        <w:ind w:firstLine="568"/>
        <w:jc w:val="both"/>
      </w:pPr>
      <w:r>
        <w:t xml:space="preserve">2. В случае, предусмотренном </w:t>
      </w:r>
      <w:r>
        <w:fldChar w:fldCharType="begin"/>
      </w:r>
      <w:r>
        <w:instrText xml:space="preserve"> HYPERLINK "kodeks:/</w:instrText>
      </w:r>
      <w:r>
        <w:instrText>/link/d?nd=901919338&amp;point=mark=00000000000000000000000000000000000000000000000000DG60QU"\o"’’Градостроительный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w:t>
      </w:r>
      <w:r>
        <w:t>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w:t>
      </w:r>
      <w:r>
        <w:t>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w:t>
      </w:r>
      <w:r>
        <w:t>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w:t>
      </w:r>
      <w:r>
        <w:t>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w:t>
      </w:r>
      <w:r>
        <w:t>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w:t>
      </w:r>
      <w:r>
        <w:t>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w:t>
      </w:r>
      <w:r>
        <w:t xml:space="preserve">ли сооружения с застройщиком, а при отсутствии указанных правообладателя или застройщика или в </w:t>
      </w:r>
      <w:r>
        <w:lastRenderedPageBreak/>
        <w:t xml:space="preserve">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w:t>
      </w:r>
      <w:r>
        <w:t>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w:t>
      </w:r>
      <w:r>
        <w:t xml:space="preserve">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 </w:t>
      </w:r>
    </w:p>
    <w:p w:rsidR="00000000" w:rsidRDefault="00097149">
      <w:pPr>
        <w:pStyle w:val="FORMATTEXT"/>
        <w:ind w:firstLine="568"/>
        <w:jc w:val="both"/>
      </w:pPr>
      <w:r>
        <w:t xml:space="preserve">3. Указанное в </w:t>
      </w:r>
      <w:r>
        <w:fldChar w:fldCharType="begin"/>
      </w:r>
      <w:r>
        <w:instrText xml:space="preserve"> HYPERLINK "kodeks://link/d?nd=901919338&amp;po</w:instrText>
      </w:r>
      <w:r>
        <w:instrText>int=mark=00000000000000000000000000000000000000000000000000DG80QV"\o"’’Градостроительный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w:instrText>
      </w:r>
      <w:r>
        <w:instrText>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w:t>
      </w:r>
      <w:r>
        <w:t>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w:t>
      </w:r>
      <w:r>
        <w:t xml:space="preserve">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w:t>
      </w:r>
      <w:r>
        <w:t xml:space="preserve">с особыми условиями использования территории, осуществляются в соответствии с гражданским законодательством и земельным законодательством. </w:t>
      </w:r>
    </w:p>
    <w:p w:rsidR="00000000" w:rsidRDefault="00097149">
      <w:pPr>
        <w:pStyle w:val="FORMATTEXT"/>
        <w:ind w:firstLine="568"/>
        <w:jc w:val="both"/>
      </w:pPr>
      <w:r>
        <w:t>4. В случае, если установление зоны с особыми условиями использования территории приводит к невозможности использова</w:t>
      </w:r>
      <w:r>
        <w:t>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w:t>
      </w:r>
      <w:r>
        <w:t>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w:t>
      </w:r>
      <w:r>
        <w:t>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w:t>
      </w:r>
      <w:r>
        <w:t xml:space="preserve">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r>
        <w:fldChar w:fldCharType="begin"/>
      </w:r>
      <w:r>
        <w:instrText xml:space="preserve"> HYPERLINK "kodeks://link/d?nd=901919338&amp;point=mark=000000000000000000000000000000000000000000000000</w:instrText>
      </w:r>
      <w:r>
        <w:instrText>00DG80QV"\o"’’Градостроительный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xml:space="preserve">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w:t>
      </w:r>
      <w:r>
        <w:t xml:space="preserve"> такой объект капитального строительства.</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hyperlink r:id="rId120" w:tooltip="’’Комментарий к Градостроительному кодексу Российской Федерации (постатейный)’’" w:history="1">
        <w:r>
          <w:rPr>
            <w:rFonts w:ascii="Arial" w:hAnsi="Arial" w:cs="Arial"/>
            <w:color w:val="0000AA"/>
            <w:sz w:val="20"/>
            <w:szCs w:val="20"/>
            <w:u w:val="single"/>
          </w:rPr>
          <w:t xml:space="preserve">Комментарий к статье </w:t>
        </w:r>
        <w:r>
          <w:rPr>
            <w:rFonts w:ascii="Arial" w:hAnsi="Arial" w:cs="Arial"/>
            <w:color w:val="0000AA"/>
            <w:sz w:val="20"/>
            <w:szCs w:val="20"/>
            <w:u w:val="single"/>
          </w:rPr>
          <w:t>55_33</w:t>
        </w:r>
        <w:r>
          <w:rPr>
            <w:rFonts w:ascii="Arial" w:hAnsi="Arial" w:cs="Arial"/>
            <w:color w:val="0000FF"/>
            <w:sz w:val="20"/>
            <w:szCs w:val="20"/>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7. Информационное обеспечение градостроительной деятельности</w:t>
      </w:r>
    </w:p>
    <w:p w:rsidR="00000000" w:rsidRDefault="00097149">
      <w:pPr>
        <w:pStyle w:val="HEADERTEXT"/>
        <w:rPr>
          <w:b/>
          <w:bCs/>
        </w:rPr>
      </w:pPr>
    </w:p>
    <w:p w:rsidR="00000000" w:rsidRDefault="00097149">
      <w:pPr>
        <w:pStyle w:val="HEADERTEXT"/>
        <w:jc w:val="center"/>
        <w:rPr>
          <w:b/>
          <w:bCs/>
        </w:rPr>
      </w:pPr>
      <w:r>
        <w:rPr>
          <w:b/>
          <w:bCs/>
        </w:rPr>
        <w:t xml:space="preserve"> Статья 56. Государственные информационные системы обеспечения градостроительной деятельности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"kodeks://link/d?nd=550836307&amp;point=mark=000000000000000000000000000000000000000000000000008PI0LT"\o"’’О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"kodeks://link/d?nd=542631800&amp;point=mark=00000000000000000000000000000000000000000000000000A760N6"\o"’’Градостроительный кодекс</w:instrText>
      </w:r>
      <w:r>
        <w:rPr>
          <w:rFonts w:ascii="Arial" w:hAnsi="Arial" w:cs="Arial"/>
          <w:sz w:val="20"/>
          <w:szCs w:val="20"/>
        </w:rPr>
        <w:instrText xml:space="preserve"> Российской Федерации (с изменениями на 3 августа 2018 года) (редакция, действующая с 30 декабря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w:t>
      </w:r>
      <w:r>
        <w:t>        </w:t>
      </w:r>
    </w:p>
    <w:p w:rsidR="00000000" w:rsidRDefault="00097149">
      <w:pPr>
        <w:pStyle w:val="FORMATTEXT"/>
        <w:ind w:firstLine="568"/>
        <w:jc w:val="both"/>
      </w:pPr>
      <w:r>
        <w:t>1. Государственные</w:t>
      </w:r>
      <w:r>
        <w:t xml:space="preserve"> информационные системы обеспечения градостроительной деятельности - создаваемые и эксплуатируемые в соответствии с требованиями настоящего Кодекса информационные системы, содержащие сведения, документы, материалы о развитии территорий, об их застройке, о </w:t>
      </w:r>
      <w:r>
        <w:t xml:space="preserve">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w:instrText>
      </w:r>
      <w:r>
        <w:rPr>
          <w:rFonts w:ascii="Arial" w:hAnsi="Arial" w:cs="Arial"/>
          <w:sz w:val="20"/>
          <w:szCs w:val="20"/>
        </w:rPr>
        <w:instrText>&amp;point=mark=000000000000000000000000000000000000000000000000008PK0LU"\o"’’О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w:instrText>
      </w:r>
      <w:r>
        <w:rPr>
          <w:rFonts w:ascii="Arial" w:hAnsi="Arial" w:cs="Arial"/>
          <w:sz w:val="20"/>
          <w:szCs w:val="20"/>
        </w:rPr>
        <w:instrText>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"kodeks://link/d?nd=542631800&amp;point=mark=00000000000000000000000000000000000000000000000000A7C0N7"\o"’’Градостроительный кодекс Российской Федерации (с изменениями на </w:instrText>
      </w:r>
      <w:r>
        <w:rPr>
          <w:rFonts w:ascii="Arial" w:hAnsi="Arial" w:cs="Arial"/>
          <w:sz w:val="20"/>
          <w:szCs w:val="20"/>
        </w:rPr>
        <w:instrText>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2. Государственные информационные системы обеспечения </w:t>
      </w:r>
      <w:r>
        <w:t xml:space="preserve">градостроительной деятельности включают в себя сведения, документы и материалы в текстовой и графической формах.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w:instrText>
      </w:r>
      <w:r>
        <w:rPr>
          <w:rFonts w:ascii="Arial" w:hAnsi="Arial" w:cs="Arial"/>
          <w:sz w:val="20"/>
          <w:szCs w:val="20"/>
        </w:rPr>
        <w:instrText>0000000000000000000008PM0LV"\o"’’О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w:t>
      </w:r>
      <w:r>
        <w:rPr>
          <w:rFonts w:ascii="Arial" w:hAnsi="Arial" w:cs="Arial"/>
          <w:color w:val="0000AA"/>
          <w:sz w:val="20"/>
          <w:szCs w:val="20"/>
          <w:u w:val="single"/>
        </w:rPr>
        <w:t>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"kodeks://link/d?nd=542631800&amp;point=mark=00000000000000000000000000000000000000000000000000A7I0N8"\o"’’Градостроительный кодекс Российской Федерации (с изменениями на 3 августа 2018 года) (редакция, действующ</w:instrText>
      </w:r>
      <w:r>
        <w:rPr>
          <w:rFonts w:ascii="Arial" w:hAnsi="Arial" w:cs="Arial"/>
          <w:sz w:val="20"/>
          <w:szCs w:val="20"/>
        </w:rPr>
        <w:instrText>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2_1. Картографической основой государственных информационных систем обеспечения градостроительной деятельнос</w:t>
      </w:r>
      <w:r>
        <w:t xml:space="preserve">ти является картографическая основа Единого государственного реестра недвижимости.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"kodeks://link/d?nd=550836307&amp;point=mark=000000000000000000000000000000000000000000000000008PO0M0"\o"’’О внесе</w:instrText>
      </w:r>
      <w:r>
        <w:rPr>
          <w:rFonts w:ascii="Arial" w:hAnsi="Arial" w:cs="Arial"/>
          <w:sz w:val="20"/>
          <w:szCs w:val="20"/>
        </w:rPr>
        <w:instrText>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t xml:space="preserve">3. Целью ведения государственных информационных систем обеспечения градостроительной </w:t>
      </w:r>
      <w:r>
        <w:lastRenderedPageBreak/>
        <w:t>деятельности является обеспечение органов государственной власти, органов местного самоуправления, физических и юридических лиц достоверными сведениями, необходи</w:t>
      </w:r>
      <w:r>
        <w:t xml:space="preserve">мыми для осуществления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"kodeks://link/d?nd=550836307&amp;point=mark=000000000000000000000000000000000000000000000000008PQ0M1"\o"’’О внесении изменений в Гр</w:instrText>
      </w:r>
      <w:r>
        <w:rPr>
          <w:rFonts w:ascii="Arial" w:hAnsi="Arial" w:cs="Arial"/>
          <w:sz w:val="20"/>
          <w:szCs w:val="20"/>
        </w:rPr>
        <w:instrText>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link/d?nd=542631800&amp;point=mark=00000000000000000000000000000000000000000000000000A7O0N9"\o"’’Градостроительный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w:instrText>
      </w:r>
      <w:r>
        <w:instrText>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4. Государственные информационные системы обеспечения градостроительной деятельности включают в себя:</w:t>
      </w:r>
    </w:p>
    <w:p w:rsidR="00000000" w:rsidRDefault="00097149">
      <w:pPr>
        <w:pStyle w:val="FORMATTEXT"/>
        <w:ind w:firstLine="568"/>
        <w:jc w:val="both"/>
      </w:pPr>
    </w:p>
    <w:p w:rsidR="00000000" w:rsidRDefault="00097149">
      <w:pPr>
        <w:pStyle w:val="FORMATTEXT"/>
        <w:ind w:firstLine="568"/>
        <w:jc w:val="both"/>
      </w:pPr>
      <w:r>
        <w:t>1) предусмотренные схемами территориального п</w:t>
      </w:r>
      <w:r>
        <w:t>ланирования Российской Федерации карты планируемого размещения объектов федерального значения и положения о территориальном планировании применительно к территории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2) предусмотренные схемами территориального планирования дву</w:t>
      </w:r>
      <w:r>
        <w:t>х и более субъектов Российской Федерации, схемами территориального планирования субъектов Российской Федерации карты планируемого размещения объектов регионального значения и положения о территориальном планировании применительно к территории субъекта Росс</w:t>
      </w:r>
      <w:r>
        <w:t>ийской Федерации;</w:t>
      </w:r>
    </w:p>
    <w:p w:rsidR="00000000" w:rsidRDefault="00097149">
      <w:pPr>
        <w:pStyle w:val="FORMATTEXT"/>
        <w:ind w:firstLine="568"/>
        <w:jc w:val="both"/>
      </w:pPr>
    </w:p>
    <w:p w:rsidR="00000000" w:rsidRDefault="00097149">
      <w:pPr>
        <w:pStyle w:val="FORMATTEXT"/>
        <w:ind w:firstLine="568"/>
        <w:jc w:val="both"/>
      </w:pPr>
      <w:r>
        <w:t>3) предусмотренные схемами территориального планирования муниципальных районов, генеральными планами поселений, генеральными планами городских округов карты планируемого размещения соответственно объектов местного значения муниципального</w:t>
      </w:r>
      <w:r>
        <w:t xml:space="preserve"> района, объектов местного значения поселения, объектов местного значения городского округа, карты функциональных зон, а также положения о территориальном планировании;</w:t>
      </w:r>
    </w:p>
    <w:p w:rsidR="00000000" w:rsidRDefault="00097149">
      <w:pPr>
        <w:pStyle w:val="FORMATTEXT"/>
        <w:ind w:firstLine="568"/>
        <w:jc w:val="both"/>
      </w:pPr>
    </w:p>
    <w:p w:rsidR="00000000" w:rsidRDefault="00097149">
      <w:pPr>
        <w:pStyle w:val="FORMATTEXT"/>
        <w:ind w:firstLine="568"/>
        <w:jc w:val="both"/>
      </w:pPr>
      <w:r>
        <w:t>4) региональные нормативы градостроительного проектирования;</w:t>
      </w:r>
    </w:p>
    <w:p w:rsidR="00000000" w:rsidRDefault="00097149">
      <w:pPr>
        <w:pStyle w:val="FORMATTEXT"/>
        <w:ind w:firstLine="568"/>
        <w:jc w:val="both"/>
      </w:pPr>
    </w:p>
    <w:p w:rsidR="00000000" w:rsidRDefault="00097149">
      <w:pPr>
        <w:pStyle w:val="FORMATTEXT"/>
        <w:ind w:firstLine="568"/>
        <w:jc w:val="both"/>
      </w:pPr>
      <w:r>
        <w:t>5) местные нормативы гра</w:t>
      </w:r>
      <w:r>
        <w:t>достроительного проектирования;</w:t>
      </w:r>
    </w:p>
    <w:p w:rsidR="00000000" w:rsidRDefault="00097149">
      <w:pPr>
        <w:pStyle w:val="FORMATTEXT"/>
        <w:ind w:firstLine="568"/>
        <w:jc w:val="both"/>
      </w:pPr>
    </w:p>
    <w:p w:rsidR="00000000" w:rsidRDefault="00097149">
      <w:pPr>
        <w:pStyle w:val="FORMATTEXT"/>
        <w:ind w:firstLine="568"/>
        <w:jc w:val="both"/>
      </w:pPr>
      <w:r>
        <w:t>6) правила землепользования и застройки;</w:t>
      </w:r>
    </w:p>
    <w:p w:rsidR="00000000" w:rsidRDefault="00097149">
      <w:pPr>
        <w:pStyle w:val="FORMATTEXT"/>
        <w:ind w:firstLine="568"/>
        <w:jc w:val="both"/>
      </w:pPr>
    </w:p>
    <w:p w:rsidR="00000000" w:rsidRDefault="00097149">
      <w:pPr>
        <w:pStyle w:val="FORMATTEXT"/>
        <w:ind w:firstLine="568"/>
        <w:jc w:val="both"/>
      </w:pPr>
      <w:r>
        <w:t>7) правила благоустройства территории;</w:t>
      </w:r>
    </w:p>
    <w:p w:rsidR="00000000" w:rsidRDefault="00097149">
      <w:pPr>
        <w:pStyle w:val="FORMATTEXT"/>
        <w:ind w:firstLine="568"/>
        <w:jc w:val="both"/>
      </w:pPr>
    </w:p>
    <w:p w:rsidR="00000000" w:rsidRDefault="00097149">
      <w:pPr>
        <w:pStyle w:val="FORMATTEXT"/>
        <w:ind w:firstLine="568"/>
        <w:jc w:val="both"/>
      </w:pPr>
      <w:r>
        <w:t>8) основную часть проекта планировки территории;</w:t>
      </w:r>
    </w:p>
    <w:p w:rsidR="00000000" w:rsidRDefault="00097149">
      <w:pPr>
        <w:pStyle w:val="FORMATTEXT"/>
        <w:ind w:firstLine="568"/>
        <w:jc w:val="both"/>
      </w:pPr>
    </w:p>
    <w:p w:rsidR="00000000" w:rsidRDefault="00097149">
      <w:pPr>
        <w:pStyle w:val="FORMATTEXT"/>
        <w:ind w:firstLine="568"/>
        <w:jc w:val="both"/>
      </w:pPr>
      <w:r>
        <w:t>9) основную часть проекта межевания территории;</w:t>
      </w:r>
    </w:p>
    <w:p w:rsidR="00000000" w:rsidRDefault="00097149">
      <w:pPr>
        <w:pStyle w:val="FORMATTEXT"/>
        <w:ind w:firstLine="568"/>
        <w:jc w:val="both"/>
      </w:pPr>
    </w:p>
    <w:p w:rsidR="00000000" w:rsidRDefault="00097149">
      <w:pPr>
        <w:pStyle w:val="FORMATTEXT"/>
        <w:ind w:firstLine="568"/>
        <w:jc w:val="both"/>
      </w:pPr>
      <w:r>
        <w:t>10) материалы и результаты инженерных изыс</w:t>
      </w:r>
      <w:r>
        <w:t>каний;</w:t>
      </w:r>
    </w:p>
    <w:p w:rsidR="00000000" w:rsidRDefault="00097149">
      <w:pPr>
        <w:pStyle w:val="FORMATTEXT"/>
        <w:ind w:firstLine="568"/>
        <w:jc w:val="both"/>
      </w:pPr>
    </w:p>
    <w:p w:rsidR="00000000" w:rsidRDefault="00097149">
      <w:pPr>
        <w:pStyle w:val="FORMATTEXT"/>
        <w:ind w:firstLine="568"/>
        <w:jc w:val="both"/>
      </w:pPr>
      <w:r>
        <w:t>11) сведения о создании искусственного земельного участка;</w:t>
      </w:r>
    </w:p>
    <w:p w:rsidR="00000000" w:rsidRDefault="00097149">
      <w:pPr>
        <w:pStyle w:val="FORMATTEXT"/>
        <w:ind w:firstLine="568"/>
        <w:jc w:val="both"/>
      </w:pPr>
    </w:p>
    <w:p w:rsidR="00000000" w:rsidRDefault="00097149">
      <w:pPr>
        <w:pStyle w:val="FORMATTEXT"/>
        <w:ind w:firstLine="568"/>
        <w:jc w:val="both"/>
      </w:pPr>
      <w:r>
        <w:t>12) сведения о границах зон с особыми условиями использования территорий и об их характеристиках, в том числе об ограничениях использования земельных участков в границах таких зон;</w:t>
      </w:r>
    </w:p>
    <w:p w:rsidR="00000000" w:rsidRDefault="00097149">
      <w:pPr>
        <w:pStyle w:val="FORMATTEXT"/>
        <w:ind w:firstLine="568"/>
        <w:jc w:val="both"/>
      </w:pPr>
    </w:p>
    <w:p w:rsidR="00000000" w:rsidRDefault="00097149">
      <w:pPr>
        <w:pStyle w:val="FORMATTEXT"/>
        <w:ind w:firstLine="568"/>
        <w:jc w:val="both"/>
      </w:pPr>
      <w:r>
        <w:t>13) по</w:t>
      </w:r>
      <w:r>
        <w:t xml:space="preserve">ложение об особо охраняемой природной территории, лесохозяйственные регламенты лесничества, лесопарка, расположенных на землях лесного фонда; </w:t>
      </w:r>
    </w:p>
    <w:p w:rsidR="00000000" w:rsidRDefault="00097149">
      <w:pPr>
        <w:pStyle w:val="FORMATTEXT"/>
        <w:jc w:val="both"/>
      </w:pPr>
      <w:r>
        <w:t xml:space="preserve">   </w:t>
      </w:r>
    </w:p>
    <w:p w:rsidR="00000000" w:rsidRDefault="00097149">
      <w:pPr>
        <w:pStyle w:val="FORMATTEXT"/>
        <w:ind w:firstLine="568"/>
        <w:jc w:val="both"/>
      </w:pPr>
      <w:r>
        <w:t xml:space="preserve">14) план наземных и подземных коммуникаций, на котором отображается информация о местоположении существующих </w:t>
      </w:r>
      <w:r>
        <w:t xml:space="preserve">и проектируемых сетей инженерно-технического обеспечения, электрических сетей, в том числе на основании данных, содержащихся в Едином государственном реестре недвижимости, едином государственном реестре заключений; </w:t>
      </w:r>
    </w:p>
    <w:p w:rsidR="00000000" w:rsidRDefault="00097149">
      <w:pPr>
        <w:pStyle w:val="FORMATTEXT"/>
        <w:ind w:firstLine="568"/>
        <w:jc w:val="both"/>
      </w:pPr>
      <w:r>
        <w:t xml:space="preserve">15) решения о резервировании земель или </w:t>
      </w:r>
      <w:r>
        <w:t xml:space="preserve">решения об изъятии земельных участков для государственных и муниципальных нужд; </w:t>
      </w:r>
    </w:p>
    <w:p w:rsidR="00000000" w:rsidRDefault="00097149">
      <w:pPr>
        <w:pStyle w:val="FORMATTEXT"/>
        <w:ind w:firstLine="568"/>
        <w:jc w:val="both"/>
      </w:pPr>
      <w:r>
        <w:t xml:space="preserve">16) дела о застроенных или подлежащих застройке земельных участках; </w:t>
      </w:r>
    </w:p>
    <w:p w:rsidR="00000000" w:rsidRDefault="00097149">
      <w:pPr>
        <w:pStyle w:val="FORMATTEXT"/>
        <w:jc w:val="both"/>
      </w:pPr>
      <w:r>
        <w:t xml:space="preserve">  </w:t>
      </w:r>
    </w:p>
    <w:p w:rsidR="00000000" w:rsidRDefault="00097149">
      <w:pPr>
        <w:pStyle w:val="FORMATTEXT"/>
        <w:ind w:firstLine="568"/>
        <w:jc w:val="both"/>
      </w:pPr>
      <w:r>
        <w:t xml:space="preserve">17) иные сведения, документы, материалы.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"kodeks://link/d?nd=550836307&amp;point=mark=000000000000000000000000000000000000000000000000008PS0M2"\o"’’О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"kodeks://link/d?nd=542631800&amp;point=mark=00000000000000000000000000000000000000000000000000A7U0NA"\o"’’Градостроительный кодекс</w:instrText>
      </w:r>
      <w:r>
        <w:rPr>
          <w:rFonts w:ascii="Arial" w:hAnsi="Arial" w:cs="Arial"/>
          <w:sz w:val="20"/>
          <w:szCs w:val="20"/>
        </w:rPr>
        <w:instrText xml:space="preserve">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5. В состав де</w:t>
      </w:r>
      <w:r>
        <w:t xml:space="preserve">ла о застроенном или подлежащем застройке земельном участке входят: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 внесении и</w:instrText>
      </w:r>
      <w:r>
        <w:rPr>
          <w:rFonts w:ascii="Arial" w:hAnsi="Arial" w:cs="Arial"/>
          <w:sz w:val="20"/>
          <w:szCs w:val="20"/>
        </w:rPr>
        <w:instrText>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"kodeks://link/d?nd=542631800&amp;point=mark=00000000000000000000000000000000000000000000000000A840NB"\o"’’Градостроительный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w:instrText>
      </w:r>
      <w:r>
        <w:rPr>
          <w:rFonts w:ascii="Arial" w:hAnsi="Arial" w:cs="Arial"/>
          <w:sz w:val="20"/>
          <w:szCs w:val="20"/>
        </w:rPr>
        <w:instrText xml:space="preserve">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градостроительный план земельного участка;</w:t>
      </w:r>
    </w:p>
    <w:p w:rsidR="00000000" w:rsidRDefault="00097149">
      <w:pPr>
        <w:pStyle w:val="FORMATTEXT"/>
        <w:ind w:firstLine="568"/>
        <w:jc w:val="both"/>
      </w:pPr>
    </w:p>
    <w:p w:rsidR="00000000" w:rsidRDefault="00097149">
      <w:pPr>
        <w:pStyle w:val="FORMATTEXT"/>
        <w:ind w:firstLine="568"/>
        <w:jc w:val="both"/>
      </w:pPr>
      <w:r>
        <w:t>1_1) сведения о земельном участке (кадастровый номер земельного участка, его пло</w:t>
      </w:r>
      <w:r>
        <w:t xml:space="preserve">щадь, местоположение);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 внесении изменений в Градостроительный кодекс Российской Федерации</w:instrText>
      </w:r>
      <w:r>
        <w:rPr>
          <w:rFonts w:ascii="Arial" w:hAnsi="Arial" w:cs="Arial"/>
          <w:sz w:val="20"/>
          <w:szCs w:val="20"/>
        </w:rPr>
        <w:instrText xml:space="preserve">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 результаты инженерных изысканий;</w:t>
      </w:r>
    </w:p>
    <w:p w:rsidR="00000000" w:rsidRDefault="00097149">
      <w:pPr>
        <w:pStyle w:val="FORMATTEXT"/>
        <w:ind w:firstLine="568"/>
        <w:jc w:val="both"/>
      </w:pPr>
    </w:p>
    <w:p w:rsidR="00000000" w:rsidRDefault="00097149">
      <w:pPr>
        <w:pStyle w:val="FORMATTEXT"/>
        <w:ind w:firstLine="568"/>
        <w:jc w:val="both"/>
      </w:pPr>
      <w:r>
        <w:t>3) сведения о площа</w:t>
      </w:r>
      <w:r>
        <w:t xml:space="preserve">ди, о высоте и количестве этажей объекта капитального строительства, о сетях инженерно-технического обеспечения, разделы проектной документации, предусмотренные </w:t>
      </w:r>
      <w:r>
        <w:fldChar w:fldCharType="begin"/>
      </w:r>
      <w:r>
        <w:instrText xml:space="preserve"> HYPERLINK "kodeks://link/d?nd=901919338&amp;point=mark=0000000000000000000000000000000000000000000</w:instrText>
      </w:r>
      <w:r>
        <w:instrText>0000000BQ00P1"\o"’’Градостроительный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пунктами 2</w:t>
      </w:r>
      <w:r>
        <w:rPr>
          <w:color w:val="0000FF"/>
          <w:u w:val="single"/>
        </w:rPr>
        <w:t xml:space="preserve"> </w:t>
      </w:r>
      <w:r>
        <w:fldChar w:fldCharType="end"/>
      </w:r>
      <w:r>
        <w:t xml:space="preserve">, </w:t>
      </w:r>
      <w:r>
        <w:fldChar w:fldCharType="begin"/>
      </w:r>
      <w:r>
        <w:instrText xml:space="preserve"> HYP</w:instrText>
      </w:r>
      <w:r>
        <w:instrText>ERLINK "kodeks://link/d?nd=901919338&amp;point=mark=00000000000000000000000000000000000000000000000000BQG0P7"\o"’’Градостроительный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w:instrText>
      </w:r>
      <w:r>
        <w:instrText>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w:t>
      </w:r>
      <w:r>
        <w:rPr>
          <w:color w:val="0000FF"/>
          <w:u w:val="single"/>
        </w:rPr>
        <w:t xml:space="preserve"> </w:t>
      </w:r>
      <w:r>
        <w:fldChar w:fldCharType="end"/>
      </w:r>
      <w:r>
        <w:t>-</w:t>
      </w:r>
      <w:r>
        <w:fldChar w:fldCharType="begin"/>
      </w:r>
      <w:r>
        <w:instrText xml:space="preserve"> HYPERLINK "kodeks://link/d?nd=901919338&amp;point=mark=00000000000000000000000000000000000000000000000000BQK0P9"\o"’’Градостроительный кодекс Российской Федерации (с изменениями на 3</w:instrText>
      </w:r>
      <w:r>
        <w:instrText xml:space="preserve">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10</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w:instrText>
      </w:r>
      <w:r>
        <w:instrText>0000000BQO0PB"\o"’’Градостроительный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11_1 части 12 статьи</w:t>
      </w:r>
      <w:r>
        <w:rPr>
          <w:color w:val="0000AA"/>
          <w:u w:val="single"/>
        </w:rPr>
        <w:t xml:space="preserve"> 48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"kodeks://link/d?nd=901961977&amp;point=mark=000000000000000000000000000000000000000000000000007DM0KB"\o"’’О внесении изменений в Градостроительный кодекс Росс</w:instrText>
      </w:r>
      <w:r>
        <w:rPr>
          <w:rFonts w:ascii="Arial" w:hAnsi="Arial" w:cs="Arial"/>
          <w:sz w:val="20"/>
          <w:szCs w:val="20"/>
        </w:rPr>
        <w:instrText>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дополнен с 27 ноября 2009 года </w:t>
      </w:r>
      <w:r>
        <w:rPr>
          <w:rFonts w:ascii="Arial" w:hAnsi="Arial" w:cs="Arial"/>
          <w:sz w:val="20"/>
          <w:szCs w:val="20"/>
        </w:rPr>
        <w:fldChar w:fldCharType="begin"/>
      </w:r>
      <w:r>
        <w:rPr>
          <w:rFonts w:ascii="Arial" w:hAnsi="Arial" w:cs="Arial"/>
          <w:sz w:val="20"/>
          <w:szCs w:val="20"/>
        </w:rPr>
        <w:instrText xml:space="preserve"> HYPERLINK "kodeks://link/d?nd=902186281&amp;point=mark=000000000000000000000000000000000000000000000000008Q40M0"\o"’’Об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w:instrText>
      </w:r>
      <w:r>
        <w:rPr>
          <w:rFonts w:ascii="Arial" w:hAnsi="Arial" w:cs="Arial"/>
          <w:sz w:val="20"/>
          <w:szCs w:val="20"/>
        </w:rPr>
        <w:instrText xml:space="preserve"> действующая редакция (действ. с 16.01.2019)"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ноября 2009 года N 261-ФЗ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"kodeks://link/d?nd=902289889&amp;point=mark=0000000000000000000000000000000000000000000000000</w:instrText>
      </w:r>
      <w:r>
        <w:rPr>
          <w:rFonts w:ascii="Arial" w:hAnsi="Arial" w:cs="Arial"/>
          <w:sz w:val="20"/>
          <w:szCs w:val="20"/>
        </w:rPr>
        <w:instrText>065A0IQ"\o"’’О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215-ФЗ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w:t>
      </w:r>
      <w:r>
        <w:rPr>
          <w:rFonts w:ascii="Arial" w:hAnsi="Arial" w:cs="Arial"/>
          <w:color w:val="0000AA"/>
          <w:sz w:val="20"/>
          <w:szCs w:val="20"/>
          <w:u w:val="single"/>
        </w:rPr>
        <w:t xml:space="preserve"> N 215-ФЗ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"kodeks://link/d?nd=550836300&amp;point=mark=000000000000000000000000000000000000000000000000008QE0M6"\o"’’О внесении изменений в Градостроительный кодекс Российской Федерации и о</w:instrText>
      </w:r>
      <w:r>
        <w:rPr>
          <w:rFonts w:ascii="Arial" w:hAnsi="Arial" w:cs="Arial"/>
          <w:sz w:val="20"/>
          <w:szCs w:val="20"/>
        </w:rPr>
        <w:instrText>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w:instrText>
      </w:r>
      <w:r>
        <w:rPr>
          <w:rFonts w:ascii="Arial" w:hAnsi="Arial" w:cs="Arial"/>
          <w:sz w:val="20"/>
          <w:szCs w:val="20"/>
        </w:rPr>
        <w:instrText>0000000000000000000000000000000000BQ40OU"\o"’’Градостроительный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w:t>
      </w:r>
      <w:r>
        <w:rPr>
          <w:rFonts w:ascii="Arial" w:hAnsi="Arial" w:cs="Arial"/>
          <w:sz w:val="20"/>
          <w:szCs w:val="20"/>
        </w:rPr>
        <w:t>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 внесении изменений в Градостроительный кодекс Российской Федерации и отдельные законодательные акты Р</w:instrText>
      </w:r>
      <w:r>
        <w:rPr>
          <w:rFonts w:ascii="Arial" w:hAnsi="Arial" w:cs="Arial"/>
          <w:sz w:val="20"/>
          <w:szCs w:val="20"/>
        </w:rPr>
        <w:instrText>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в пункт 3 части 5 настоящей статьи будут внесены изменения.</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w:t>
      </w:r>
      <w:r>
        <w:rPr>
          <w:rFonts w:ascii="Arial" w:hAnsi="Arial" w:cs="Arial"/>
          <w:sz w:val="20"/>
          <w:szCs w:val="20"/>
        </w:rPr>
        <w:t>______________</w:t>
      </w:r>
    </w:p>
    <w:p w:rsidR="00000000" w:rsidRDefault="00097149">
      <w:pPr>
        <w:pStyle w:val="FORMATTEXT"/>
        <w:jc w:val="both"/>
      </w:pP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3_1) предусмотренный </w:t>
      </w:r>
      <w:r>
        <w:fldChar w:fldCharType="begin"/>
      </w:r>
      <w:r>
        <w:instrText xml:space="preserve"> HYPERLINK "kodeks://link/d?nd=901919338&amp;point=mark=00000000000000000000000000000000000000000000000000BQ40P2"\o"’’Градостроительный кодекс Российской Федерации (с изменениями на 3 августа 2018 года) (редак</w:instrText>
      </w:r>
      <w:r>
        <w:instrText>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3 части 12 статьи 48 настоящего Кодекса</w:t>
      </w:r>
      <w:r>
        <w:rPr>
          <w:color w:val="0000FF"/>
          <w:u w:val="single"/>
        </w:rPr>
        <w:t xml:space="preserve"> </w:t>
      </w:r>
      <w:r>
        <w:fldChar w:fldCharType="end"/>
      </w:r>
      <w:r>
        <w:t xml:space="preserve"> раздел проектной документации объекта капитального строительства в случае стро</w:t>
      </w:r>
      <w:r>
        <w:t>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w:t>
      </w:r>
      <w:r>
        <w:t xml:space="preserve">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 архитектурным решениям объектов капитального строи</w:t>
      </w:r>
      <w:r>
        <w:t xml:space="preserve">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"kodeks://link/d?nd=420327052&amp;point=mark=000000000000000000000000000000000000000000000000007DS0KB"\o"’’О внесении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w:instrText>
      </w:r>
      <w:r>
        <w:rPr>
          <w:rFonts w:ascii="Arial" w:hAnsi="Arial" w:cs="Arial"/>
          <w:sz w:val="20"/>
          <w:szCs w:val="20"/>
        </w:rPr>
        <w:instrText>0000000000008QG0M7"\o"’’О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w:t>
      </w:r>
      <w:r>
        <w:rPr>
          <w:rFonts w:ascii="Arial" w:hAnsi="Arial" w:cs="Arial"/>
          <w:color w:val="0000AA"/>
          <w:sz w:val="20"/>
          <w:szCs w:val="20"/>
          <w:u w:val="single"/>
        </w:rPr>
        <w:t>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"kodeks://link/d?nd=542630527&amp;point=mark=00000000000000000000000000000000000000000000000000BTK0PE"\o"’’Градостроительный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w:instrText>
      </w:r>
      <w:r>
        <w:instrText>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 1 июля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 внесе</w:instrText>
      </w:r>
      <w:r>
        <w:rPr>
          <w:rFonts w:ascii="Arial" w:hAnsi="Arial" w:cs="Arial"/>
          <w:sz w:val="20"/>
          <w:szCs w:val="20"/>
        </w:rPr>
        <w:instrText>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в пункт</w:t>
      </w:r>
      <w:r>
        <w:t xml:space="preserve"> 3_1 части 5 настоящей статьи будут внесены изменения.</w:t>
      </w:r>
      <w:r>
        <w:t xml:space="preserve"> </w:t>
      </w:r>
    </w:p>
    <w:p w:rsidR="00000000" w:rsidRDefault="00097149">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97149">
      <w:pPr>
        <w:pStyle w:val="FORMATTEXT"/>
        <w:jc w:val="both"/>
      </w:pPr>
      <w:r>
        <w:t xml:space="preserve"> </w:t>
      </w:r>
    </w:p>
    <w:p w:rsidR="00000000" w:rsidRDefault="00097149">
      <w:pPr>
        <w:pStyle w:val="FORMATTEXT"/>
        <w:ind w:firstLine="568"/>
        <w:jc w:val="both"/>
      </w:pPr>
      <w:r>
        <w:t>3_2) заключение государственной историко-культурной экспертизы проектной документации на проведение работ по сохранению объектов культурно</w:t>
      </w:r>
      <w:r>
        <w:t xml:space="preserve">го наследия в случае, если проведение такой экспертизы предусмотрено федеральным законом;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w:instrText>
      </w:r>
      <w:r>
        <w:rPr>
          <w:rFonts w:ascii="Arial" w:hAnsi="Arial" w:cs="Arial"/>
          <w:sz w:val="20"/>
          <w:szCs w:val="20"/>
        </w:rPr>
        <w:instrText xml:space="preserve">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r>
        <w:t xml:space="preserve">3_3) 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w:instrText>
      </w:r>
      <w:r>
        <w:rPr>
          <w:rFonts w:ascii="Arial" w:hAnsi="Arial" w:cs="Arial"/>
          <w:sz w:val="20"/>
          <w:szCs w:val="20"/>
        </w:rPr>
        <w:instrText>6307&amp;point=mark=000000000000000000000000000000000000000000000000008PU0M2"\o"’’О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w:instrText>
      </w:r>
      <w:r>
        <w:instrText>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4) пункт утратил силу с 1 января 2019 года - </w:t>
      </w:r>
      <w:r>
        <w:fldChar w:fldCharType="begin"/>
      </w:r>
      <w:r>
        <w:instrText xml:space="preserve"> HYPERLINK "kodeks://link/d?nd=550836307&amp;point=mark=000000000000000000000000000000000000000000000000008PU0M2"\o</w:instrText>
      </w:r>
      <w:r>
        <w:instrText>"’’О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w:t>
      </w: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"kodeks://link/d?nd=542631800&amp;point=mark=00000000000000000000000000000000000000000000000000BQA0OV"\o"’’Градостроительный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w:instrText>
      </w:r>
      <w:r>
        <w:rPr>
          <w:rFonts w:ascii="Arial" w:hAnsi="Arial" w:cs="Arial"/>
          <w:sz w:val="20"/>
          <w:szCs w:val="20"/>
        </w:rPr>
        <w:instrText>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5) сведения о размещении заключения экспертизы проектной документации и (или) результатов инженерных изысканий, иных указанных в</w:t>
      </w:r>
      <w:r>
        <w:t xml:space="preserve"> </w:t>
      </w:r>
      <w:r>
        <w:fldChar w:fldCharType="begin"/>
      </w:r>
      <w:r>
        <w:instrText xml:space="preserve"> HYPERLINK "kodeks://link/d?nd=901919338&amp;point=mark=00000000000000000000000000000000000000000000000000BVG0PQ"\o"’’Градостроительный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w:instrText>
      </w:r>
      <w:r>
        <w:instrText xml:space="preserve">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50_1 настоящего Кодекса</w:t>
      </w:r>
      <w:r>
        <w:rPr>
          <w:color w:val="0000FF"/>
          <w:u w:val="single"/>
        </w:rPr>
        <w:t xml:space="preserve"> </w:t>
      </w:r>
      <w:r>
        <w:fldChar w:fldCharType="end"/>
      </w:r>
      <w:r>
        <w:t xml:space="preserve"> документов, материалов в едином государственном реестре заключений, реквизиты таких заключения, документов, материалов; </w:t>
      </w:r>
    </w:p>
    <w:p w:rsidR="00000000" w:rsidRDefault="00097149">
      <w:pPr>
        <w:pStyle w:val="COMMENT"/>
        <w:ind w:firstLine="568"/>
        <w:jc w:val="both"/>
        <w:rPr>
          <w:rFonts w:ascii="Arial" w:hAnsi="Arial" w:cs="Arial"/>
          <w:sz w:val="20"/>
          <w:szCs w:val="20"/>
        </w:rPr>
      </w:pPr>
      <w:r>
        <w:rPr>
          <w:rFonts w:ascii="Arial" w:hAnsi="Arial" w:cs="Arial"/>
          <w:sz w:val="20"/>
          <w:szCs w:val="20"/>
        </w:rPr>
        <w:t>(Пункт в редакци</w:t>
      </w:r>
      <w:r>
        <w:rPr>
          <w:rFonts w:ascii="Arial" w:hAnsi="Arial" w:cs="Arial"/>
          <w:sz w:val="20"/>
          <w:szCs w:val="20"/>
        </w:rPr>
        <w:t xml:space="preserve">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 внесении изменений в Градостроительный кодекс Российской Федерации и отдельные законодательные </w:instrText>
      </w:r>
      <w:r>
        <w:rPr>
          <w:rFonts w:ascii="Arial" w:hAnsi="Arial" w:cs="Arial"/>
          <w:sz w:val="20"/>
          <w:szCs w:val="20"/>
        </w:rPr>
        <w:instrText>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w:instrText>
      </w:r>
      <w:r>
        <w:rPr>
          <w:rFonts w:ascii="Arial" w:hAnsi="Arial" w:cs="Arial"/>
          <w:sz w:val="20"/>
          <w:szCs w:val="20"/>
        </w:rPr>
        <w:instrText>000000000BQG0P0"\o"’’Градостроительный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6) разрешение на строительство;</w:t>
      </w:r>
    </w:p>
    <w:p w:rsidR="00000000" w:rsidRDefault="00097149">
      <w:pPr>
        <w:pStyle w:val="FORMATTEXT"/>
        <w:ind w:firstLine="568"/>
        <w:jc w:val="both"/>
      </w:pPr>
    </w:p>
    <w:p w:rsidR="00000000" w:rsidRDefault="00097149">
      <w:pPr>
        <w:pStyle w:val="FORMATTEXT"/>
        <w:ind w:firstLine="568"/>
        <w:jc w:val="both"/>
      </w:pPr>
      <w:r>
        <w:t>6_1) решение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w:t>
      </w:r>
      <w:r>
        <w:t xml:space="preserve">авления, Государственной корпорации по атомной энергии "Росатом" или Государственной корпорации по космической деятельности "Роскосмос" о прекращении действия разрешения на строительство, о внесении изменений в разрешение на строительство;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w:t>
      </w:r>
      <w:r>
        <w:rPr>
          <w:rFonts w:ascii="Arial" w:hAnsi="Arial" w:cs="Arial"/>
          <w:sz w:val="20"/>
          <w:szCs w:val="20"/>
        </w:rPr>
        <w:t xml:space="preserve">ельно включен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"kodeks://link/d?nd=902290126&amp;point=mark=000000000000000000000000000000000000000000000000007DS0KE"\o"’’О внесении изменений в статьи 51 и 56 Градостроительного кодекса Российской Федерации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18.07.2011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22.01.2015)"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июля 2011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"kodeks://link/d?nd=420287135&amp;point=mark=0000000000000000000000000000000000000</w:instrText>
      </w:r>
      <w:r>
        <w:rPr>
          <w:rFonts w:ascii="Arial" w:hAnsi="Arial" w:cs="Arial"/>
          <w:sz w:val="20"/>
          <w:szCs w:val="20"/>
        </w:rPr>
        <w:instrText>00000000000007EE0KH"\o"’’О внесении изменений в отдельные законодательные акты Российской Федерации в связи с принятием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216-ФЗ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13.07.2015"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216-ФЗ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w:t>
      </w:r>
      <w:r>
        <w:rPr>
          <w:rFonts w:ascii="Arial" w:hAnsi="Arial" w:cs="Arial"/>
          <w:sz w:val="20"/>
          <w:szCs w:val="20"/>
        </w:rPr>
        <w:t xml:space="preserve">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"kodeks://link/d?nd=550836307&amp;point=mark=000000000000000000000000000000000000000000000000008PU0M2"\o"’’О внесении изменений в Градостроительный кодекс Российской Федерации и отдельные законодат</w:instrText>
      </w:r>
      <w:r>
        <w:rPr>
          <w:rFonts w:ascii="Arial" w:hAnsi="Arial" w:cs="Arial"/>
          <w:sz w:val="20"/>
          <w:szCs w:val="20"/>
        </w:rPr>
        <w:instrText>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w:instrText>
      </w:r>
      <w:r>
        <w:rPr>
          <w:rFonts w:ascii="Arial" w:hAnsi="Arial" w:cs="Arial"/>
          <w:sz w:val="20"/>
          <w:szCs w:val="20"/>
        </w:rPr>
        <w:instrText>0000000000000000BQQ0P2"\o"’’Градостроительный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7) решение органа местного самоуправления о предоставлении р</w:t>
      </w:r>
      <w:r>
        <w:t>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sz w:val="20"/>
          <w:szCs w:val="20"/>
        </w:rPr>
        <w:t xml:space="preserve"> (пункт в редакции, введенной в действие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w:instrText>
      </w:r>
      <w:r>
        <w:rPr>
          <w:rFonts w:ascii="Arial" w:hAnsi="Arial" w:cs="Arial"/>
          <w:sz w:val="20"/>
          <w:szCs w:val="20"/>
        </w:rPr>
        <w:instrText>00000000000000000000000000000000007DM0KB"\o"’’О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w:t>
      </w:r>
      <w:r>
        <w:rPr>
          <w:rFonts w:ascii="Arial" w:hAnsi="Arial" w:cs="Arial"/>
          <w:color w:val="0000AA"/>
          <w:sz w:val="20"/>
          <w:szCs w:val="20"/>
          <w:u w:val="single"/>
        </w:rPr>
        <w:t>льным законом от 31 декабря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"kodeks://link/d?nd=901942739&amp;point=mark=00000000000000000000000000000000000000000000000000A760N6"\o"’’Градостроительный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w:instrText>
      </w:r>
      <w:r>
        <w:instrText>йствующая редакция  (действ. с 30.12.2004 по 31.12.2005)"</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8) решение органа местного самоуправления о предоставлении разрешения на условно разрешенный вид использования; </w:t>
      </w:r>
    </w:p>
    <w:p w:rsidR="00000000" w:rsidRDefault="00097149">
      <w:pPr>
        <w:pStyle w:val="FORMATTEXT"/>
        <w:ind w:firstLine="568"/>
        <w:jc w:val="both"/>
      </w:pPr>
    </w:p>
    <w:p w:rsidR="00000000" w:rsidRDefault="00097149">
      <w:pPr>
        <w:pStyle w:val="FORMATTEXT"/>
        <w:ind w:firstLine="568"/>
        <w:jc w:val="both"/>
      </w:pPr>
      <w:r>
        <w:t xml:space="preserve">9) акт, предусмотренный </w:t>
      </w:r>
      <w:r>
        <w:fldChar w:fldCharType="begin"/>
      </w:r>
      <w:r>
        <w:instrText xml:space="preserve"> HYPERLINK "kodeks://link/d?nd=901</w:instrText>
      </w:r>
      <w:r>
        <w:instrText>919338&amp;point=mark=00000000000000000000000000000000000000000000000000BR40P8"\o"’’Градостроительный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w:instrText>
      </w:r>
      <w:r>
        <w:instrText>ствующая редакция (действ. с 01.01.2019)"</w:instrText>
      </w:r>
      <w:r>
        <w:fldChar w:fldCharType="separate"/>
      </w:r>
      <w:r>
        <w:rPr>
          <w:color w:val="0000AA"/>
          <w:u w:val="single"/>
        </w:rPr>
        <w:t>пунктом 6 части 3 статьи 55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"kodeks://link/d?nd=550836300&amp;point=mark=000000000000000000000000000000000000000000000000008QI0M8"\o"’’О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"kodeks://link/d?nd=542630527&amp;point=mark=00000000000000000000000000000000000000000000000000BR60P5"\o"’’Градостроительный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9_1) заключение органа государственного строительного надзора (в случае, если предусмотрено осуществление госуда</w:t>
      </w:r>
      <w:r>
        <w:t>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w:t>
      </w:r>
      <w:r>
        <w:t xml:space="preserve">троительства приборами учета используемых энергетических ресурсов, а также заключение органа федерального государственного экологического надзора, выдаваемое в случаях, предусмотренных </w:t>
      </w:r>
      <w:r>
        <w:fldChar w:fldCharType="begin"/>
      </w:r>
      <w:r>
        <w:instrText xml:space="preserve"> HYPERLINK "kodeks://link/d?nd=901919338&amp;point=mark=0000000000000000000</w:instrText>
      </w:r>
      <w:r>
        <w:instrText>0000000000000000000000000000000A8M0NJ"\o"’’Градостроительный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w:instrText>
      </w:r>
      <w:r>
        <w:instrText>19)"</w:instrText>
      </w:r>
      <w:r>
        <w:fldChar w:fldCharType="separate"/>
      </w:r>
      <w:r>
        <w:rPr>
          <w:color w:val="0000AA"/>
          <w:u w:val="single"/>
        </w:rPr>
        <w:t>частью 7 статьи 54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27 ноября 2009 года </w:t>
      </w:r>
      <w:r>
        <w:rPr>
          <w:rFonts w:ascii="Arial" w:hAnsi="Arial" w:cs="Arial"/>
          <w:sz w:val="20"/>
          <w:szCs w:val="20"/>
        </w:rPr>
        <w:fldChar w:fldCharType="begin"/>
      </w:r>
      <w:r>
        <w:rPr>
          <w:rFonts w:ascii="Arial" w:hAnsi="Arial" w:cs="Arial"/>
          <w:sz w:val="20"/>
          <w:szCs w:val="20"/>
        </w:rPr>
        <w:instrText xml:space="preserve"> HYPERLINK "kodeks://link/d?nd=902186281&amp;point=mark=00000000000000000000000000000000000000000000000000A7I0ND"\o"’’Об энергосбережении и о повышении энергетич</w:instrText>
      </w:r>
      <w:r>
        <w:rPr>
          <w:rFonts w:ascii="Arial" w:hAnsi="Arial" w:cs="Arial"/>
          <w:sz w:val="20"/>
          <w:szCs w:val="20"/>
        </w:rPr>
        <w:instrText>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ноября 2009 года N 261-ФЗ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rPr>
        <w:instrText>HYPERLINK "kodeks://link/d?nd=550836307&amp;point=mark=000000000000000000000000000000000000000000000000008PU0M2"\o"’’О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w:instrText>
      </w:r>
      <w:r>
        <w:rPr>
          <w:rFonts w:ascii="Arial" w:hAnsi="Arial" w:cs="Arial"/>
          <w:sz w:val="20"/>
          <w:szCs w:val="20"/>
        </w:rPr>
        <w:instrText>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"kodeks://link/d?nd=542631800&amp;point=mark=00000000000000000000000000000000000000000000000000BRA0P6"\o"’’Градостроительный кодекс </w:instrText>
      </w:r>
      <w:r>
        <w:rPr>
          <w:rFonts w:ascii="Arial" w:hAnsi="Arial" w:cs="Arial"/>
          <w:sz w:val="20"/>
          <w:szCs w:val="20"/>
        </w:rPr>
        <w:instrText>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COMMENT"/>
        <w:ind w:firstLine="568"/>
        <w:jc w:val="both"/>
        <w:rPr>
          <w:rFonts w:ascii="Arial" w:hAnsi="Arial" w:cs="Arial"/>
          <w:sz w:val="20"/>
          <w:szCs w:val="20"/>
        </w:rPr>
      </w:pPr>
      <w:r>
        <w:t>9_2) акт провер</w:t>
      </w:r>
      <w:r>
        <w:t>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w:t>
      </w:r>
      <w:r>
        <w:rPr>
          <w:rFonts w:ascii="Arial" w:hAnsi="Arial" w:cs="Arial"/>
          <w:sz w:val="20"/>
          <w:szCs w:val="20"/>
        </w:rPr>
        <w:t xml:space="preserve"> (пункт дополнительно включен с 27 ноября 2009 года </w:t>
      </w:r>
      <w:r>
        <w:rPr>
          <w:rFonts w:ascii="Arial" w:hAnsi="Arial" w:cs="Arial"/>
          <w:sz w:val="20"/>
          <w:szCs w:val="20"/>
        </w:rPr>
        <w:fldChar w:fldCharType="begin"/>
      </w:r>
      <w:r>
        <w:rPr>
          <w:rFonts w:ascii="Arial" w:hAnsi="Arial" w:cs="Arial"/>
          <w:sz w:val="20"/>
          <w:szCs w:val="20"/>
        </w:rPr>
        <w:instrText xml:space="preserve"> HYPERLINK "kodeks://link/d?nd=902186281&amp;</w:instrText>
      </w:r>
      <w:r>
        <w:rPr>
          <w:rFonts w:ascii="Arial" w:hAnsi="Arial" w:cs="Arial"/>
          <w:sz w:val="20"/>
          <w:szCs w:val="20"/>
        </w:rPr>
        <w:instrText>point=mark=00000000000000000000000000000000000000000000000000A7K0NE"\o"’’Об энергосбережении и о повышении энергетической эффективности и о внесении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261-ФЗ</w:instrText>
      </w:r>
    </w:p>
    <w:p w:rsidR="00000000" w:rsidRDefault="00097149">
      <w:pPr>
        <w:pStyle w:val="FORMATTEXT"/>
        <w:ind w:firstLine="568"/>
        <w:jc w:val="both"/>
      </w:pPr>
      <w:r>
        <w:instrText>Статус: действующая редакция (действ. с 16.01.20</w:instrText>
      </w:r>
      <w:r>
        <w:instrText>19)"</w:instrText>
      </w:r>
      <w:r>
        <w:fldChar w:fldCharType="separate"/>
      </w:r>
      <w:r>
        <w:rPr>
          <w:color w:val="0000AA"/>
          <w:u w:val="single"/>
        </w:rPr>
        <w:t>Федеральным законом от 23 ноября 2009 года N 261-ФЗ</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10) пункт утратил силу с 1 января 2019 года - </w:t>
      </w:r>
      <w:r>
        <w:fldChar w:fldCharType="begin"/>
      </w:r>
      <w:r>
        <w:instrText xml:space="preserve"> HYPERLINK "kodeks://link/d?nd=550836307&amp;point=mark=000000000000000000000000000000000000000000000000008PU0M2"\o"’’О внесении изменений в Градострои</w:instrText>
      </w:r>
      <w:r>
        <w:instrText>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42631800&amp;point=mark=00000000000000000000000000000000000000000000000000BRI0P8"\o"’’Градостроительный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w:instrText>
      </w:r>
      <w:r>
        <w:instrText>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11) разрешение на ввод объекта в эксплуатацию, технический план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"kodeks://link/d?nd=550836300&amp;point=mark=000000000000000000000000000000000000000000000000008PU0M4"\o"’’О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"kodeks://link/d?nd=542630527&amp;point=mark=00000000000000000000000000000000000000000000000000BRM0P9"\o"’’Градостроительный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12) схема, отображающая расположение построенного, реконструированного объекта капитального строительства, распо</w:t>
      </w:r>
      <w:r>
        <w:t>ложение сетей инженерно-технического обеспечения в границах земельного участка и планировочную организацию земельного участка</w:t>
      </w:r>
      <w:r>
        <w:rPr>
          <w:rFonts w:ascii="Arial" w:hAnsi="Arial" w:cs="Arial"/>
          <w:sz w:val="20"/>
          <w:szCs w:val="20"/>
        </w:rPr>
        <w:t xml:space="preserve"> (пункт в редакции, введенной в действие с 22 июля 2011 года </w:t>
      </w:r>
      <w:r>
        <w:rPr>
          <w:rFonts w:ascii="Arial" w:hAnsi="Arial" w:cs="Arial"/>
          <w:sz w:val="20"/>
          <w:szCs w:val="20"/>
        </w:rPr>
        <w:fldChar w:fldCharType="begin"/>
      </w:r>
      <w:r>
        <w:rPr>
          <w:rFonts w:ascii="Arial" w:hAnsi="Arial" w:cs="Arial"/>
          <w:sz w:val="20"/>
          <w:szCs w:val="20"/>
        </w:rPr>
        <w:instrText xml:space="preserve"> HYPERLINK "kodeks://link/d?nd=902290102&amp;point=mark=000000000000000000</w:instrText>
      </w:r>
      <w:r>
        <w:rPr>
          <w:rFonts w:ascii="Arial" w:hAnsi="Arial" w:cs="Arial"/>
          <w:sz w:val="20"/>
          <w:szCs w:val="20"/>
        </w:rPr>
        <w:instrText>000000000000000000000000000000007D60K4"\o"’’О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18.07.2011 N 243-ФЗ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22.07.2011"</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w:t>
      </w:r>
      <w:r>
        <w:rPr>
          <w:rFonts w:ascii="Arial" w:hAnsi="Arial" w:cs="Arial"/>
          <w:color w:val="0000AA"/>
          <w:sz w:val="20"/>
          <w:szCs w:val="20"/>
          <w:u w:val="single"/>
        </w:rPr>
        <w:t>оном от 18 июля 2011 года N 243-ФЗ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"kodeks://link/d?nd=902289749&amp;point=mark=00000000000000000000000000000000000000000000000000A840NB"\o"’’Градостроительный кодекс Российской Федерации (с изменениями на 11 июля 2011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w:instrText>
      </w:r>
      <w:r>
        <w:rPr>
          <w:rFonts w:ascii="Arial" w:hAnsi="Arial" w:cs="Arial"/>
          <w:sz w:val="20"/>
          <w:szCs w:val="20"/>
        </w:rPr>
        <w:instrText>004 N 190-ФЗ</w:instrText>
      </w:r>
    </w:p>
    <w:p w:rsidR="00000000" w:rsidRDefault="00097149">
      <w:pPr>
        <w:pStyle w:val="FORMATTEXT"/>
        <w:ind w:firstLine="568"/>
        <w:jc w:val="both"/>
      </w:pPr>
      <w:r>
        <w:instrText>Статус: недействующая редакция  (действ. с 15.07.2011 по 21.07.2011)"</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12_1) уведомление о планируемом строительстве, уведомление об изменении параметров планируемых строительства или реконструкции объекта индивидуальн</w:t>
      </w:r>
      <w:r>
        <w:t>ого жилищного строительства или садового дома, уведомление о соответствии указанных в уведомлении о планируемом строительстве параметров индивидуального жилищного строительства или садового дома установленным параметрам и допустимости размещения объекта ин</w:t>
      </w:r>
      <w:r>
        <w:t>дивидуального жилищного строительства или садового дома на земельном участке,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w:t>
      </w:r>
      <w:r>
        <w:t xml:space="preserve">трам и (или) недопустимости размещения объекта индивидуального жилищного строительства или садового дома на земельном участке, </w:t>
      </w:r>
      <w:r>
        <w:lastRenderedPageBreak/>
        <w:t xml:space="preserve">направляемые в соответствии со </w:t>
      </w:r>
      <w:r>
        <w:fldChar w:fldCharType="begin"/>
      </w:r>
      <w:r>
        <w:instrText xml:space="preserve"> HYPERLINK "kodeks://link/d?nd=901919338&amp;point=mark=0000000000000000000000000000000000000000000000</w:instrText>
      </w:r>
      <w:r>
        <w:instrText>0000DEE0QG"\o"’’Градостроительный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51_1 настоящего</w:t>
      </w:r>
      <w:r>
        <w:rPr>
          <w:color w:val="0000AA"/>
          <w:u w:val="single"/>
        </w:rPr>
        <w:t xml:space="preserve">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"kodeks://link/d?nd=550836300&amp;point=mark=000000000000000000000000000000000000000000000000008Q40M0"\o"’’О внесении изменений в Градостроительный кодекс Российской Федерации и отдел</w:instrText>
      </w:r>
      <w:r>
        <w:rPr>
          <w:rFonts w:ascii="Arial" w:hAnsi="Arial" w:cs="Arial"/>
          <w:sz w:val="20"/>
          <w:szCs w:val="20"/>
        </w:rPr>
        <w:instrText>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12_2) предусмотренное </w:t>
      </w:r>
      <w:r>
        <w:fldChar w:fldCharType="begin"/>
      </w:r>
      <w:r>
        <w:instrText xml:space="preserve"> HYPERLINK "kodeks://link/d?nd=901919338&amp;p</w:instrText>
      </w:r>
      <w:r>
        <w:instrText>oint=mark=00000000000000000000000000000000000000000000000000DFS0R0"\o"’’Градостроительный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пунктом 4 части 3 статьи 51_1 настоящего Кодекса</w:t>
      </w:r>
      <w:r>
        <w:rPr>
          <w:color w:val="0000FF"/>
          <w:u w:val="single"/>
        </w:rPr>
        <w:t xml:space="preserve"> </w:t>
      </w:r>
      <w:r>
        <w:fldChar w:fldCharType="end"/>
      </w:r>
      <w:r>
        <w:t xml:space="preserve"> описание внешнего облика объекта индивидуального жилищного строительства или садового дома в случае строительства или реконструкции объекта индивидуального жилищного стро</w:t>
      </w:r>
      <w:r>
        <w:t>ительства или садового дома в границах территории исторического поселения федерального или регионального значения, поступившее в отношении указанного описания уведомление органа исполнительной власти субъекта Российской Федерации, уполномоченного в области</w:t>
      </w:r>
      <w:r>
        <w:t xml:space="preserve"> охраны объектов культурного наследия,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установленным градостроительным регламентом требов</w:t>
      </w:r>
      <w:r>
        <w:t>аниям к архитектурным решениям объектов капитального строительства (за исключением случая, если строительство или реконструкция объекта индивидуального жилищного строительства или садового дома осуществлялись в соответствии с типовым архитектурным решением</w:t>
      </w:r>
      <w:r>
        <w:t xml:space="preserve">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"kodeks://link/d?nd=550836300&amp;point=mark=000000000000000000000000000000000000000000000000008Q40M0"\o"’’О внесении изменений в Градостроительный кодекс Росс</w:instrText>
      </w:r>
      <w:r>
        <w:rPr>
          <w:rFonts w:ascii="Arial" w:hAnsi="Arial" w:cs="Arial"/>
          <w:sz w:val="20"/>
          <w:szCs w:val="20"/>
        </w:rPr>
        <w:instrText>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12_3) уведомление об окончании строитель</w:t>
      </w:r>
      <w:r>
        <w:t xml:space="preserve">ства, уведомление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направляемые в соответствии с </w:t>
      </w:r>
      <w:r>
        <w:fldChar w:fldCharType="begin"/>
      </w:r>
      <w:r>
        <w:instrText xml:space="preserve"> HYPERLINK</w:instrText>
      </w:r>
      <w:r>
        <w:instrText xml:space="preserve"> "kodeks://link/d?nd=901919338&amp;point=mark=00000000000000000000000000000000000000000000000000DDA0Q9"\o"’’Градостроительный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w:instrText>
      </w:r>
      <w:r>
        <w:instrText>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16</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"kodeks://link/d?nd=901919338&amp;point=mark=00000000000000000000000000000000000000000000000000DEE0QF"\o"’’Градостроительный кодекс Российской Федерации (с изменениями</w:instrText>
      </w:r>
      <w:r>
        <w:instrText xml:space="preserve">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19 статьи 55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"kodeks://link/d?nd=550836300&amp;point=mark=000000000000000000000000000000000000000000000000008Q40M0"\o"’’О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w:instrText>
      </w:r>
      <w:r>
        <w:rPr>
          <w:rFonts w:ascii="Arial" w:hAnsi="Arial" w:cs="Arial"/>
          <w:sz w:val="20"/>
          <w:szCs w:val="20"/>
        </w:rPr>
        <w:instrText>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12_4) уведомление о планируемом сносе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deks://link/d?nd=550836300&amp;point=mark=000000000000000000000000000000000000000000000000008Q40M0"\o"’’О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w:instrText>
      </w:r>
      <w:r>
        <w:rPr>
          <w:rFonts w:ascii="Arial" w:hAnsi="Arial" w:cs="Arial"/>
          <w:sz w:val="20"/>
          <w:szCs w:val="20"/>
        </w:rPr>
        <w:instrText xml:space="preserve">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12_5) результаты и материалы обследования объекта капитального строительства, подлежащего сносу;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w:t>
      </w:r>
      <w:r>
        <w:rPr>
          <w:rFonts w:ascii="Arial" w:hAnsi="Arial" w:cs="Arial"/>
          <w:sz w:val="20"/>
          <w:szCs w:val="20"/>
        </w:rPr>
        <w:t xml:space="preserve">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"kodeks://link/d?nd=550836300&amp;point=mark=000000000000000000000000000000000000000000000000008Q40M0"\o"’’О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w:instrText>
      </w:r>
      <w:r>
        <w:rPr>
          <w:rFonts w:ascii="Arial" w:hAnsi="Arial" w:cs="Arial"/>
          <w:sz w:val="20"/>
          <w:szCs w:val="20"/>
        </w:rPr>
        <w:instrText>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12_6) проект организации работ по сносу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4 августа 2018 го</w:t>
      </w:r>
      <w:r>
        <w:rPr>
          <w:rFonts w:ascii="Arial" w:hAnsi="Arial" w:cs="Arial"/>
          <w:sz w:val="20"/>
          <w:szCs w:val="20"/>
        </w:rPr>
        <w:t xml:space="preserve">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"kodeks://link/d?nd=550836300&amp;point=mark=000000000000000000000000000000000000000000000000008Q40M0"\o"’’О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     </w:t>
      </w:r>
      <w:r>
        <w:t xml:space="preserve"> </w:t>
      </w:r>
    </w:p>
    <w:p w:rsidR="00000000" w:rsidRDefault="00097149">
      <w:pPr>
        <w:pStyle w:val="FORMATTEXT"/>
        <w:ind w:firstLine="568"/>
        <w:jc w:val="both"/>
      </w:pPr>
      <w:r>
        <w:t xml:space="preserve">12_7) уведомление о завершении сноса объекта капитального 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w:instrText>
      </w:r>
      <w:r>
        <w:rPr>
          <w:rFonts w:ascii="Arial" w:hAnsi="Arial" w:cs="Arial"/>
          <w:sz w:val="20"/>
          <w:szCs w:val="20"/>
        </w:rPr>
        <w:instrText xml:space="preserve"> "kodeks://link/d?nd=550836300&amp;point=mark=000000000000000000000000000000000000000000000000008Q40M0"\o"’’О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w:instrText>
      </w:r>
      <w:r>
        <w:rPr>
          <w:rFonts w:ascii="Arial" w:hAnsi="Arial" w:cs="Arial"/>
          <w:sz w:val="20"/>
          <w:szCs w:val="20"/>
        </w:rPr>
        <w:instrText>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иные документы и материалы.</w:t>
      </w:r>
    </w:p>
    <w:p w:rsidR="00000000" w:rsidRDefault="00097149">
      <w:pPr>
        <w:pStyle w:val="FORMATTEXT"/>
        <w:ind w:firstLine="568"/>
        <w:jc w:val="both"/>
      </w:pPr>
    </w:p>
    <w:p w:rsidR="00000000" w:rsidRDefault="00097149">
      <w:pPr>
        <w:pStyle w:val="FORMATTEXT"/>
        <w:ind w:firstLine="568"/>
        <w:jc w:val="both"/>
      </w:pPr>
      <w:r>
        <w:t>6. В дело о застроенном или подлежащем застройке земельном участке помещаются выданные до введения в действие настоящего</w:t>
      </w:r>
      <w:r>
        <w:t xml:space="preserve"> Кодекса технические паспорта на объекты капитального строительства, расположенные на данном земельном участке.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w:instrText>
      </w:r>
      <w:r>
        <w:rPr>
          <w:rFonts w:ascii="Arial" w:hAnsi="Arial" w:cs="Arial"/>
          <w:sz w:val="20"/>
          <w:szCs w:val="20"/>
        </w:rPr>
        <w:instrText>000000000000000000008Q20M4"\o"’’О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w:t>
      </w:r>
      <w:r>
        <w:rPr>
          <w:rFonts w:ascii="Arial" w:hAnsi="Arial" w:cs="Arial"/>
          <w:color w:val="0000AA"/>
          <w:sz w:val="20"/>
          <w:szCs w:val="20"/>
          <w:u w:val="single"/>
        </w:rPr>
        <w:t>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"kodeks://link/d?nd=542631800&amp;point=mark=00000000000000000000000000000000000000000000000000A8A0NC"\o"’’Градостроительный кодекс Российской Федерации (с изменениями на 3 августа 2018 года) (редакция, действующа</w:instrText>
      </w:r>
      <w:r>
        <w:rPr>
          <w:rFonts w:ascii="Arial" w:hAnsi="Arial" w:cs="Arial"/>
          <w:sz w:val="20"/>
          <w:szCs w:val="20"/>
        </w:rPr>
        <w:instrText>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7. Сведения, документы и материалы, содержащиеся в государственных информационных системах обесп</w:t>
      </w:r>
      <w:r>
        <w:t xml:space="preserve">ечения градостроительной деятельности, систематизируются в соответствии с кадастровым делением территории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17 мая 2008 года </w:t>
      </w:r>
      <w:r>
        <w:rPr>
          <w:rFonts w:ascii="Arial" w:hAnsi="Arial" w:cs="Arial"/>
          <w:sz w:val="20"/>
          <w:szCs w:val="20"/>
        </w:rPr>
        <w:fldChar w:fldCharType="begin"/>
      </w:r>
      <w:r>
        <w:rPr>
          <w:rFonts w:ascii="Arial" w:hAnsi="Arial" w:cs="Arial"/>
          <w:sz w:val="20"/>
          <w:szCs w:val="20"/>
        </w:rPr>
        <w:instrText xml:space="preserve"> HYPERLINK "kodeks://link/d?nd=902100618&amp;point=mark=0000000000000000</w:instrText>
      </w:r>
      <w:r>
        <w:rPr>
          <w:rFonts w:ascii="Arial" w:hAnsi="Arial" w:cs="Arial"/>
          <w:sz w:val="20"/>
          <w:szCs w:val="20"/>
        </w:rPr>
        <w:instrText>00000000000000000000000000000000007EG0KJ"\o"’’О внесении изменений в отдельные законодательные акты Российской Федерации и признании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13.05.2008 N 66-ФЗ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w:t>
      </w:r>
      <w:r>
        <w:rPr>
          <w:rFonts w:ascii="Arial" w:hAnsi="Arial" w:cs="Arial"/>
          <w:color w:val="0000AA"/>
          <w:sz w:val="20"/>
          <w:szCs w:val="20"/>
          <w:u w:val="single"/>
        </w:rPr>
        <w:t xml:space="preserve"> мая 2008 года N 66-ФЗ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"kodeks://link/d?nd=550836307&amp;point=mark=000000000000000000000000000000000000000000000000008Q40M5"\o"’’О внесении изменений в Градостроительный кодекс Российской Ф</w:instrText>
      </w:r>
      <w:r>
        <w:rPr>
          <w:rFonts w:ascii="Arial" w:hAnsi="Arial" w:cs="Arial"/>
          <w:sz w:val="20"/>
          <w:szCs w:val="20"/>
        </w:rPr>
        <w:instrText>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w:instrText>
      </w:r>
      <w:r>
        <w:rPr>
          <w:rFonts w:ascii="Arial" w:hAnsi="Arial" w:cs="Arial"/>
          <w:sz w:val="20"/>
          <w:szCs w:val="20"/>
        </w:rPr>
        <w:instrText>0000000000000000000000000000000000000000000000A8G0ND"\o"’’Градостроительный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w:instrText>
      </w:r>
      <w:r>
        <w:instrText xml:space="preserve">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 Законом субъекта Российской Федерации может быть установлена возможность создания и ведения государственной информационной системы обеспечения градостроительной деятельности с функциями автоматизи</w:t>
      </w:r>
      <w:r>
        <w:t xml:space="preserve">рованной информационно-аналитической поддержки осуществления полномочий в области градостроительной деятельности, позволяющей в том числе осуществлять подготовку, согласование, утверждение следующих документов: </w:t>
      </w:r>
    </w:p>
    <w:p w:rsidR="00000000" w:rsidRDefault="00097149">
      <w:pPr>
        <w:pStyle w:val="FORMATTEXT"/>
        <w:ind w:firstLine="568"/>
        <w:jc w:val="both"/>
      </w:pPr>
      <w:r>
        <w:t xml:space="preserve">1) правила землепользования и застройки; </w:t>
      </w:r>
    </w:p>
    <w:p w:rsidR="00000000" w:rsidRDefault="00097149">
      <w:pPr>
        <w:pStyle w:val="FORMATTEXT"/>
        <w:ind w:firstLine="568"/>
        <w:jc w:val="both"/>
      </w:pPr>
      <w:r>
        <w:t>2)</w:t>
      </w:r>
      <w:r>
        <w:t xml:space="preserve"> проект планировки территории; </w:t>
      </w:r>
    </w:p>
    <w:p w:rsidR="00000000" w:rsidRDefault="00097149">
      <w:pPr>
        <w:pStyle w:val="FORMATTEXT"/>
        <w:ind w:firstLine="568"/>
        <w:jc w:val="both"/>
      </w:pPr>
      <w:r>
        <w:lastRenderedPageBreak/>
        <w:t xml:space="preserve">3) проект межевания территории; </w:t>
      </w:r>
    </w:p>
    <w:p w:rsidR="00000000" w:rsidRDefault="00097149">
      <w:pPr>
        <w:pStyle w:val="FORMATTEXT"/>
        <w:ind w:firstLine="568"/>
        <w:jc w:val="both"/>
      </w:pPr>
      <w:r>
        <w:t xml:space="preserve">4) градостроительный план земельного участка; </w:t>
      </w:r>
    </w:p>
    <w:p w:rsidR="00000000" w:rsidRDefault="00097149">
      <w:pPr>
        <w:pStyle w:val="FORMATTEXT"/>
        <w:ind w:firstLine="568"/>
        <w:jc w:val="both"/>
      </w:pPr>
      <w:r>
        <w:t xml:space="preserve">5) разрешение на отклонение от предельных параметров разрешенного строительства, реконструкции объектов капитального строительства; </w:t>
      </w:r>
    </w:p>
    <w:p w:rsidR="00000000" w:rsidRDefault="00097149">
      <w:pPr>
        <w:pStyle w:val="FORMATTEXT"/>
        <w:ind w:firstLine="568"/>
        <w:jc w:val="both"/>
      </w:pPr>
      <w:r>
        <w:t>6) разрешен</w:t>
      </w:r>
      <w:r>
        <w:t xml:space="preserve">ие на условно разрешенный вид использования земельного участка или объекта капитального строительства; </w:t>
      </w:r>
    </w:p>
    <w:p w:rsidR="00000000" w:rsidRDefault="00097149">
      <w:pPr>
        <w:pStyle w:val="FORMATTEXT"/>
        <w:ind w:firstLine="568"/>
        <w:jc w:val="both"/>
      </w:pPr>
      <w:r>
        <w:t xml:space="preserve">7) разрешение на строительство объекта капитального строительства; </w:t>
      </w:r>
    </w:p>
    <w:p w:rsidR="00000000" w:rsidRDefault="00097149">
      <w:pPr>
        <w:pStyle w:val="FORMATTEXT"/>
        <w:ind w:firstLine="568"/>
        <w:jc w:val="both"/>
      </w:pPr>
      <w:r>
        <w:t>8) заключение органа государственного строительного надзора (в случае, если предусмо</w:t>
      </w:r>
      <w:r>
        <w:t>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w:t>
      </w:r>
      <w:r>
        <w:t xml:space="preserve">сти объекта капитального строительства приборами учета используемых энергетических ресурсов; </w:t>
      </w:r>
    </w:p>
    <w:p w:rsidR="00000000" w:rsidRDefault="00097149">
      <w:pPr>
        <w:pStyle w:val="FORMATTEXT"/>
        <w:ind w:firstLine="568"/>
        <w:jc w:val="both"/>
      </w:pPr>
      <w:r>
        <w:t xml:space="preserve">9) разрешение на ввод объекта капитального строительства в эксплуатацию; </w:t>
      </w:r>
    </w:p>
    <w:p w:rsidR="00000000" w:rsidRDefault="00097149">
      <w:pPr>
        <w:pStyle w:val="FORMATTEXT"/>
        <w:ind w:firstLine="568"/>
        <w:jc w:val="both"/>
      </w:pPr>
      <w:r>
        <w:t>10) иные документы, подготовка, согласование, утверждение и (или) выдача которых органам</w:t>
      </w:r>
      <w:r>
        <w:t xml:space="preserve">и государственной власти субъектов Российской Федерации, их подведомственными государственными учреждениями, органами местного самоуправления предусмотрены настоящим Кодексом.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nd=550836307&amp;point=mark=000000000000000000000000000000000000000000000000008Q60M6"\o"’’О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w:instrText>
      </w:r>
      <w:r>
        <w:instrText>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8. Доступ органов государственной власти, органов местного самоуправления, физических и юридических лиц к сведениям, документам, материалам, содержащимся</w:t>
      </w:r>
      <w:r>
        <w:t xml:space="preserve"> в государственных информационных системах обеспечения градостроительной деятельности, в том числе государственных информационных системах обеспечения градостроительной деятельности с функциями автоматизированной информационно-аналитической поддержки осуще</w:t>
      </w:r>
      <w:r>
        <w:t>ствления полномочий в области градостроительной деятельности, осуществляется с использованием официальных сайтов в сети "Интернет", определенных уполномоченными на создание и эксплуатацию таких систем органами исполнительной власти субъектов Российской Фед</w:t>
      </w:r>
      <w:r>
        <w:t>ерации или подведомственными им государственными бюджетными учреждениями. Перечень сведений, документов, материалов, доступ к которым осуществляется с использованием официальных сайтов в сети "Интернет", устанавливается Правительством Российской Федерации.</w:t>
      </w:r>
      <w:r>
        <w:t xml:space="preserve"> Указанные сведения должны быть доступны для ознакомления на таких официальных сайтах в сети "Интернет" всем заинтересованным лицам без взимания платы.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w:instrText>
      </w:r>
      <w:r>
        <w:rPr>
          <w:rFonts w:ascii="Arial" w:hAnsi="Arial" w:cs="Arial"/>
          <w:sz w:val="20"/>
          <w:szCs w:val="20"/>
        </w:rPr>
        <w:instrText>oint=mark=000000000000000000000000000000000000000000000000008OQ0LM"\o"’’О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действует </w:instrText>
      </w:r>
      <w:r>
        <w:rPr>
          <w:rFonts w:ascii="Arial" w:hAnsi="Arial" w:cs="Arial"/>
          <w:sz w:val="20"/>
          <w:szCs w:val="20"/>
        </w:rPr>
        <w:instrText>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"kodeks://link/d?nd=542631800&amp;point=mark=00000000000000000000000000000000000000000000000000A8M0NE"\o"’’Градостроительный кодекс Российской Федерации (с изменениями на 3 </w:instrText>
      </w:r>
      <w:r>
        <w:rPr>
          <w:rFonts w:ascii="Arial" w:hAnsi="Arial" w:cs="Arial"/>
          <w:sz w:val="20"/>
          <w:szCs w:val="20"/>
        </w:rPr>
        <w:instrText>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недействующая редакция  (действ. с 30.12.2018 по 31.12.2018)"</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r>
        <w:t xml:space="preserve">     </w:t>
      </w:r>
    </w:p>
    <w:p w:rsidR="00000000" w:rsidRDefault="00097149">
      <w:pPr>
        <w:pStyle w:val="FORMATTEXT"/>
        <w:ind w:firstLine="568"/>
        <w:jc w:val="both"/>
      </w:pPr>
    </w:p>
    <w:p w:rsidR="00000000" w:rsidRDefault="00097149">
      <w:pPr>
        <w:pStyle w:val="FORMATTEXT"/>
        <w:ind w:firstLine="568"/>
        <w:jc w:val="both"/>
      </w:pPr>
      <w:hyperlink r:id="rId121" w:tooltip="’’Комментарий к Градостроительному кодексу Российской Федерации (постатейный)’’" w:history="1">
        <w:r>
          <w:rPr>
            <w:color w:val="0000AA"/>
            <w:u w:val="single"/>
          </w:rPr>
          <w:t>Комментарий к статье 56</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57. Создание и эксплуатация государственных информационных систем обеспечения градостроит</w:t>
      </w:r>
      <w:r>
        <w:rPr>
          <w:b/>
          <w:bCs/>
        </w:rPr>
        <w:t xml:space="preserve">ельной деятельности, ведение государственных информационных систем обеспечения градостроительной деятельности и предоставление сведений, документов и материалов государственных информационных систем обеспечения градостроительной деятельности </w:t>
      </w:r>
    </w:p>
    <w:p w:rsidR="00000000" w:rsidRDefault="00097149">
      <w:pPr>
        <w:pStyle w:val="COMMENT"/>
        <w:jc w:val="center"/>
        <w:rPr>
          <w:rFonts w:ascii="Arial" w:hAnsi="Arial" w:cs="Arial"/>
          <w:sz w:val="20"/>
          <w:szCs w:val="20"/>
        </w:rPr>
      </w:pPr>
      <w:r>
        <w:rPr>
          <w:rFonts w:ascii="Arial" w:hAnsi="Arial" w:cs="Arial"/>
          <w:sz w:val="20"/>
          <w:szCs w:val="20"/>
        </w:rPr>
        <w:t>(Наименование</w:t>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"kodeks://link/d?nd=550836307&amp;point=mark=000000000000000000000000000000000000000000000000008P20LO"\o"’’О внесении изменений в Градостроительный кодекс Российской Федерации и отдельные законо</w:instrText>
      </w:r>
      <w:r>
        <w:rPr>
          <w:rFonts w:ascii="Arial" w:hAnsi="Arial" w:cs="Arial"/>
          <w:sz w:val="20"/>
          <w:szCs w:val="20"/>
        </w:rPr>
        <w:instrText>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w:instrText>
      </w:r>
      <w:r>
        <w:rPr>
          <w:rFonts w:ascii="Arial" w:hAnsi="Arial" w:cs="Arial"/>
          <w:sz w:val="20"/>
          <w:szCs w:val="20"/>
        </w:rPr>
        <w:instrText>0000000000000000000A8Q0NF"\o"’’Градостроительный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  (действ. с 30.12.2018 по 31.12.2018</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1. Создание и эксплуатация государственных информационных систем обеспечения градостроительной деятельности, в том числе государственных информационных систем обеспечения градостроительной деятельности с функциями автоматизирова</w:t>
      </w:r>
      <w:r>
        <w:t xml:space="preserve">нной информационно-аналитической поддержки осуществления полномочий в области градостроительной деятельности, обеспечиваются уполномоченными органами исполнительной власти субъектов Российской Федерации или подведомственными им государственными бюджетными </w:t>
      </w:r>
      <w:r>
        <w:t xml:space="preserve">учреждениями. Указанные органы или учреждения являются операторами таких государственных информационных систем.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w:instrText>
      </w:r>
      <w:r>
        <w:rPr>
          <w:rFonts w:ascii="Arial" w:hAnsi="Arial" w:cs="Arial"/>
          <w:sz w:val="20"/>
          <w:szCs w:val="20"/>
        </w:rPr>
        <w:instrText>000000000000000000008P60LP"\o"’’О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w:t>
      </w:r>
      <w:r>
        <w:rPr>
          <w:rFonts w:ascii="Arial" w:hAnsi="Arial" w:cs="Arial"/>
          <w:color w:val="0000AA"/>
          <w:sz w:val="20"/>
          <w:szCs w:val="20"/>
          <w:u w:val="single"/>
        </w:rPr>
        <w:t>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"kodeks://link/d?nd=542631800&amp;point=mark=00000000000000000000000000000000000000000000000000A8U0NG"\o"’’Градостроительный кодекс Российской Федерации (с изменениями на 3 августа 2018 года) (редакция, действующа</w:instrText>
      </w:r>
      <w:r>
        <w:rPr>
          <w:rFonts w:ascii="Arial" w:hAnsi="Arial" w:cs="Arial"/>
          <w:sz w:val="20"/>
          <w:szCs w:val="20"/>
        </w:rPr>
        <w:instrText>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1_1. Ведение государственных информационных систем обеспечения градостроительной деятельности, в том числе го</w:t>
      </w:r>
      <w:r>
        <w:t>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осуществляется уполномоченными органами и</w:t>
      </w:r>
      <w:r>
        <w:t>сполнительной власти субъектов Российской Федерации (подведомственными им государственными бюджетными учреждениями), органами местного самоуправления городских округов, органами местного самоуправления муниципальных районов в пределах компетенции указанных</w:t>
      </w:r>
      <w:r>
        <w:t xml:space="preserve"> органов исполнительной власти, органов местного самоуправления </w:t>
      </w:r>
      <w:r>
        <w:lastRenderedPageBreak/>
        <w:t xml:space="preserve">путем сбора, документирования, актуализации, обработки, систематизации, учета, хранения и размещения предусмотренных </w:t>
      </w:r>
      <w:r>
        <w:fldChar w:fldCharType="begin"/>
      </w:r>
      <w:r>
        <w:instrText xml:space="preserve"> HYPERLINK "kodeks://link/d?nd=901919338&amp;point=mark=00000000000000000000000</w:instrText>
      </w:r>
      <w:r>
        <w:instrText>000000000000000000000000000A7U0NA"\o"’’Градостроительный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статьи 56 настоящего Кодекса</w:t>
      </w:r>
      <w:r>
        <w:rPr>
          <w:color w:val="0000FF"/>
          <w:u w:val="single"/>
        </w:rPr>
        <w:t xml:space="preserve"> </w:t>
      </w:r>
      <w:r>
        <w:fldChar w:fldCharType="end"/>
      </w:r>
      <w:r>
        <w:t xml:space="preserve"> сведений, документов и материалов в государственных информационных системах обеспечения градостроительной деятельности в соответствии с </w:t>
      </w:r>
      <w:r>
        <w:fldChar w:fldCharType="begin"/>
      </w:r>
      <w:r>
        <w:instrText xml:space="preserve"> HYPERLINK "kodeks://link/d?nd=</w:instrText>
      </w:r>
      <w:r>
        <w:instrText>901919338&amp;point=mark=00000000000000000000000000000000000000000000000000DFO0QM"\o"’’Градостроительный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w:instrText>
      </w:r>
      <w:r>
        <w:instrText>действующая редакция (действ. с 01.01.2019)"</w:instrText>
      </w:r>
      <w:r>
        <w:fldChar w:fldCharType="separate"/>
      </w:r>
      <w:r>
        <w:rPr>
          <w:color w:val="0000AA"/>
          <w:u w:val="single"/>
        </w:rPr>
        <w:t>частями 1_2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"kodeks://link/d?nd=901919338&amp;point=mark=00000000000000000000000000000000000000000000000000DGC0QR"\o"’’Градостроительный кодекс Российской Федерации (с изменениями на 3 августа 2018 г</w:instrText>
      </w:r>
      <w:r>
        <w:instrText>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1_3 настоящей статьи</w:t>
      </w:r>
      <w:r>
        <w:rPr>
          <w:color w:val="0000FF"/>
          <w:u w:val="single"/>
        </w:rPr>
        <w:t xml:space="preserve"> </w:t>
      </w:r>
      <w:r>
        <w:fldChar w:fldCharType="end"/>
      </w:r>
      <w:r>
        <w:t xml:space="preserve">, а также подготовки, согласования, утверждения документов, предусмотренных </w:t>
      </w:r>
      <w:r>
        <w:fldChar w:fldCharType="begin"/>
      </w:r>
      <w:r>
        <w:instrText xml:space="preserve"> HYPERLINK "kodeks:</w:instrText>
      </w:r>
      <w:r>
        <w:instrText>//link/d?nd=901919338&amp;point=mark=00000000000000000000000000000000000000000000000000DGC0QS"\o"’’Градостроительный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7_1 статьи 56 настоящего Кодекса</w:t>
      </w:r>
      <w:r>
        <w:rPr>
          <w:color w:val="0000FF"/>
          <w:u w:val="single"/>
        </w:rPr>
        <w:t xml:space="preserve"> </w:t>
      </w:r>
      <w:r>
        <w:fldChar w:fldCharType="end"/>
      </w:r>
      <w:r>
        <w:t>, осуществления иных полномочий в области градостроительной деятельности с использованием государственных информационных систем обеспечения градостроительной</w:t>
      </w:r>
      <w:r>
        <w:t xml:space="preserve"> деятельности, в том числе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w:t>
      </w:r>
      <w:r>
        <w:rPr>
          <w:rFonts w:ascii="Arial" w:hAnsi="Arial" w:cs="Arial"/>
          <w:sz w:val="20"/>
          <w:szCs w:val="20"/>
        </w:rPr>
        <w:t xml:space="preserve">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"kodeks://link/d?nd=550836307&amp;point=mark=000000000000000000000000000000000000000000000000008PA0LQ"\o"’’О внесении изменений в Градостроительный кодекс Российской Федерации и отдельные законодательные акты </w:instrText>
      </w:r>
      <w:r>
        <w:rPr>
          <w:rFonts w:ascii="Arial" w:hAnsi="Arial" w:cs="Arial"/>
          <w:sz w:val="20"/>
          <w:szCs w:val="20"/>
        </w:rPr>
        <w:instrText>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1_2. Уполномоченные органы исполнительной власти субъектов Российской Федерации размещают </w:t>
      </w:r>
      <w:r>
        <w:t xml:space="preserve">в государственных информационных системах обеспечения градостроительной деятельности следующие сведения, документы, материалы: </w:t>
      </w:r>
    </w:p>
    <w:p w:rsidR="00000000" w:rsidRDefault="00097149">
      <w:pPr>
        <w:pStyle w:val="FORMATTEXT"/>
        <w:ind w:firstLine="568"/>
        <w:jc w:val="both"/>
      </w:pPr>
      <w:r>
        <w:t xml:space="preserve">1) сведения, документы, материалы, предусмотренные </w:t>
      </w:r>
      <w:r>
        <w:fldChar w:fldCharType="begin"/>
      </w:r>
      <w:r>
        <w:instrText xml:space="preserve"> HYPERLINK "kodeks://link/d?nd=901919338&amp;point=mark=0000000000000000000000000</w:instrText>
      </w:r>
      <w:r>
        <w:instrText>0000000000000000000000000BRQ0PB"\o"’’Градостроительный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w:t>
      </w:r>
      <w:r>
        <w:rPr>
          <w:color w:val="0000AA"/>
          <w:u w:val="single"/>
        </w:rPr>
        <w:t>нктами 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"kodeks://link/d?nd=901919338&amp;point=mark=00000000000000000000000000000000000000000000000000BRS0PC"\o"’’Градостроительный кодекс Российской Федерации (с изменениями на 3 августа 2018 года) (редакция, действующая с 1 января 2019 года</w:instrText>
      </w:r>
      <w:r>
        <w:instrText>)’’</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"kodeks://link/d?nd=901919338&amp;point=mark=00000000000000000000000000000000000000000000000000BS00PE"\o"’’Градостроительный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части 4 статьи 56 настоящего Кодекса</w:t>
      </w:r>
      <w:r>
        <w:rPr>
          <w:color w:val="0000FF"/>
          <w:u w:val="single"/>
        </w:rPr>
        <w:t xml:space="preserve"> </w:t>
      </w:r>
      <w:r>
        <w:fldChar w:fldCharType="end"/>
      </w:r>
      <w:r>
        <w:t xml:space="preserve">; </w:t>
      </w:r>
    </w:p>
    <w:p w:rsidR="00000000" w:rsidRDefault="00097149">
      <w:pPr>
        <w:pStyle w:val="FORMATTEXT"/>
        <w:ind w:firstLine="568"/>
        <w:jc w:val="both"/>
      </w:pPr>
      <w:r>
        <w:t>2) основная часть проекта планировки те</w:t>
      </w:r>
      <w:r>
        <w:t xml:space="preserve">рритории, основная часть проекта межевания территории в случае утверждения документации по планировке территории уполномоченным федеральным органом исполнительной власти, органом исполнительной власти субъекта Российской Федерации; </w:t>
      </w:r>
    </w:p>
    <w:p w:rsidR="00000000" w:rsidRDefault="00097149">
      <w:pPr>
        <w:pStyle w:val="FORMATTEXT"/>
        <w:ind w:firstLine="568"/>
        <w:jc w:val="both"/>
      </w:pPr>
      <w:r>
        <w:t>3) решения о резервиров</w:t>
      </w:r>
      <w:r>
        <w:t xml:space="preserve">ании земель и решения об изъятии земельных участков для государственных нужд; </w:t>
      </w:r>
    </w:p>
    <w:p w:rsidR="00000000" w:rsidRDefault="00097149">
      <w:pPr>
        <w:pStyle w:val="FORMATTEXT"/>
        <w:ind w:firstLine="568"/>
        <w:jc w:val="both"/>
      </w:pPr>
      <w:r>
        <w:t xml:space="preserve">4) сведения, документы, материалы, предусмотренные </w:t>
      </w:r>
      <w:r>
        <w:fldChar w:fldCharType="begin"/>
      </w:r>
      <w:r>
        <w:instrText xml:space="preserve"> HYPERLINK "kodeks://link/d?nd=901919338&amp;point=mark=00000000000000000000000000000000000000000000000000DFQ0QN"\o"’’Градостроите</w:instrText>
      </w:r>
      <w:r>
        <w:instrText>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16 части 4 статьи 56 настоящего Кодекса</w:t>
      </w:r>
      <w:r>
        <w:rPr>
          <w:color w:val="0000FF"/>
          <w:u w:val="single"/>
        </w:rPr>
        <w:t xml:space="preserve"> </w:t>
      </w:r>
      <w:r>
        <w:fldChar w:fldCharType="end"/>
      </w:r>
      <w:r>
        <w:t xml:space="preserve">, в случае размещения объекта капитального строительства на территориях двух и более субъектов Российской Федерации, двух и более муниципальных районов,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w:instrText>
      </w:r>
      <w:r>
        <w:rPr>
          <w:rFonts w:ascii="Arial" w:hAnsi="Arial" w:cs="Arial"/>
          <w:sz w:val="20"/>
          <w:szCs w:val="20"/>
        </w:rPr>
        <w:instrText>50836307&amp;point=mark=000000000000000000000000000000000000000000000000008PA0LQ"\o"’’О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 xml:space="preserve">Статус: </w:instrText>
      </w:r>
      <w:r>
        <w:instrText>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1_3. Размещение в государственных информационных системах обеспечения градостроительной деятельности сведений, документов, материалов, не указанных в </w:t>
      </w:r>
      <w:r>
        <w:fldChar w:fldCharType="begin"/>
      </w:r>
      <w:r>
        <w:instrText xml:space="preserve"> HYPERLINK "</w:instrText>
      </w:r>
      <w:r>
        <w:instrText>kodeks://link/d?nd=901919338&amp;point=mark=00000000000000000000000000000000000000000000000000DFO0QM"\o"’’Градостроительный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w:instrText>
      </w:r>
      <w:r>
        <w:instrText>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1_2 настоящей статьи</w:t>
      </w:r>
      <w:r>
        <w:rPr>
          <w:color w:val="0000FF"/>
          <w:u w:val="single"/>
        </w:rPr>
        <w:t xml:space="preserve"> </w:t>
      </w:r>
      <w:r>
        <w:fldChar w:fldCharType="end"/>
      </w:r>
      <w:r>
        <w:t>, осуществляется уполномоченными органами местного самоуправления муниципальных районов применительно к территориям таких муниципальных районов, в том числе входящ</w:t>
      </w:r>
      <w:r>
        <w:t xml:space="preserve">их в их состав поселений, или органами местного самоуправления городских округов применительно к территориям таких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w:instrText>
      </w:r>
      <w:r>
        <w:rPr>
          <w:rFonts w:ascii="Arial" w:hAnsi="Arial" w:cs="Arial"/>
          <w:sz w:val="20"/>
          <w:szCs w:val="20"/>
        </w:rPr>
        <w:instrText>000000000000000000000000000000008PA0LQ"\o"’’О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w:t>
      </w:r>
      <w:r>
        <w:rPr>
          <w:color w:val="0000AA"/>
          <w:u w:val="single"/>
        </w:rPr>
        <w:t>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Органы государственной власти, органы местного самоуправления, организации, принявшие, утвердившие, выдавшие документы, материалы, которые подлежат в соответствии с настоящим Кодексом размещению в государственн</w:t>
      </w:r>
      <w:r>
        <w:t>ых информационных системах обеспечения градостроительной деятельности (за исключением заключений экспертизы проектной документации и (или) результатов инженерных изысканий, заключений органов государственного строительного надзора о соответствии построенно</w:t>
      </w:r>
      <w:r>
        <w:t>го, реконструированного объекта капитального строительства требованиям проектной документации, заключений органа федерального государственного экологического надзора) или сведения о которых подлежат размещению в государственных информационных системах обес</w:t>
      </w:r>
      <w:r>
        <w:t>печения градостроительной деятельности, в течение пяти рабочих дней со дня принятия, утверждения, выдачи указанных документов, материалов направляют (в том числе с использованием единой системы межведомственного электронного взаимодействия и подключаемых к</w:t>
      </w:r>
      <w:r>
        <w:t xml:space="preserve"> ней региональных систем межведомственного электронного взаимодействия) соответствующие документы, материалы, сведения о документах, материалах в уполномоченные на размещение в государственных информационных системах обеспечения градостроительной деятельно</w:t>
      </w:r>
      <w:r>
        <w:t>сти органы исполнительной власти субъектов Российской Федерации, органы местного самоуправления муниципальных образований, применительно к территориям которых принимаются, утверждаются, выдаются указанные документы, материалы, за исключением случаев, преду</w:t>
      </w:r>
      <w:r>
        <w:t xml:space="preserve">смотренных </w:t>
      </w:r>
      <w:r>
        <w:fldChar w:fldCharType="begin"/>
      </w:r>
      <w:r>
        <w:instrText xml:space="preserve"> HYPERLINK "kodeks://link/d?nd=901919338&amp;point=mark=00000000000000000000000000000000000000000000000000DGE0QS"\o"’’Градостроительный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2_1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"kodeks://link/d?nd=901919338&amp;point=mark=00000000000000000000000000000000000000000000000000A960NI"\o"’’Градостроительный кодекс Российской Фе</w:instrText>
      </w:r>
      <w:r>
        <w:instrText>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Заключения органов государственного строительного над</w:t>
      </w:r>
      <w:r>
        <w:t>зора о соответствии построенного, реконструированного объекта капитального строительства требованиям проектной документации, заключения органа федерального государственного экологического надзора направляются уполномоченными на выдачу разрешений на строите</w:t>
      </w:r>
      <w:r>
        <w:t>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w:t>
      </w:r>
      <w:r>
        <w:t xml:space="preserve">ости "Роскосмос" в уполномоченные на размещение в государственных информационных системах </w:t>
      </w:r>
      <w:r>
        <w:lastRenderedPageBreak/>
        <w:t>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однов</w:t>
      </w:r>
      <w:r>
        <w:t>ременно с разрешением на ввод объекта в эксплуатацию. Органы государственной власти, органы местного самоуправления, физические и юридические лица, обеспечившие выполнение инженерных изысканий, необходимых для подготовки документации по планировке территор</w:t>
      </w:r>
      <w:r>
        <w:t xml:space="preserve">ии, застройщик, лицо, получившее в соответствии с </w:t>
      </w:r>
      <w:r>
        <w:fldChar w:fldCharType="begin"/>
      </w:r>
      <w:r>
        <w:instrText xml:space="preserve"> HYPERLINK "kodeks://link/d?nd=744100004"\o"’’Земельный кодекс Российской Федерации (с изменениями на 25 декабря 2018 года) (редакция, действующая с 1 января 2019 года)’’</w:instrText>
      </w:r>
    </w:p>
    <w:p w:rsidR="00000000" w:rsidRDefault="00097149">
      <w:pPr>
        <w:pStyle w:val="FORMATTEXT"/>
        <w:ind w:firstLine="568"/>
        <w:jc w:val="both"/>
      </w:pPr>
      <w:r>
        <w:instrText>Кодекс РФ от 25.10.2001 N 136-ФЗ</w:instrText>
      </w:r>
    </w:p>
    <w:p w:rsidR="00000000" w:rsidRDefault="00097149">
      <w:pPr>
        <w:pStyle w:val="FORMATTEXT"/>
        <w:ind w:firstLine="568"/>
        <w:jc w:val="both"/>
      </w:pPr>
      <w:r>
        <w:instrText>Ст</w:instrText>
      </w:r>
      <w:r>
        <w:instrText>атус: действующая редакция (действ. с 01.01.2019)"</w:instrText>
      </w:r>
      <w:r>
        <w:fldChar w:fldCharType="separate"/>
      </w:r>
      <w:r>
        <w:rPr>
          <w:color w:val="0000AA"/>
          <w:u w:val="single"/>
        </w:rPr>
        <w:t>Земельным кодексом Российской Федерации</w:t>
      </w:r>
      <w:r>
        <w:rPr>
          <w:color w:val="0000FF"/>
          <w:u w:val="single"/>
        </w:rPr>
        <w:t xml:space="preserve"> </w:t>
      </w:r>
      <w:r>
        <w:fldChar w:fldCharType="end"/>
      </w:r>
      <w:r>
        <w:t xml:space="preserve"> разрешение на использование земель или земельного участка, находящихся в государственной или муниципальной собственности, для выполнения инженерных изысканий, обе</w:t>
      </w:r>
      <w:r>
        <w:t>спечившие выполнение инженерных изысканий для подготовки проектной документации объектов капитального строительства, в срок не более чем один месяц со дня выполнения указанных инженерных изысканий направляют материалы и результаты инженерных изысканий в уп</w:t>
      </w:r>
      <w:r>
        <w:t>олномоченные на размещение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муниципальных образований, применительно к территори</w:t>
      </w:r>
      <w:r>
        <w:t>ям которых выполнены инженерные изыскания. Органы государственной власти субъектов Российской Федерации, органы местного самоуправления муниципальных образований, уполномоченные на ведение государственных информационных систем обеспечения градостроительной</w:t>
      </w:r>
      <w:r>
        <w:t xml:space="preserve"> деятельности, в течение пяти рабочих дней со дня получения соответствующих документов, материалов, сведений о документах, материалах обеспечивают их размещение в государственных информационных системах обеспечения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w:t>
      </w:r>
      <w:r>
        <w:rPr>
          <w:rFonts w:ascii="Arial" w:hAnsi="Arial" w:cs="Arial"/>
          <w:sz w:val="20"/>
          <w:szCs w:val="20"/>
        </w:rPr>
        <w:t xml:space="preserve">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"kodeks://link/d?nd=550836307&amp;point=mark=000000000000000000000000000000000000000000000000008Q00M1"\o"’’О внесении изменений в Градостроительный кодекс Российской Федерации и отдельные законода</w:instrText>
      </w:r>
      <w:r>
        <w:rPr>
          <w:rFonts w:ascii="Arial" w:hAnsi="Arial" w:cs="Arial"/>
          <w:sz w:val="20"/>
          <w:szCs w:val="20"/>
        </w:rPr>
        <w:instrText>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w:instrText>
      </w:r>
      <w:r>
        <w:rPr>
          <w:rFonts w:ascii="Arial" w:hAnsi="Arial" w:cs="Arial"/>
          <w:sz w:val="20"/>
          <w:szCs w:val="20"/>
        </w:rPr>
        <w:instrText>00000000000000000A920NH"\o"’’Градостроительный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2_1. Сведения, документы, материалы, размещенные в федеральных государственных информационных системах, подлежат направлению (в том числе с использованием единой системы межведомственного электронного взаимодействия и подключаемых</w:t>
      </w:r>
      <w:r>
        <w:t xml:space="preserve"> к ней региональных систем межведомственного электронного взаимодействия) для размещения в государственных информационных системах обеспечения градостроительной деятельности в органы исполнительной власти субъектов Российской Федерации, органы местного сам</w:t>
      </w:r>
      <w:r>
        <w:t>оуправления муниципальных образований, уполномоченные на ведение государственных информационных систем обеспечения градостроительной деятельности, в течение пяти рабочих дней со дня их размещения в таких федеральных государственных информационных системах.</w:t>
      </w:r>
      <w:r>
        <w:t xml:space="preserve"> В течение пяти рабочих дней со дня получения таких сведений указанные органы исполнительной власти субъектов Российской Федерации, органы местного самоуправления муниципальных образований размещают их в государственных информационных системах обеспечения </w:t>
      </w:r>
      <w:r>
        <w:t xml:space="preserve">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"kodeks://link/d?nd=550836307&amp;point=mark=000000000000000000000000000000000000000000000000008Q20M2"\o"’’О внесении изменений в Градостроительный кодекс Российской</w:instrText>
      </w:r>
      <w:r>
        <w:rPr>
          <w:rFonts w:ascii="Arial" w:hAnsi="Arial" w:cs="Arial"/>
          <w:sz w:val="20"/>
          <w:szCs w:val="20"/>
        </w:rPr>
        <w:instrText xml:space="preserve">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 Утвержденные, принятые, согласованные или в</w:t>
      </w:r>
      <w:r>
        <w:t xml:space="preserve">ыданные органом исполнительной власти субъекта Российской Федерации, органом местного самоуправления городского округа, органом местного самоуправления муниципального района документы, материалы, которые подлежат размещению или сведения о которых подлежат </w:t>
      </w:r>
      <w:r>
        <w:t>размещению в государственных информационных системах обеспечения градостроительной деятельности указанными органом исполнительной власти субъекта Российской Федерации, органами местного самоуправления, размещаются в указанных системах в течение десяти рабо</w:t>
      </w:r>
      <w:r>
        <w:t xml:space="preserve">чих дней со дня их утверждения, принятия или выдачи.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"kodeks://link/d?nd=550836307&amp;point=mark=000000000000000000000000000000000000000000000000008Q40M3"\o"’’О внесении изменений в Град</w:instrText>
      </w:r>
      <w:r>
        <w:rPr>
          <w:rFonts w:ascii="Arial" w:hAnsi="Arial" w:cs="Arial"/>
          <w:sz w:val="20"/>
          <w:szCs w:val="20"/>
        </w:rPr>
        <w:instrText>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w:instrText>
      </w:r>
      <w:r>
        <w:rPr>
          <w:rFonts w:ascii="Arial" w:hAnsi="Arial" w:cs="Arial"/>
          <w:sz w:val="20"/>
          <w:szCs w:val="20"/>
        </w:rPr>
        <w:instrText>nk/d?nd=542631800&amp;point=mark=00000000000000000000000000000000000000000000000000A960NI"\o"’’Градостроительный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xml:space="preserve">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Часть утратила силу с 1 января 2019 года - </w:t>
      </w:r>
      <w:r>
        <w:fldChar w:fldCharType="begin"/>
      </w:r>
      <w:r>
        <w:instrText xml:space="preserve"> HYPERLINK "kodeks://link/d?nd=550836307&amp;point=mark=000000000000000000000000000000000000000000000000008Q60M4"\o"’’О внесен</w:instrText>
      </w:r>
      <w:r>
        <w:instrText>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"kodeks://link/d?nd=542631800&amp;point=mark=00000000000000000000000000000000000000000000000000A9A0NJ"\o"’’Градостроительный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w:instrText>
      </w:r>
      <w:r>
        <w:rPr>
          <w:rFonts w:ascii="Arial" w:hAnsi="Arial" w:cs="Arial"/>
          <w:sz w:val="20"/>
          <w:szCs w:val="20"/>
        </w:rPr>
        <w:instrText xml:space="preserve">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 Порядок ведения государственных информационных систем обеспечения градостроительной деятельности, в том числе государственных информационных систем </w:t>
      </w:r>
      <w:r>
        <w:t xml:space="preserve">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а также в случаях, предусмотренных </w:t>
      </w:r>
      <w:r>
        <w:fldChar w:fldCharType="begin"/>
      </w:r>
      <w:r>
        <w:instrText xml:space="preserve"> HYPERLINK "kodeks://link/d?nd=901919338&amp;p</w:instrText>
      </w:r>
      <w:r>
        <w:instrText>oint=mark=00000000000000000000000000000000000000000000000000AA40NQ"\o"’’Градостроительный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w:instrText>
      </w:r>
      <w:r>
        <w:instrText xml:space="preserve"> редакция (действ. с 01.01.2019)"</w:instrText>
      </w:r>
      <w:r>
        <w:fldChar w:fldCharType="separate"/>
      </w:r>
      <w:r>
        <w:rPr>
          <w:color w:val="0000AA"/>
          <w:u w:val="single"/>
        </w:rPr>
        <w:t>статьей 63 настоящего Кодекса</w:t>
      </w:r>
      <w:r>
        <w:rPr>
          <w:color w:val="0000FF"/>
          <w:u w:val="single"/>
        </w:rPr>
        <w:t xml:space="preserve"> </w:t>
      </w:r>
      <w:r>
        <w:fldChar w:fldCharType="end"/>
      </w:r>
      <w:r>
        <w:t xml:space="preserve">, государственных информационных систем автоматизированной информационно-аналитической поддержки осуществления полномочий в области градостроительной деятельности, требования к технологиям, </w:t>
      </w:r>
      <w:r>
        <w:t xml:space="preserve">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w:t>
      </w:r>
      <w:r>
        <w:rPr>
          <w:rFonts w:ascii="Arial" w:hAnsi="Arial" w:cs="Arial"/>
          <w:sz w:val="20"/>
          <w:szCs w:val="20"/>
        </w:rPr>
        <w:t xml:space="preserve">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"kodeks://link/d?nd=550836307&amp;point=mark=000000000000000000000000000000000000000000000000008Q80M5"\o"’’О внесении изменений в Градостроительный кодекс Российской Федерации и отдельные законодательные акты Российской Фед</w:instrText>
      </w:r>
      <w:r>
        <w:rPr>
          <w:rFonts w:ascii="Arial" w:hAnsi="Arial" w:cs="Arial"/>
          <w:sz w:val="20"/>
          <w:szCs w:val="20"/>
        </w:rPr>
        <w:instrText>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"kodeks://link/d?nd=542631800&amp;point=mark=00000000000000000000000000000000000000000000000000A9E0NK"\o"</w:instrText>
      </w:r>
      <w:r>
        <w:rPr>
          <w:rFonts w:ascii="Arial" w:hAnsi="Arial" w:cs="Arial"/>
          <w:sz w:val="20"/>
          <w:szCs w:val="20"/>
        </w:rPr>
        <w:instrText>’’Градостроительный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6. Органы местного самоуправления городских округов, органы местного самоуправления муниципальных районов обязаны предоставлять сведения, документы, материалы, содержащиеся в государственных информационных системах обеспечения градостроительной деятельност</w:t>
      </w:r>
      <w:r>
        <w:t xml:space="preserve">и, в том числе размещаемые в указанных информационных системах уполномоченным органом государственной власти субъекта Российской Федерации, по запросам органов государственной власти, органов местного самоуправления, физических и юридических лиц.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w:t>
      </w:r>
      <w:r>
        <w:rPr>
          <w:rFonts w:ascii="Arial" w:hAnsi="Arial" w:cs="Arial"/>
          <w:sz w:val="20"/>
          <w:szCs w:val="20"/>
        </w:rPr>
        <w:t xml:space="preserve">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"kodeks://link/d?nd=550836307&amp;point=mark=000000000000000000000000000000000000000000000000008QA0M6"\o"’’О внесении изменений в Градостроительный кодекс Российской Федерации и отдельные законода</w:instrText>
      </w:r>
      <w:r>
        <w:rPr>
          <w:rFonts w:ascii="Arial" w:hAnsi="Arial" w:cs="Arial"/>
          <w:sz w:val="20"/>
          <w:szCs w:val="20"/>
        </w:rPr>
        <w:instrText>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w:instrText>
      </w:r>
      <w:r>
        <w:rPr>
          <w:rFonts w:ascii="Arial" w:hAnsi="Arial" w:cs="Arial"/>
          <w:sz w:val="20"/>
          <w:szCs w:val="20"/>
        </w:rPr>
        <w:instrText>00000000000000000A9I0NL"\o"’’Градостроительный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осуществляется бесплатно или за плату. Порядок предоставления сведений, докуме</w:t>
      </w:r>
      <w:r>
        <w:t xml:space="preserve">нтов и материалов, содержащихся в государственных информационных системах обеспечения градостроительной деятельности, размер платы за их предоставление и порядок взимания такой платы устанавливаются Правительством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w:t>
      </w:r>
      <w:r>
        <w:rPr>
          <w:rFonts w:ascii="Arial" w:hAnsi="Arial" w:cs="Arial"/>
          <w:sz w:val="20"/>
          <w:szCs w:val="20"/>
        </w:rPr>
        <w:t xml:space="preserve">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"kodeks://link/d?nd=550836307&amp;point=mark=000000000000000000000000000000000000000000000000008QC0M7"\o"’’О внесении изменений в Градостроительный кодекс Российской Федерации и отдельные законодательные акт</w:instrText>
      </w:r>
      <w:r>
        <w:rPr>
          <w:rFonts w:ascii="Arial" w:hAnsi="Arial" w:cs="Arial"/>
          <w:sz w:val="20"/>
          <w:szCs w:val="20"/>
        </w:rPr>
        <w:instrText>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w:instrText>
      </w:r>
      <w:r>
        <w:rPr>
          <w:rFonts w:ascii="Arial" w:hAnsi="Arial" w:cs="Arial"/>
          <w:sz w:val="20"/>
          <w:szCs w:val="20"/>
        </w:rPr>
        <w:instrText>000000A9M0NM"\o"’’Градостроительный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 xml:space="preserve">предыдущую </w:t>
      </w:r>
      <w:r>
        <w:rPr>
          <w:color w:val="BF2F1C"/>
          <w:u w:val="single"/>
        </w:rPr>
        <w:t>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Орган местного самоуправления городского округа, орган местного самоуправления муниципального района бесплатно осуществляют предоставление сведений, документов и материалов, содержащихся в государственной информационной системе обеспечени</w:t>
      </w:r>
      <w:r>
        <w:t>я градостроительной деятельности, об объектах капитального строительства в организацию (орган) по учету объектов недвижимого имущества и орган по учету государственного и муниципального имущества в необходимом объеме, а также сведений о соответствии объект</w:t>
      </w:r>
      <w:r>
        <w:t>ов капитального строительства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сведений о классе энергетической эффективности многоквартирных домов</w:t>
      </w:r>
      <w:r>
        <w:t xml:space="preserve"> в органы государственной власти, которым такие сведения необходимы в связи с осуществлением ими их полномочий, в том числе полномочий по осуществлению государственного контроля за соблюдением требований законодательства об энергосбережении и о повышении э</w:t>
      </w:r>
      <w:r>
        <w:t xml:space="preserve">нергетической эффективности.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27 ноября 2009 года </w:t>
      </w:r>
      <w:r>
        <w:rPr>
          <w:rFonts w:ascii="Arial" w:hAnsi="Arial" w:cs="Arial"/>
          <w:sz w:val="20"/>
          <w:szCs w:val="20"/>
        </w:rPr>
        <w:fldChar w:fldCharType="begin"/>
      </w:r>
      <w:r>
        <w:rPr>
          <w:rFonts w:ascii="Arial" w:hAnsi="Arial" w:cs="Arial"/>
          <w:sz w:val="20"/>
          <w:szCs w:val="20"/>
        </w:rPr>
        <w:instrText xml:space="preserve"> HYPERLINK "kodeks://link/d?nd=902186281&amp;point=mark=000000000000000000000000000000000000000000000000008Q60M1"\o"’’Об энергосбережении и о повышении энергетической эффективности и о внесен</w:instrText>
      </w:r>
      <w:r>
        <w:rPr>
          <w:rFonts w:ascii="Arial" w:hAnsi="Arial" w:cs="Arial"/>
          <w:sz w:val="20"/>
          <w:szCs w:val="20"/>
        </w:rPr>
        <w:instrText>ии изменений в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23.11.2009 N 261-ФЗ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16.01.2019)"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23 ноября 2009 года N 261-ФЗ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"kodeks://link/d?nd=550836307&amp;point=mark=000000000000000000000000000000000000000000000000008PU0LV"\o"’’О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"kodeks://link/d?nd=542631800&amp;point=mark=00000000000000000000000000000000000000000000000000A9Q0NN"\o"’’Градостроительный кодекс</w:instrText>
      </w:r>
      <w:r>
        <w:rPr>
          <w:rFonts w:ascii="Arial" w:hAnsi="Arial" w:cs="Arial"/>
          <w:sz w:val="20"/>
          <w:szCs w:val="20"/>
        </w:rPr>
        <w:instrText xml:space="preserve">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Органы местного самоупра</w:t>
      </w:r>
      <w:r>
        <w:t>вления городских округов, органы местного самоуправления муниципальных районов бесплатно осуществляют предоставление сведений, документов и материалов, содержащихся в государственной информационной системе обеспечения градостроительной деятельности, по зап</w:t>
      </w:r>
      <w:r>
        <w:t xml:space="preserve">росам: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"kodeks://link/d?nd=550836307&amp;point=mark=000000000000000000000000000000000000000000000000008Q00M0"\o"’’О внесении изменений в Градостроительный кодекс Российской Федерации и от</w:instrText>
      </w:r>
      <w:r>
        <w:rPr>
          <w:rFonts w:ascii="Arial" w:hAnsi="Arial" w:cs="Arial"/>
          <w:sz w:val="20"/>
          <w:szCs w:val="20"/>
        </w:rPr>
        <w:instrText>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"kodeks://link/d?nd=542631800&amp;point=mark=00000000000000000000000000000000000000000000000000A9S0NO"\o"’’Градостроительный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 органов государственной власти Российской Федерации, органов государственной власти субъектов Российской Федерации, органов местного самоуправ</w:t>
      </w:r>
      <w:r>
        <w:t>ления;</w:t>
      </w:r>
    </w:p>
    <w:p w:rsidR="00000000" w:rsidRDefault="00097149">
      <w:pPr>
        <w:pStyle w:val="FORMATTEXT"/>
        <w:ind w:firstLine="568"/>
        <w:jc w:val="both"/>
      </w:pPr>
    </w:p>
    <w:p w:rsidR="00000000" w:rsidRDefault="00097149">
      <w:pPr>
        <w:pStyle w:val="FORMATTEXT"/>
        <w:ind w:firstLine="568"/>
        <w:jc w:val="both"/>
      </w:pPr>
      <w:r>
        <w:t>2) физических и юридических лиц в случаях, предусмотренных федеральными законами.</w:t>
      </w:r>
    </w:p>
    <w:p w:rsidR="00000000" w:rsidRDefault="00097149">
      <w:pPr>
        <w:pStyle w:val="FORMATTEXT"/>
        <w:ind w:firstLine="568"/>
        <w:jc w:val="both"/>
      </w:pPr>
    </w:p>
    <w:p w:rsidR="00000000" w:rsidRDefault="00097149">
      <w:pPr>
        <w:pStyle w:val="FORMATTEXT"/>
        <w:ind w:firstLine="568"/>
        <w:jc w:val="both"/>
      </w:pPr>
      <w:r>
        <w:t>9_1. 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w:t>
      </w:r>
      <w:r>
        <w:t>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пяти рабочих дней со дня получения уполномоченными на ведение государственной инф</w:t>
      </w:r>
      <w:r>
        <w:t xml:space="preserve">ормационной системы обеспечения градостроительной деятельности органом местного самоуправления муниципального района, органом местного самоуправления городского округа соответствующего межведомственного запроса.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включена с 30 июля 201</w:t>
      </w:r>
      <w:r>
        <w:rPr>
          <w:rFonts w:ascii="Arial" w:hAnsi="Arial" w:cs="Arial"/>
          <w:sz w:val="20"/>
          <w:szCs w:val="20"/>
        </w:rPr>
        <w:t xml:space="preserve">2 года </w:t>
      </w:r>
      <w:r>
        <w:rPr>
          <w:rFonts w:ascii="Arial" w:hAnsi="Arial" w:cs="Arial"/>
          <w:sz w:val="20"/>
          <w:szCs w:val="20"/>
        </w:rPr>
        <w:fldChar w:fldCharType="begin"/>
      </w:r>
      <w:r>
        <w:rPr>
          <w:rFonts w:ascii="Arial" w:hAnsi="Arial" w:cs="Arial"/>
          <w:sz w:val="20"/>
          <w:szCs w:val="20"/>
        </w:rPr>
        <w:instrText xml:space="preserve"> HYPERLINK "kodeks://link/d?nd=902360320&amp;point=mark=000000000000000000000000000000000000000000000000007EA0KE"\o"’’О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28.07.2012 N 1</w:instrText>
      </w:r>
      <w:r>
        <w:rPr>
          <w:rFonts w:ascii="Arial" w:hAnsi="Arial" w:cs="Arial"/>
          <w:sz w:val="20"/>
          <w:szCs w:val="20"/>
        </w:rPr>
        <w:instrText>33-ФЗ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01.10.2018)"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июля 2012 года N 133-ФЗ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w:instrText>
      </w:r>
      <w:r>
        <w:rPr>
          <w:rFonts w:ascii="Arial" w:hAnsi="Arial" w:cs="Arial"/>
          <w:sz w:val="20"/>
          <w:szCs w:val="20"/>
        </w:rPr>
        <w:instrText>00000000000008Q20M1"\o"’’О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w:t>
      </w:r>
      <w:r>
        <w:rPr>
          <w:rFonts w:ascii="Arial" w:hAnsi="Arial" w:cs="Arial"/>
          <w:color w:val="0000AA"/>
          <w:sz w:val="20"/>
          <w:szCs w:val="20"/>
          <w:u w:val="single"/>
        </w:rPr>
        <w:t>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"kodeks://link/d?nd=542631800&amp;point=mark=00000000000000000000000000000000000000000000000000AAO0NP"\o"’’Градостроительный кодекс Российской Федерации (с изменениями на 3 августа 2018 года) (редакция, действующая с 30 </w:instrText>
      </w:r>
      <w:r>
        <w:rPr>
          <w:rFonts w:ascii="Arial" w:hAnsi="Arial" w:cs="Arial"/>
          <w:sz w:val="20"/>
          <w:szCs w:val="20"/>
        </w:rPr>
        <w:instrText>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Создание и эксплуатация государственных информационных систем обеспечения градостроительной деятельности, в том </w:t>
      </w:r>
      <w:r>
        <w:t>числе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предоставление сведений, документ</w:t>
      </w:r>
      <w:r>
        <w:t xml:space="preserve">ов и материалов, содержащихся в таких информационных системах, осуществляются с применением типового программного обеспечения для </w:t>
      </w:r>
      <w:r>
        <w:lastRenderedPageBreak/>
        <w:t>создания и ведения государственных информационных систем обеспечения градостроительной деятельности или для создания и ведения</w:t>
      </w:r>
      <w:r>
        <w:t xml:space="preserve">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 типовой документации для создания и в</w:t>
      </w:r>
      <w:r>
        <w:t>едения указанных государственных информационных систем, если такие типовое программное обеспечение и типовая документация размещены в федеральной государственной информационной системе по сбору, обработке и хранению алгоритмов и программ для электронных вы</w:t>
      </w:r>
      <w:r>
        <w:t>числительных машин, подготовительной (проектной), технической, сопроводительной и (или) методической документации к программам для электронных вычислительных машин, созданных или приобретенных с привлечением средств федерального бюджета и бюджетов государс</w:t>
      </w:r>
      <w:r>
        <w:t>твенных внебюджетных фондов, в целях их предоставления государственным органам, государственным внебюджетным фондам и органам местного самоуправления для повторного использования при внедрении информационных технологий в их деятельность - национальном фонд</w:t>
      </w:r>
      <w:r>
        <w:t xml:space="preserve">е алгоритмов и программ для электронных вычислительных машин (далее - национальный фонд алгоритмов и программ для электронных вычислительных машин).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w:instrText>
      </w:r>
      <w:r>
        <w:rPr>
          <w:rFonts w:ascii="Arial" w:hAnsi="Arial" w:cs="Arial"/>
          <w:sz w:val="20"/>
          <w:szCs w:val="20"/>
        </w:rPr>
        <w:instrText>t=mark=000000000000000000000000000000000000000000000000008Q40M2"\o"’’О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w:instrText>
      </w:r>
      <w:r>
        <w:rPr>
          <w:rFonts w:ascii="Arial" w:hAnsi="Arial" w:cs="Arial"/>
          <w:sz w:val="20"/>
          <w:szCs w:val="20"/>
        </w:rPr>
        <w:instrText>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"kodeks://link/d?nd=542631800&amp;point=mark=00000000000000000000000000000000000000000000000000A9U0NP"\o"’’Градостроительный кодекс Российской Федерации (с изменениями на 3 авг</w:instrText>
      </w:r>
      <w:r>
        <w:rPr>
          <w:rFonts w:ascii="Arial" w:hAnsi="Arial" w:cs="Arial"/>
          <w:sz w:val="20"/>
          <w:szCs w:val="20"/>
        </w:rPr>
        <w:instrText>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11. Типовое программное обеспечение и типовая документация, указанные в </w:t>
      </w:r>
      <w:r>
        <w:fldChar w:fldCharType="begin"/>
      </w:r>
      <w:r>
        <w:instrText xml:space="preserve"> HYPERLINK "kodeks://link/d?nd=901919338&amp;point=mark=00000000000000000000000000000000000000000000000000A9U0NP"\o"’’Градостроительный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10 настоящей статьи</w:t>
      </w:r>
      <w:r>
        <w:rPr>
          <w:color w:val="0000FF"/>
          <w:u w:val="single"/>
        </w:rPr>
        <w:t xml:space="preserve"> </w:t>
      </w:r>
      <w:r>
        <w:fldChar w:fldCharType="end"/>
      </w:r>
      <w:r>
        <w:t xml:space="preserve">, размещаются в национальном фонде алгоритмов и программ для электронных вычислительных машин уполномоченными органами государственной власти субъектов </w:t>
      </w:r>
      <w:r>
        <w:t>Российской Федерации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с фед</w:t>
      </w:r>
      <w:r>
        <w:t>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Предметом такого согласования является соответствие программного обесп</w:t>
      </w:r>
      <w:r>
        <w:t xml:space="preserve">ечения и документации требованиям, указанным в </w:t>
      </w:r>
      <w:r>
        <w:fldChar w:fldCharType="begin"/>
      </w:r>
      <w:r>
        <w:instrText xml:space="preserve"> HYPERLINK "kodeks://link/d?nd=901919338&amp;point=mark=00000000000000000000000000000000000000000000000000A9E0NK"\o"’’Градостроительный кодекс Российской Федерации (с изменениями на 3 августа 2018 года) (редакция,</w:instrText>
      </w:r>
      <w:r>
        <w:instrText xml:space="preserve">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а также установленным указанными федеральными органами критериям размещения в национальном фонде алгорит</w:t>
      </w:r>
      <w:r>
        <w:t>мов и программ для электронных вычислительных машин в качестве типового программного обеспечения и типовой документации, используемых для создания и ведения государственных информационных систем обеспечения градостроительной деятельности, в том числе госуд</w:t>
      </w:r>
      <w:r>
        <w:t xml:space="preserve">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а в случае, предусмотренном </w:t>
      </w:r>
      <w:r>
        <w:fldChar w:fldCharType="begin"/>
      </w:r>
      <w:r>
        <w:instrText xml:space="preserve"> HYPERLINK "kode</w:instrText>
      </w:r>
      <w:r>
        <w:instrText>ks://link/d?nd=901919338&amp;point=mark=00000000000000000000000000000000000000000000000000AA40NQ"\o"’’Градостроительный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от 29.12.2004 N </w:instrText>
      </w:r>
      <w:r>
        <w:instrText>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63 настоящего Кодекса</w:t>
      </w:r>
      <w:r>
        <w:rPr>
          <w:color w:val="0000FF"/>
          <w:u w:val="single"/>
        </w:rPr>
        <w:t xml:space="preserve"> </w:t>
      </w:r>
      <w:r>
        <w:fldChar w:fldCharType="end"/>
      </w:r>
      <w:r>
        <w:t>, для создания и ведения государственных информационных систем автоматизированной информационно-аналитической поддержки осуществления полномочий в области градостро</w:t>
      </w:r>
      <w:r>
        <w:t xml:space="preserve">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"kodeks://link/d?nd=550836307&amp;point=mark=000000000000000000000000000000000000000000000000008Q60M3"\o"’’О внесении изменений в Градостроительный кодекс Российской Федераци</w:instrText>
      </w:r>
      <w:r>
        <w:rPr>
          <w:rFonts w:ascii="Arial" w:hAnsi="Arial" w:cs="Arial"/>
          <w:sz w:val="20"/>
          <w:szCs w:val="20"/>
        </w:rPr>
        <w:instrText>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2" w:tooltip="’’Комментарий к Градостроительному кодексу Российской Федерации (постатейный)’’" w:history="1">
        <w:r>
          <w:rPr>
            <w:color w:val="0000AA"/>
            <w:u w:val="single"/>
          </w:rPr>
          <w:t>Комментарий к статье 57</w:t>
        </w:r>
        <w:r>
          <w:rPr>
            <w:color w:val="0000FF"/>
            <w:u w:val="single"/>
          </w:rPr>
          <w:t xml:space="preserve"> </w:t>
        </w:r>
      </w:hyperlink>
      <w:r>
        <w:t xml:space="preserve">    </w:t>
      </w:r>
      <w:r>
        <w:t>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57_1. Федеральна</w:t>
      </w:r>
      <w:r>
        <w:rPr>
          <w:b/>
          <w:bCs/>
        </w:rPr>
        <w:t xml:space="preserve">я государственная информационная система территориального планирования </w:t>
      </w:r>
    </w:p>
    <w:p w:rsidR="00000000" w:rsidRDefault="00097149">
      <w:pPr>
        <w:pStyle w:val="FORMATTEXT"/>
        <w:ind w:firstLine="568"/>
        <w:jc w:val="both"/>
      </w:pPr>
      <w:r>
        <w:t>1. Федеральная государственная информационная система территориального планирования - информационно-аналитическая система, обеспечивающая доступ к сведениям, содержащимся в государстве</w:t>
      </w:r>
      <w:r>
        <w:t>нных информационных ресурсах, государственных и муниципальных информационных системах, в том числе в государственных информационных системах обеспечения градостроительной деятельности, и необходимым для обеспечения деятельности органов государственной влас</w:t>
      </w:r>
      <w:r>
        <w:t xml:space="preserve">ти и органов местного самоуправления в области территориального планирования.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"kodeks://link/d?nd=550836307&amp;point=mark=000000000000000000000000000000000000000000000000008QA0M5"\o"’’О </w:instrText>
      </w:r>
      <w:r>
        <w:rPr>
          <w:rFonts w:ascii="Arial" w:hAnsi="Arial" w:cs="Arial"/>
          <w:sz w:val="20"/>
          <w:szCs w:val="20"/>
        </w:rPr>
        <w:instrText>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"kodeks://link/d?nd=542631800&amp;point=mark=00000000000000000000000000000000000000000000000000AAO0NQ"\o"’’Градостроительный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2. Посредством информационной системы территориального планирования с использованием официального сайта в сети "Интернет", определ</w:t>
      </w:r>
      <w:r>
        <w:t>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(далее в целях настоящей статьи - официальный сайт), должен обеспечиваться доступ</w:t>
      </w:r>
      <w:r>
        <w:t xml:space="preserve"> органов государственной власти, органов местного самоуправления, физических и юридических лиц к следующей необходимой для подготовки документов территориального планирования информации:</w:t>
      </w:r>
    </w:p>
    <w:p w:rsidR="00000000" w:rsidRDefault="00097149">
      <w:pPr>
        <w:pStyle w:val="FORMATTEXT"/>
        <w:ind w:firstLine="568"/>
        <w:jc w:val="both"/>
      </w:pPr>
    </w:p>
    <w:p w:rsidR="00000000" w:rsidRDefault="00097149">
      <w:pPr>
        <w:pStyle w:val="FORMATTEXT"/>
        <w:ind w:firstLine="568"/>
        <w:jc w:val="both"/>
      </w:pPr>
      <w:r>
        <w:lastRenderedPageBreak/>
        <w:t>1) стратегии (программы) развития отдельных отраслей экономики, прио</w:t>
      </w:r>
      <w:r>
        <w:t>ритетные национальные проекты, межгосударственные программы, программы социально-экономического развития субъектов Российской Федерации, планы и программы комплексного социально-экономического развития муниципальных образований, программы, принятые в устан</w:t>
      </w:r>
      <w:r>
        <w:t>овленном порядке и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w:t>
      </w:r>
      <w:r>
        <w:t>жетов, предусматривающие создание объектов федерального значения, объектов регионального значения, объектов местного значения;</w:t>
      </w:r>
    </w:p>
    <w:p w:rsidR="00000000" w:rsidRDefault="00097149">
      <w:pPr>
        <w:pStyle w:val="FORMATTEXT"/>
        <w:ind w:firstLine="568"/>
        <w:jc w:val="both"/>
      </w:pPr>
    </w:p>
    <w:p w:rsidR="00000000" w:rsidRDefault="00097149">
      <w:pPr>
        <w:pStyle w:val="FORMATTEXT"/>
        <w:ind w:firstLine="568"/>
        <w:jc w:val="both"/>
      </w:pPr>
      <w:r>
        <w:t>2) проекты документов территориального планирования и материалы по обоснованию таких проектов;</w:t>
      </w:r>
    </w:p>
    <w:p w:rsidR="00000000" w:rsidRDefault="00097149">
      <w:pPr>
        <w:pStyle w:val="FORMATTEXT"/>
        <w:ind w:firstLine="568"/>
        <w:jc w:val="both"/>
      </w:pPr>
    </w:p>
    <w:p w:rsidR="00000000" w:rsidRDefault="00097149">
      <w:pPr>
        <w:pStyle w:val="FORMATTEXT"/>
        <w:ind w:firstLine="568"/>
        <w:jc w:val="both"/>
      </w:pPr>
      <w:r>
        <w:t>3) документы территориального пл</w:t>
      </w:r>
      <w:r>
        <w:t>анирования;</w:t>
      </w:r>
    </w:p>
    <w:p w:rsidR="00000000" w:rsidRDefault="00097149">
      <w:pPr>
        <w:pStyle w:val="FORMATTEXT"/>
        <w:ind w:firstLine="568"/>
        <w:jc w:val="both"/>
      </w:pPr>
    </w:p>
    <w:p w:rsidR="00000000" w:rsidRDefault="00097149">
      <w:pPr>
        <w:pStyle w:val="FORMATTEXT"/>
        <w:ind w:firstLine="568"/>
        <w:jc w:val="both"/>
      </w:pPr>
      <w:r>
        <w:t>3_1) программы комплексного развития систем коммунальной инфраструктуры поселений, городских округов, программы комплексного развития транспортной инфраструктуры поселений, городских округов, программы комплексного развития социальной инфрастр</w:t>
      </w:r>
      <w:r>
        <w:t xml:space="preserve">уктуры поселений, городских округов;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апреля 2013 года </w:t>
      </w:r>
      <w:r>
        <w:rPr>
          <w:rFonts w:ascii="Arial" w:hAnsi="Arial" w:cs="Arial"/>
          <w:sz w:val="20"/>
          <w:szCs w:val="20"/>
        </w:rPr>
        <w:fldChar w:fldCharType="begin"/>
      </w:r>
      <w:r>
        <w:rPr>
          <w:rFonts w:ascii="Arial" w:hAnsi="Arial" w:cs="Arial"/>
          <w:sz w:val="20"/>
          <w:szCs w:val="20"/>
        </w:rPr>
        <w:instrText xml:space="preserve"> HYPERLINK "kodeks://link/d?nd=902389658&amp;point=mark=000000000000000000000000000000000000000000000000007DO0KD"\o"’’О внесении изменений в Градостроительный кодекс Россий</w:instrText>
      </w:r>
      <w:r>
        <w:rPr>
          <w:rFonts w:ascii="Arial" w:hAnsi="Arial" w:cs="Arial"/>
          <w:sz w:val="20"/>
          <w:szCs w:val="20"/>
        </w:rPr>
        <w:instrText>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30.12.2012 N 289-ФЗ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2012 года N 289-ФЗ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2015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://link/d?nd=420242968&amp;point=mark=000000000000000000000000000000000000000000000000007DA0K5"\o"’’О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29.12.2014 N 4</w:instrText>
      </w:r>
      <w:r>
        <w:rPr>
          <w:rFonts w:ascii="Arial" w:hAnsi="Arial" w:cs="Arial"/>
          <w:sz w:val="20"/>
          <w:szCs w:val="20"/>
        </w:rPr>
        <w:instrText>56-ФЗ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2014 года N 456-ФЗ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"kodeks://link/d?nd=420243772&amp;point=mark=00000000000000000000000000000000000000000000000000BSE0PF"\o"’’Градостроительный кодекс Российской Федер</w:instrText>
      </w:r>
      <w:r>
        <w:rPr>
          <w:rFonts w:ascii="Arial" w:hAnsi="Arial" w:cs="Arial"/>
          <w:sz w:val="20"/>
          <w:szCs w:val="20"/>
        </w:rPr>
        <w:instrText>ации (с изменениями на 24 ноября 2014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25.11.2014 по 31.12.2014)"</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 пункт утратил силу с 1 января 2019 года - </w:t>
      </w:r>
      <w:r>
        <w:fldChar w:fldCharType="begin"/>
      </w:r>
      <w:r>
        <w:instrText xml:space="preserve"> HYPERLINK "kodeks://link/d?nd=550836307&amp;point</w:instrText>
      </w:r>
      <w:r>
        <w:instrText>=mark=000000000000000000000000000000000000000000000000008QC0M6"\o"’’О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w:instrText>
      </w:r>
      <w:r>
        <w:instrText>.01.2019"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"kodeks://link/d?nd=542631800&amp;point=mark=00000000000000000000000000000000000000000000000000BS80PH"\o"’’Градостроительный кодекс Российской Федерации (с изменениями на 3 августа</w:instrText>
      </w:r>
      <w:r>
        <w:rPr>
          <w:rFonts w:ascii="Arial" w:hAnsi="Arial" w:cs="Arial"/>
          <w:sz w:val="20"/>
          <w:szCs w:val="20"/>
        </w:rPr>
        <w:instrText xml:space="preserve">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5) цифровые топографические карты, не содержащие сведений, отне</w:t>
      </w:r>
      <w:r>
        <w:t>сенных к государственной тайне;</w:t>
      </w:r>
    </w:p>
    <w:p w:rsidR="00000000" w:rsidRDefault="00097149">
      <w:pPr>
        <w:pStyle w:val="FORMATTEXT"/>
        <w:ind w:firstLine="568"/>
        <w:jc w:val="both"/>
      </w:pPr>
    </w:p>
    <w:p w:rsidR="00000000" w:rsidRDefault="00097149">
      <w:pPr>
        <w:pStyle w:val="FORMATTEXT"/>
        <w:ind w:firstLine="568"/>
        <w:jc w:val="both"/>
      </w:pPr>
      <w:r>
        <w:t xml:space="preserve">5_1) историко-культурные опорные планы исторических поселений федерального значения и историко-культурные опорные планы исторических поселений регионального значения;       </w:t>
      </w:r>
    </w:p>
    <w:p w:rsidR="00000000" w:rsidRDefault="00097149">
      <w:pPr>
        <w:pStyle w:val="COMMENT"/>
        <w:ind w:firstLine="568"/>
        <w:jc w:val="both"/>
        <w:rPr>
          <w:rFonts w:ascii="Arial" w:hAnsi="Arial" w:cs="Arial"/>
          <w:sz w:val="20"/>
          <w:szCs w:val="20"/>
        </w:rPr>
      </w:pPr>
      <w:r>
        <w:rPr>
          <w:rFonts w:ascii="Arial" w:hAnsi="Arial" w:cs="Arial"/>
          <w:sz w:val="20"/>
          <w:szCs w:val="20"/>
        </w:rPr>
        <w:t>(Пункт дополнительно включен с 24 ноября 2012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"kodeks://link/d?nd=902379240&amp;point=mark=000000000000000000000000000000000000000000000000007E20KF"\o"’’О внесении изменений в Федеральный закон ’’Об объектах культурного наследия (памятниках истории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12.11.2012 N 17</w:instrText>
      </w:r>
      <w:r>
        <w:rPr>
          <w:rFonts w:ascii="Arial" w:hAnsi="Arial" w:cs="Arial"/>
          <w:sz w:val="20"/>
          <w:szCs w:val="20"/>
        </w:rPr>
        <w:instrText>9-ФЗ</w:instrText>
      </w:r>
    </w:p>
    <w:p w:rsidR="00000000" w:rsidRDefault="00097149">
      <w:pPr>
        <w:pStyle w:val="FORMATTEXT"/>
        <w:ind w:firstLine="568"/>
        <w:jc w:val="both"/>
      </w:pPr>
      <w:r>
        <w:instrText>Статус: действует с 24.11.2012"</w:instrText>
      </w:r>
      <w:r>
        <w:fldChar w:fldCharType="separate"/>
      </w:r>
      <w:r>
        <w:rPr>
          <w:color w:val="0000AA"/>
          <w:u w:val="single"/>
        </w:rPr>
        <w:t>Федеральным законом от 12 ноября 2012 года N 179-ФЗ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5_2) нормативы градостроительного проектирования;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w:instrText>
      </w:r>
      <w:r>
        <w:rPr>
          <w:rFonts w:ascii="Arial" w:hAnsi="Arial" w:cs="Arial"/>
          <w:sz w:val="20"/>
          <w:szCs w:val="20"/>
        </w:rPr>
        <w:instrText>000000000000000000007DM0K8"\o"’’О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FORMATTEXT"/>
        <w:ind w:firstLine="568"/>
        <w:jc w:val="both"/>
      </w:pPr>
      <w:r>
        <w:instrText>Статус: действует с 05.05.2014"</w:instrText>
      </w:r>
      <w:r>
        <w:fldChar w:fldCharType="separate"/>
      </w:r>
      <w:r>
        <w:rPr>
          <w:color w:val="0000AA"/>
          <w:u w:val="single"/>
        </w:rPr>
        <w:t>Федеральный закон от 5 мая 2014 года N 131-ФЗ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информация:</w:t>
      </w:r>
    </w:p>
    <w:p w:rsidR="00000000" w:rsidRDefault="00097149">
      <w:pPr>
        <w:pStyle w:val="FORMATTEXT"/>
        <w:ind w:firstLine="568"/>
        <w:jc w:val="both"/>
      </w:pPr>
    </w:p>
    <w:p w:rsidR="00000000" w:rsidRDefault="00097149">
      <w:pPr>
        <w:pStyle w:val="FORMATTEXT"/>
        <w:ind w:firstLine="568"/>
        <w:jc w:val="both"/>
      </w:pPr>
      <w:r>
        <w:t>а) о границах</w:t>
      </w:r>
      <w:r>
        <w:t xml:space="preserve"> субъектов Российской Федерации, муниципальных образований, населенных пунктов;</w:t>
      </w:r>
    </w:p>
    <w:p w:rsidR="00000000" w:rsidRDefault="00097149">
      <w:pPr>
        <w:pStyle w:val="FORMATTEXT"/>
        <w:ind w:firstLine="568"/>
        <w:jc w:val="both"/>
      </w:pPr>
    </w:p>
    <w:p w:rsidR="00000000" w:rsidRDefault="00097149">
      <w:pPr>
        <w:pStyle w:val="FORMATTEXT"/>
        <w:ind w:firstLine="568"/>
        <w:jc w:val="both"/>
      </w:pPr>
      <w:r>
        <w:t>б) о размещении объектов федерального значения, объектов регионального значения, объектов местного значения;</w:t>
      </w:r>
    </w:p>
    <w:p w:rsidR="00000000" w:rsidRDefault="00097149">
      <w:pPr>
        <w:pStyle w:val="FORMATTEXT"/>
        <w:ind w:firstLine="568"/>
        <w:jc w:val="both"/>
      </w:pPr>
    </w:p>
    <w:p w:rsidR="00000000" w:rsidRDefault="00097149">
      <w:pPr>
        <w:pStyle w:val="FORMATTEXT"/>
        <w:ind w:firstLine="568"/>
        <w:jc w:val="both"/>
      </w:pPr>
      <w:r>
        <w:t>в) о зонах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г) о те</w:t>
      </w:r>
      <w:r>
        <w:t xml:space="preserve">рриториях объектов культурного наследия, исторических поселений;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в редакции, введенной в действие с 30 декабря 2015 года </w:t>
      </w:r>
      <w:r>
        <w:rPr>
          <w:rFonts w:ascii="Arial" w:hAnsi="Arial" w:cs="Arial"/>
          <w:sz w:val="20"/>
          <w:szCs w:val="20"/>
        </w:rPr>
        <w:fldChar w:fldCharType="begin"/>
      </w:r>
      <w:r>
        <w:rPr>
          <w:rFonts w:ascii="Arial" w:hAnsi="Arial" w:cs="Arial"/>
          <w:sz w:val="20"/>
          <w:szCs w:val="20"/>
        </w:rPr>
        <w:instrText xml:space="preserve"> HYPERLINK "kodeks://link/d?nd=420327052&amp;point=mark=000000000000000000000000000000000000000000000000007DU0KC"\o"’’О внесении</w:instrText>
      </w:r>
      <w:r>
        <w:rPr>
          <w:rFonts w:ascii="Arial" w:hAnsi="Arial" w:cs="Arial"/>
          <w:sz w:val="20"/>
          <w:szCs w:val="20"/>
        </w:rPr>
        <w:instrText xml:space="preserve"> изменений в Федеральный закон ’’Об объектах культурного наследия (памятниках истории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30.12.2015 N 459-ФЗ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30 декабря 2015 года N 459-ФЗ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w:instrText>
      </w:r>
      <w:r>
        <w:rPr>
          <w:rFonts w:ascii="Arial" w:hAnsi="Arial" w:cs="Arial"/>
          <w:sz w:val="20"/>
          <w:szCs w:val="20"/>
        </w:rPr>
        <w:instrText>INK "kodeks://link/d?nd=420327390&amp;point=mark=00000000000000000000000000000000000000000000000000BR80P5"\o"’’Градостроительный кодекс Российской Федерации (с изменениями на 13 июля 2015 года) (редакция, действующая с 19 октября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w:instrText>
      </w:r>
      <w:r>
        <w:rPr>
          <w:rFonts w:ascii="Arial" w:hAnsi="Arial" w:cs="Arial"/>
          <w:sz w:val="20"/>
          <w:szCs w:val="20"/>
        </w:rPr>
        <w:instrText>190-ФЗ</w:instrText>
      </w:r>
    </w:p>
    <w:p w:rsidR="00000000" w:rsidRDefault="00097149">
      <w:pPr>
        <w:pStyle w:val="FORMATTEXT"/>
        <w:ind w:firstLine="568"/>
        <w:jc w:val="both"/>
      </w:pPr>
      <w:r>
        <w:instrText>Статус: недействующая редакция  (действ. с 19.10.2015 по 29.12.2015)"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д) об особо охраняемых природных территориях;</w:t>
      </w:r>
    </w:p>
    <w:p w:rsidR="00000000" w:rsidRDefault="00097149">
      <w:pPr>
        <w:pStyle w:val="FORMATTEXT"/>
        <w:ind w:firstLine="568"/>
        <w:jc w:val="both"/>
      </w:pPr>
    </w:p>
    <w:p w:rsidR="00000000" w:rsidRDefault="00097149">
      <w:pPr>
        <w:pStyle w:val="FORMATTEXT"/>
        <w:ind w:firstLine="568"/>
        <w:jc w:val="both"/>
      </w:pPr>
      <w:r>
        <w:t>е) о территориях, подверженных риску возникновения чрезвычайных ситуаций природного и техногенного характер</w:t>
      </w:r>
      <w:r>
        <w:t>а;</w:t>
      </w:r>
    </w:p>
    <w:p w:rsidR="00000000" w:rsidRDefault="00097149">
      <w:pPr>
        <w:pStyle w:val="FORMATTEXT"/>
        <w:ind w:firstLine="568"/>
        <w:jc w:val="both"/>
      </w:pPr>
    </w:p>
    <w:p w:rsidR="00000000" w:rsidRDefault="00097149">
      <w:pPr>
        <w:pStyle w:val="FORMATTEXT"/>
        <w:ind w:firstLine="568"/>
        <w:jc w:val="both"/>
      </w:pPr>
      <w:r>
        <w:t>ж) об особых экономических зонах;</w:t>
      </w:r>
    </w:p>
    <w:p w:rsidR="00000000" w:rsidRDefault="00097149">
      <w:pPr>
        <w:pStyle w:val="FORMATTEXT"/>
        <w:ind w:firstLine="568"/>
        <w:jc w:val="both"/>
      </w:pPr>
    </w:p>
    <w:p w:rsidR="00000000" w:rsidRDefault="00097149">
      <w:pPr>
        <w:pStyle w:val="FORMATTEXT"/>
        <w:ind w:firstLine="568"/>
        <w:jc w:val="both"/>
      </w:pPr>
      <w:r>
        <w:t xml:space="preserve">з) подпункт утратил силу с 1 января 2019 года - </w:t>
      </w:r>
      <w:r>
        <w:fldChar w:fldCharType="begin"/>
      </w:r>
      <w:r>
        <w:instrText xml:space="preserve"> HYPERLINK "kodeks://link/d?nd=550836307&amp;point=mark=000000000000000000000000000000000000000000000000008QC0M6"\o"’’О внесении изменений в Градостроительный кодекс Российс</w:instrText>
      </w:r>
      <w:r>
        <w:instrText>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w:instrText>
      </w:r>
      <w:r>
        <w:rPr>
          <w:rFonts w:ascii="Arial" w:hAnsi="Arial" w:cs="Arial"/>
          <w:sz w:val="20"/>
          <w:szCs w:val="20"/>
        </w:rPr>
        <w:instrText>000000000000000000000000000000000000000000000000BRO0P9"\o"’’Градостроительный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w:instrText>
      </w:r>
      <w:r>
        <w:instrText>в. с 30.12.2018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и) о месторождениях и проявлениях полезных ископаемых;</w:t>
      </w:r>
    </w:p>
    <w:p w:rsidR="00000000" w:rsidRDefault="00097149">
      <w:pPr>
        <w:pStyle w:val="FORMATTEXT"/>
        <w:ind w:firstLine="568"/>
        <w:jc w:val="both"/>
      </w:pPr>
    </w:p>
    <w:p w:rsidR="00000000" w:rsidRDefault="00097149">
      <w:pPr>
        <w:pStyle w:val="FORMATTEXT"/>
        <w:ind w:firstLine="568"/>
        <w:jc w:val="both"/>
      </w:pPr>
      <w:r>
        <w:lastRenderedPageBreak/>
        <w:t xml:space="preserve">к) о границах лесничеств, лесопарков;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дополнительно включен с 11 августа 2017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link/d?nd=436753352&amp;point=mark=000000000000000000000000000000000000000000000000007EO0KL"\o"’’О внесении изменений в отдельные законодательные акты Российской Федерации в целях устранения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29.07.2017 N 280-ФЗ</w:instrText>
      </w:r>
    </w:p>
    <w:p w:rsidR="00000000" w:rsidRDefault="00097149">
      <w:pPr>
        <w:pStyle w:val="FORMATTEXT"/>
        <w:ind w:firstLine="568"/>
        <w:jc w:val="both"/>
      </w:pPr>
      <w:r>
        <w:instrText>Статус: действует с 11</w:instrText>
      </w:r>
      <w:r>
        <w:instrText>.08.2017"</w:instrText>
      </w:r>
      <w:r>
        <w:fldChar w:fldCharType="separate"/>
      </w:r>
      <w:r>
        <w:rPr>
          <w:color w:val="0000AA"/>
          <w:u w:val="single"/>
        </w:rPr>
        <w:t>Федеральным законом от 29 июля 2017 года N 280-ФЗ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л) об утвержденных в соответствии с </w:t>
      </w:r>
      <w:r>
        <w:fldChar w:fldCharType="begin"/>
      </w:r>
      <w:r>
        <w:instrText xml:space="preserve"> HYPERLINK "kodeks://link/d?nd=901820936"\o"’’Об объектах культурного наследия (памятниках истории и культуры) народов Российской Федерации (с изменениями </w:instrText>
      </w:r>
      <w:r>
        <w:instrText>на 21 февраля 2019 года)’’</w:instrText>
      </w:r>
    </w:p>
    <w:p w:rsidR="00000000" w:rsidRDefault="00097149">
      <w:pPr>
        <w:pStyle w:val="FORMATTEXT"/>
        <w:ind w:firstLine="568"/>
        <w:jc w:val="both"/>
      </w:pPr>
      <w:r>
        <w:instrText>Федеральный закон от 25.06.2002 N 73-ФЗ</w:instrText>
      </w:r>
    </w:p>
    <w:p w:rsidR="00000000" w:rsidRDefault="00097149">
      <w:pPr>
        <w:pStyle w:val="FORMATTEXT"/>
        <w:ind w:firstLine="568"/>
        <w:jc w:val="both"/>
      </w:pPr>
      <w:r>
        <w:instrText>Статус: действующая редакция (действ. с 21.02.2019)"</w:instrText>
      </w:r>
      <w:r>
        <w:fldChar w:fldCharType="separate"/>
      </w:r>
      <w:r>
        <w:rPr>
          <w:color w:val="0000AA"/>
          <w:u w:val="single"/>
        </w:rPr>
        <w:t>Федеральным законом от 25 июня 2002 года N 73-ФЗ "Об объектах культурного наследия (памятниках истории и культуры) народов Российской Фед</w:t>
      </w:r>
      <w:r>
        <w:rPr>
          <w:color w:val="0000AA"/>
          <w:u w:val="single"/>
        </w:rPr>
        <w:t>ерации"</w:t>
      </w:r>
      <w:r>
        <w:rPr>
          <w:color w:val="0000FF"/>
          <w:u w:val="single"/>
        </w:rPr>
        <w:t xml:space="preserve"> </w:t>
      </w:r>
      <w:r>
        <w:fldChar w:fldCharType="end"/>
      </w:r>
      <w:r>
        <w:t xml:space="preserve">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w:t>
      </w:r>
      <w:r>
        <w:t xml:space="preserve">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(Подпункт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"kodeks://link/d?nd=550836307&amp;point=mark=000000000000000000000000000000000000000000000000008QC0M6"\o"’’О внесении изменений в Градостроительный кодекс Российской Федерации и отдел</w:instrText>
      </w:r>
      <w:r>
        <w:rPr>
          <w:rFonts w:ascii="Arial" w:hAnsi="Arial" w:cs="Arial"/>
          <w:sz w:val="20"/>
          <w:szCs w:val="20"/>
        </w:rPr>
        <w:instrText>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м) о правилах землепользования и застройки, о внесении в них изменений; </w:t>
      </w:r>
    </w:p>
    <w:p w:rsidR="00000000" w:rsidRDefault="00097149">
      <w:pPr>
        <w:pStyle w:val="COMMENT"/>
        <w:ind w:firstLine="568"/>
        <w:jc w:val="both"/>
        <w:rPr>
          <w:rFonts w:ascii="Arial" w:hAnsi="Arial" w:cs="Arial"/>
          <w:sz w:val="20"/>
          <w:szCs w:val="20"/>
        </w:rPr>
      </w:pPr>
      <w:r>
        <w:rPr>
          <w:rFonts w:ascii="Arial" w:hAnsi="Arial" w:cs="Arial"/>
          <w:sz w:val="20"/>
          <w:szCs w:val="20"/>
        </w:rPr>
        <w:t>(Под</w:t>
      </w:r>
      <w:r>
        <w:rPr>
          <w:rFonts w:ascii="Arial" w:hAnsi="Arial" w:cs="Arial"/>
          <w:sz w:val="20"/>
          <w:szCs w:val="20"/>
        </w:rPr>
        <w:t xml:space="preserve">пункт дополнительно включен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"kodeks://link/d?nd=550836307&amp;point=mark=000000000000000000000000000000000000000000000000008QC0M6"\o"’’О внесении изменений в Градостроительный кодекс Российской Федерации и отдельные законодатель</w:instrText>
      </w:r>
      <w:r>
        <w:rPr>
          <w:rFonts w:ascii="Arial" w:hAnsi="Arial" w:cs="Arial"/>
          <w:sz w:val="20"/>
          <w:szCs w:val="20"/>
        </w:rPr>
        <w:instrText>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7) иная информация о состоянии, об использовании, ограничениях использования терр</w:t>
      </w:r>
      <w:r>
        <w:t>иторий.</w:t>
      </w:r>
    </w:p>
    <w:p w:rsidR="00000000" w:rsidRDefault="00097149">
      <w:pPr>
        <w:pStyle w:val="FORMATTEXT"/>
        <w:ind w:firstLine="568"/>
        <w:jc w:val="both"/>
      </w:pPr>
    </w:p>
    <w:p w:rsidR="00000000" w:rsidRDefault="00097149">
      <w:pPr>
        <w:pStyle w:val="FORMATTEXT"/>
        <w:ind w:firstLine="568"/>
        <w:jc w:val="both"/>
      </w:pPr>
      <w:r>
        <w:t>3. Федеральные органы исполнительной власти, органы государственной власти субъектов Российской Федерации, органы местного самоуправления, осуществляющие создание государственных информационных ресурсов, создание и ведение государственных и муници</w:t>
      </w:r>
      <w:r>
        <w:t xml:space="preserve">пальных информационных систем, содержащих информацию, указанную в </w:t>
      </w:r>
      <w:r>
        <w:fldChar w:fldCharType="begin"/>
      </w:r>
      <w:r>
        <w:instrText xml:space="preserve"> HYPERLINK "kodeks://link/d?nd=901919338&amp;point=mark=00000000000000000000000000000000000000000000000000AAS0NR"\o"’’Градостроительный кодекс Российской Федерации (с изменениями на 3 августа 20</w:instrText>
      </w:r>
      <w:r>
        <w:instrText>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обязаны обеспечить доступ на официальном сайте к указанной информации с учетом законо</w:t>
      </w:r>
      <w:r>
        <w:t>дательства Российской Федерации о государственной тайне в объеме и в порядке, которые установлены Правительством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4. Оператор информационной системы территориального планирования определяется Правительством Российской Федерации. Опера</w:t>
      </w:r>
      <w:r>
        <w:t>тор информационной системы территориального планирования обеспечивает ее создание и функционирование.</w:t>
      </w:r>
    </w:p>
    <w:p w:rsidR="00000000" w:rsidRDefault="00097149">
      <w:pPr>
        <w:pStyle w:val="FORMATTEXT"/>
        <w:ind w:firstLine="568"/>
        <w:jc w:val="both"/>
      </w:pPr>
    </w:p>
    <w:p w:rsidR="00000000" w:rsidRDefault="00097149">
      <w:pPr>
        <w:pStyle w:val="FORMATTEXT"/>
        <w:ind w:firstLine="568"/>
        <w:jc w:val="both"/>
      </w:pPr>
      <w:r>
        <w:t xml:space="preserve">5. Правительство Российской Федерации устанавливает </w:t>
      </w:r>
      <w:r>
        <w:fldChar w:fldCharType="begin"/>
      </w:r>
      <w:r>
        <w:instrText xml:space="preserve"> HYPERLINK "kodeks://link/d?nd=902341611"\o"’’О федеральной государственной информационной системе те</w:instrText>
      </w:r>
      <w:r>
        <w:instrText>рриториального планирования (с изменениями на 20 ноября 2018 года)’’</w:instrText>
      </w:r>
    </w:p>
    <w:p w:rsidR="00000000" w:rsidRDefault="00097149">
      <w:pPr>
        <w:pStyle w:val="FORMATTEXT"/>
        <w:ind w:firstLine="568"/>
        <w:jc w:val="both"/>
      </w:pPr>
      <w:r>
        <w:instrText>Постановление Правительства РФ от 12.04.2012 N 289</w:instrText>
      </w:r>
    </w:p>
    <w:p w:rsidR="00000000" w:rsidRDefault="00097149">
      <w:pPr>
        <w:pStyle w:val="FORMATTEXT"/>
        <w:ind w:firstLine="568"/>
        <w:jc w:val="both"/>
      </w:pPr>
      <w:r>
        <w:instrText>Статус: действующая редакция (действ. с 01.12.2018)"</w:instrText>
      </w:r>
      <w:r>
        <w:fldChar w:fldCharType="separate"/>
      </w:r>
      <w:r>
        <w:rPr>
          <w:color w:val="0000AA"/>
          <w:u w:val="single"/>
        </w:rPr>
        <w:t>правила ведения информационной системы территориального планирования</w:t>
      </w:r>
      <w:r>
        <w:rPr>
          <w:color w:val="0000FF"/>
          <w:u w:val="single"/>
        </w:rPr>
        <w:t xml:space="preserve"> </w:t>
      </w:r>
      <w:r>
        <w:fldChar w:fldCharType="end"/>
      </w:r>
      <w:r>
        <w:t>, в том числ</w:t>
      </w:r>
      <w:r>
        <w:t>е:</w:t>
      </w:r>
    </w:p>
    <w:p w:rsidR="00000000" w:rsidRDefault="00097149">
      <w:pPr>
        <w:pStyle w:val="FORMATTEXT"/>
        <w:ind w:firstLine="568"/>
        <w:jc w:val="both"/>
      </w:pPr>
    </w:p>
    <w:p w:rsidR="00000000" w:rsidRDefault="00097149">
      <w:pPr>
        <w:pStyle w:val="FORMATTEXT"/>
        <w:ind w:firstLine="568"/>
        <w:jc w:val="both"/>
      </w:pPr>
      <w:r>
        <w:t>1) требования к программным и техническим средствам ведения информационной системы территориального планирования с учетом законодательства Российской Федерации о техническом регулировании;</w:t>
      </w:r>
    </w:p>
    <w:p w:rsidR="00000000" w:rsidRDefault="00097149">
      <w:pPr>
        <w:pStyle w:val="FORMATTEXT"/>
        <w:ind w:firstLine="568"/>
        <w:jc w:val="both"/>
      </w:pPr>
    </w:p>
    <w:p w:rsidR="00000000" w:rsidRDefault="00097149">
      <w:pPr>
        <w:pStyle w:val="FORMATTEXT"/>
        <w:ind w:firstLine="568"/>
        <w:jc w:val="both"/>
      </w:pPr>
      <w:r>
        <w:t xml:space="preserve">2) требования к информации (за исключением указанной в </w:t>
      </w:r>
      <w:r>
        <w:fldChar w:fldCharType="begin"/>
      </w:r>
      <w:r>
        <w:instrText xml:space="preserve"> HYPERL</w:instrText>
      </w:r>
      <w:r>
        <w:instrText>INK "kodeks://link/d?nd=901919338&amp;point=mark=00000000000000000000000000000000000000000000000000BSA0PI"\o"’’Градостроительный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w:instrText>
      </w:r>
      <w:r>
        <w:instrText>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 части 2 настоящей статьи</w:t>
      </w:r>
      <w:r>
        <w:rPr>
          <w:color w:val="0000FF"/>
          <w:u w:val="single"/>
        </w:rPr>
        <w:t xml:space="preserve"> </w:t>
      </w:r>
      <w:r>
        <w:fldChar w:fldCharType="end"/>
      </w:r>
      <w:r>
        <w:t xml:space="preserve"> информации), доступ к которой должен обеспечиваться посредством информационной системы территориального планирования, и способам ее отображения;</w:t>
      </w:r>
    </w:p>
    <w:p w:rsidR="00000000" w:rsidRDefault="00097149">
      <w:pPr>
        <w:pStyle w:val="FORMATTEXT"/>
        <w:ind w:firstLine="568"/>
        <w:jc w:val="both"/>
      </w:pPr>
    </w:p>
    <w:p w:rsidR="00000000" w:rsidRDefault="00097149">
      <w:pPr>
        <w:pStyle w:val="FORMATTEXT"/>
        <w:ind w:firstLine="568"/>
        <w:jc w:val="both"/>
      </w:pPr>
      <w:r>
        <w:t>3) п</w:t>
      </w:r>
      <w:r>
        <w:t xml:space="preserve">орядок предоставления доступа органов государственной власти, органов местного самоуправления, физических и юридических лиц к информации, указанной в </w:t>
      </w:r>
      <w:r>
        <w:fldChar w:fldCharType="begin"/>
      </w:r>
      <w:r>
        <w:instrText xml:space="preserve"> HYPERLINK "kodeks://link/d?nd=901919338&amp;point=mark=00000000000000000000000000000000000000000000000000AAS0</w:instrText>
      </w:r>
      <w:r>
        <w:instrText>NR"\o"’’Градостроительный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с</w:t>
      </w:r>
      <w:r>
        <w:t xml:space="preserve"> использованием официального сайта;</w:t>
      </w:r>
    </w:p>
    <w:p w:rsidR="00000000" w:rsidRDefault="00097149">
      <w:pPr>
        <w:pStyle w:val="FORMATTEXT"/>
        <w:ind w:firstLine="568"/>
        <w:jc w:val="both"/>
      </w:pPr>
    </w:p>
    <w:p w:rsidR="00000000" w:rsidRDefault="00097149">
      <w:pPr>
        <w:pStyle w:val="FORMATTEXT"/>
        <w:ind w:firstLine="568"/>
        <w:jc w:val="both"/>
      </w:pPr>
      <w:r>
        <w:t>4) порядок обеспечения доступа к проектам документов территориального планирования, материалам по обоснованию таких проектов, утвержденным документам территориального планирования в информационной системе территориально</w:t>
      </w:r>
      <w:r>
        <w:t>го планирования;</w:t>
      </w:r>
    </w:p>
    <w:p w:rsidR="00000000" w:rsidRDefault="00097149">
      <w:pPr>
        <w:pStyle w:val="FORMATTEXT"/>
        <w:ind w:firstLine="568"/>
        <w:jc w:val="both"/>
      </w:pPr>
    </w:p>
    <w:p w:rsidR="00000000" w:rsidRDefault="00097149">
      <w:pPr>
        <w:pStyle w:val="FORMATTEXT"/>
        <w:ind w:firstLine="568"/>
        <w:jc w:val="both"/>
      </w:pPr>
      <w:r>
        <w:t>5) порядок предоставления по запросам физических или юридических лиц информации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w:t>
      </w:r>
      <w:r>
        <w:t xml:space="preserve">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w:instrText>
      </w:r>
      <w:r>
        <w:rPr>
          <w:rFonts w:ascii="Arial" w:hAnsi="Arial" w:cs="Arial"/>
          <w:sz w:val="20"/>
          <w:szCs w:val="20"/>
        </w:rPr>
        <w:instrText>mark=000000000000000000000000000000000000000000000000008QE0M7"\o"’’О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w:instrText>
      </w:r>
      <w:r>
        <w:instrText>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Контроль за соблюдением порядка ведения информационной системы территориального планирования, в том числе за соблюдением требований законодательства Российской Федерации о защите информац</w:t>
      </w:r>
      <w:r>
        <w:t>ии, осуществляется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w:t>
      </w:r>
    </w:p>
    <w:p w:rsidR="00000000" w:rsidRDefault="00097149">
      <w:pPr>
        <w:pStyle w:val="FORMATTEXT"/>
        <w:ind w:firstLine="568"/>
        <w:jc w:val="both"/>
      </w:pPr>
    </w:p>
    <w:p w:rsidR="00000000" w:rsidRDefault="00097149">
      <w:pPr>
        <w:pStyle w:val="FORMATTEXT"/>
        <w:ind w:firstLine="568"/>
        <w:jc w:val="both"/>
      </w:pPr>
      <w:r>
        <w:t>7. Доступ к информации, размещенной на официальном сайте, должен ос</w:t>
      </w:r>
      <w:r>
        <w:t xml:space="preserve">уществляться без </w:t>
      </w:r>
      <w:r>
        <w:lastRenderedPageBreak/>
        <w:t>взимания платы.</w:t>
      </w:r>
    </w:p>
    <w:p w:rsidR="00000000" w:rsidRDefault="00097149">
      <w:pPr>
        <w:pStyle w:val="FORMATTEXT"/>
        <w:ind w:firstLine="568"/>
        <w:jc w:val="both"/>
      </w:pPr>
    </w:p>
    <w:p w:rsidR="00000000" w:rsidRDefault="00097149">
      <w:pPr>
        <w:pStyle w:val="FORMATTEXT"/>
        <w:ind w:firstLine="568"/>
        <w:jc w:val="both"/>
      </w:pPr>
      <w:r>
        <w:t>8. Оператор информационной системы территориального планирования в течение семи рабочих дней со дня поступления запроса от физического или юридического лица обязан предоставить ему без взимания платы информацию о нахождени</w:t>
      </w:r>
      <w:r>
        <w:t>и принадлежащего такому лицу земельного участка в границах территории, в отношении которой у органов охраны объектов культурного наследия имеются основания предполагать наличие на такой территории объектов археологического наследия либо объектов, обладающи</w:t>
      </w:r>
      <w:r>
        <w:t xml:space="preserve">х признаками объекта археологического наследия.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"kodeks://link/d?nd=550836307&amp;point=mark=000000000000000000000000000000000000000000000000008QG0M8"\o"’’О внесении изменений в Градостроительный </w:instrText>
      </w:r>
      <w:r>
        <w:rPr>
          <w:rFonts w:ascii="Arial" w:hAnsi="Arial" w:cs="Arial"/>
          <w:sz w:val="20"/>
          <w:szCs w:val="20"/>
        </w:rPr>
        <w:instrText>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(Статья дополнительно включена с 1 сентябр</w:t>
      </w:r>
      <w:r>
        <w:rPr>
          <w:rFonts w:ascii="Arial" w:hAnsi="Arial" w:cs="Arial"/>
          <w:sz w:val="20"/>
          <w:szCs w:val="20"/>
        </w:rPr>
        <w:t xml:space="preserve">я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"kodeks://link/d?nd=902267741&amp;point=mark=000000000000000000000000000000000000000000000000008OS0LO"\o"’’О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w:instrText>
      </w:r>
      <w:r>
        <w:rPr>
          <w:rFonts w:ascii="Arial" w:hAnsi="Arial" w:cs="Arial"/>
          <w:sz w:val="20"/>
          <w:szCs w:val="20"/>
        </w:rPr>
        <w:instrText>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3" w:tooltip="’’Комментарий к Градостроительному кодексу Российской Федерации (постатейный)’’" w:history="1">
        <w:r>
          <w:rPr>
            <w:color w:val="0000AA"/>
            <w:u w:val="single"/>
          </w:rPr>
          <w:t>Комментарий к статье 57_1</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57_2. Федеральная государственная информационная система ценообразования в строительстве </w:t>
      </w:r>
    </w:p>
    <w:p w:rsidR="00000000" w:rsidRDefault="00097149">
      <w:pPr>
        <w:pStyle w:val="FORMATTEXT"/>
        <w:ind w:firstLine="568"/>
        <w:jc w:val="both"/>
      </w:pPr>
      <w:r>
        <w:t>1. Федеральная государственная информационная система ценообразования в строительств</w:t>
      </w:r>
      <w:r>
        <w:t>е (далее - информационная система ценообразования)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w:t>
      </w:r>
      <w:r>
        <w:t>е информации, необходимой для определения сметной стоимости строительства.</w:t>
      </w:r>
    </w:p>
    <w:p w:rsidR="00000000" w:rsidRDefault="00097149">
      <w:pPr>
        <w:pStyle w:val="FORMATTEXT"/>
        <w:ind w:firstLine="568"/>
        <w:jc w:val="both"/>
      </w:pPr>
    </w:p>
    <w:p w:rsidR="00000000" w:rsidRDefault="00097149">
      <w:pPr>
        <w:pStyle w:val="FORMATTEXT"/>
        <w:ind w:firstLine="568"/>
        <w:jc w:val="both"/>
      </w:pPr>
      <w:r>
        <w:t>2. В информационной системе ценообразования подлежит размещению следующая информация:</w:t>
      </w:r>
    </w:p>
    <w:p w:rsidR="00000000" w:rsidRDefault="00097149">
      <w:pPr>
        <w:pStyle w:val="FORMATTEXT"/>
        <w:ind w:firstLine="568"/>
        <w:jc w:val="both"/>
      </w:pPr>
    </w:p>
    <w:p w:rsidR="00000000" w:rsidRDefault="00097149">
      <w:pPr>
        <w:pStyle w:val="FORMATTEXT"/>
        <w:ind w:firstLine="568"/>
        <w:jc w:val="both"/>
      </w:pPr>
      <w:r>
        <w:t>1) утвержденные сметные нормативы;</w:t>
      </w:r>
    </w:p>
    <w:p w:rsidR="00000000" w:rsidRDefault="00097149">
      <w:pPr>
        <w:pStyle w:val="FORMATTEXT"/>
        <w:ind w:firstLine="568"/>
        <w:jc w:val="both"/>
      </w:pPr>
    </w:p>
    <w:p w:rsidR="00000000" w:rsidRDefault="00097149">
      <w:pPr>
        <w:pStyle w:val="FORMATTEXT"/>
        <w:ind w:firstLine="568"/>
        <w:jc w:val="both"/>
      </w:pPr>
      <w:r>
        <w:t>2) федеральный реестр сметных нормативов, содержащий свед</w:t>
      </w:r>
      <w:r>
        <w:t>ения об утвержденных сметных нормативах;</w:t>
      </w:r>
    </w:p>
    <w:p w:rsidR="00000000" w:rsidRDefault="00097149">
      <w:pPr>
        <w:pStyle w:val="FORMATTEXT"/>
        <w:ind w:firstLine="568"/>
        <w:jc w:val="both"/>
      </w:pPr>
    </w:p>
    <w:p w:rsidR="00000000" w:rsidRDefault="00097149">
      <w:pPr>
        <w:pStyle w:val="FORMATTEXT"/>
        <w:ind w:firstLine="568"/>
        <w:jc w:val="both"/>
      </w:pPr>
      <w:r>
        <w:t>3) укрупненные нормативы цены строительства;</w:t>
      </w:r>
    </w:p>
    <w:p w:rsidR="00000000" w:rsidRDefault="00097149">
      <w:pPr>
        <w:pStyle w:val="FORMATTEXT"/>
        <w:ind w:firstLine="568"/>
        <w:jc w:val="both"/>
      </w:pPr>
    </w:p>
    <w:p w:rsidR="00000000" w:rsidRDefault="00097149">
      <w:pPr>
        <w:pStyle w:val="FORMATTEXT"/>
        <w:ind w:firstLine="568"/>
        <w:jc w:val="both"/>
      </w:pPr>
      <w:r>
        <w:t>4) методики определения сметных цен строительных ресурсов;</w:t>
      </w:r>
    </w:p>
    <w:p w:rsidR="00000000" w:rsidRDefault="00097149">
      <w:pPr>
        <w:pStyle w:val="FORMATTEXT"/>
        <w:ind w:firstLine="568"/>
        <w:jc w:val="both"/>
      </w:pPr>
    </w:p>
    <w:p w:rsidR="00000000" w:rsidRDefault="00097149">
      <w:pPr>
        <w:pStyle w:val="FORMATTEXT"/>
        <w:ind w:firstLine="568"/>
        <w:jc w:val="both"/>
      </w:pPr>
      <w:r>
        <w:t xml:space="preserve">5) сметные цены строительных ресурсов; </w:t>
      </w:r>
    </w:p>
    <w:p w:rsidR="00000000" w:rsidRDefault="00097149">
      <w:pPr>
        <w:pStyle w:val="FORMATTEXT"/>
        <w:jc w:val="both"/>
      </w:pPr>
      <w:r>
        <w:t xml:space="preserve">            </w:t>
      </w:r>
    </w:p>
    <w:p w:rsidR="00000000" w:rsidRDefault="00097149">
      <w:pPr>
        <w:pStyle w:val="FORMATTEXT"/>
        <w:ind w:firstLine="568"/>
        <w:jc w:val="both"/>
      </w:pPr>
      <w:r>
        <w:t>6) перечень лиц, которые обязаны предоставлять информац</w:t>
      </w:r>
      <w:r>
        <w:t xml:space="preserve">ию, предусмотренную </w:t>
      </w:r>
      <w:r>
        <w:fldChar w:fldCharType="begin"/>
      </w:r>
      <w:r>
        <w:instrText xml:space="preserve"> HYPERLINK "kodeks://link/d?nd=901919338&amp;point=mark=00000000000000000000000000000000000000000000000000BUM0PQ"\o"’’Градостроительный кодекс Российской Федерации (с изменениями на 3 августа 2018 года) (редакция, действующая с 1 января 201</w:instrText>
      </w:r>
      <w:r>
        <w:instrText>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статьи 8_3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иная информация, необходимость включения которой в информационную систему ценообразования установлена нормативным</w:t>
      </w:r>
      <w:r>
        <w:t xml:space="preserve">и правовыми актами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30 сентября 2017 года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"kodeks://link/d?nd=436752123&amp;point=mark=000000000000000000000000000000000000000000000000007EA0KG"\o"’’О внесении изменений в Градостроител</w:instrText>
      </w:r>
      <w:r>
        <w:rPr>
          <w:rFonts w:ascii="Arial" w:hAnsi="Arial" w:cs="Arial"/>
          <w:sz w:val="20"/>
          <w:szCs w:val="20"/>
        </w:rPr>
        <w:instrText>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t xml:space="preserve">См. </w:t>
      </w:r>
      <w:r>
        <w:rPr>
          <w:rFonts w:ascii="Arial" w:hAnsi="Arial" w:cs="Arial"/>
          <w:sz w:val="20"/>
          <w:szCs w:val="20"/>
        </w:rPr>
        <w:fldChar w:fldCharType="begin"/>
      </w:r>
      <w:r>
        <w:rPr>
          <w:rFonts w:ascii="Arial" w:hAnsi="Arial" w:cs="Arial"/>
          <w:sz w:val="20"/>
          <w:szCs w:val="20"/>
        </w:rPr>
        <w:instrText xml:space="preserve"> HYPERLINK "kodeks://link/d?nd=542601826&amp;point=mark=00000000000000000000000000000000000000000000000000BRM0P2"\o"’’Градостроительный кодекс Российской Федерации (с изменениями на 29 июля 2017 года) (редакция, действующая с 11 августа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w:instrText>
      </w:r>
      <w:r>
        <w:rPr>
          <w:rFonts w:ascii="Arial" w:hAnsi="Arial" w:cs="Arial"/>
          <w:sz w:val="20"/>
          <w:szCs w:val="20"/>
        </w:rPr>
        <w:instrText>.12.2004 N 190-ФЗ</w:instrText>
      </w:r>
    </w:p>
    <w:p w:rsidR="00000000" w:rsidRDefault="00097149">
      <w:pPr>
        <w:pStyle w:val="FORMATTEXT"/>
        <w:ind w:firstLine="568"/>
        <w:jc w:val="both"/>
      </w:pPr>
      <w:r>
        <w:instrText>Статус: недействующая редакция  (действ. с 11.08.2017 по 29.09.2017)"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3. Лица, которые обязаны предоставлять информацию, предусмотренную </w:t>
      </w:r>
      <w:r>
        <w:fldChar w:fldCharType="begin"/>
      </w:r>
      <w:r>
        <w:instrText xml:space="preserve"> HYPERLINK "kodeks://link/d?nd=901919338&amp;point=mark=00000000000</w:instrText>
      </w:r>
      <w:r>
        <w:instrText>000000000000000000000000000000000000000BUM0PQ"\o"’’Градостроительный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редакция (действ. с </w:instrText>
      </w:r>
      <w:r>
        <w:instrText>01.01.2019)"</w:instrText>
      </w:r>
      <w:r>
        <w:fldChar w:fldCharType="separate"/>
      </w:r>
      <w:r>
        <w:rPr>
          <w:color w:val="0000AA"/>
          <w:u w:val="single"/>
        </w:rPr>
        <w:t>частью 7 статьи 8_3 настоящего Кодекса</w:t>
      </w:r>
      <w:r>
        <w:rPr>
          <w:color w:val="0000FF"/>
          <w:u w:val="single"/>
        </w:rPr>
        <w:t xml:space="preserve"> </w:t>
      </w:r>
      <w:r>
        <w:fldChar w:fldCharType="end"/>
      </w:r>
      <w:r>
        <w:t>, получают санкционированный доступ к информационной системе ценообразования в целях размещения в ней указанной информации путем использования соответствующими юридическими лицами единой системы идентиф</w:t>
      </w:r>
      <w:r>
        <w:t>икации и аутентификации.</w:t>
      </w:r>
    </w:p>
    <w:p w:rsidR="00000000" w:rsidRDefault="00097149">
      <w:pPr>
        <w:pStyle w:val="FORMATTEXT"/>
        <w:ind w:firstLine="568"/>
        <w:jc w:val="both"/>
      </w:pPr>
    </w:p>
    <w:p w:rsidR="00000000" w:rsidRDefault="00097149">
      <w:pPr>
        <w:pStyle w:val="FORMATTEXT"/>
        <w:ind w:firstLine="568"/>
        <w:jc w:val="both"/>
      </w:pPr>
      <w:r>
        <w:t xml:space="preserve">4. Доступ органов государственной власти, органов местного самоуправления, физических и юридических лиц к информации, размещенной в информационной системе ценообразования, осуществляется с использованием </w:t>
      </w:r>
      <w:r>
        <w:fldChar w:fldCharType="begin"/>
      </w:r>
      <w:r>
        <w:instrText xml:space="preserve"> HYPERLINK "kodeks://link/</w:instrText>
      </w:r>
      <w:r>
        <w:instrText>d?nd=420383926"\o"’’Об определении официального сайта федеральной государственной информационной системы ценообразования в ...’’</w:instrText>
      </w:r>
    </w:p>
    <w:p w:rsidR="00000000" w:rsidRDefault="00097149">
      <w:pPr>
        <w:pStyle w:val="FORMATTEXT"/>
        <w:ind w:firstLine="568"/>
        <w:jc w:val="both"/>
      </w:pPr>
      <w:r>
        <w:instrText>Приказ Министерства строительства и жилищно-коммунального хозяйства Российской Федерации от 14.11.2016 N 814/пр</w:instrText>
      </w:r>
    </w:p>
    <w:p w:rsidR="00000000" w:rsidRDefault="00097149">
      <w:pPr>
        <w:pStyle w:val="FORMATTEXT"/>
        <w:ind w:firstLine="568"/>
        <w:jc w:val="both"/>
      </w:pPr>
      <w:r>
        <w:instrText>Статус: действу</w:instrText>
      </w:r>
      <w:r>
        <w:instrText>ет с 24.12.20"</w:instrText>
      </w:r>
      <w:r>
        <w:fldChar w:fldCharType="separate"/>
      </w:r>
      <w:r>
        <w:rPr>
          <w:color w:val="0000AA"/>
          <w:u w:val="single"/>
        </w:rPr>
        <w:t>официального сайта в сети "Интернет"</w:t>
      </w:r>
      <w:r>
        <w:rPr>
          <w:color w:val="0000FF"/>
          <w:u w:val="single"/>
        </w:rPr>
        <w:t xml:space="preserve"> </w:t>
      </w:r>
      <w:r>
        <w:fldChar w:fldCharType="end"/>
      </w:r>
      <w:r>
        <w:t>, определенного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w:t>
      </w:r>
      <w:r>
        <w:t xml:space="preserve">ры, градостроительства (далее в целях настоящей статьи - официальный сайт). Доступ указанных лиц к информации, предусмотренной </w:t>
      </w:r>
      <w:r>
        <w:fldChar w:fldCharType="begin"/>
      </w:r>
      <w:r>
        <w:instrText xml:space="preserve"> HYPERLINK "kodeks://link/d?nd=901919338&amp;point=mark=00000000000000000000000000000000000000000000000000BUM0PQ"\o"’’Градостроительн</w:instrText>
      </w:r>
      <w:r>
        <w:instrText>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статьи 8_3 настоящего Кодекса</w:t>
      </w:r>
      <w:r>
        <w:rPr>
          <w:color w:val="0000FF"/>
          <w:u w:val="single"/>
        </w:rPr>
        <w:t xml:space="preserve"> </w:t>
      </w:r>
      <w:r>
        <w:fldChar w:fldCharType="end"/>
      </w:r>
      <w:r>
        <w:t>, осуществля</w:t>
      </w:r>
      <w:r>
        <w:t xml:space="preserve">ется с учетом требований законодательства Российской Федерации о государственной, коммерческой и иной охраняемой законом тайне.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w:instrText>
      </w:r>
      <w:r>
        <w:rPr>
          <w:rFonts w:ascii="Arial" w:hAnsi="Arial" w:cs="Arial"/>
          <w:sz w:val="20"/>
          <w:szCs w:val="20"/>
        </w:rPr>
        <w:instrText>0000000000000007EA0KF"\o"’’О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w:instrText>
      </w:r>
      <w:r>
        <w:rPr>
          <w:rFonts w:ascii="Arial" w:hAnsi="Arial" w:cs="Arial"/>
          <w:sz w:val="20"/>
          <w:szCs w:val="20"/>
        </w:rPr>
        <w:instrText>.2017"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"kodeks://link/d?nd=542603470&amp;point=mark=00000000000000000000000000000000000000000000000000BT00P9"\o"’’Градостроительный кодекс Российской Федерации (с изменениями на 18 июня 201</w:instrText>
      </w:r>
      <w:r>
        <w:rPr>
          <w:rFonts w:ascii="Arial" w:hAnsi="Arial" w:cs="Arial"/>
          <w:sz w:val="20"/>
          <w:szCs w:val="20"/>
        </w:rPr>
        <w:instrText>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lastRenderedPageBreak/>
        <w:t xml:space="preserve">5. Правительством Российской Федерации утверждается </w:t>
      </w:r>
      <w:r>
        <w:fldChar w:fldCharType="begin"/>
      </w:r>
      <w:r>
        <w:instrText xml:space="preserve"> HYPERLINK "kodeks://link/d?nd=</w:instrText>
      </w:r>
      <w:r>
        <w:instrText>420376813"\o"’’О федеральной государственной информационной системе ценообразования в строительстве (с изменениями на 13 декабря 2017 года)’’</w:instrText>
      </w:r>
    </w:p>
    <w:p w:rsidR="00000000" w:rsidRDefault="00097149">
      <w:pPr>
        <w:pStyle w:val="FORMATTEXT"/>
        <w:ind w:firstLine="568"/>
        <w:jc w:val="both"/>
      </w:pPr>
      <w:r>
        <w:instrText>Постановление Правительства РФ от 23.09.2016 N 959</w:instrText>
      </w:r>
    </w:p>
    <w:p w:rsidR="00000000" w:rsidRDefault="00097149">
      <w:pPr>
        <w:pStyle w:val="FORMATTEXT"/>
        <w:ind w:firstLine="568"/>
        <w:jc w:val="both"/>
      </w:pPr>
      <w:r>
        <w:instrText>Статус: действующая редакция (действ. с 23.12.2017)"</w:instrText>
      </w:r>
      <w:r>
        <w:fldChar w:fldCharType="separate"/>
      </w:r>
      <w:r>
        <w:rPr>
          <w:color w:val="0000AA"/>
          <w:u w:val="single"/>
        </w:rPr>
        <w:t>положение о</w:t>
      </w:r>
      <w:r>
        <w:rPr>
          <w:color w:val="0000AA"/>
          <w:u w:val="single"/>
        </w:rPr>
        <w:t>б информационной системе ценообразования</w:t>
      </w:r>
      <w:r>
        <w:rPr>
          <w:color w:val="0000FF"/>
          <w:u w:val="single"/>
        </w:rPr>
        <w:t xml:space="preserve"> </w:t>
      </w:r>
      <w:r>
        <w:fldChar w:fldCharType="end"/>
      </w:r>
      <w:r>
        <w:t>, в том числе:</w:t>
      </w:r>
    </w:p>
    <w:p w:rsidR="00000000" w:rsidRDefault="00097149">
      <w:pPr>
        <w:pStyle w:val="FORMATTEXT"/>
        <w:ind w:firstLine="568"/>
        <w:jc w:val="both"/>
      </w:pPr>
    </w:p>
    <w:p w:rsidR="00000000" w:rsidRDefault="00097149">
      <w:pPr>
        <w:pStyle w:val="FORMATTEXT"/>
        <w:ind w:firstLine="568"/>
        <w:jc w:val="both"/>
      </w:pPr>
      <w:r>
        <w:t>1) требования к программным и техническим средствам ведения информационной системы ценообразования с учетом законодательства Российской Федерации о техническом регулировании;</w:t>
      </w:r>
    </w:p>
    <w:p w:rsidR="00000000" w:rsidRDefault="00097149">
      <w:pPr>
        <w:pStyle w:val="FORMATTEXT"/>
        <w:ind w:firstLine="568"/>
        <w:jc w:val="both"/>
      </w:pPr>
    </w:p>
    <w:p w:rsidR="00000000" w:rsidRDefault="00097149">
      <w:pPr>
        <w:pStyle w:val="FORMATTEXT"/>
        <w:ind w:firstLine="568"/>
        <w:jc w:val="both"/>
      </w:pPr>
      <w:r>
        <w:t>2) требования к инфо</w:t>
      </w:r>
      <w:r>
        <w:t>рмации, доступ к которой должен обеспечиваться посредством информационной системы ценообразования, и способам ее отображения;</w:t>
      </w:r>
    </w:p>
    <w:p w:rsidR="00000000" w:rsidRDefault="00097149">
      <w:pPr>
        <w:pStyle w:val="FORMATTEXT"/>
        <w:ind w:firstLine="568"/>
        <w:jc w:val="both"/>
      </w:pPr>
    </w:p>
    <w:p w:rsidR="00000000" w:rsidRDefault="00097149">
      <w:pPr>
        <w:pStyle w:val="FORMATTEXT"/>
        <w:ind w:firstLine="568"/>
        <w:jc w:val="both"/>
      </w:pPr>
      <w:r>
        <w:t>3) порядок предоставления органам государственной власти, органам местного самоуправления, физическим и юридическим лицам доступа</w:t>
      </w:r>
      <w:r>
        <w:t xml:space="preserve"> к информации, указанной в </w:t>
      </w:r>
      <w:r>
        <w:fldChar w:fldCharType="begin"/>
      </w:r>
      <w:r>
        <w:instrText xml:space="preserve"> HYPERLINK "kodeks://link/d?nd=901919338&amp;point=mark=00000000000000000000000000000000000000000000000000BRM0P2"\o"’’Градостроительный кодекс Российской Федерации (с изменениями на 3 августа 2018 года) (редакция, действующая с 1 янв</w:instrText>
      </w:r>
      <w:r>
        <w:instrText>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 настоящей статьи</w:t>
      </w:r>
      <w:r>
        <w:rPr>
          <w:color w:val="0000FF"/>
          <w:u w:val="single"/>
        </w:rPr>
        <w:t xml:space="preserve"> </w:t>
      </w:r>
      <w:r>
        <w:fldChar w:fldCharType="end"/>
      </w:r>
      <w:r>
        <w:t>, с использованием официального сайта в сети "Интернет", определенного федеральным органом исполнительной власти, осуществляющ</w:t>
      </w:r>
      <w:r>
        <w:t xml:space="preserve">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w:instrText>
      </w:r>
      <w:r>
        <w:rPr>
          <w:rFonts w:ascii="Arial" w:hAnsi="Arial" w:cs="Arial"/>
          <w:sz w:val="20"/>
          <w:szCs w:val="20"/>
        </w:rPr>
        <w:instrText>0000000000000000000000000000000000000000007EC0KG"\o"’’О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w:instrText>
      </w:r>
      <w:r>
        <w:rPr>
          <w:rFonts w:ascii="Arial" w:hAnsi="Arial" w:cs="Arial"/>
          <w:sz w:val="20"/>
          <w:szCs w:val="20"/>
        </w:rPr>
        <w:instrText>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"kodeks://link/d?nd=542603470&amp;point=mark=00000000000000000000000000000000000000000000000000BTI0PD"\o"’’Градостроительный кодекс Российской Федерации (с</w:instrText>
      </w:r>
      <w:r>
        <w:rPr>
          <w:rFonts w:ascii="Arial" w:hAnsi="Arial" w:cs="Arial"/>
          <w:sz w:val="20"/>
          <w:szCs w:val="20"/>
        </w:rPr>
        <w:instrText xml:space="preserve"> изменениями на 18 июня 2017 года) (редакция, действующая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ind w:firstLine="568"/>
        <w:jc w:val="both"/>
      </w:pPr>
    </w:p>
    <w:p w:rsidR="00000000" w:rsidRDefault="00097149">
      <w:pPr>
        <w:pStyle w:val="FORMATTEXT"/>
        <w:ind w:firstLine="568"/>
        <w:jc w:val="both"/>
      </w:pPr>
      <w:r>
        <w:t>6. Создание, развитие и эксплуатация информационной сист</w:t>
      </w:r>
      <w:r>
        <w:t>емы ценообразования обеспечиваются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w:t>
      </w:r>
      <w:r>
        <w:t xml:space="preserve">мственным указанному органу государственным (бюджетным или автономным) учреждением.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"kodeks://link/d?nd=436752123&amp;point=mark=000000000000000000000000000000000000000000000000007EE0KH"\o"’’О внесении измене</w:instrText>
      </w:r>
      <w:r>
        <w:rPr>
          <w:rFonts w:ascii="Arial" w:hAnsi="Arial" w:cs="Arial"/>
          <w:sz w:val="20"/>
          <w:szCs w:val="20"/>
        </w:rPr>
        <w:instrText>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26 июля 2017 го</w:t>
      </w:r>
      <w:r>
        <w:rPr>
          <w:rFonts w:ascii="Arial" w:hAnsi="Arial" w:cs="Arial"/>
          <w:color w:val="0000AA"/>
          <w:sz w:val="20"/>
          <w:szCs w:val="20"/>
          <w:u w:val="single"/>
        </w:rPr>
        <w:t>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"kodeks://link/d?nd=550836307&amp;point=mark=000000000000000000000000000000000000000000000000008P00LN"\o"’’О внесении изменений в Градостроительный кодекс Российской Федерации и</w:instrText>
      </w:r>
      <w:r>
        <w:rPr>
          <w:rFonts w:ascii="Arial" w:hAnsi="Arial" w:cs="Arial"/>
          <w:sz w:val="20"/>
          <w:szCs w:val="20"/>
        </w:rPr>
        <w:instrText xml:space="preserve">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w:instrText>
      </w:r>
      <w:r>
        <w:rPr>
          <w:rFonts w:ascii="Arial" w:hAnsi="Arial" w:cs="Arial"/>
          <w:sz w:val="20"/>
          <w:szCs w:val="20"/>
        </w:rPr>
        <w:instrText>000000000000000000000000000000000000BTM0PE"\o"’’Градостроительный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Доступ к информации, размещенной в ин</w:t>
      </w:r>
      <w:r>
        <w:t>формационной системе ценообразования, осуществляется без взимания платы.</w:t>
      </w:r>
    </w:p>
    <w:p w:rsidR="00000000" w:rsidRDefault="00097149">
      <w:pPr>
        <w:pStyle w:val="FORMATTEXT"/>
        <w:ind w:firstLine="568"/>
        <w:jc w:val="both"/>
      </w:pPr>
    </w:p>
    <w:p w:rsidR="00000000" w:rsidRDefault="00097149">
      <w:pPr>
        <w:pStyle w:val="FORMATTEXT"/>
        <w:ind w:firstLine="568"/>
        <w:jc w:val="both"/>
      </w:pPr>
      <w:r>
        <w:t>8. Правомочия обладателя информации, размещенной в информационной системе ценообразования, и обладателя прав на результаты интеллектуальной деятельности, связанные с созданием информ</w:t>
      </w:r>
      <w:r>
        <w:t>ационной системы ценообразования, в том числе на программные средства информационной системы ценообразования, от имени Российской Федерации осуществляет федеральный орган исполнительной власти, осуществляющий функции по выработке и реализации государственн</w:t>
      </w:r>
      <w:r>
        <w:t xml:space="preserve">ой политики и нормативно-правовому регулированию в сфере строительства, архитектуры, градостроительства.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"kodeks://link/d?nd=436752123&amp;point=mark=000000000000000000000000000000000000000000000000007EG0KI"\</w:instrText>
      </w:r>
      <w:r>
        <w:rPr>
          <w:rFonts w:ascii="Arial" w:hAnsi="Arial" w:cs="Arial"/>
          <w:sz w:val="20"/>
          <w:szCs w:val="20"/>
        </w:rPr>
        <w:instrText>o"’’О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26.07.2017 N 191-ФЗ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26 июля 2017 года N 191-ФЗ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"kodeks://link/d?nd=542603470&amp;point=mark=00000000000000000000000000000000000000000000000000BTU0PG"\o"’’Градостроительный кодекс Российской Федерации (с изменениями на 18 июня 2017 года) (редакция, дейс</w:instrText>
      </w:r>
      <w:r>
        <w:rPr>
          <w:rFonts w:ascii="Arial" w:hAnsi="Arial" w:cs="Arial"/>
          <w:sz w:val="20"/>
          <w:szCs w:val="20"/>
        </w:rPr>
        <w:instrText>твующая с 1 июля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01.07.2017 по 25.07.2017)"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Информация, содержащаяся в информационной системе ценообразования, подлежит защите в соответствии с зако</w:t>
      </w:r>
      <w:r>
        <w:t xml:space="preserve">нодательством Российской Федерации об информации, информационных технологиях и о защите информации, а также законодательством Российской Федерации о государственной, коммерческой и иной охраняемой законом тайне. </w:t>
      </w:r>
    </w:p>
    <w:p w:rsidR="00000000" w:rsidRDefault="00097149">
      <w:pPr>
        <w:pStyle w:val="COMMENT"/>
        <w:ind w:firstLine="568"/>
        <w:jc w:val="both"/>
        <w:rPr>
          <w:rFonts w:ascii="Arial" w:hAnsi="Arial" w:cs="Arial"/>
          <w:sz w:val="20"/>
          <w:szCs w:val="20"/>
        </w:rPr>
      </w:pPr>
      <w:r>
        <w:rPr>
          <w:rFonts w:ascii="Arial" w:hAnsi="Arial" w:cs="Arial"/>
          <w:sz w:val="20"/>
          <w:szCs w:val="20"/>
        </w:rPr>
        <w:t>(Статья дополнительно включена с 4 июля 201</w:t>
      </w:r>
      <w:r>
        <w:rPr>
          <w:rFonts w:ascii="Arial" w:hAnsi="Arial" w:cs="Arial"/>
          <w:sz w:val="20"/>
          <w:szCs w:val="20"/>
        </w:rPr>
        <w:t xml:space="preserve">6 года </w:t>
      </w:r>
      <w:r>
        <w:rPr>
          <w:rFonts w:ascii="Arial" w:hAnsi="Arial" w:cs="Arial"/>
          <w:sz w:val="20"/>
          <w:szCs w:val="20"/>
        </w:rPr>
        <w:fldChar w:fldCharType="begin"/>
      </w:r>
      <w:r>
        <w:rPr>
          <w:rFonts w:ascii="Arial" w:hAnsi="Arial" w:cs="Arial"/>
          <w:sz w:val="20"/>
          <w:szCs w:val="20"/>
        </w:rPr>
        <w:instrText xml:space="preserve"> HYPERLINK "kodeks://link/d?nd=420363708&amp;point=mark=000000000000000000000000000000000000000000000000007DO0KC"\o"’’О внесении изменений в Градостроительный кодекс Российской Федерации и статьи 11 и 14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369-ФЗ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w:instrText>
      </w:r>
      <w:r>
        <w:rPr>
          <w:rFonts w:ascii="Arial" w:hAnsi="Arial" w:cs="Arial"/>
          <w:sz w:val="20"/>
          <w:szCs w:val="20"/>
        </w:rPr>
        <w:instrText>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369-ФЗ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4" w:tooltip="’’Комментарий к Градостроительному кодексу Российской Федерации (постатейный)’’" w:history="1">
        <w:r>
          <w:rPr>
            <w:color w:val="0000AA"/>
            <w:u w:val="single"/>
          </w:rPr>
          <w:t>Комментарий к статье 57_2</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57_3. Градостроительный план земельного участка </w:t>
      </w:r>
    </w:p>
    <w:p w:rsidR="00000000" w:rsidRDefault="00097149">
      <w:pPr>
        <w:pStyle w:val="FORMATTEXT"/>
        <w:ind w:firstLine="568"/>
        <w:jc w:val="both"/>
      </w:pPr>
      <w:r>
        <w:t>1. Градостроительный план земельного участка выдается в целях обеспечения субъектов градостроительной деятельности информацией</w:t>
      </w:r>
      <w:r>
        <w:t>,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000000" w:rsidRDefault="00097149">
      <w:pPr>
        <w:pStyle w:val="FORMATTEXT"/>
        <w:ind w:firstLine="568"/>
        <w:jc w:val="both"/>
      </w:pPr>
    </w:p>
    <w:p w:rsidR="00000000" w:rsidRDefault="00097149">
      <w:pPr>
        <w:pStyle w:val="FORMATTEXT"/>
        <w:ind w:firstLine="568"/>
        <w:jc w:val="both"/>
      </w:pPr>
      <w:r>
        <w:t>2. Источниками информации для подготовки градостроительного плана земельного участка являются доку</w:t>
      </w:r>
      <w:r>
        <w:t>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w:t>
      </w:r>
      <w:r>
        <w:t>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w:t>
      </w:r>
      <w:r>
        <w:t xml:space="preserve">рно-технического обеспечения. </w:t>
      </w:r>
    </w:p>
    <w:p w:rsidR="00000000" w:rsidRDefault="00097149">
      <w:pPr>
        <w:pStyle w:val="COMMENT"/>
        <w:ind w:firstLine="568"/>
        <w:jc w:val="both"/>
        <w:rPr>
          <w:rFonts w:ascii="Arial" w:hAnsi="Arial" w:cs="Arial"/>
          <w:sz w:val="20"/>
          <w:szCs w:val="20"/>
        </w:rPr>
      </w:pPr>
      <w:r>
        <w:rPr>
          <w:rFonts w:ascii="Arial" w:hAnsi="Arial" w:cs="Arial"/>
          <w:sz w:val="20"/>
          <w:szCs w:val="20"/>
        </w:rPr>
        <w:lastRenderedPageBreak/>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"kodeks://link/d?nd=550836307&amp;point=mark=000000000000000000000000000000000000000000000000008P80LP"\o"’’О внесении изменений в Градостроительный кодекс Р</w:instrText>
      </w:r>
      <w:r>
        <w:rPr>
          <w:rFonts w:ascii="Arial" w:hAnsi="Arial" w:cs="Arial"/>
          <w:sz w:val="20"/>
          <w:szCs w:val="20"/>
        </w:rPr>
        <w:instrText>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.в редакции, введенной в действие с 1 января 2019 год</w:t>
      </w:r>
      <w:r>
        <w:rPr>
          <w:rFonts w:ascii="Arial" w:hAnsi="Arial" w:cs="Arial"/>
          <w:sz w:val="20"/>
          <w:szCs w:val="20"/>
        </w:rPr>
        <w:t xml:space="preserve">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"kodeks://link/d?nd=550836307&amp;point=mark=000000000000000000000000000000000000000000000000008P80LP"\o"’’О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w:instrText>
      </w:r>
      <w:r>
        <w:rPr>
          <w:rFonts w:ascii="Arial" w:hAnsi="Arial" w:cs="Arial"/>
          <w:sz w:val="20"/>
          <w:szCs w:val="20"/>
        </w:rPr>
        <w:instrText>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"kodeks://link/d?nd=542631800&amp;point=mark=00000000000000000000000000000000000000000000000000DE40QL"\o"’’Градостроительный коде</w:instrText>
      </w:r>
      <w:r>
        <w:rPr>
          <w:rFonts w:ascii="Arial" w:hAnsi="Arial" w:cs="Arial"/>
          <w:sz w:val="20"/>
          <w:szCs w:val="20"/>
        </w:rPr>
        <w:instrText>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3. В град</w:t>
      </w:r>
      <w:r>
        <w:t>остроительном плане земельного участка содержится информация:</w:t>
      </w:r>
    </w:p>
    <w:p w:rsidR="00000000" w:rsidRDefault="00097149">
      <w:pPr>
        <w:pStyle w:val="FORMATTEXT"/>
        <w:ind w:firstLine="568"/>
        <w:jc w:val="both"/>
      </w:pPr>
    </w:p>
    <w:p w:rsidR="00000000" w:rsidRDefault="00097149">
      <w:pPr>
        <w:pStyle w:val="FORMATTEXT"/>
        <w:ind w:firstLine="568"/>
        <w:jc w:val="both"/>
      </w:pPr>
      <w: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w:t>
      </w:r>
      <w:r>
        <w:t>ровки территории и (или) проект межевания территории;</w:t>
      </w:r>
    </w:p>
    <w:p w:rsidR="00000000" w:rsidRDefault="00097149">
      <w:pPr>
        <w:pStyle w:val="FORMATTEXT"/>
        <w:ind w:firstLine="568"/>
        <w:jc w:val="both"/>
      </w:pPr>
    </w:p>
    <w:p w:rsidR="00000000" w:rsidRDefault="00097149">
      <w:pPr>
        <w:pStyle w:val="FORMATTEXT"/>
        <w:ind w:firstLine="568"/>
        <w:jc w:val="both"/>
      </w:pPr>
      <w:r>
        <w:t>2) о границах земельного участка и о кадастровом номере земельного участка (при его наличии);</w:t>
      </w:r>
    </w:p>
    <w:p w:rsidR="00000000" w:rsidRDefault="00097149">
      <w:pPr>
        <w:pStyle w:val="FORMATTEXT"/>
        <w:ind w:firstLine="568"/>
        <w:jc w:val="both"/>
      </w:pPr>
    </w:p>
    <w:p w:rsidR="00000000" w:rsidRDefault="00097149">
      <w:pPr>
        <w:pStyle w:val="FORMATTEXT"/>
        <w:ind w:firstLine="568"/>
        <w:jc w:val="both"/>
      </w:pPr>
      <w:r>
        <w:t>3) о границах зоны планируемого размещения объекта капитального строительства в соответствии с утвержденны</w:t>
      </w:r>
      <w:r>
        <w:t>м проектом планировки территории (при его наличии);</w:t>
      </w:r>
    </w:p>
    <w:p w:rsidR="00000000" w:rsidRDefault="00097149">
      <w:pPr>
        <w:pStyle w:val="FORMATTEXT"/>
        <w:ind w:firstLine="568"/>
        <w:jc w:val="both"/>
      </w:pPr>
    </w:p>
    <w:p w:rsidR="00000000" w:rsidRDefault="00097149">
      <w:pPr>
        <w:pStyle w:val="FORMATTEXT"/>
        <w:ind w:firstLine="568"/>
        <w:jc w:val="both"/>
      </w:pPr>
      <w:r>
        <w:t>4) о минимальных отступах от границ земельного участка, в пределах которых разрешается строительство объектов капитального строительства;</w:t>
      </w:r>
    </w:p>
    <w:p w:rsidR="00000000" w:rsidRDefault="00097149">
      <w:pPr>
        <w:pStyle w:val="FORMATTEXT"/>
        <w:ind w:firstLine="568"/>
        <w:jc w:val="both"/>
      </w:pPr>
    </w:p>
    <w:p w:rsidR="00000000" w:rsidRDefault="00097149">
      <w:pPr>
        <w:pStyle w:val="FORMATTEXT"/>
        <w:ind w:firstLine="568"/>
        <w:jc w:val="both"/>
      </w:pPr>
      <w:r>
        <w:t>5) об основных, условно разрешенных и вспомогательных видах разр</w:t>
      </w:r>
      <w:r>
        <w:t xml:space="preserve">ешенного использования земельного участка, установленных в соответствии с настоящим Кодексом, иным федеральным законом;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w:instrText>
      </w:r>
      <w:r>
        <w:rPr>
          <w:rFonts w:ascii="Arial" w:hAnsi="Arial" w:cs="Arial"/>
          <w:sz w:val="20"/>
          <w:szCs w:val="20"/>
        </w:rPr>
        <w:instrText>0000000000000000000000000000008PC0LQ"\o"’’О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w:t>
      </w:r>
      <w:r>
        <w:rPr>
          <w:rFonts w:ascii="Arial" w:hAnsi="Arial" w:cs="Arial"/>
          <w:color w:val="0000AA"/>
          <w:sz w:val="20"/>
          <w:szCs w:val="20"/>
          <w:u w:val="single"/>
        </w:rPr>
        <w:t>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"kodeks://link/d?nd=542630987&amp;point=mark=00000000000000000000000000000000000000000000000000DE00QI"\o"’’Градостроительный кодекс Российской Федерации (с изменениями на 3 августа 2018 года) (редакция, </w:instrText>
      </w:r>
      <w:r>
        <w:rPr>
          <w:rFonts w:ascii="Arial" w:hAnsi="Arial" w:cs="Arial"/>
          <w:sz w:val="20"/>
          <w:szCs w:val="20"/>
        </w:rPr>
        <w:instrText>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о предельных параметрах разрешенного строительства, реконструкции объекта капитального строитель</w:t>
      </w:r>
      <w:r>
        <w:t>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w:t>
      </w:r>
      <w:r>
        <w:t>ного регламента не распространяется или для которого градостроительный регламент не устанавливается;</w:t>
      </w:r>
    </w:p>
    <w:p w:rsidR="00000000" w:rsidRDefault="00097149">
      <w:pPr>
        <w:pStyle w:val="FORMATTEXT"/>
        <w:ind w:firstLine="568"/>
        <w:jc w:val="both"/>
      </w:pPr>
    </w:p>
    <w:p w:rsidR="00000000" w:rsidRDefault="00097149">
      <w:pPr>
        <w:pStyle w:val="FORMATTEXT"/>
        <w:ind w:firstLine="568"/>
        <w:jc w:val="both"/>
      </w:pPr>
      <w: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r>
        <w:fldChar w:fldCharType="begin"/>
      </w:r>
      <w:r>
        <w:instrText xml:space="preserve"> </w:instrText>
      </w:r>
      <w:r>
        <w:instrText>HYPERLINK "kodeks://link/d?nd=901919338&amp;point=mark=000000000000000000000000000000000000000000000000008QS0M6"\o"’’Градостроительный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w:instrText>
      </w:r>
      <w:r>
        <w:instrText>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статьи 36 настоящего Кодекса</w:t>
      </w:r>
      <w:r>
        <w:rPr>
          <w:color w:val="0000FF"/>
          <w:u w:val="single"/>
        </w:rPr>
        <w:t xml:space="preserve"> </w:t>
      </w:r>
      <w:r>
        <w:fldChar w:fldCharType="end"/>
      </w:r>
      <w:r>
        <w:t>, в случае выдачи градостроительного плана земельного участка в отношении земельного участка, на который действие градостроительного регламен</w:t>
      </w:r>
      <w:r>
        <w:t xml:space="preserve">та не распространяется или для которого градостроительный регламент не устанавливается, за исключением случая, предусмотренного </w:t>
      </w:r>
      <w:r>
        <w:fldChar w:fldCharType="begin"/>
      </w:r>
      <w:r>
        <w:instrText xml:space="preserve"> HYPERLINK "kodeks://link/d?nd=901919338&amp;point=mark=00000000000000000000000000000000000000000000000000DGG0QV"\o"’’Градостроитель</w:instrText>
      </w:r>
      <w:r>
        <w:instrText>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пунктом 7_1 настоящей части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w:t>
      </w:r>
      <w:r>
        <w:rPr>
          <w:rFonts w:ascii="Arial" w:hAnsi="Arial" w:cs="Arial"/>
          <w:sz w:val="20"/>
          <w:szCs w:val="20"/>
        </w:rPr>
        <w:t xml:space="preserve">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"kodeks://link/d?nd=550836307&amp;point=mark=000000000000000000000000000000000000000000000000008PC0LQ"\o"’’О внесении изменений в Градостроительный кодекс Российской Федерации и отдельные законодательные а</w:instrText>
      </w:r>
      <w:r>
        <w:rPr>
          <w:rFonts w:ascii="Arial" w:hAnsi="Arial" w:cs="Arial"/>
          <w:sz w:val="20"/>
          <w:szCs w:val="20"/>
        </w:rPr>
        <w:instrText>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w:instrText>
      </w:r>
      <w:r>
        <w:rPr>
          <w:rFonts w:ascii="Arial" w:hAnsi="Arial" w:cs="Arial"/>
          <w:sz w:val="20"/>
          <w:szCs w:val="20"/>
        </w:rPr>
        <w:instrText>00000000DE40QK"\o"’’Градостроительный кодекс Российской Федерации (с изменениями на 3 августа 2018 года) (редакция, действующая с 14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w:t>
      </w:r>
      <w:r>
        <w:rPr>
          <w:color w:val="BF2F1C"/>
          <w:u w:val="single"/>
        </w:rPr>
        <w:t>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7_1)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w:t>
      </w:r>
      <w:r>
        <w:t xml:space="preserve">ношении земельного участка, расположенного в границах особо охраняемой природной территории;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"kodeks://link/d?nd=550836307&amp;point=mark=000000000000000000000000000000000000000000000000008PC0LQ"\</w:instrText>
      </w:r>
      <w:r>
        <w:rPr>
          <w:rFonts w:ascii="Arial" w:hAnsi="Arial" w:cs="Arial"/>
          <w:sz w:val="20"/>
          <w:szCs w:val="20"/>
        </w:rPr>
        <w:instrTex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w:t>
      </w:r>
      <w:r>
        <w:t>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000000" w:rsidRDefault="00097149">
      <w:pPr>
        <w:pStyle w:val="FORMATTEXT"/>
        <w:ind w:firstLine="568"/>
        <w:jc w:val="both"/>
      </w:pPr>
    </w:p>
    <w:p w:rsidR="00000000" w:rsidRDefault="00097149">
      <w:pPr>
        <w:pStyle w:val="FORMATTEXT"/>
        <w:ind w:firstLine="568"/>
        <w:jc w:val="both"/>
      </w:pPr>
      <w:r>
        <w:t>9) об ограничениях использования земельного участка, в том числ</w:t>
      </w:r>
      <w:r>
        <w:t>е если земельный участок полностью или частично расположен в границах зон с особыми условиями использования территорий;</w:t>
      </w:r>
    </w:p>
    <w:p w:rsidR="00000000" w:rsidRDefault="00097149">
      <w:pPr>
        <w:pStyle w:val="FORMATTEXT"/>
        <w:ind w:firstLine="568"/>
        <w:jc w:val="both"/>
      </w:pPr>
    </w:p>
    <w:p w:rsidR="00000000" w:rsidRDefault="00097149">
      <w:pPr>
        <w:pStyle w:val="FORMATTEXT"/>
        <w:ind w:firstLine="568"/>
        <w:jc w:val="both"/>
      </w:pPr>
      <w:r>
        <w:t>10) о границах зон с особыми условиями использования территорий, если земельный участок полностью или частично расположен в границах та</w:t>
      </w:r>
      <w:r>
        <w:t>ких зон;</w:t>
      </w:r>
    </w:p>
    <w:p w:rsidR="00000000" w:rsidRDefault="00097149">
      <w:pPr>
        <w:pStyle w:val="FORMATTEXT"/>
        <w:ind w:firstLine="568"/>
        <w:jc w:val="both"/>
      </w:pPr>
    </w:p>
    <w:p w:rsidR="00000000" w:rsidRDefault="00097149">
      <w:pPr>
        <w:pStyle w:val="FORMATTEXT"/>
        <w:ind w:firstLine="568"/>
        <w:jc w:val="both"/>
      </w:pPr>
      <w:r>
        <w:t xml:space="preserve">11) о границах публичных сервитутов;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сентября 2018 года </w:t>
      </w:r>
      <w:r>
        <w:rPr>
          <w:rFonts w:ascii="Arial" w:hAnsi="Arial" w:cs="Arial"/>
          <w:sz w:val="20"/>
          <w:szCs w:val="20"/>
        </w:rPr>
        <w:fldChar w:fldCharType="begin"/>
      </w:r>
      <w:r>
        <w:rPr>
          <w:rFonts w:ascii="Arial" w:hAnsi="Arial" w:cs="Arial"/>
          <w:sz w:val="20"/>
          <w:szCs w:val="20"/>
        </w:rPr>
        <w:instrText xml:space="preserve"> HYPERLINK "kodeks://link/d?nd=550836301&amp;point=mark=000000000000000000000000000000000000000000000000008QQ0M7"\o"’’О внесении изменений в Земельны</w:instrText>
      </w:r>
      <w:r>
        <w:rPr>
          <w:rFonts w:ascii="Arial" w:hAnsi="Arial" w:cs="Arial"/>
          <w:sz w:val="20"/>
          <w:szCs w:val="20"/>
        </w:rPr>
        <w:instrText>й кодекс Российской Федерации и отдельные законодательные акты Российской Федерации в части упрощения размещения линейных объектов’’</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01.09.2018"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lastRenderedPageBreak/>
        <w:t>августа 2018 года N 341-ФЗ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"kodeks://link/d?nd=542630987&amp;point=mark=00000000000000000000000000000000000000000000000000DEC0QO"\o"’’Градостроительный кодекс Российской Федерации (с изменениями на 3 августа 2018 года) (редакция, действующая с 14 августа 2018 года</w:instrText>
      </w:r>
      <w:r>
        <w:rPr>
          <w:rFonts w:ascii="Arial" w:hAnsi="Arial" w:cs="Arial"/>
          <w:sz w:val="20"/>
          <w:szCs w:val="20"/>
        </w:rPr>
        <w:instrText>)’’</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14.08.2018 по 31.08.2018)"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о номере и (или) наименовании элемента планировочной структуры, в границах которого расположен земельный участок;</w:t>
      </w:r>
    </w:p>
    <w:p w:rsidR="00000000" w:rsidRDefault="00097149">
      <w:pPr>
        <w:pStyle w:val="FORMATTEXT"/>
        <w:ind w:firstLine="568"/>
        <w:jc w:val="both"/>
      </w:pPr>
    </w:p>
    <w:p w:rsidR="00000000" w:rsidRDefault="00097149">
      <w:pPr>
        <w:pStyle w:val="FORMATTEXT"/>
        <w:ind w:firstLine="568"/>
        <w:jc w:val="both"/>
      </w:pPr>
      <w:r>
        <w:t>13) о располож</w:t>
      </w:r>
      <w:r>
        <w:t>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000000" w:rsidRDefault="00097149">
      <w:pPr>
        <w:pStyle w:val="FORMATTEXT"/>
        <w:ind w:firstLine="568"/>
        <w:jc w:val="both"/>
      </w:pPr>
    </w:p>
    <w:p w:rsidR="00000000" w:rsidRDefault="00097149">
      <w:pPr>
        <w:pStyle w:val="FORMATTEXT"/>
        <w:ind w:firstLine="568"/>
        <w:jc w:val="both"/>
      </w:pPr>
      <w:r>
        <w:t>14) о наличии или отсутствии в границах земельного участка объектов культурного наслед</w:t>
      </w:r>
      <w:r>
        <w:t>ия, о границах территорий таких объектов;</w:t>
      </w:r>
    </w:p>
    <w:p w:rsidR="00000000" w:rsidRDefault="00097149">
      <w:pPr>
        <w:pStyle w:val="FORMATTEXT"/>
        <w:ind w:firstLine="568"/>
        <w:jc w:val="both"/>
      </w:pPr>
    </w:p>
    <w:p w:rsidR="00000000" w:rsidRDefault="00097149">
      <w:pPr>
        <w:pStyle w:val="FORMATTEXT"/>
        <w:ind w:firstLine="568"/>
        <w:jc w:val="both"/>
      </w:pPr>
      <w: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w:t>
      </w:r>
      <w:r>
        <w:t>оммунальной инфраструктуры поселения, городского округа;</w:t>
      </w:r>
    </w:p>
    <w:p w:rsidR="00000000" w:rsidRDefault="00097149">
      <w:pPr>
        <w:pStyle w:val="FORMATTEXT"/>
        <w:ind w:firstLine="568"/>
        <w:jc w:val="both"/>
      </w:pPr>
    </w:p>
    <w:p w:rsidR="00000000" w:rsidRDefault="00097149">
      <w:pPr>
        <w:pStyle w:val="FORMATTEXT"/>
        <w:ind w:firstLine="568"/>
        <w:jc w:val="both"/>
      </w:pPr>
      <w: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000000" w:rsidRDefault="00097149">
      <w:pPr>
        <w:pStyle w:val="FORMATTEXT"/>
        <w:ind w:firstLine="568"/>
        <w:jc w:val="both"/>
      </w:pPr>
    </w:p>
    <w:p w:rsidR="00000000" w:rsidRDefault="00097149">
      <w:pPr>
        <w:pStyle w:val="FORMATTEXT"/>
        <w:ind w:firstLine="568"/>
        <w:jc w:val="both"/>
      </w:pPr>
      <w:r>
        <w:t xml:space="preserve">17) о красных линиях. </w:t>
      </w:r>
    </w:p>
    <w:p w:rsidR="00000000" w:rsidRDefault="00097149">
      <w:pPr>
        <w:pStyle w:val="FORMATTEXT"/>
        <w:jc w:val="both"/>
      </w:pPr>
      <w:r>
        <w:t>            </w:t>
      </w:r>
      <w:r>
        <w:t xml:space="preserve">     </w:t>
      </w:r>
    </w:p>
    <w:p w:rsidR="00000000" w:rsidRDefault="00097149">
      <w:pPr>
        <w:pStyle w:val="FORMATTEXT"/>
        <w:ind w:firstLine="568"/>
        <w:jc w:val="both"/>
      </w:pPr>
      <w:r>
        <w:t>3_1.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w:t>
      </w:r>
      <w:r>
        <w:t>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w:t>
      </w:r>
      <w:r>
        <w:t xml:space="preserve">о доступа.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"kodeks://link/d?nd=550836300&amp;point=mark=000000000000000000000000000000000000000000000000008QI0M7"\o"’’О внесении изменений в Градостроительный кодекс Российской Федерации и отдельн</w:instrText>
      </w:r>
      <w:r>
        <w:rPr>
          <w:rFonts w:ascii="Arial" w:hAnsi="Arial" w:cs="Arial"/>
          <w:sz w:val="20"/>
          <w:szCs w:val="20"/>
        </w:rPr>
        <w:instrText>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FORMATTEXT"/>
        <w:ind w:firstLine="568"/>
        <w:jc w:val="both"/>
      </w:pPr>
      <w:r>
        <w:instrText>Статус: действует с 04.08.2018"</w:instrText>
      </w:r>
      <w:r>
        <w:fldChar w:fldCharType="separate"/>
      </w:r>
      <w:r>
        <w:rPr>
          <w:color w:val="0000AA"/>
          <w:u w:val="single"/>
        </w:rPr>
        <w:t>Федеральным законом от 3 августа 2018 года N 340-ФЗ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В случае, если в соответствии с настоящим Кодексом размещение объекта капита</w:t>
      </w:r>
      <w:r>
        <w:t>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w:t>
      </w:r>
      <w:r>
        <w:t xml:space="preserve">роительства допускается только после утверждения такой документации по планировке территории. </w:t>
      </w:r>
    </w:p>
    <w:p w:rsidR="00000000" w:rsidRDefault="00097149">
      <w:pPr>
        <w:pStyle w:val="FORMATTEXT"/>
        <w:jc w:val="both"/>
      </w:pPr>
      <w:r>
        <w:t xml:space="preserve">            </w:t>
      </w:r>
    </w:p>
    <w:p w:rsidR="00000000" w:rsidRDefault="00097149">
      <w:pPr>
        <w:pStyle w:val="FORMATTEXT"/>
        <w:ind w:firstLine="568"/>
        <w:jc w:val="both"/>
      </w:pPr>
      <w: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w:t>
      </w:r>
      <w:r>
        <w:t>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000000" w:rsidRDefault="00097149">
      <w:pPr>
        <w:pStyle w:val="FORMATTEXT"/>
        <w:ind w:firstLine="568"/>
        <w:jc w:val="both"/>
      </w:pPr>
    </w:p>
    <w:p w:rsidR="00000000" w:rsidRDefault="00097149">
      <w:pPr>
        <w:pStyle w:val="FORMATTEXT"/>
        <w:ind w:firstLine="568"/>
        <w:jc w:val="both"/>
      </w:pPr>
      <w:r>
        <w:t>6. Орган местного самоуправления в течение двадцати рабочих дней после получения з</w:t>
      </w:r>
      <w:r>
        <w:t xml:space="preserve">аявления, указанного в </w:t>
      </w:r>
      <w:r>
        <w:fldChar w:fldCharType="begin"/>
      </w:r>
      <w:r>
        <w:instrText xml:space="preserve"> HYPERLINK "kodeks://link/d?nd=901919338&amp;point=mark=00000000000000000000000000000000000000000000000000BU20PH"\o"’’Градостроительный кодекс Российской Федерации (с изменениями на 3 августа 2018 года) (редакция, действующая с 1 января </w:instrText>
      </w:r>
      <w:r>
        <w:instrText>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 настоящей статьи</w:t>
      </w:r>
      <w:r>
        <w:rPr>
          <w:color w:val="0000FF"/>
          <w:u w:val="single"/>
        </w:rPr>
        <w:t xml:space="preserve"> </w:t>
      </w:r>
      <w:r>
        <w:fldChar w:fldCharType="end"/>
      </w:r>
      <w:r>
        <w:t xml:space="preserve">, осуществляет подготовку, регистрацию градостроительного плана земельного участка и выдает его заявителю. Градостроительный план </w:t>
      </w:r>
      <w:r>
        <w:t>земельного участка выдается заявителю без взимания платы.</w:t>
      </w:r>
    </w:p>
    <w:p w:rsidR="00000000" w:rsidRDefault="00097149">
      <w:pPr>
        <w:pStyle w:val="FORMATTEXT"/>
        <w:ind w:firstLine="568"/>
        <w:jc w:val="both"/>
      </w:pPr>
    </w:p>
    <w:p w:rsidR="00000000" w:rsidRDefault="00097149">
      <w:pPr>
        <w:pStyle w:val="FORMATTEXT"/>
        <w:ind w:firstLine="568"/>
        <w:jc w:val="both"/>
      </w:pPr>
      <w: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w:t>
      </w:r>
      <w:r>
        <w:t>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w:t>
      </w:r>
      <w:r>
        <w:t xml:space="preserve">-технического обеспечения. Указанные технические условия подлежат представлению в орган местного самоуправления в срок, установленный </w:t>
      </w:r>
      <w:r>
        <w:fldChar w:fldCharType="begin"/>
      </w:r>
      <w:r>
        <w:instrText xml:space="preserve"> HYPERLINK "kodeks://link/d?nd=901919338&amp;point=mark=00000000000000000000000000000000000000000000000000A8A0NK"\o"’’Градостр</w:instrText>
      </w:r>
      <w:r>
        <w:instrText>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 статьи 48 настоящего Кодекса</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8. </w:t>
      </w:r>
      <w:r>
        <w:t>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w:t>
      </w:r>
      <w:r>
        <w:t>кого обеспечения на основании сведений, содержащихся в правилах землепользования и застройки.</w:t>
      </w:r>
    </w:p>
    <w:p w:rsidR="00000000" w:rsidRDefault="00097149">
      <w:pPr>
        <w:pStyle w:val="FORMATTEXT"/>
        <w:ind w:firstLine="568"/>
        <w:jc w:val="both"/>
      </w:pPr>
    </w:p>
    <w:p w:rsidR="00000000" w:rsidRDefault="00097149">
      <w:pPr>
        <w:pStyle w:val="FORMATTEXT"/>
        <w:ind w:firstLine="568"/>
        <w:jc w:val="both"/>
      </w:pPr>
      <w:r>
        <w:t xml:space="preserve">9. </w:t>
      </w:r>
      <w:r>
        <w:fldChar w:fldCharType="begin"/>
      </w:r>
      <w:r>
        <w:instrText xml:space="preserve"> HYPERLINK "kodeks://link/d?nd=436737371"\o"’’Об утверждении формы градостроительного плана земельного участка и порядка ее заполнения’’</w:instrText>
      </w:r>
    </w:p>
    <w:p w:rsidR="00000000" w:rsidRDefault="00097149">
      <w:pPr>
        <w:pStyle w:val="FORMATTEXT"/>
        <w:ind w:firstLine="568"/>
        <w:jc w:val="both"/>
      </w:pPr>
      <w:r>
        <w:instrText>Приказ Министерства с</w:instrText>
      </w:r>
      <w:r>
        <w:instrText>троительства и жилищно-коммунального хозяйства Российской Федерации от 25.04.2017 N 741/пр</w:instrText>
      </w:r>
    </w:p>
    <w:p w:rsidR="00000000" w:rsidRDefault="00097149">
      <w:pPr>
        <w:pStyle w:val="FORMATTEXT"/>
        <w:ind w:firstLine="568"/>
        <w:jc w:val="both"/>
      </w:pPr>
      <w:r>
        <w:instrText>Статус: действует с 01.07.2017"</w:instrText>
      </w:r>
      <w:r>
        <w:fldChar w:fldCharType="separate"/>
      </w:r>
      <w:r>
        <w:rPr>
          <w:color w:val="0000AA"/>
          <w:u w:val="single"/>
        </w:rPr>
        <w:t>Форма градостроительного плана земельного участка</w:t>
      </w:r>
      <w:r>
        <w:rPr>
          <w:color w:val="0000FF"/>
          <w:u w:val="single"/>
        </w:rPr>
        <w:t xml:space="preserve"> </w:t>
      </w:r>
      <w:r>
        <w:fldChar w:fldCharType="end"/>
      </w:r>
      <w:r>
        <w:t xml:space="preserve">, порядок ее заполнения устанавливаются уполномоченным Правительством Российской </w:t>
      </w:r>
      <w:r>
        <w:t>Федерации федеральным органом исполнительной власти.</w:t>
      </w:r>
    </w:p>
    <w:p w:rsidR="00000000" w:rsidRDefault="00097149">
      <w:pPr>
        <w:pStyle w:val="FORMATTEXT"/>
        <w:ind w:firstLine="568"/>
        <w:jc w:val="both"/>
      </w:pPr>
    </w:p>
    <w:p w:rsidR="00000000" w:rsidRDefault="00097149">
      <w:pPr>
        <w:pStyle w:val="FORMATTEXT"/>
        <w:ind w:firstLine="568"/>
        <w:jc w:val="both"/>
      </w:pPr>
      <w: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w:t>
      </w:r>
      <w:r>
        <w:t xml:space="preserve">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nd=420363704&amp;point=mark=000000000000000000000000000000000000000000000000008QK0M6"\o"’’О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w:instrText>
      </w:r>
      <w:r>
        <w:rPr>
          <w:rFonts w:ascii="Arial" w:hAnsi="Arial" w:cs="Arial"/>
          <w:sz w:val="20"/>
          <w:szCs w:val="20"/>
        </w:rPr>
        <w:instrText>.01.2017"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5" w:tooltip="’’Комментарий к Градостроительному кодексу Российской Федерации (постатейный)’’" w:history="1">
        <w:r>
          <w:rPr>
            <w:color w:val="0000AA"/>
            <w:u w:val="single"/>
          </w:rPr>
          <w:t>Комментарий к статье 57_3</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Глава 8. Ответственность за нарушение законодательства о градостроительной деятельности</w:t>
      </w:r>
    </w:p>
    <w:p w:rsidR="00000000" w:rsidRDefault="00097149">
      <w:pPr>
        <w:pStyle w:val="HEADERTEXT"/>
        <w:rPr>
          <w:b/>
          <w:bCs/>
        </w:rPr>
      </w:pPr>
    </w:p>
    <w:p w:rsidR="00000000" w:rsidRDefault="00097149">
      <w:pPr>
        <w:pStyle w:val="HEADERTEXT"/>
        <w:jc w:val="center"/>
        <w:rPr>
          <w:b/>
          <w:bCs/>
        </w:rPr>
      </w:pPr>
      <w:r>
        <w:rPr>
          <w:b/>
          <w:bCs/>
        </w:rPr>
        <w:t xml:space="preserve"> Статья 58. Ответственность за нарушение законодательства о градостроительной деятельности </w:t>
      </w:r>
    </w:p>
    <w:p w:rsidR="00000000" w:rsidRDefault="00097149">
      <w:pPr>
        <w:pStyle w:val="FORMATTEXT"/>
        <w:ind w:firstLine="568"/>
        <w:jc w:val="both"/>
      </w:pPr>
      <w:r>
        <w:t>Лица, виновные в нарушении законодательств</w:t>
      </w:r>
      <w:r>
        <w:t>а о градостроительной деятельности, несут дисциплинарную, имущественную, административную, уголовную ответственность в соответствии с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hyperlink r:id="rId126" w:tooltip="’’Комментарий к Градостроительному кодексу Российской Федерации (постатейный)’’" w:history="1">
        <w:r>
          <w:rPr>
            <w:color w:val="0000AA"/>
            <w:u w:val="single"/>
          </w:rPr>
          <w:t>Комментарий к статье 58</w:t>
        </w:r>
        <w:r>
          <w:rPr>
            <w:color w:val="0000FF"/>
            <w:u w:val="single"/>
          </w:rPr>
          <w:t xml:space="preserve"> </w:t>
        </w:r>
      </w:hyperlink>
      <w:r>
        <w:t xml:space="preserve">  </w:t>
      </w:r>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59. Возмещение вреда, причиненного жизни или здоровью физических лиц, имуществу физических ил</w:t>
      </w:r>
      <w:r>
        <w:rPr>
          <w:b/>
          <w:bCs/>
        </w:rPr>
        <w:t xml:space="preserve">и юридических лиц при осуществлении территориального планирования, градостроительного зонирования и планировки территории </w:t>
      </w:r>
    </w:p>
    <w:p w:rsidR="00000000" w:rsidRDefault="00097149">
      <w:pPr>
        <w:pStyle w:val="FORMATTEXT"/>
        <w:ind w:firstLine="568"/>
        <w:jc w:val="both"/>
      </w:pPr>
      <w:r>
        <w:t>1. Возмещение вреда, причиненного жизни или здоровью физических лиц, имуществу физических или юридических лиц в результате утверждени</w:t>
      </w:r>
      <w:r>
        <w:t>я не соответствующих требованиям технических регламентов документов территориального планирования Российской Федерации, документации по планировке территории, утверждаемых в соответствии с настоящим Кодексом федеральными органами исполнительной власти, осу</w:t>
      </w:r>
      <w:r>
        <w:t>ществляется Российской Федерацией в полном объеме.</w:t>
      </w:r>
    </w:p>
    <w:p w:rsidR="00000000" w:rsidRDefault="00097149">
      <w:pPr>
        <w:pStyle w:val="FORMATTEXT"/>
        <w:ind w:firstLine="568"/>
        <w:jc w:val="both"/>
      </w:pPr>
    </w:p>
    <w:p w:rsidR="00000000" w:rsidRDefault="00097149">
      <w:pPr>
        <w:pStyle w:val="FORMATTEXT"/>
        <w:ind w:firstLine="568"/>
        <w:jc w:val="both"/>
      </w:pPr>
      <w:r>
        <w:t>2. Возмещение вреда, причиненного жизни или здоровью физических лиц, имуществу физических или юридических лиц в результате утверждения не соответствующих требованиям технических регламентов документов тер</w:t>
      </w:r>
      <w:r>
        <w:t>риториального планирования двух и более субъектов Российской Федерации, документов территориального планирования субъекта Российской Федерации, документации по планировке территории, утверждаемых в соответствии с настоящим Кодексом органами государственной</w:t>
      </w:r>
      <w:r>
        <w:t xml:space="preserve"> власти субъектов Российской Федерации, осуществляется субъектами Российской Федерации в полном объеме.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w:instrText>
      </w:r>
      <w:r>
        <w:rPr>
          <w:rFonts w:ascii="Arial" w:hAnsi="Arial" w:cs="Arial"/>
          <w:sz w:val="20"/>
          <w:szCs w:val="20"/>
        </w:rPr>
        <w:instrText>00000000000008OU0LS"\o"’’О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31 декабря </w:t>
      </w:r>
      <w:r>
        <w:rPr>
          <w:rFonts w:ascii="Arial" w:hAnsi="Arial" w:cs="Arial"/>
          <w:color w:val="0000AA"/>
          <w:sz w:val="20"/>
          <w:szCs w:val="20"/>
          <w:u w:val="single"/>
        </w:rPr>
        <w:t>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"kodeks://link/d?nd=542614971&amp;point=mark=00000000000000000000000000000000000000000000000000DE80QL"\o"’’Градостроительный кодекс Российской Федерации (с изменениями на 29 декабря 2017 года) (редакция, действующая с 1</w:instrText>
      </w:r>
      <w:r>
        <w:rPr>
          <w:rFonts w:ascii="Arial" w:hAnsi="Arial" w:cs="Arial"/>
          <w:sz w:val="20"/>
          <w:szCs w:val="20"/>
        </w:rPr>
        <w:instrText xml:space="preserve">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Возмещение вреда, причиненного жизни или здоровью физических лиц, имуществу физических или юридических лиц в резу</w:t>
      </w:r>
      <w:r>
        <w:t>льтате утверждения не соответствующих требованиям технических регламентов документов территориального планирования муниципальных образований, правил землепользования и застройки, документации по планировке территории, утверждаемых в соответствии с настоящи</w:t>
      </w:r>
      <w:r>
        <w:t xml:space="preserve">м Кодексом органами местного самоуправления, осуществляется муниципальными образованиями в полном объеме.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w:instrText>
      </w:r>
      <w:r>
        <w:rPr>
          <w:rFonts w:ascii="Arial" w:hAnsi="Arial" w:cs="Arial"/>
          <w:sz w:val="20"/>
          <w:szCs w:val="20"/>
        </w:rPr>
        <w:instrText>0000000000000008QQ0M7"\o"’’О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"kodeks://link/d?nd=420327393&amp;point=mark=00000000000000000000000000000000000000000000000000AA40NS"\o"’’Градостроительный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недействующа</w:instrText>
      </w:r>
      <w:r>
        <w:rPr>
          <w:rFonts w:ascii="Arial" w:hAnsi="Arial" w:cs="Arial"/>
          <w:sz w:val="20"/>
          <w:szCs w:val="20"/>
        </w:rPr>
        <w:instrText>я редакция"</w:instrText>
      </w:r>
      <w:r>
        <w:rPr>
          <w:rFonts w:ascii="Arial" w:hAnsi="Arial" w:cs="Arial"/>
          <w:sz w:val="20"/>
          <w:szCs w:val="20"/>
        </w:rPr>
      </w:r>
      <w:r>
        <w:rPr>
          <w:rFonts w:ascii="Arial" w:hAnsi="Arial" w:cs="Arial"/>
          <w:sz w:val="20"/>
          <w:szCs w:val="20"/>
        </w:rPr>
        <w:fldChar w:fldCharType="separate"/>
      </w:r>
      <w:r>
        <w:rPr>
          <w:rFonts w:ascii="Arial" w:hAnsi="Arial" w:cs="Arial"/>
          <w:color w:val="BF2F1C"/>
          <w:sz w:val="20"/>
          <w:szCs w:val="20"/>
          <w:u w:val="single"/>
        </w:rPr>
        <w:t>предыдущую редакцию</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7" w:tooltip="’’Комментарий к Градостроительному кодексу Российской Федерации (постатейный)’’" w:history="1">
        <w:r>
          <w:rPr>
            <w:color w:val="0000AA"/>
            <w:u w:val="single"/>
          </w:rPr>
          <w:t>Комментарий к статье 59</w:t>
        </w:r>
        <w:r>
          <w:rPr>
            <w:color w:val="0000FF"/>
            <w:u w:val="single"/>
          </w:rPr>
          <w:t xml:space="preserve"> </w:t>
        </w:r>
      </w:hyperlink>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60. Возмещение вреда, причиненного вследствие разрушения, повреждения объекта капитального строительства, нарушения требований безопасности при строительстве, сносе объекта капитального строительства, требований к обеспечению безопасной эксплуат</w:t>
      </w:r>
      <w:r>
        <w:rPr>
          <w:b/>
          <w:bCs/>
        </w:rPr>
        <w:t xml:space="preserve">ации здания, сооружения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"kodeks://link/d?nd=550836300&amp;point=mark=000000000000000000000000000000000000000000000000008QM0M9"\o"’’О внесении изменений в Градостроительный кодекс </w:instrText>
      </w:r>
      <w:r>
        <w:rPr>
          <w:rFonts w:ascii="Arial" w:hAnsi="Arial" w:cs="Arial"/>
          <w:sz w:val="20"/>
          <w:szCs w:val="20"/>
        </w:rPr>
        <w:instrText>Российской Федерации и отдельные законодательные акты Российской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w:instrText>
      </w:r>
      <w:r>
        <w:rPr>
          <w:rFonts w:ascii="Arial" w:hAnsi="Arial" w:cs="Arial"/>
          <w:sz w:val="20"/>
          <w:szCs w:val="20"/>
        </w:rPr>
        <w:instrText>nt=mark=00000000000000000000000000000000000000000000000000BSC0PH"\o"’’Градостроительный кодекс Российской Федерации (с изменениями на 3 августа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 В </w:t>
      </w:r>
      <w:r>
        <w:t xml:space="preserve">случае причинения вреда личности или имуществу гражданина, имуществу юридического лица вследствие разрушения, повреждения здания, сооружения либо части здания или сооружения, </w:t>
      </w:r>
      <w:r>
        <w:lastRenderedPageBreak/>
        <w:t>нарушения требований к обеспечению безопасной эксплуатации здания, сооружения, тр</w:t>
      </w:r>
      <w:r>
        <w:t xml:space="preserve">ебований безопасности при сносе здания, сооружения собственник такого здания, сооружения (за исключением случая, предусмотренного </w:t>
      </w:r>
      <w:r>
        <w:fldChar w:fldCharType="begin"/>
      </w:r>
      <w:r>
        <w:instrText xml:space="preserve"> HYPERLINK "kodeks://link/d?nd=901919338&amp;point=mark=00000000000000000000000000000000000000000000000000BSK0PI"\o"’’Градостроите</w:instrText>
      </w:r>
      <w:r>
        <w:instrText>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2 настоящей статьи</w:t>
      </w:r>
      <w:r>
        <w:rPr>
          <w:color w:val="0000FF"/>
          <w:u w:val="single"/>
        </w:rPr>
        <w:t xml:space="preserve"> </w:t>
      </w:r>
      <w:r>
        <w:fldChar w:fldCharType="end"/>
      </w:r>
      <w:r>
        <w:t>), если не докажет, чт</w:t>
      </w:r>
      <w:r>
        <w:t>о указанные разрушение, повреждение, нарушение возникли вследствие умысла потерпевшего, действий третьих лиц или чрезвычайного и непредотвратимого при данных условиях обстоятельства (непреодолимой силы), возмещает вред в соответствии с гражданским законода</w:t>
      </w:r>
      <w:r>
        <w:t xml:space="preserve">тельством и выплачивает компенсацию сверх возмещения вреда: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"kodeks://link/d?nd=550836300&amp;point=mark=000000000000000000000000000000000000000000000000008P60LO"\o"’’О внесении изменени</w:instrText>
      </w:r>
      <w:r>
        <w:rPr>
          <w:rFonts w:ascii="Arial" w:hAnsi="Arial" w:cs="Arial"/>
          <w:sz w:val="20"/>
          <w:szCs w:val="20"/>
        </w:rPr>
        <w:instrText>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w:instrText>
      </w:r>
      <w:r>
        <w:rPr>
          <w:rFonts w:ascii="Arial" w:hAnsi="Arial" w:cs="Arial"/>
          <w:sz w:val="20"/>
          <w:szCs w:val="20"/>
        </w:rPr>
        <w:instrText>eks://link/d?nd=542630527&amp;point=mark=00000000000000000000000000000000000000000000000000BSI0PH"\o"’’Градостроительный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 родственникам потерпевшего (родителям, детям, усыновителям, усыновленным), супругу в случае смерти потерпевшего - в сумме три миллиона рублей; </w:t>
      </w:r>
    </w:p>
    <w:p w:rsidR="00000000" w:rsidRDefault="00097149">
      <w:pPr>
        <w:pStyle w:val="FORMATTEXT"/>
        <w:jc w:val="both"/>
      </w:pPr>
      <w:r>
        <w:t xml:space="preserve">           </w:t>
      </w:r>
    </w:p>
    <w:p w:rsidR="00000000" w:rsidRDefault="00097149">
      <w:pPr>
        <w:pStyle w:val="FORMATTEXT"/>
        <w:ind w:firstLine="568"/>
        <w:jc w:val="both"/>
      </w:pPr>
      <w:r>
        <w:t>2) потерпевшему в случае причинения тяжкого вреда его здоровью - в сумме д</w:t>
      </w:r>
      <w:r>
        <w:t xml:space="preserve">ва миллиона рублей; </w:t>
      </w:r>
    </w:p>
    <w:p w:rsidR="00000000" w:rsidRDefault="00097149">
      <w:pPr>
        <w:pStyle w:val="FORMATTEXT"/>
        <w:jc w:val="both"/>
      </w:pPr>
      <w:r>
        <w:t xml:space="preserve">           </w:t>
      </w:r>
    </w:p>
    <w:p w:rsidR="00000000" w:rsidRDefault="00097149">
      <w:pPr>
        <w:pStyle w:val="FORMATTEXT"/>
        <w:ind w:firstLine="568"/>
        <w:jc w:val="both"/>
      </w:pPr>
      <w:r>
        <w:t xml:space="preserve">3) потерпевшему в случае причинения средней тяжести вреда его здоровью - в сумме один миллион рублей. </w:t>
      </w:r>
    </w:p>
    <w:p w:rsidR="00000000" w:rsidRDefault="00097149">
      <w:pPr>
        <w:pStyle w:val="FORMATTEXT"/>
        <w:ind w:firstLine="568"/>
        <w:jc w:val="both"/>
      </w:pPr>
    </w:p>
    <w:p w:rsidR="00000000" w:rsidRDefault="00097149">
      <w:pPr>
        <w:pStyle w:val="FORMATTEXT"/>
        <w:ind w:firstLine="568"/>
        <w:jc w:val="both"/>
      </w:pPr>
      <w:r>
        <w:t>2. В случае причинения вреда вследствие разрушения, повреждения здания, сооружения либо части здания или сооружения, на</w:t>
      </w:r>
      <w:r>
        <w:t>рушения требований к обеспечению безопасной эксплуатации здания, сооружения в период действия концессионного соглашения, соглашения о государственно-частном партнерстве, соглашения о муниципально-частном партнерстве, предметом которых являются строительств</w:t>
      </w:r>
      <w:r>
        <w:t xml:space="preserve">о или реконструкция и эксплуатация (использование) такого здания, сооружения, возмещение вреда и выплата компенсации сверх возмещения вреда, предусмотренной </w:t>
      </w:r>
      <w:r>
        <w:fldChar w:fldCharType="begin"/>
      </w:r>
      <w:r>
        <w:instrText xml:space="preserve"> HYPERLINK "kodeks://link/d?nd=901919338&amp;point=mark=00000000000000000000000000000000000000000000000</w:instrText>
      </w:r>
      <w:r>
        <w:instrText>000BSI0PH"\o"’’Градостроительный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w:t>
      </w:r>
      <w:r>
        <w:rPr>
          <w:color w:val="0000AA"/>
          <w:u w:val="single"/>
        </w:rPr>
        <w:t>и</w:t>
      </w:r>
      <w:r>
        <w:rPr>
          <w:color w:val="0000FF"/>
          <w:u w:val="single"/>
        </w:rPr>
        <w:t xml:space="preserve"> </w:t>
      </w:r>
      <w:r>
        <w:fldChar w:fldCharType="end"/>
      </w:r>
      <w:r>
        <w:t>, осуществляются концессионером, частным партнером, если иное не предусмотрено концессионным соглашением, соглашением о государственно-частном партнерстве, соглашением о муниципально-частном партнерстве или если они не докажут, что указанные разрушени</w:t>
      </w:r>
      <w:r>
        <w:t xml:space="preserve">е, повреждение, нарушение возникли вследствие умысла потерпевшего, действий третьих лиц или непреодолимой силы.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"kodeks://link/d?nd=420287401&amp;point=mark=000000000000000000000000000000</w:instrText>
      </w:r>
      <w:r>
        <w:rPr>
          <w:rFonts w:ascii="Arial" w:hAnsi="Arial" w:cs="Arial"/>
          <w:sz w:val="20"/>
          <w:szCs w:val="20"/>
        </w:rPr>
        <w:instrText>00000000000000000000A720N6"\o"’’О государственно-частном партнерстве, муниципально-частном партнерстве в Российской Федерации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10.08.2018)"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13 июля </w:t>
      </w:r>
      <w:r>
        <w:rPr>
          <w:rFonts w:ascii="Arial" w:hAnsi="Arial" w:cs="Arial"/>
          <w:color w:val="0000AA"/>
          <w:sz w:val="20"/>
          <w:szCs w:val="20"/>
          <w:u w:val="single"/>
        </w:rPr>
        <w:t>2015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"kodeks://link/d?nd=420301376&amp;point=mark=00000000000000000000000000000000000000000000000000BSK0PI"\o"’’Градостроительный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3. В случае причинения вреда вследствие разрушения, повреждения объекта незавершенного строительства, нарушения требований безопасности при строительстве такого </w:t>
      </w:r>
      <w:r>
        <w:t xml:space="preserve">объекта, требований безопасности при сносе такого объекта возмещение вреда и выплата компенсации сверх возмещения вреда, предусмотренной </w:t>
      </w:r>
      <w:r>
        <w:fldChar w:fldCharType="begin"/>
      </w:r>
      <w:r>
        <w:instrText xml:space="preserve"> HYPERLINK "kodeks://link/d?nd=901919338&amp;point=mark=00000000000000000000000000000000000000000000000000BSI0PH"\o"’’Градо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осуществляютс</w:t>
      </w:r>
      <w:r>
        <w:t xml:space="preserve">я застройщиком, если застройщик не докажет, что указанные разрушение, повреждение, нарушение возникли вследствие умысла потерпевшего, действий третьих лиц или непреодолимой силы.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w:instrText>
      </w:r>
      <w:r>
        <w:rPr>
          <w:rFonts w:ascii="Arial" w:hAnsi="Arial" w:cs="Arial"/>
          <w:sz w:val="20"/>
          <w:szCs w:val="20"/>
        </w:rPr>
        <w:instrText>s://link/d?nd=420363705&amp;point=mark=000000000000000000000000000000000000000000000000008QS0M7"\o"’’О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w:instrText>
      </w:r>
      <w:r>
        <w:rPr>
          <w:rFonts w:ascii="Arial" w:hAnsi="Arial" w:cs="Arial"/>
          <w:sz w:val="20"/>
          <w:szCs w:val="20"/>
        </w:rPr>
        <w:instrText>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"kodeks://link/d?nd=550836300&amp;point=mark=000000000000000000000000000000000000000000000000008PA0LP"\o"’’О внесении и</w:instrText>
      </w:r>
      <w:r>
        <w:rPr>
          <w:rFonts w:ascii="Arial" w:hAnsi="Arial" w:cs="Arial"/>
          <w:sz w:val="20"/>
          <w:szCs w:val="20"/>
        </w:rPr>
        <w:instrText>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w:instrText>
      </w:r>
      <w:r>
        <w:rPr>
          <w:rFonts w:ascii="Arial" w:hAnsi="Arial" w:cs="Arial"/>
          <w:sz w:val="20"/>
          <w:szCs w:val="20"/>
        </w:rPr>
        <w:instrText>NK "kodeks://link/d?nd=542630527&amp;point=mark=00000000000000000000000000000000000000000000000000BSM0PJ"\o"’’Градостроительный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4. В случае, если гражданская ответственность лиц, указанных в </w:t>
      </w:r>
      <w:r>
        <w:fldChar w:fldCharType="begin"/>
      </w:r>
      <w:r>
        <w:instrText xml:space="preserve"> HYPERLINK "kodeks://link/d?nd=901919338&amp;point=mark=00000000000000000000000000000000000000000000000000BSI0PH"\o"’’Градостроительный кодекс Российской Федерации (с</w:instrText>
      </w:r>
      <w:r>
        <w:instrText xml:space="preserve">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w:t>
      </w:r>
      <w:r>
        <w:fldChar w:fldCharType="begin"/>
      </w:r>
      <w:r>
        <w:instrText xml:space="preserve"> HYPERLINK "kodeks://link/d?nd=901919338&amp;point=mark=0000000000000000000000</w:instrText>
      </w:r>
      <w:r>
        <w:instrText>0000000000000000000000000000BSM0PJ"\o"’’Градостроительный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3 настоящей статьи</w:t>
      </w:r>
      <w:r>
        <w:rPr>
          <w:color w:val="0000FF"/>
          <w:u w:val="single"/>
        </w:rPr>
        <w:t xml:space="preserve"> </w:t>
      </w:r>
      <w:r>
        <w:fldChar w:fldCharType="end"/>
      </w:r>
      <w:r>
        <w:t>, за причинение вреда в результате разрушения, повреждения объекта капитального строительства либо части здания или сооружения, нарушения требований безопасности при строительстве объекта капитального строительства, требований к обес</w:t>
      </w:r>
      <w:r>
        <w:t>печению безопасной эксплуатации здания, сооружения, требований безопасности при сносе здания, сооружения застрахована в соответствии с законодательством Российской Федерации, указанные лица возмещают вред в части, не покрытой страховыми возмещениями, и в с</w:t>
      </w:r>
      <w:r>
        <w:t xml:space="preserve">лучае, если это предусмотрено федеральным законом, компенсационными выплатами профессионального объединения страховщиков.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w:instrText>
      </w:r>
      <w:r>
        <w:rPr>
          <w:rFonts w:ascii="Arial" w:hAnsi="Arial" w:cs="Arial"/>
          <w:sz w:val="20"/>
          <w:szCs w:val="20"/>
        </w:rPr>
        <w:instrText>00000000000000000000000000000008PE0LQ"\o"’’О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w:t>
      </w:r>
      <w:r>
        <w:rPr>
          <w:rFonts w:ascii="Arial" w:hAnsi="Arial" w:cs="Arial"/>
          <w:color w:val="0000AA"/>
          <w:sz w:val="20"/>
          <w:szCs w:val="20"/>
          <w:u w:val="single"/>
        </w:rPr>
        <w:t>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"kodeks://link/d?nd=542630527&amp;point=mark=00000000000000000000000000000000000000000000000000BSO0PK"\o"’’Градостроительный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w:instrText>
      </w:r>
      <w:r>
        <w:rPr>
          <w:rFonts w:ascii="Arial" w:hAnsi="Arial" w:cs="Arial"/>
          <w:sz w:val="20"/>
          <w:szCs w:val="20"/>
        </w:rPr>
        <w:instrText>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Собственник здания, сооружения, концессионер, частный партнер, застройщик, которые возместили в соответствии с гражданским законодательством вред, причиненный вследствие разрушения</w:t>
      </w:r>
      <w:r>
        <w:t>, повреждения здания, сооружения либо части здания или сооружения, объекта незавершенного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w:t>
      </w:r>
      <w:r>
        <w:t xml:space="preserve">ения, требований безопасности при сносе здания, сооружения, и выплатили компенсацию сверх возмещения вреда в соответствии с </w:t>
      </w:r>
      <w:r>
        <w:fldChar w:fldCharType="begin"/>
      </w:r>
      <w:r>
        <w:instrText xml:space="preserve"> HYPERLINK "kodeks://link/d?nd=901919338&amp;point=mark=00000000000000000000000000000000000000000000000000BSI0PH"\o"’’Градостроительный </w:instrText>
      </w:r>
      <w:r>
        <w:instrText>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w:t>
      </w:r>
      <w:r>
        <w:fldChar w:fldCharType="begin"/>
      </w:r>
      <w:r>
        <w:instrText xml:space="preserve"> HYPERLINK "kodeks://link/d?nd=901919338&amp;po</w:instrText>
      </w:r>
      <w:r>
        <w:instrText>int=mark=00000000000000000000000000000000000000000000000000BSM0PJ"\o"’’Градостроительный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 xml:space="preserve">Статус: действующая </w:instrText>
      </w:r>
      <w:r>
        <w:instrText>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xml:space="preserve">, имеют право обратного требования (регресса) в размере возмещения вреда и выплаты компенсации сверх возмещения вреда к: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w:instrText>
      </w:r>
      <w:r>
        <w:rPr>
          <w:rFonts w:ascii="Arial" w:hAnsi="Arial" w:cs="Arial"/>
          <w:sz w:val="20"/>
          <w:szCs w:val="20"/>
        </w:rPr>
        <w:instrText>//link/d?nd=420287401&amp;point=mark=00000000000000000000000000000000000000000000000000A760N7"\o"’’О государственно-частном партнерстве, муниципально-частном партнерстве в Российской Федерации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действующая </w:instrText>
      </w:r>
      <w:r>
        <w:rPr>
          <w:rFonts w:ascii="Arial" w:hAnsi="Arial" w:cs="Arial"/>
          <w:sz w:val="20"/>
          <w:szCs w:val="20"/>
        </w:rPr>
        <w:instrText>редакция (действ. с 10.08.2018)"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13 </w:t>
      </w:r>
      <w:r>
        <w:rPr>
          <w:rFonts w:ascii="Arial" w:hAnsi="Arial" w:cs="Arial"/>
          <w:color w:val="0000AA"/>
          <w:sz w:val="20"/>
          <w:szCs w:val="20"/>
          <w:u w:val="single"/>
        </w:rPr>
        <w:lastRenderedPageBreak/>
        <w:t>июля 2015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"kodeks://link/d?nd=420363705&amp;point=mark=000000000000000000000000000000000000000000000000008QU0M8"\o"’’О </w:instrText>
      </w:r>
      <w:r>
        <w:rPr>
          <w:rFonts w:ascii="Arial" w:hAnsi="Arial" w:cs="Arial"/>
          <w:sz w:val="20"/>
          <w:szCs w:val="20"/>
        </w:rPr>
        <w:instrText>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w:t>
      </w:r>
      <w:r>
        <w:rPr>
          <w:rFonts w:ascii="Arial" w:hAnsi="Arial" w:cs="Arial"/>
          <w:sz w:val="20"/>
          <w:szCs w:val="20"/>
        </w:rPr>
        <w:t xml:space="preserve">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"kodeks://link/d?nd=550836300&amp;point=mark=000000000000000000000000000000000000000000000000008PI0LR"\o"’’О внесении изменений в Градостроительный кодекс Российской Федерации и отдельные законодательные акты Российско</w:instrText>
      </w:r>
      <w:r>
        <w:rPr>
          <w:rFonts w:ascii="Arial" w:hAnsi="Arial" w:cs="Arial"/>
          <w:sz w:val="20"/>
          <w:szCs w:val="20"/>
        </w:rPr>
        <w:instrText>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"kodeks://link/d?nd=542630527&amp;point=mark=00000000000000000000000000000000000000000000000000BSQ0P</w:instrText>
      </w:r>
      <w:r>
        <w:rPr>
          <w:rFonts w:ascii="Arial" w:hAnsi="Arial" w:cs="Arial"/>
          <w:sz w:val="20"/>
          <w:szCs w:val="20"/>
        </w:rPr>
        <w:instrText>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1) лицу, выполнившему соответствующие работы по инженерным изысканиям</w:t>
      </w:r>
      <w:r>
        <w:t xml:space="preserve">, подготовке проектной документации, по строительству, реконструкции, капитальному ремонту, сносу объекта капитального строительства, вследствие недостатков которых причинен вред;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w:instrText>
      </w:r>
      <w:r>
        <w:rPr>
          <w:rFonts w:ascii="Arial" w:hAnsi="Arial" w:cs="Arial"/>
          <w:sz w:val="20"/>
          <w:szCs w:val="20"/>
        </w:rPr>
        <w:instrText>odeks://link/d?nd=550836300&amp;point=mark=000000000000000000000000000000000000000000000000008PI0LR"\o"’’О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w:instrText>
      </w:r>
      <w:r>
        <w:rPr>
          <w:rFonts w:ascii="Arial" w:hAnsi="Arial" w:cs="Arial"/>
          <w:sz w:val="20"/>
          <w:szCs w:val="20"/>
        </w:rPr>
        <w:instrText>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"kodeks://link/d?nd=542630527&amp;point=mark=00000000000000000000000000000000000000000000000000BRA0P4"\o"’’Градостроительный кодекс Российской Ф</w:instrText>
      </w:r>
      <w:r>
        <w:rPr>
          <w:rFonts w:ascii="Arial" w:hAnsi="Arial" w:cs="Arial"/>
          <w:sz w:val="20"/>
          <w:szCs w:val="20"/>
        </w:rPr>
        <w:instrText>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1_1) техническому заказчику, осуществлявшему от имени застройщика соответствующие функции по заключенным техническим заказчик</w:t>
      </w:r>
      <w:r>
        <w:t xml:space="preserve">ом с иными лицами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вследствие недостатков выполнения которых причинен вред; </w:t>
      </w:r>
    </w:p>
    <w:p w:rsidR="00000000" w:rsidRDefault="00097149">
      <w:pPr>
        <w:pStyle w:val="COMMENT"/>
        <w:ind w:firstLine="568"/>
        <w:jc w:val="both"/>
        <w:rPr>
          <w:rFonts w:ascii="Arial" w:hAnsi="Arial" w:cs="Arial"/>
          <w:sz w:val="20"/>
          <w:szCs w:val="20"/>
        </w:rPr>
      </w:pPr>
      <w:r>
        <w:rPr>
          <w:rFonts w:ascii="Arial" w:hAnsi="Arial" w:cs="Arial"/>
          <w:sz w:val="20"/>
          <w:szCs w:val="20"/>
        </w:rPr>
        <w:t>(П</w:t>
      </w:r>
      <w:r>
        <w:rPr>
          <w:rFonts w:ascii="Arial" w:hAnsi="Arial" w:cs="Arial"/>
          <w:sz w:val="20"/>
          <w:szCs w:val="20"/>
        </w:rPr>
        <w:t xml:space="preserve">ункт дополнительно включен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"kodeks://link/d?nd=420363705&amp;point=mark=000000000000000000000000000000000000000000000000008QU0M8"\o"’’О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w:instrText>
      </w:r>
      <w:r>
        <w:rPr>
          <w:rFonts w:ascii="Arial" w:hAnsi="Arial" w:cs="Arial"/>
          <w:sz w:val="20"/>
          <w:szCs w:val="20"/>
        </w:rPr>
        <w:instrText>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w:instrText>
      </w:r>
      <w:r>
        <w:rPr>
          <w:rFonts w:ascii="Arial" w:hAnsi="Arial" w:cs="Arial"/>
          <w:sz w:val="20"/>
          <w:szCs w:val="20"/>
        </w:rPr>
        <w:instrText>00000000000000000000000000000000000000008PI0LR"\o"’’О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w:t>
      </w:r>
      <w:r>
        <w:rPr>
          <w:rFonts w:ascii="Arial" w:hAnsi="Arial" w:cs="Arial"/>
          <w:color w:val="0000AA"/>
          <w:sz w:val="20"/>
          <w:szCs w:val="20"/>
          <w:u w:val="single"/>
        </w:rPr>
        <w:t>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"kodeks://link/d?nd=542630527&amp;point=mark=00000000000000000000000000000000000000000000000000BQE0OS"\o"’’Градостроительный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2) саморегулируемой организации в пределах средств компенсационного фонда возмещения вреда в случае, если лица, указанные в </w:t>
      </w:r>
      <w:r>
        <w:fldChar w:fldCharType="begin"/>
      </w:r>
      <w:r>
        <w:instrText xml:space="preserve"> HYPERLINK "kodeks://link/d?nd=9019193</w:instrText>
      </w:r>
      <w:r>
        <w:instrText>38&amp;point=mark=00000000000000000000000000000000000000000000000000BRA0P4"\o"’’Градостроительный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w:instrText>
      </w:r>
      <w:r>
        <w:instrText>ющая редакция (действ. с 01.01.2019)"</w:instrText>
      </w:r>
      <w:r>
        <w:fldChar w:fldCharType="separate"/>
      </w:r>
      <w:r>
        <w:rPr>
          <w:color w:val="0000AA"/>
          <w:u w:val="single"/>
        </w:rPr>
        <w:t>пунктах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"kodeks://link/d?nd=901919338&amp;point=mark=00000000000000000000000000000000000000000000000000BQE0OS"\o"’’Градостроительный кодекс Российской Федерации (с изменениями на 3 августа 2018 года) (ред</w:instrText>
      </w:r>
      <w:r>
        <w:instrText>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1_1 настоящей части</w:t>
      </w:r>
      <w:r>
        <w:rPr>
          <w:color w:val="0000FF"/>
          <w:u w:val="single"/>
        </w:rPr>
        <w:t xml:space="preserve"> </w:t>
      </w:r>
      <w:r>
        <w:fldChar w:fldCharType="end"/>
      </w:r>
      <w:r>
        <w:t>, выполнившие работы по инженерным изысканиям, подготовке проектной документации, по строительству, рекон</w:t>
      </w:r>
      <w:r>
        <w:t xml:space="preserve">струкции, капитальному ремонту, сносу объекта капитального строительства, или лицо, осуществившее функции технического заказчика в отношении такого объекта, являлись членами такой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w:t>
      </w:r>
      <w:r>
        <w:rPr>
          <w:rFonts w:ascii="Arial" w:hAnsi="Arial" w:cs="Arial"/>
          <w:sz w:val="20"/>
          <w:szCs w:val="20"/>
        </w:rPr>
        <w:t xml:space="preserve">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"kodeks://link/d?nd=420363705&amp;point=mark=000000000000000000000000000000000000000000000000008QU0M8"\o"’’О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w:instrText>
      </w:r>
      <w:r>
        <w:rPr>
          <w:rFonts w:ascii="Arial" w:hAnsi="Arial" w:cs="Arial"/>
          <w:sz w:val="20"/>
          <w:szCs w:val="20"/>
        </w:rPr>
        <w:instrText>000000008PI0LR"\o"’’О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w:t>
      </w:r>
      <w:r>
        <w:rPr>
          <w:rFonts w:ascii="Arial" w:hAnsi="Arial" w:cs="Arial"/>
          <w:color w:val="0000AA"/>
          <w:sz w:val="20"/>
          <w:szCs w:val="20"/>
          <w:u w:val="single"/>
        </w:rPr>
        <w:t>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"kodeks://link/d?nd=542630527&amp;point=mark=00000000000000000000000000000000000000000000000000BRE0P5"\o"’’Градостроительный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2_1) соответствующему Национальному объединению саморегулируемых организаций в случае исключения сведений об указанной в </w:t>
      </w:r>
      <w:r>
        <w:fldChar w:fldCharType="begin"/>
      </w:r>
      <w:r>
        <w:instrText xml:space="preserve"> HYPERLINK "kodeks://link/d?nd=901919338&amp;point=mark=00000000000000000000000000000000</w:instrText>
      </w:r>
      <w:r>
        <w:instrText>000000000000000000BRE0P5"\o"’’Градостроительный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пункте 2 </w:t>
      </w:r>
      <w:r>
        <w:rPr>
          <w:color w:val="0000AA"/>
          <w:u w:val="single"/>
        </w:rPr>
        <w:t>настоящей части</w:t>
      </w:r>
      <w:r>
        <w:rPr>
          <w:color w:val="0000FF"/>
          <w:u w:val="single"/>
        </w:rPr>
        <w:t xml:space="preserve"> </w:t>
      </w:r>
      <w:r>
        <w:fldChar w:fldCharType="end"/>
      </w:r>
      <w:r>
        <w:t xml:space="preserve"> саморегулируемой организации из государственного реестра саморегулируемых организаций в пределах средств компенсационного фонда возмещения вреда указанной саморегулируемой организации, зачисленных на счет такого Национального объединени</w:t>
      </w:r>
      <w:r>
        <w:t>я, либо к саморегулируемой организации, в члены которой приняты технический заказчик и (или) лицо, выполнившее работы по инженерным изысканиям, подготовке проектной документации, по строительству, реконструкции, капитальному ремонту, сносу объекта капиталь</w:t>
      </w:r>
      <w:r>
        <w:t xml:space="preserve">ного строительства, вследствие недостатков которых причинен вред, в случае, если такое Национальное объединение саморегулируемых организаций перечислило в порядке, предусмотренном </w:t>
      </w:r>
      <w:r>
        <w:fldChar w:fldCharType="begin"/>
      </w:r>
      <w:r>
        <w:instrText xml:space="preserve"> HYPERLINK "kodeks://link/d?nd=901919338&amp;point=mark=000000000000000000000000</w:instrText>
      </w:r>
      <w:r>
        <w:instrText>00000000000000000000000000BUS0PP"\o"’’Градостроительный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w:t>
      </w:r>
      <w:r>
        <w:rPr>
          <w:color w:val="0000AA"/>
          <w:u w:val="single"/>
        </w:rPr>
        <w:t>астью 16 статьи 55_16 настоящего Кодекса</w:t>
      </w:r>
      <w:r>
        <w:rPr>
          <w:color w:val="0000FF"/>
          <w:u w:val="single"/>
        </w:rPr>
        <w:t xml:space="preserve"> </w:t>
      </w:r>
      <w:r>
        <w:fldChar w:fldCharType="end"/>
      </w:r>
      <w:r>
        <w:t xml:space="preserve">, средства компенсационного фонда возмещения вреда на счет указанной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"kodeks://link/d?nd=420227528&amp;point=mark=000000000000000000000000000000000000000000000000007DK0KB"\o"’’О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instrText>"</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"kodeks://link/d?nd=420363705&amp;point=mark=000000000000000000000000000000000000000000000000008QU0M8"\o"’’О внесении изменений в Градост</w:instrText>
      </w:r>
      <w:r>
        <w:rPr>
          <w:rFonts w:ascii="Arial" w:hAnsi="Arial" w:cs="Arial"/>
          <w:sz w:val="20"/>
          <w:szCs w:val="20"/>
        </w:rPr>
        <w:instrText>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действие с 4 августа 2018 го</w:t>
      </w:r>
      <w:r>
        <w:rPr>
          <w:rFonts w:ascii="Arial" w:hAnsi="Arial" w:cs="Arial"/>
          <w:sz w:val="20"/>
          <w:szCs w:val="20"/>
        </w:rPr>
        <w:t xml:space="preserve">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"kodeks://link/d?nd=550836300&amp;point=mark=000000000000000000000000000000000000000000000000008PI0LR"\o"’’О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w:instrText>
      </w:r>
      <w:r>
        <w:rPr>
          <w:rFonts w:ascii="Arial" w:hAnsi="Arial" w:cs="Arial"/>
          <w:sz w:val="20"/>
          <w:szCs w:val="20"/>
        </w:rPr>
        <w:instrText>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"kodeks://link/d?nd=542630527&amp;point=mark=00000000000000000000000000000000000000000000000000BU00PM"\o"’’Градостроительный код</w:instrText>
      </w:r>
      <w:r>
        <w:rPr>
          <w:rFonts w:ascii="Arial" w:hAnsi="Arial" w:cs="Arial"/>
          <w:sz w:val="20"/>
          <w:szCs w:val="20"/>
        </w:rPr>
        <w:instrText>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организации, которая провела государственную экспертизу результатов инженерных изысканий или негосударстве</w:t>
      </w:r>
      <w:r>
        <w:t>нную экспертизу результатов инженерных изысканий, если вред причинен в результате несоответствия результатов инженерных изысканий требованиям технических регламентов и имеется положительное заключение государственной экспертизы результатов инженерных изыск</w:t>
      </w:r>
      <w:r>
        <w:t xml:space="preserve">аний или положительное заключение негосударственной экспертизы результатов инженерных изысканий; </w:t>
      </w:r>
    </w:p>
    <w:p w:rsidR="00000000" w:rsidRDefault="00097149">
      <w:pPr>
        <w:pStyle w:val="FORMATTEXT"/>
        <w:jc w:val="both"/>
      </w:pPr>
      <w:r>
        <w:t xml:space="preserve">            </w:t>
      </w:r>
    </w:p>
    <w:p w:rsidR="00000000" w:rsidRDefault="00097149">
      <w:pPr>
        <w:pStyle w:val="FORMATTEXT"/>
        <w:ind w:firstLine="568"/>
        <w:jc w:val="both"/>
      </w:pPr>
      <w:r>
        <w:t>4) организации, которая провела государственную экспертизу проектной документации или негосударственную экспертизу проектной документации, если в</w:t>
      </w:r>
      <w:r>
        <w:t xml:space="preserve">ред причинен в результате несоответствия проектной документации требованиям, указанным в </w:t>
      </w:r>
      <w:r>
        <w:fldChar w:fldCharType="begin"/>
      </w:r>
      <w:r>
        <w:instrText xml:space="preserve"> HYPERLINK "kodeks://link/d?nd=901919338&amp;point=mark=00000000000000000000000000000000000000000000000000DE80QD"\o"’’Градостроительный кодекс Российской Федерации (с изме</w:instrText>
      </w:r>
      <w:r>
        <w:instrText>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части 5 статьи 49 настоящего Кодекса</w:t>
      </w:r>
      <w:r>
        <w:rPr>
          <w:color w:val="0000FF"/>
          <w:u w:val="single"/>
        </w:rPr>
        <w:t xml:space="preserve"> </w:t>
      </w:r>
      <w:r>
        <w:fldChar w:fldCharType="end"/>
      </w:r>
      <w:r>
        <w:t xml:space="preserve">, и (или) результатам инженерных изысканий </w:t>
      </w:r>
      <w:r>
        <w:t xml:space="preserve">и имеется положительное заключение государственной экспертизы проектной документации или положительное заключение негосударственной экспертизы проектной документации, за исключением случаев, указанных в </w:t>
      </w:r>
      <w:r>
        <w:fldChar w:fldCharType="begin"/>
      </w:r>
      <w:r>
        <w:instrText xml:space="preserve"> HYPERLINK "kodeks://link/d?nd=901919338&amp;point=mark=0</w:instrText>
      </w:r>
      <w:r>
        <w:instrText>0000000000000000000000000000000000000000000000000DE40QI"\o"’’Градостроительный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w:instrText>
      </w:r>
      <w:r>
        <w:instrText>действ. с 01.01.2019)"</w:instrText>
      </w:r>
      <w:r>
        <w:fldChar w:fldCharType="separate"/>
      </w:r>
      <w:r>
        <w:rPr>
          <w:color w:val="0000AA"/>
          <w:u w:val="single"/>
        </w:rPr>
        <w:t>пункте 4_2 настоящей части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"kodeks://link/d?nd=550836307&amp;point=mark=000000000000000000000000000000000000000000000000008PK0LS"\o"’’О внесении изменений в Гр</w:instrText>
      </w:r>
      <w:r>
        <w:rPr>
          <w:rFonts w:ascii="Arial" w:hAnsi="Arial" w:cs="Arial"/>
          <w:sz w:val="20"/>
          <w:szCs w:val="20"/>
        </w:rPr>
        <w:instrText>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w:t>
      </w:r>
      <w:r>
        <w:rPr>
          <w:rFonts w:ascii="Arial" w:hAnsi="Arial" w:cs="Arial"/>
          <w:sz w:val="20"/>
          <w:szCs w:val="20"/>
        </w:rPr>
        <w:t xml:space="preserve">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"kodeks://link/d?nd=550836307&amp;point=mark=000000000000000000000000000000000000000000000000008PK0LS"\o"’’О внесении изменений в Градостроительный кодекс Российской Федерации и отдельные законодательные акты Российской Фе</w:instrText>
      </w:r>
      <w:r>
        <w:rPr>
          <w:rFonts w:ascii="Arial" w:hAnsi="Arial" w:cs="Arial"/>
          <w:sz w:val="20"/>
          <w:szCs w:val="20"/>
        </w:rPr>
        <w:instrText>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"kodeks://link/d?nd=542631800&amp;point=mark=00000000000000000000000000000000000000000000000000BRM0P7"\o</w:instrText>
      </w:r>
      <w:r>
        <w:rPr>
          <w:rFonts w:ascii="Arial" w:hAnsi="Arial" w:cs="Arial"/>
          <w:sz w:val="20"/>
          <w:szCs w:val="20"/>
        </w:rPr>
        <w:instrText>"’’Градостроительный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COMMENT"/>
        <w:ind w:firstLine="568"/>
        <w:jc w:val="both"/>
        <w:rPr>
          <w:rFonts w:ascii="Arial" w:hAnsi="Arial" w:cs="Arial"/>
          <w:sz w:val="20"/>
          <w:szCs w:val="20"/>
        </w:rPr>
      </w:pPr>
      <w:r>
        <w:t xml:space="preserve">4_1) пункт </w:t>
      </w:r>
      <w:r>
        <w:rPr>
          <w:rFonts w:ascii="Arial" w:hAnsi="Arial" w:cs="Arial"/>
          <w:sz w:val="20"/>
          <w:szCs w:val="20"/>
        </w:rPr>
        <w:t xml:space="preserve">дополнительно включен с 24 июля 2013 года </w:t>
      </w:r>
      <w:r>
        <w:rPr>
          <w:rFonts w:ascii="Arial" w:hAnsi="Arial" w:cs="Arial"/>
          <w:sz w:val="20"/>
          <w:szCs w:val="20"/>
        </w:rPr>
        <w:fldChar w:fldCharType="begin"/>
      </w:r>
      <w:r>
        <w:rPr>
          <w:rFonts w:ascii="Arial" w:hAnsi="Arial" w:cs="Arial"/>
          <w:sz w:val="20"/>
          <w:szCs w:val="20"/>
        </w:rPr>
        <w:instrText xml:space="preserve"> HYPERLINK "kodeks://link/d?nd=499034234&amp;point=mark=000000000000000000000000000000000000000000000000007DI0KA"\o"’’О внесении изменений в статью 70_1 Земельного кодекса Российской Федерации и Градостроите</w:instrText>
      </w:r>
      <w:r>
        <w:rPr>
          <w:rFonts w:ascii="Arial" w:hAnsi="Arial" w:cs="Arial"/>
          <w:sz w:val="20"/>
          <w:szCs w:val="20"/>
        </w:rPr>
        <w:instrText>льный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23.07.2013 N 247-ФЗ</w:instrText>
      </w:r>
    </w:p>
    <w:p w:rsidR="00000000" w:rsidRDefault="00097149">
      <w:pPr>
        <w:pStyle w:val="FORMATTEXT"/>
        <w:ind w:firstLine="568"/>
        <w:jc w:val="both"/>
      </w:pPr>
      <w:r>
        <w:instrText>Статус: действующая редакция (действ. с 01.01.2017)"</w:instrText>
      </w:r>
      <w:r>
        <w:fldChar w:fldCharType="separate"/>
      </w:r>
      <w:r>
        <w:rPr>
          <w:color w:val="0000AA"/>
          <w:u w:val="single"/>
        </w:rPr>
        <w:t xml:space="preserve">Федеральным законом от 23 июля </w:t>
      </w:r>
      <w:r>
        <w:rPr>
          <w:color w:val="0000AA"/>
          <w:u w:val="single"/>
        </w:rPr>
        <w:lastRenderedPageBreak/>
        <w:t>2013 года N 247-ФЗ</w:t>
      </w:r>
      <w:r>
        <w:rPr>
          <w:color w:val="0000FF"/>
          <w:u w:val="single"/>
        </w:rPr>
        <w:t xml:space="preserve"> </w:t>
      </w:r>
      <w:r>
        <w:fldChar w:fldCharType="end"/>
      </w:r>
      <w:r>
        <w:t xml:space="preserve">, </w:t>
      </w:r>
      <w:r>
        <w:t xml:space="preserve">утратил силу с 4 августа 2018 года - </w:t>
      </w:r>
      <w:r>
        <w:fldChar w:fldCharType="begin"/>
      </w:r>
      <w:r>
        <w:instrText xml:space="preserve"> HYPERLINK "kodeks://link/d?nd=550836307&amp;point=mark=0000000</w:instrText>
      </w:r>
      <w:r>
        <w:instrText>00000000000000000000000000000000000000000008PK0LS"\o"’’О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FORMATTEXT"/>
        <w:ind w:firstLine="568"/>
        <w:jc w:val="both"/>
      </w:pPr>
      <w:r>
        <w:instrText>Федеральный закон от 03.08.2018 N 342-ФЗ</w:instrText>
      </w:r>
    </w:p>
    <w:p w:rsidR="00000000" w:rsidRDefault="00097149">
      <w:pPr>
        <w:pStyle w:val="COMMENT"/>
        <w:ind w:firstLine="568"/>
        <w:jc w:val="both"/>
        <w:rPr>
          <w:rFonts w:ascii="Arial" w:hAnsi="Arial" w:cs="Arial"/>
          <w:sz w:val="20"/>
          <w:szCs w:val="20"/>
        </w:rPr>
      </w:pPr>
      <w:r>
        <w:instrText>Статус: действует с 01.01.2019"</w:instrText>
      </w:r>
      <w:r>
        <w:rPr>
          <w:rFonts w:ascii="Arial" w:hAnsi="Arial" w:cs="Arial"/>
          <w:sz w:val="20"/>
          <w:szCs w:val="20"/>
        </w:rPr>
      </w:r>
      <w:r>
        <w:fldChar w:fldCharType="separate"/>
      </w:r>
      <w:r>
        <w:rPr>
          <w:color w:val="0000AA"/>
          <w:u w:val="single"/>
        </w:rPr>
        <w:t>Феде</w:t>
      </w:r>
      <w:r>
        <w:rPr>
          <w:color w:val="0000AA"/>
          <w:u w:val="single"/>
        </w:rPr>
        <w:t>ральный закон от 3 августа 2018 года N 342-ФЗ</w:t>
      </w:r>
      <w:r>
        <w:rPr>
          <w:color w:val="0000FF"/>
          <w:u w:val="single"/>
        </w:rPr>
        <w:t xml:space="preserve"> </w:t>
      </w:r>
      <w: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"kodeks://link/d?nd=542630527&amp;point=mark=00000000000000000000000000000000000000000000000000BSS0PL"\o"’’Градостроительный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97149">
      <w:pPr>
        <w:pStyle w:val="FORMATTEXT"/>
        <w:jc w:val="both"/>
      </w:pPr>
      <w:r>
        <w:t xml:space="preserve">            </w:t>
      </w:r>
    </w:p>
    <w:p w:rsidR="00000000" w:rsidRDefault="00097149">
      <w:pPr>
        <w:pStyle w:val="FORMATTEXT"/>
        <w:ind w:firstLine="568"/>
        <w:jc w:val="both"/>
      </w:pPr>
      <w:r>
        <w:t>4_2) организации, которая провела экспертизу промышленной безопасности обоснования безопасности опасного производственного объекта, если вред причинен в результа</w:t>
      </w:r>
      <w:r>
        <w:t xml:space="preserve">те применения обоснования безопасности опасного производственного объекта и имеется положительное заключение экспертизы промышленной безопасности такого обоснования;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18 марта 2017 года </w:t>
      </w:r>
      <w:r>
        <w:rPr>
          <w:rFonts w:ascii="Arial" w:hAnsi="Arial" w:cs="Arial"/>
          <w:sz w:val="20"/>
          <w:szCs w:val="20"/>
        </w:rPr>
        <w:fldChar w:fldCharType="begin"/>
      </w:r>
      <w:r>
        <w:rPr>
          <w:rFonts w:ascii="Arial" w:hAnsi="Arial" w:cs="Arial"/>
          <w:sz w:val="20"/>
          <w:szCs w:val="20"/>
        </w:rPr>
        <w:instrText xml:space="preserve"> HYPERLINK "kodeks://link/d?nd=42039326</w:instrText>
      </w:r>
      <w:r>
        <w:rPr>
          <w:rFonts w:ascii="Arial" w:hAnsi="Arial" w:cs="Arial"/>
          <w:sz w:val="20"/>
          <w:szCs w:val="20"/>
        </w:rPr>
        <w:instrText>9&amp;point=mark=000000000000000000000000000000000000000000000000006520IM"\o"’’О внесении изменений в статью 3 Федерального закона ’’О промышленной безопасности опасных производственных объектов’’ и статью 60 Градостроительного кодекса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w:instrText>
      </w:r>
      <w:r>
        <w:rPr>
          <w:rFonts w:ascii="Arial" w:hAnsi="Arial" w:cs="Arial"/>
          <w:sz w:val="20"/>
          <w:szCs w:val="20"/>
        </w:rPr>
        <w:instrText>едеральный закон от 07.03.2017 N 31-ФЗ</w:instrText>
      </w:r>
    </w:p>
    <w:p w:rsidR="00000000" w:rsidRDefault="00097149">
      <w:pPr>
        <w:pStyle w:val="FORMATTEXT"/>
        <w:ind w:firstLine="568"/>
        <w:jc w:val="both"/>
      </w:pPr>
      <w:r>
        <w:instrText>Статус: действует с 18.03.2017"</w:instrText>
      </w:r>
      <w:r>
        <w:fldChar w:fldCharType="separate"/>
      </w:r>
      <w:r>
        <w:rPr>
          <w:color w:val="0000AA"/>
          <w:u w:val="single"/>
        </w:rPr>
        <w:t>Федеральным законом от 7 марта 2017 года N 31-ФЗ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4_3) организации, которая провела экспертизу проектной документации, в дальнейшем признанной экономически эффективной проектной док</w:t>
      </w:r>
      <w:r>
        <w:t xml:space="preserve">ументацией, если вред причинен в результате несоответствия указанных в </w:t>
      </w:r>
      <w:r>
        <w:fldChar w:fldCharType="begin"/>
      </w:r>
      <w:r>
        <w:instrText xml:space="preserve"> HYPERLINK "kodeks://link/d?nd=901919338&amp;point=mark=00000000000000000000000000000000000000000000000000BVA0PN"\o"’’Градостроительный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5_1 статьи 49 настоящего Кодекса</w:t>
      </w:r>
      <w:r>
        <w:rPr>
          <w:color w:val="0000FF"/>
          <w:u w:val="single"/>
        </w:rPr>
        <w:t xml:space="preserve"> </w:t>
      </w:r>
      <w:r>
        <w:fldChar w:fldCharType="end"/>
      </w:r>
      <w:r>
        <w:t xml:space="preserve"> разделов проектной документации, подготовленной с использованием та</w:t>
      </w:r>
      <w:r>
        <w:t xml:space="preserve">кой проектной документации, требованиям технических регламентов;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"kodeks://link/d?nd=550836307&amp;point=mark=000000000000000000000000000000000000000000000000008PK0LS"\o"’’О внесении изменений в Гр</w:instrText>
      </w:r>
      <w:r>
        <w:rPr>
          <w:rFonts w:ascii="Arial" w:hAnsi="Arial" w:cs="Arial"/>
          <w:sz w:val="20"/>
          <w:szCs w:val="20"/>
        </w:rPr>
        <w:instrText>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Российской Федерации ил</w:t>
      </w:r>
      <w:r>
        <w:t>и субъекту Российской Федерации, если вред причинен в результате несоответствия построенного, реконструированного объекта капитального строительства и (или) работ, выполненных в процессе строительства, реконструкции объекта капитального строительства, треб</w:t>
      </w:r>
      <w:r>
        <w:t xml:space="preserve">ованиям проектной документации и имеется положительное заключение органа государственного строительного надзора.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"kodeks://link/d?nd=550836307&amp;point=mark=000000000000000000000000000000000000000000000000008PK0LS"\o"’’О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"kodeks://link/d?nd=542630527&amp;point=mark=00000000000000000000000000000000000000000000000000BRQ0P8"\o"’’Градостроительный кодекс</w:instrText>
      </w:r>
      <w:r>
        <w:rPr>
          <w:rFonts w:ascii="Arial" w:hAnsi="Arial" w:cs="Arial"/>
          <w:sz w:val="20"/>
          <w:szCs w:val="20"/>
        </w:rPr>
        <w:instrText xml:space="preserve">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6. Лица, указанные в </w:t>
      </w:r>
      <w:r>
        <w:fldChar w:fldCharType="begin"/>
      </w:r>
      <w:r>
        <w:instrText xml:space="preserve"> HYPERLINK "kodeks://link/d?nd=901919338&amp;point=mark=00000000000000000000000000</w:instrText>
      </w:r>
      <w:r>
        <w:instrText>000000000000000000000000BRA0P4"\o"’’Градостроительный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w:t>
      </w:r>
      <w:r>
        <w:rPr>
          <w:color w:val="0000AA"/>
          <w:u w:val="single"/>
        </w:rPr>
        <w:t>ктах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"kodeks://link/d?nd=901919338&amp;point=mark=00000000000000000000000000000000000000000000000000BRQ0P8"\o"’’Градостроительный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части 5 настоящей статьи</w:t>
      </w:r>
      <w:r>
        <w:rPr>
          <w:color w:val="0000FF"/>
          <w:u w:val="single"/>
        </w:rPr>
        <w:t xml:space="preserve"> </w:t>
      </w:r>
      <w:r>
        <w:fldChar w:fldCharType="end"/>
      </w:r>
      <w:r>
        <w:t>, несут солидарную ответственность перед собственником здания, сооружения, концессионером, частным партнером, застройщиком, техническим зака</w:t>
      </w:r>
      <w:r>
        <w:t xml:space="preserve">зчиком, которые возместили в соответствии с гражданским законодательством вред, причиненный вследствие разрушения, повреждения здания, сооружения либо части здания или сооружения, объекта незавершенного строительства, нарушения требований безопасности при </w:t>
      </w:r>
      <w:r>
        <w:t xml:space="preserve">строительстве объекта капитального строительства, требований безопасности при сносе объекта капитального строительства, требований к обеспечению безопасной эксплуатации здания, сооружения, и выплатили компенсацию в соответствии с </w:t>
      </w:r>
      <w:r>
        <w:fldChar w:fldCharType="begin"/>
      </w:r>
      <w:r>
        <w:instrText xml:space="preserve"> HYPERLINK "kodeks://link/</w:instrText>
      </w:r>
      <w:r>
        <w:instrText>d?nd=901919338&amp;point=mark=00000000000000000000000000000000000000000000000000BSI0PH"\o"’’Градостроительный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w:instrText>
      </w:r>
      <w:r>
        <w:instrText>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w:t>
      </w:r>
      <w:r>
        <w:fldChar w:fldCharType="begin"/>
      </w:r>
      <w:r>
        <w:instrText xml:space="preserve"> HYPERLINK "kodeks://link/d?nd=901919338&amp;point=mark=00000000000000000000000000000000000000000000000000BSM0PJ"\o"’’Градостроительный кодекс Российской Федерации (с изменениями на 3 августа 2018 </w:instrText>
      </w:r>
      <w:r>
        <w:instrText>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статьи</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w:instrText>
      </w:r>
      <w:r>
        <w:rPr>
          <w:rFonts w:ascii="Arial" w:hAnsi="Arial" w:cs="Arial"/>
          <w:sz w:val="20"/>
          <w:szCs w:val="20"/>
        </w:rPr>
        <w:instrText>20287401&amp;point=mark=00000000000000000000000000000000000000000000000000A7A0N8"\o"’’О государственно-частном партнерстве, муниципально-частном партнерстве в Российской Федерации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w:instrText>
      </w:r>
      <w:r>
        <w:rPr>
          <w:rFonts w:ascii="Arial" w:hAnsi="Arial" w:cs="Arial"/>
          <w:sz w:val="20"/>
          <w:szCs w:val="20"/>
        </w:rPr>
        <w:instrText>ств. с 10.08.2018)"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2015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"kodeks://link/d?nd=550836300&amp;point=mark=000000000000000000000000000000000000000000000000008PM0LS"\o"’’О внесении из</w:instrText>
      </w:r>
      <w:r>
        <w:rPr>
          <w:rFonts w:ascii="Arial" w:hAnsi="Arial" w:cs="Arial"/>
          <w:sz w:val="20"/>
          <w:szCs w:val="20"/>
        </w:rPr>
        <w:instrText>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w:instrText>
      </w:r>
      <w:r>
        <w:rPr>
          <w:rFonts w:ascii="Arial" w:hAnsi="Arial" w:cs="Arial"/>
          <w:sz w:val="20"/>
          <w:szCs w:val="20"/>
        </w:rPr>
        <w:instrText>K "kodeks://link/d?nd=542630527&amp;point=mark=00000000000000000000000000000000000000000000000000BPM0OR"\o"’’Градостроительный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w:t>
      </w:r>
      <w:r>
        <w:rPr>
          <w:color w:val="BF2F1C"/>
          <w:u w:val="single"/>
        </w:rPr>
        <w:t>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7. При недостаточности имущества государственного казенного учреждения, которое провело государственную экспертизу проектной документации и (или) государственную экспертизу результатов инженерных изысканий, субсидиарную ответственность за </w:t>
      </w:r>
      <w:r>
        <w:t>вред, причиненный вследствие разрушения, повреждения здания, сооружения либо части здания или сооружения, объекта незавершенного строительства, несет Российская Федерация или субъект Российской Федерации.</w:t>
      </w:r>
    </w:p>
    <w:p w:rsidR="00000000" w:rsidRDefault="00097149">
      <w:pPr>
        <w:pStyle w:val="FORMATTEXT"/>
        <w:ind w:firstLine="568"/>
        <w:jc w:val="both"/>
      </w:pPr>
    </w:p>
    <w:p w:rsidR="00000000" w:rsidRDefault="00097149">
      <w:pPr>
        <w:pStyle w:val="FORMATTEXT"/>
        <w:ind w:firstLine="568"/>
        <w:jc w:val="both"/>
      </w:pPr>
      <w:r>
        <w:t>8. Собственник здания, сооружения, концессионер, ч</w:t>
      </w:r>
      <w:r>
        <w:t>астный партнер, которые возместили в соответствии с гражданским законодательством вред, причиненный вследствие разрушения, повреждения здания, сооружения либо части здания или сооружения, нарушения требований к обеспечению безопасной эксплуатации здания, с</w:t>
      </w:r>
      <w:r>
        <w:t xml:space="preserve">ооружения, и выплатили компенсацию в соответствии с </w:t>
      </w:r>
      <w:r>
        <w:fldChar w:fldCharType="begin"/>
      </w:r>
      <w:r>
        <w:instrText xml:space="preserve"> HYPERLINK "kodeks://link/d?nd=901919338&amp;point=mark=00000000000000000000000000000000000000000000000000BSI0PH"\o"’’Градостроительный кодекс Российской Федерации (с изменениями на 3 августа 2018 года) (реда</w:instrText>
      </w:r>
      <w:r>
        <w:instrText>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"kodeks://link/d?nd=901919338&amp;point=mark=00000000000000000000000000000000000000000000000000BSK0PI"\o"’</w:instrText>
      </w:r>
      <w:r>
        <w:instrText>’Градостроительный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настоящей статьи</w:t>
      </w:r>
      <w:r>
        <w:rPr>
          <w:color w:val="0000FF"/>
          <w:u w:val="single"/>
        </w:rPr>
        <w:t xml:space="preserve"> </w:t>
      </w:r>
      <w:r>
        <w:fldChar w:fldCharType="end"/>
      </w:r>
      <w:r>
        <w:t>, имеют право об</w:t>
      </w:r>
      <w:r>
        <w:t>ратного требования (регресса) к лицу, выполнившему в период эксплуатации здания, сооружения на основании договора, заключенного с указанными собственником, концессионером, частным партнером, соответствующие работы по содержанию и (или) обслуживанию здания,</w:t>
      </w:r>
      <w:r>
        <w:t xml:space="preserve"> сооружения, вследствие недостатков которых причинен вред, в размере возмещения вреда и выплаты компенсации.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2016 года </w:t>
      </w:r>
      <w:r>
        <w:rPr>
          <w:rFonts w:ascii="Arial" w:hAnsi="Arial" w:cs="Arial"/>
          <w:sz w:val="20"/>
          <w:szCs w:val="20"/>
        </w:rPr>
        <w:fldChar w:fldCharType="begin"/>
      </w:r>
      <w:r>
        <w:rPr>
          <w:rFonts w:ascii="Arial" w:hAnsi="Arial" w:cs="Arial"/>
          <w:sz w:val="20"/>
          <w:szCs w:val="20"/>
        </w:rPr>
        <w:instrText xml:space="preserve"> HYPERLINK "kodeks://link/d?nd=420287401&amp;point=mark=000000000000000000000000000000000</w:instrText>
      </w:r>
      <w:r>
        <w:rPr>
          <w:rFonts w:ascii="Arial" w:hAnsi="Arial" w:cs="Arial"/>
          <w:sz w:val="20"/>
          <w:szCs w:val="20"/>
        </w:rPr>
        <w:instrText>00000000000000000A7E0N9"\o"’’О государственно-частном партнерстве, муниципально-частном партнерстве в Российской Федерации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13.07.2015 N 224-ФЗ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10.08.2018)"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13 июля 201</w:t>
      </w:r>
      <w:r>
        <w:rPr>
          <w:rFonts w:ascii="Arial" w:hAnsi="Arial" w:cs="Arial"/>
          <w:color w:val="0000AA"/>
          <w:sz w:val="20"/>
          <w:szCs w:val="20"/>
          <w:u w:val="single"/>
        </w:rPr>
        <w:t>5 года N 224-ФЗ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"kodeks://link/d?nd=420301376&amp;point=mark=00000000000000000000000000000000000000000000000000BQ20OT"\o"’’Градостроительный кодекс Российской Федерации (с изменениями на 30 декабря 2015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w:instrText>
      </w:r>
      <w:r>
        <w:instrText>тус: недействующая редакция  (действ. с 30.12.2015 по 31.12.2015)"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Если число собственников здания, сооружения составляет два и более, они несут солидарную ответственность за причинение вреда вследствие разрушения, повреждения з</w:t>
      </w:r>
      <w:r>
        <w:t>дания, сооружения либо части здания или сооружения, нарушения требований к обеспечению безопасной эксплуатации здания, сооружения, требований безопасности при сносе здания, сооружения. При этом, если вред причинен в результате нарушения требований к обеспе</w:t>
      </w:r>
      <w:r>
        <w:t xml:space="preserve">чению безопасной эксплуатации здания, сооружения, требований безопасности при сносе здания, сооружения одним из собственников, другие собственники, которые возместили в соответствии с гражданским </w:t>
      </w:r>
      <w:r>
        <w:lastRenderedPageBreak/>
        <w:t>законодательством вред, причиненный вследствие разрушения, п</w:t>
      </w:r>
      <w:r>
        <w:t xml:space="preserve">овреждения здания, сооружения либо части здания или сооружения, нарушения требований к обеспечению безопасной эксплуатации здания, сооружения, требований безопасности при сносе здания, сооружения, а также выплатили компенсацию в соответствии с </w:t>
      </w:r>
      <w:r>
        <w:fldChar w:fldCharType="begin"/>
      </w:r>
      <w:r>
        <w:instrText xml:space="preserve"> HYPERLINK "</w:instrText>
      </w:r>
      <w:r>
        <w:instrText>kodeks://link/d?nd=901919338&amp;point=mark=00000000000000000000000000000000000000000000000000BSI0PH"\o"’’Градостроительный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w:instrText>
      </w:r>
      <w:r>
        <w:instrText>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 настоящей статьи</w:t>
      </w:r>
      <w:r>
        <w:rPr>
          <w:color w:val="0000FF"/>
          <w:u w:val="single"/>
        </w:rPr>
        <w:t xml:space="preserve"> </w:t>
      </w:r>
      <w:r>
        <w:fldChar w:fldCharType="end"/>
      </w:r>
      <w:r>
        <w:t xml:space="preserve">, имеют право обратного требования (регресса) к указанному собственнику.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w:instrText>
      </w:r>
      <w:r>
        <w:rPr>
          <w:rFonts w:ascii="Arial" w:hAnsi="Arial" w:cs="Arial"/>
          <w:sz w:val="20"/>
          <w:szCs w:val="20"/>
        </w:rPr>
        <w:instrText>nd=550836300&amp;point=mark=000000000000000000000000000000000000000000000000008PQ0LT"\o"’’О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w:instrText>
      </w:r>
      <w:r>
        <w:rPr>
          <w:rFonts w:ascii="Arial" w:hAnsi="Arial" w:cs="Arial"/>
          <w:sz w:val="20"/>
          <w:szCs w:val="20"/>
        </w:rPr>
        <w:instrText>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"kodeks://link/d?nd=542630527&amp;point=mark=00000000000000000000000000000000000000000000000000BQ80OU"\o"’’Градостроительный кодекс Российской Федерации (с изм</w:instrText>
      </w:r>
      <w:r>
        <w:rPr>
          <w:rFonts w:ascii="Arial" w:hAnsi="Arial" w:cs="Arial"/>
          <w:sz w:val="20"/>
          <w:szCs w:val="20"/>
        </w:rPr>
        <w:instrText>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10. Положения </w:t>
      </w:r>
      <w:r>
        <w:fldChar w:fldCharType="begin"/>
      </w:r>
      <w:r>
        <w:instrText xml:space="preserve"> HYPERLINK "kodeks://link/d?nd=901919338&amp;point=mark=00000000000000000000000000000000000000000000000000BSI0PH</w:instrText>
      </w:r>
      <w:r>
        <w:instrTex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частей 1</w:t>
      </w:r>
      <w:r>
        <w:rPr>
          <w:color w:val="0000FF"/>
          <w:u w:val="single"/>
        </w:rPr>
        <w:t xml:space="preserve"> </w:t>
      </w:r>
      <w:r>
        <w:fldChar w:fldCharType="end"/>
      </w:r>
      <w:r>
        <w:t>-</w:t>
      </w:r>
      <w:r>
        <w:fldChar w:fldCharType="begin"/>
      </w:r>
      <w:r>
        <w:instrText xml:space="preserve"> HYPERLINK "kodeks:/</w:instrText>
      </w:r>
      <w:r>
        <w:instrText>/link/d?nd=901919338&amp;point=mark=00000000000000000000000000000000000000000000000000BQ80OU"\o"’’Градостроительный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w:instrText>
      </w:r>
      <w:r>
        <w:instrText>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9 настоящей статьи</w:t>
      </w:r>
      <w:r>
        <w:rPr>
          <w:color w:val="0000FF"/>
          <w:u w:val="single"/>
        </w:rPr>
        <w:t xml:space="preserve"> </w:t>
      </w:r>
      <w:r>
        <w:fldChar w:fldCharType="end"/>
      </w:r>
      <w:r>
        <w:t xml:space="preserve"> не распространяются на случаи причинения вреда вследствие разрушения, повреждения многоквартирного дома, части такого дома, нарушения требований к обеспечению безопасной эксплуат</w:t>
      </w:r>
      <w:r>
        <w:t>ации такого дома.</w:t>
      </w:r>
    </w:p>
    <w:p w:rsidR="00000000" w:rsidRDefault="00097149">
      <w:pPr>
        <w:pStyle w:val="FORMATTEXT"/>
        <w:ind w:firstLine="568"/>
        <w:jc w:val="both"/>
      </w:pPr>
    </w:p>
    <w:p w:rsidR="00000000" w:rsidRDefault="00097149">
      <w:pPr>
        <w:pStyle w:val="FORMATTEXT"/>
        <w:ind w:firstLine="568"/>
        <w:jc w:val="both"/>
      </w:pPr>
      <w:r>
        <w:t>11. Возмещение вреда, причиненного вследствие разрушения или повреждения многоквартирного дома, его части, нарушения требований к обеспечению безопасной эксплуатации многоквартирного дома, осуществляется в соответствии с гражданским зако</w:t>
      </w:r>
      <w:r>
        <w:t>нодательством. В случае, если указанный вред причинен вследствие недостатков работ по инженерным изысканиям, подготовке проектной документации, по строительству, реконструкции, капитальному ремонту объекта капитального строительства, солидарно с технически</w:t>
      </w:r>
      <w:r>
        <w:t>м заказчиком, лицом, выполнившим работы по инженерным изысканиям, подготовке проектной документации, по строительству, реконструкции, капитальному ремонту объекта капитального строительства, вследствие недостатков которых причинен вред, ответственность нес</w:t>
      </w:r>
      <w:r>
        <w:t xml:space="preserve">ут: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"kodeks://link/d?nd=420363705&amp;point=mark=000000000000000000000000000000000000000000000000008R00M9"\o"’’О внесении изменений в Градостроительный кодекс Российской Федерации и отдельн</w:instrText>
      </w:r>
      <w:r>
        <w:rPr>
          <w:rFonts w:ascii="Arial" w:hAnsi="Arial" w:cs="Arial"/>
          <w:sz w:val="20"/>
          <w:szCs w:val="20"/>
        </w:rPr>
        <w:instrText>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"kodeks://link/d?nd=420316801&amp;point=mark=00000000000000000000000000000000000000000000000000BQK0P0"\o"’’Градостроительный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 саморегулируемая организация в пределах средств компенсационного фонда возмещения вреда в случае, если лицо, выполнившее работы по </w:t>
      </w:r>
      <w:r>
        <w:t>инженерным изысканиям, подготовке проектной документации, по строительству, реконструкции, капитальному ремонту объекта капитального строительства, или лицо, осуществившее функции технического заказчика в отношении такого объекта, являлось членом такой сам</w:t>
      </w:r>
      <w:r>
        <w:t xml:space="preserve">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"kodeks://link/d?nd=420363705&amp;point=mark=000000000000000000000000000000000000000000000000008R00M9"\o"’’О внесении изменений в Градостроительный кодекс Российс</w:instrText>
      </w:r>
      <w:r>
        <w:rPr>
          <w:rFonts w:ascii="Arial" w:hAnsi="Arial" w:cs="Arial"/>
          <w:sz w:val="20"/>
          <w:szCs w:val="20"/>
        </w:rPr>
        <w:instrText>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w:instrText>
      </w:r>
      <w:r>
        <w:rPr>
          <w:rFonts w:ascii="Arial" w:hAnsi="Arial" w:cs="Arial"/>
          <w:sz w:val="20"/>
          <w:szCs w:val="20"/>
        </w:rPr>
        <w:instrText>0000000000000000000000000000000BRU0P9"\o"’’Градостроительный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w:instrText>
      </w:r>
      <w:r>
        <w:instrText xml:space="preserve">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1_1) соответствующее Национальное объединение саморегулируемых организаций в случае исключения сведений об указанной в </w:t>
      </w:r>
      <w:r>
        <w:fldChar w:fldCharType="begin"/>
      </w:r>
      <w:r>
        <w:instrText xml:space="preserve"> HYPERLINK "kodeks://link/d?nd=901919338&amp;point=mark=0000000000000000000000000000000000000000000000</w:instrText>
      </w:r>
      <w:r>
        <w:instrText>0000BRU0P9"\o"’’Градостроительный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w:t>
      </w:r>
      <w:r>
        <w:rPr>
          <w:color w:val="0000AA"/>
          <w:u w:val="single"/>
        </w:rPr>
        <w:t>и</w:t>
      </w:r>
      <w:r>
        <w:rPr>
          <w:color w:val="0000FF"/>
          <w:u w:val="single"/>
        </w:rPr>
        <w:t xml:space="preserve"> </w:t>
      </w:r>
      <w:r>
        <w:fldChar w:fldCharType="end"/>
      </w:r>
      <w:r>
        <w:t xml:space="preserve"> саморегулируемой организации из государственного реестра саморегулируемых организаций в пределах средств компенсационного фонда возмещения вреда указанной саморегулируемой организации, зачисленных на счет такого Национального объединения, либо саморе</w:t>
      </w:r>
      <w:r>
        <w:t>гулируемая организация, членом которой стали технический заказчик и (или) лицо, выполнившее работы по инженерным изысканиям, подготовке проектной документации, по строительству, реконструкции, капитальному ремонту объекта капитального строительства, вследс</w:t>
      </w:r>
      <w:r>
        <w:t xml:space="preserve">твие недостатков которых причинен вред, в случае, если такое Национальное объединение саморегулируемых организаций перечислило в порядке, предусмотренном </w:t>
      </w:r>
      <w:r>
        <w:fldChar w:fldCharType="begin"/>
      </w:r>
      <w:r>
        <w:instrText xml:space="preserve"> HYPERLINK "kodeks://link/d?nd=901919338&amp;point=mark=00000000000000000000000000000000000000000000000000</w:instrText>
      </w:r>
      <w:r>
        <w:instrText>BUS0PP"\o"’’Градостроительный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16 статьи 55_16 наст</w:t>
      </w:r>
      <w:r>
        <w:rPr>
          <w:color w:val="0000AA"/>
          <w:u w:val="single"/>
        </w:rPr>
        <w:t>оящего Кодекса</w:t>
      </w:r>
      <w:r>
        <w:rPr>
          <w:color w:val="0000FF"/>
          <w:u w:val="single"/>
        </w:rPr>
        <w:t xml:space="preserve"> </w:t>
      </w:r>
      <w:r>
        <w:fldChar w:fldCharType="end"/>
      </w:r>
      <w:r>
        <w:t xml:space="preserve">, средства компенсационного фонда возмещения вреда на счет указанной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дополнительно включен с 23 октября 2014 года </w:t>
      </w:r>
      <w:r>
        <w:rPr>
          <w:rFonts w:ascii="Arial" w:hAnsi="Arial" w:cs="Arial"/>
          <w:sz w:val="20"/>
          <w:szCs w:val="20"/>
        </w:rPr>
        <w:fldChar w:fldCharType="begin"/>
      </w:r>
      <w:r>
        <w:rPr>
          <w:rFonts w:ascii="Arial" w:hAnsi="Arial" w:cs="Arial"/>
          <w:sz w:val="20"/>
          <w:szCs w:val="20"/>
        </w:rPr>
        <w:instrText xml:space="preserve"> HYPERLINK "kodeks://link/d?nd=420227528&amp;point=mark=0000000000000000000000000000000000</w:instrText>
      </w:r>
      <w:r>
        <w:rPr>
          <w:rFonts w:ascii="Arial" w:hAnsi="Arial" w:cs="Arial"/>
          <w:sz w:val="20"/>
          <w:szCs w:val="20"/>
        </w:rPr>
        <w:instrText>00000000000000007DO0KD"\o"’’О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22.10.2014 N 320-ФЗ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23.10.2014"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22 октября 2014 года N 320-ФЗ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введенной в дей</w:t>
      </w:r>
      <w:r>
        <w:rPr>
          <w:rFonts w:ascii="Arial" w:hAnsi="Arial" w:cs="Arial"/>
          <w:sz w:val="20"/>
          <w:szCs w:val="20"/>
        </w:rPr>
        <w:t xml:space="preserve">ствие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"kodeks://link/d?nd=420363705&amp;point=mark=000000000000000000000000000000000000000000000000008R00M9"\o"’’О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w:instrText>
      </w:r>
      <w:r>
        <w:rPr>
          <w:rFonts w:ascii="Arial" w:hAnsi="Arial" w:cs="Arial"/>
          <w:sz w:val="20"/>
          <w:szCs w:val="20"/>
        </w:rPr>
        <w:instrText>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"kodeks://link/d?nd=420316801&amp;point=mark=00000000000000000000000000000000000000000000000000BU20PN"\o"’’Градостроительный к</w:instrText>
      </w:r>
      <w:r>
        <w:rPr>
          <w:rFonts w:ascii="Arial" w:hAnsi="Arial" w:cs="Arial"/>
          <w:sz w:val="20"/>
          <w:szCs w:val="20"/>
        </w:rPr>
        <w:instrText>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организация, которая</w:t>
      </w:r>
      <w:r>
        <w:t xml:space="preserve"> провела государственную экспертизу результатов инженерных изысканий или негосударственную экспертизу результатов инженерных изысканий, если вред причинен в результате несоответствия результатов инженерных изысканий требованиям технических регламентов и им</w:t>
      </w:r>
      <w:r>
        <w:t xml:space="preserve">еется положительное заключение государственной экспертизы результатов инженерных изысканий или положительное заключение негосударственной экспертизы результатов инженерных изысканий; </w:t>
      </w:r>
    </w:p>
    <w:p w:rsidR="00000000" w:rsidRDefault="00097149">
      <w:pPr>
        <w:pStyle w:val="FORMATTEXT"/>
        <w:jc w:val="both"/>
      </w:pPr>
      <w:r>
        <w:t xml:space="preserve">           </w:t>
      </w:r>
    </w:p>
    <w:p w:rsidR="00000000" w:rsidRDefault="00097149">
      <w:pPr>
        <w:pStyle w:val="FORMATTEXT"/>
        <w:ind w:firstLine="568"/>
        <w:jc w:val="both"/>
      </w:pPr>
      <w:r>
        <w:t>3) организация, которая провела государственную экспертизу п</w:t>
      </w:r>
      <w:r>
        <w:t xml:space="preserve">роектной документации или негосударственную экспертизу проектной документации, если вред причинен в результате несоответствия проектной документации требованиям, указанным в </w:t>
      </w:r>
      <w:r>
        <w:fldChar w:fldCharType="begin"/>
      </w:r>
      <w:r>
        <w:instrText xml:space="preserve"> HYPERLINK "kodeks://link/d?nd=901919338&amp;point=mark=000000000000000000000000000000</w:instrText>
      </w:r>
      <w:r>
        <w:instrText>00000000000000000000DE80QD"\o"’’Градостроительный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w:t>
      </w:r>
      <w:r>
        <w:rPr>
          <w:color w:val="0000AA"/>
          <w:u w:val="single"/>
        </w:rPr>
        <w:t xml:space="preserve"> 1 части 5 статьи 49 настоящего Кодекса</w:t>
      </w:r>
      <w:r>
        <w:rPr>
          <w:color w:val="0000FF"/>
          <w:u w:val="single"/>
        </w:rPr>
        <w:t xml:space="preserve"> </w:t>
      </w:r>
      <w:r>
        <w:fldChar w:fldCharType="end"/>
      </w:r>
      <w:r>
        <w:t xml:space="preserve">, и (или) результатам инженерных изысканий и имеется положительное заключение государственной экспертизы проектной документации или положительное заключение негосударственной экспертизы проектной документации; </w:t>
      </w:r>
    </w:p>
    <w:p w:rsidR="00000000" w:rsidRDefault="00097149">
      <w:pPr>
        <w:pStyle w:val="COMMENT"/>
        <w:ind w:firstLine="568"/>
        <w:jc w:val="both"/>
        <w:rPr>
          <w:rFonts w:ascii="Arial" w:hAnsi="Arial" w:cs="Arial"/>
          <w:sz w:val="20"/>
          <w:szCs w:val="20"/>
        </w:rPr>
      </w:pPr>
      <w:r>
        <w:rPr>
          <w:rFonts w:ascii="Arial" w:hAnsi="Arial" w:cs="Arial"/>
          <w:sz w:val="20"/>
          <w:szCs w:val="20"/>
        </w:rPr>
        <w:t>(П</w:t>
      </w:r>
      <w:r>
        <w:rPr>
          <w:rFonts w:ascii="Arial" w:hAnsi="Arial" w:cs="Arial"/>
          <w:sz w:val="20"/>
          <w:szCs w:val="20"/>
        </w:rPr>
        <w:t xml:space="preserve">ункт в редакции, введенной в действие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"kodeks://link/d?nd=550836307&amp;point=mark=000000000000000000000000000000000000000000000000008PO0LT"\o"’’О внесении изменений в Градостроительный кодекс Российской Федерации и отдельные за</w:instrText>
      </w:r>
      <w:r>
        <w:rPr>
          <w:rFonts w:ascii="Arial" w:hAnsi="Arial" w:cs="Arial"/>
          <w:sz w:val="20"/>
          <w:szCs w:val="20"/>
        </w:rPr>
        <w:instrText>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"kodeks://link/d?nd=542631800&amp;point=mark=000000000000000000000000000</w:instrText>
      </w:r>
      <w:r>
        <w:rPr>
          <w:rFonts w:ascii="Arial" w:hAnsi="Arial" w:cs="Arial"/>
          <w:sz w:val="20"/>
          <w:szCs w:val="20"/>
        </w:rPr>
        <w:instrText>00000000000000000000000BS60PB"\o"’’Градостроительный кодекс Российской Федерации (с изменениями на 3 августа 2018 года) (редакция, действующая с 30 декабря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30.12.2018 по 31.12.</w:instrText>
      </w:r>
      <w:r>
        <w:instrText>2018)"</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4) Российская Федерация или субъект Российской Федерации, если вред причинен в </w:t>
      </w:r>
      <w:r>
        <w:lastRenderedPageBreak/>
        <w:t>результате несоответствия построенного, реконструированного объекта капитального строительства и (или) работ, выполненных в проц</w:t>
      </w:r>
      <w:r>
        <w:t xml:space="preserve">ессе строительства, реконструкции объекта капитального строительства, требованиям проектной документации и имеется положительное заключение органа государственного строительного надзора.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w:instrText>
      </w:r>
      <w:r>
        <w:rPr>
          <w:rFonts w:ascii="Arial" w:hAnsi="Arial" w:cs="Arial"/>
          <w:sz w:val="20"/>
          <w:szCs w:val="20"/>
        </w:rPr>
        <w:instrText>LINK "kodeks://link/d?nd=550836307&amp;point=mark=000000000000000000000000000000000000000000000000008PO0LT"\o"’’О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w:instrText>
      </w:r>
      <w:r>
        <w:rPr>
          <w:rFonts w:ascii="Arial" w:hAnsi="Arial" w:cs="Arial"/>
          <w:sz w:val="20"/>
          <w:szCs w:val="20"/>
        </w:rPr>
        <w:instrText>.08.2018 N 342-ФЗ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"kodeks://link/d?nd=542630527&amp;point=mark=00000000000000000000000000000000000000000000000000BSA0PC"\o"’’Градостроительный кодекс Росси</w:instrText>
      </w:r>
      <w:r>
        <w:rPr>
          <w:rFonts w:ascii="Arial" w:hAnsi="Arial" w:cs="Arial"/>
          <w:sz w:val="20"/>
          <w:szCs w:val="20"/>
        </w:rPr>
        <w:instrText>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в редакции, введенной в действие с 1 июля 2013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w:instrText>
      </w:r>
      <w:r>
        <w:rPr>
          <w:rFonts w:ascii="Arial" w:hAnsi="Arial" w:cs="Arial"/>
          <w:sz w:val="20"/>
          <w:szCs w:val="20"/>
        </w:rPr>
        <w:instrText>000000000000000000000000000000000000000000007DQ0K9"\o"’’О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w:t>
      </w:r>
      <w:r>
        <w:rPr>
          <w:rFonts w:ascii="Arial" w:hAnsi="Arial" w:cs="Arial"/>
          <w:color w:val="0000AA"/>
          <w:sz w:val="20"/>
          <w:szCs w:val="20"/>
          <w:u w:val="single"/>
        </w:rPr>
        <w:t>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"kodeks://link/d?nd=499027848&amp;point=mark=00000000000000000000000000000000000000000000000000AAC0O0"\o"’’Градостроительный кодекс Российской Федерации (с изменениями на 5 апреля 2013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w:instrText>
      </w:r>
      <w:r>
        <w:rPr>
          <w:rFonts w:ascii="Arial" w:hAnsi="Arial" w:cs="Arial"/>
          <w:sz w:val="20"/>
          <w:szCs w:val="20"/>
        </w:rPr>
        <w:instrText>4 N 190-ФЗ</w:instrText>
      </w:r>
    </w:p>
    <w:p w:rsidR="00000000" w:rsidRDefault="00097149">
      <w:pPr>
        <w:pStyle w:val="FORMATTEXT"/>
        <w:ind w:firstLine="568"/>
        <w:jc w:val="both"/>
      </w:pPr>
      <w:r>
        <w:instrText>Статус: недействующая редакция  (действ. с 19.04.2013 по 30.06.2013)"</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w:t>
      </w:r>
      <w:r>
        <w:t xml:space="preserve"> </w:t>
      </w:r>
    </w:p>
    <w:p w:rsidR="00000000" w:rsidRDefault="00097149">
      <w:pPr>
        <w:pStyle w:val="FORMATTEXT"/>
        <w:ind w:firstLine="568"/>
        <w:jc w:val="both"/>
      </w:pPr>
      <w:hyperlink r:id="rId128" w:tooltip="’’Комментарий к Градостроительному кодексу Российской Федерации (постатейный)’’" w:history="1">
        <w:r>
          <w:rPr>
            <w:color w:val="0000AA"/>
            <w:u w:val="single"/>
          </w:rPr>
          <w:t>Комментарий к статье 60</w:t>
        </w:r>
        <w:r>
          <w:rPr>
            <w:color w:val="0000FF"/>
            <w:u w:val="single"/>
          </w:rPr>
          <w:t xml:space="preserve"> </w:t>
        </w:r>
      </w:hyperlink>
      <w:r>
        <w:t xml:space="preserve">  </w:t>
      </w:r>
    </w:p>
    <w:p w:rsidR="00000000" w:rsidRDefault="00097149">
      <w:pPr>
        <w:pStyle w:val="FORMATTEXT"/>
        <w:ind w:firstLine="568"/>
        <w:jc w:val="both"/>
      </w:pPr>
    </w:p>
    <w:p w:rsidR="00000000" w:rsidRDefault="00097149">
      <w:pPr>
        <w:pStyle w:val="HEADERTEXT"/>
        <w:rPr>
          <w:b/>
          <w:bCs/>
        </w:rPr>
      </w:pPr>
    </w:p>
    <w:p w:rsidR="00000000" w:rsidRDefault="00097149">
      <w:pPr>
        <w:pStyle w:val="HEADERTEXT"/>
        <w:jc w:val="center"/>
        <w:rPr>
          <w:b/>
          <w:bCs/>
        </w:rPr>
      </w:pPr>
      <w:r>
        <w:rPr>
          <w:b/>
          <w:bCs/>
        </w:rPr>
        <w:t xml:space="preserve"> Статья 60_1. Возмещение ущерба, причиненного вследствие неисполнения или ненадлежащего исполнения членом саморегулируемой организации обязательств по договору подр</w:t>
      </w:r>
      <w:r>
        <w:rPr>
          <w:b/>
          <w:bCs/>
        </w:rPr>
        <w:t xml:space="preserve">яда на выполнение инженерных изысканий, подготовку проектной документации, договору строительного подряда, договору подряда на осуществление сноса, заключенным с использованием конкурентных способов заключения договора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w:t>
      </w:r>
      <w:r>
        <w:rPr>
          <w:rFonts w:ascii="Arial" w:hAnsi="Arial" w:cs="Arial"/>
          <w:sz w:val="20"/>
          <w:szCs w:val="20"/>
        </w:rPr>
        <w:t xml:space="preserve">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"kodeks://link/d?nd=550836300&amp;point=mark=000000000000000000000000000000000000000000000000008Q20LV"\o"’’О внесении изменений в Градостроительный кодекс Российской Федерации и отдельные законодательные акты Российс</w:instrText>
      </w:r>
      <w:r>
        <w:rPr>
          <w:rFonts w:ascii="Arial" w:hAnsi="Arial" w:cs="Arial"/>
          <w:sz w:val="20"/>
          <w:szCs w:val="20"/>
        </w:rPr>
        <w:instrText>кой Федерации’’</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"kodeks://link/d?nd=542630527&amp;point=mark=00000000000000000000000000000000000000000000000000BSU0P8"\o"’’Градостроительный кодекс Российской Федерации (с изменениями на 3 августа 2018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t xml:space="preserve">1. В случае неисполнения или ненадлежащего исполнения членом саморегулируемой организации обязательств по договору подряда на выполнение инженерных изысканий, подготовку проектной документации, договору строительного </w:t>
      </w:r>
      <w:r>
        <w:t xml:space="preserve">подряда, договору подряда на осуществление сноса, заключенным с застройщиком, техническим заказчиком, лицом, ответственным за эксплуатацию здания, сооружения, региональным оператором с использованием конкурентных способов заключения договора, субсидиарную </w:t>
      </w:r>
      <w:r>
        <w:t xml:space="preserve">ответственность несут: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(Абзац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"kodeks://link/d?nd=550836300&amp;point=mark=000000000000000000000000000000000000000000000000008Q60M0"\o"’’О внесении изменений в Градостроительный кодекс Российск</w:instrText>
      </w:r>
      <w:r>
        <w:rPr>
          <w:rFonts w:ascii="Arial" w:hAnsi="Arial" w:cs="Arial"/>
          <w:sz w:val="20"/>
          <w:szCs w:val="20"/>
        </w:rPr>
        <w:instrText>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"kodeks://link/d?nd=542630527&amp;point=mark=00000000000000000000000000000000000000000000000000BSE0P4"\o"’’Градостроительный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1) саморегулируемая организация в пределах одной четвертой доли средств компенсационного фонда обеспечения договорных обязательств, размер которого рассчитан в порядке, установленном внутренними документами саморегулируемой органи</w:t>
      </w:r>
      <w:r>
        <w:t xml:space="preserve">зации, в зависимости от количества ее членов на дату предъявления требования о компенсационной выплате и установленного в соответствии с </w:t>
      </w:r>
      <w:r>
        <w:fldChar w:fldCharType="begin"/>
      </w:r>
      <w:r>
        <w:instrText xml:space="preserve"> HYPERLINK "kodeks://link/d?nd=901919338&amp;point=mark=00000000000000000000000000000000000000000000000000BTU0PF"\o"’’Градо</w:instrText>
      </w:r>
      <w:r>
        <w:instrText>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11</w:t>
      </w:r>
      <w:r>
        <w:rPr>
          <w:color w:val="0000FF"/>
          <w:u w:val="single"/>
        </w:rPr>
        <w:t xml:space="preserve"> </w:t>
      </w:r>
      <w:r>
        <w:fldChar w:fldCharType="end"/>
      </w:r>
      <w:r>
        <w:t xml:space="preserve"> и </w:t>
      </w:r>
      <w:r>
        <w:fldChar w:fldCharType="begin"/>
      </w:r>
      <w:r>
        <w:instrText xml:space="preserve"> HYPERLINK "kodeks://link/d</w:instrText>
      </w:r>
      <w:r>
        <w:instrText>?nd=901919338&amp;point=mark=00000000000000000000000000000000000000000000000000BUS0PQ"\o"’’Градостроительный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w:instrText>
      </w:r>
      <w:r>
        <w:instrText>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размера взноса в такой компенсационный фонд, принятого для каждого члена в зависимости от уровня его ответственности по обязательствам, возникшим на основании такого дог</w:t>
      </w:r>
      <w:r>
        <w:t>овора, в случае, если индивидуальный предприниматель или юридическое лицо на момент заключения указанного в настоящей части договора являлись членами такой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2) соответствующее Национальное объединение саморегулируемых организа</w:t>
      </w:r>
      <w:r>
        <w:t xml:space="preserve">ций в случае исключения сведений об указанной в </w:t>
      </w:r>
      <w:r>
        <w:fldChar w:fldCharType="begin"/>
      </w:r>
      <w:r>
        <w:instrText xml:space="preserve"> HYPERLINK "kodeks://link/d?nd=901919338&amp;point=mark=00000000000000000000000000000000000000000000000000BSK0P5"\o"’’Градостроительный кодекс Российской Федерации (с изменениями на 3 августа 2018 года) (редакция</w:instrText>
      </w:r>
      <w:r>
        <w:instrText>,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xml:space="preserve"> саморегулируемой организации из государственного реестра саморегулируемых организаций в пределах одной ч</w:t>
      </w:r>
      <w:r>
        <w:t>етвертой доли средств компенсационного фонда обеспечения договорных обязательств, зачисленных на счет такого Национального объединения саморегулируемых организаций, либо саморегулируемая организация, членом которой стало лицо, не исполнившее или ненадлежащ</w:t>
      </w:r>
      <w:r>
        <w:t xml:space="preserve">им образом исполнившее соответствующие обязательства по таким договорам, в случае, если такое Национальное объединение саморегулируемых организаций перечислило в порядке, предусмотренном </w:t>
      </w:r>
      <w:r>
        <w:fldChar w:fldCharType="begin"/>
      </w:r>
      <w:r>
        <w:instrText xml:space="preserve"> HYPERLINK "kodeks://link/d?nd=901919338&amp;point=mark=00000000000000000</w:instrText>
      </w:r>
      <w:r>
        <w:instrText>000000000000000000000000000000000BUS0PP"\o"’’Градостроительный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w:instrText>
      </w:r>
      <w:r>
        <w:instrText>2019)"</w:instrText>
      </w:r>
      <w:r>
        <w:fldChar w:fldCharType="separate"/>
      </w:r>
      <w:r>
        <w:rPr>
          <w:color w:val="0000AA"/>
          <w:u w:val="single"/>
        </w:rPr>
        <w:t>частью 16 статьи 55_16 настоящего Кодекса</w:t>
      </w:r>
      <w:r>
        <w:rPr>
          <w:color w:val="0000FF"/>
          <w:u w:val="single"/>
        </w:rPr>
        <w:t xml:space="preserve"> </w:t>
      </w:r>
      <w:r>
        <w:fldChar w:fldCharType="end"/>
      </w:r>
      <w:r>
        <w:t>, средства компенсационного фонда обеспечения договорных обязательств на счет указанной саморегулируемой организации.</w:t>
      </w:r>
    </w:p>
    <w:p w:rsidR="00000000" w:rsidRDefault="00097149">
      <w:pPr>
        <w:pStyle w:val="FORMATTEXT"/>
        <w:ind w:firstLine="568"/>
        <w:jc w:val="both"/>
      </w:pPr>
    </w:p>
    <w:p w:rsidR="00000000" w:rsidRDefault="00097149">
      <w:pPr>
        <w:pStyle w:val="FORMATTEXT"/>
        <w:ind w:firstLine="568"/>
        <w:jc w:val="both"/>
      </w:pPr>
      <w:r>
        <w:t>2. В случае неисполнения или ненадлежащего исполнения членом саморегулируемой организа</w:t>
      </w:r>
      <w:r>
        <w:t>ции функций технического заказчика субсидиарную ответственность несут:</w:t>
      </w:r>
    </w:p>
    <w:p w:rsidR="00000000" w:rsidRDefault="00097149">
      <w:pPr>
        <w:pStyle w:val="FORMATTEXT"/>
        <w:ind w:firstLine="568"/>
        <w:jc w:val="both"/>
      </w:pPr>
    </w:p>
    <w:p w:rsidR="00000000" w:rsidRDefault="00097149">
      <w:pPr>
        <w:pStyle w:val="FORMATTEXT"/>
        <w:ind w:firstLine="568"/>
        <w:jc w:val="both"/>
      </w:pPr>
      <w:r>
        <w:t>1) саморегулируемая организация в пределах одной четвертой доли средств компенсационного фонда обеспечения договорных обязательств, размер которого рассчитан в порядке, установленном в</w:t>
      </w:r>
      <w:r>
        <w:t xml:space="preserve">нутренними документами саморегулируемой организации, в зависимости от количества ее членов на дату предъявления требования о компенсационной выплате и установленного в соответствии с </w:t>
      </w:r>
      <w:r>
        <w:fldChar w:fldCharType="begin"/>
      </w:r>
      <w:r>
        <w:instrText xml:space="preserve"> HYPERLINK "kodeks://link/d?nd=901919338&amp;point=mark=000000000000000000000</w:instrText>
      </w:r>
      <w:r>
        <w:instrText>00000000000000000000000000000BTU0PF"\o"’’Градостроительный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частями 11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"kodeks://link/d?nd=901919338&amp;point=mark=00000000000000000000000000000000000000000000000000BUS0PQ"\o"’’Градостроительный кодекс Российской Федерации (с изменениями на 3 августа 2018 года) (редакция, действующая с 1 января 2019</w:instrText>
      </w:r>
      <w:r>
        <w:instrText xml:space="preserve">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размера взноса в такой компенсационный фонд, принятого для каждого такого члена в зависимости от уровня его ответственности</w:t>
      </w:r>
      <w:r>
        <w:t xml:space="preserve"> по обязательствам, возникшим на основании договора подряда на выполнение инженерных изысканий, подготовку проектной документации, договора строительного подряда, договора подряда на осуществление сноса, в случае, если индивидуальный предприниматель или юр</w:t>
      </w:r>
      <w:r>
        <w:t xml:space="preserve">идическое лицо, исполнявшие от имени застройщика функции технического заказчика, на момент заключения такого договора являлись членами такой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w:instrText>
      </w:r>
      <w:r>
        <w:rPr>
          <w:rFonts w:ascii="Arial" w:hAnsi="Arial" w:cs="Arial"/>
          <w:sz w:val="20"/>
          <w:szCs w:val="20"/>
        </w:rPr>
        <w:instrText>ink/d?nd=550836300&amp;point=mark=000000000000000000000000000000000000000000000000008Q80M1"\o"’’О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w:instrText>
      </w:r>
      <w:r>
        <w:rPr>
          <w:rFonts w:ascii="Arial" w:hAnsi="Arial" w:cs="Arial"/>
          <w:sz w:val="20"/>
          <w:szCs w:val="20"/>
        </w:rPr>
        <w:instrText>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 xml:space="preserve">Федеральным законом от 3 </w:t>
      </w:r>
      <w:r>
        <w:rPr>
          <w:rFonts w:ascii="Arial" w:hAnsi="Arial" w:cs="Arial"/>
          <w:color w:val="0000AA"/>
          <w:sz w:val="20"/>
          <w:szCs w:val="20"/>
          <w:u w:val="single"/>
        </w:rPr>
        <w:lastRenderedPageBreak/>
        <w:t>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"kodeks://link/d?nd=542630527&amp;point=mark=00000000000000000000000000000000000000000000000000BT60P8"\o"’’Градостроительный кодекс Российской Федерации </w:instrText>
      </w:r>
      <w:r>
        <w:rPr>
          <w:rFonts w:ascii="Arial" w:hAnsi="Arial" w:cs="Arial"/>
          <w:sz w:val="20"/>
          <w:szCs w:val="20"/>
        </w:rPr>
        <w:instrText>(с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2) соответствующее Национальное объединение саморегулируемых организаций в случае исключения сведений об указанной в </w:t>
      </w:r>
      <w:r>
        <w:fldChar w:fldCharType="begin"/>
      </w:r>
      <w:r>
        <w:instrText xml:space="preserve"> HYPERLINK "kodek</w:instrText>
      </w:r>
      <w:r>
        <w:instrText>s://link/d?nd=901919338&amp;point=mark=00000000000000000000000000000000000000000000000000BT60P8"\o"’’Градостроительный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w:instrText>
      </w:r>
      <w:r>
        <w:instrText>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1 настоящей части</w:t>
      </w:r>
      <w:r>
        <w:rPr>
          <w:color w:val="0000FF"/>
          <w:u w:val="single"/>
        </w:rPr>
        <w:t xml:space="preserve"> </w:t>
      </w:r>
      <w:r>
        <w:fldChar w:fldCharType="end"/>
      </w:r>
      <w:r>
        <w:t xml:space="preserve"> саморегулируемой организации из государственного реестра саморегулируемых организаций в пределах одной четвертой доли средств компенсационного фонда обеспечения договорн</w:t>
      </w:r>
      <w:r>
        <w:t>ых обязательств, зачисленных на счет такого Национального объединения саморегулируемых организаций, либо саморегулируемая организация, членом которой стал технический заказчик, не исполнивший или ненадлежащим образом исполнивший функции технического заказч</w:t>
      </w:r>
      <w:r>
        <w:t xml:space="preserve">ика при строительстве, реконструкции, капитальном ремонте, сносе объектов капитального строительства, в случае, если такое Национальное объединение саморегулируемых организаций перечислило в порядке, предусмотренном </w:t>
      </w:r>
      <w:r>
        <w:fldChar w:fldCharType="begin"/>
      </w:r>
      <w:r>
        <w:instrText xml:space="preserve"> HYPERLINK "kodeks://link/d?nd=901919338</w:instrText>
      </w:r>
      <w:r>
        <w:instrText>&amp;point=mark=00000000000000000000000000000000000000000000000000BUS0PP"\o"’’Градостроительный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w:instrText>
      </w:r>
      <w:r>
        <w:instrText>ая редакция (действ. с 01.01.2019)"</w:instrText>
      </w:r>
      <w:r>
        <w:fldChar w:fldCharType="separate"/>
      </w:r>
      <w:r>
        <w:rPr>
          <w:color w:val="0000AA"/>
          <w:u w:val="single"/>
        </w:rPr>
        <w:t>частью 16 статьи 55_16 настоящего Кодекса</w:t>
      </w:r>
      <w:r>
        <w:rPr>
          <w:color w:val="0000FF"/>
          <w:u w:val="single"/>
        </w:rPr>
        <w:t xml:space="preserve"> </w:t>
      </w:r>
      <w:r>
        <w:fldChar w:fldCharType="end"/>
      </w:r>
      <w:r>
        <w:t xml:space="preserve">, средства компенсационного фонда возмещения вреда на счет указанной саморегулируемой организации.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(Пункт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w:instrText>
      </w:r>
      <w:r>
        <w:rPr>
          <w:rFonts w:ascii="Arial" w:hAnsi="Arial" w:cs="Arial"/>
          <w:sz w:val="20"/>
          <w:szCs w:val="20"/>
        </w:rPr>
        <w:instrText>deks://link/d?nd=550836300&amp;point=mark=000000000000000000000000000000000000000000000000008Q80M1"\o"’’О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w:instrText>
      </w:r>
      <w:r>
        <w:rPr>
          <w:rFonts w:ascii="Arial" w:hAnsi="Arial" w:cs="Arial"/>
          <w:sz w:val="20"/>
          <w:szCs w:val="20"/>
        </w:rPr>
        <w:instrText xml:space="preserve">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"kodeks://link/d?nd=542630527&amp;point=mark=00000000000000000000000000000000000000000000000000BTC0P9"\o"’’Градостроительный кодекс Российской Фе</w:instrText>
      </w:r>
      <w:r>
        <w:rPr>
          <w:rFonts w:ascii="Arial" w:hAnsi="Arial" w:cs="Arial"/>
          <w:sz w:val="20"/>
          <w:szCs w:val="20"/>
        </w:rPr>
        <w:instrText>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Размер компенсационной выплаты из компенсационного фонда обеспечения договорных обязательств по указанным договорам по одно</w:t>
      </w:r>
      <w:r>
        <w:t>му требованию о возмещении реального ущерба вследствие неисполнения или ненадлежащего исполнения членом саморегулируемой организации обязательств по договору подряда на выполнение инженерных изысканий, подготовку проектной документации, по договору строите</w:t>
      </w:r>
      <w:r>
        <w:t>льного подряда, договору подряда на осуществление сноса, заключенным с использованием конкурентных способов заключения договоров, либо вследствие неисполнения или ненадлежащего исполнения членом саморегулируемой организации функций технического заказчика п</w:t>
      </w:r>
      <w:r>
        <w:t>ри строительстве, реконструкции, капитальном ремонте, сносе объектов капитального строительства по таким договорам, заключенным от имени застройщика, а также неустойки (штрафа) по таким договорам не может превышать одну четвертую доли средств компенсационн</w:t>
      </w:r>
      <w:r>
        <w:t>ого фонда обеспечения договорных обязательств, размер которого рассчитан в порядке, установленном внутренними документами саморегулируемой организации, в зависимости от количества ее членов на дату предъявления требования о компенсационной выплате и устано</w:t>
      </w:r>
      <w:r>
        <w:t xml:space="preserve">вленного в соответствии с </w:t>
      </w:r>
      <w:r>
        <w:fldChar w:fldCharType="begin"/>
      </w:r>
      <w:r>
        <w:instrText xml:space="preserve"> HYPERLINK "kodeks://link/d?nd=901919338&amp;point=mark=00000000000000000000000000000000000000000000000000BTU0PF"\o"’’Градостроительный кодекс Российской Федерации (с изменениями на 3 августа 2018 года) (редакция, действующая с 1 янва</w:instrText>
      </w:r>
      <w:r>
        <w:instrText>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"kodeks://link/d?nd=901919338&amp;point=mark=00000000000000000000000000000000000000000000000000BUS0PQ"\o"’’Градостроительный кодекс</w:instrText>
      </w:r>
      <w:r>
        <w:instrText xml:space="preserve">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размера взноса в такой к</w:t>
      </w:r>
      <w:r>
        <w:t xml:space="preserve">омпенсационный фонд, принятого для каждого такого члена в зависимости от уровня его ответственности по соответствующим обязательствам.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w:instrText>
      </w:r>
      <w:r>
        <w:rPr>
          <w:rFonts w:ascii="Arial" w:hAnsi="Arial" w:cs="Arial"/>
          <w:sz w:val="20"/>
          <w:szCs w:val="20"/>
        </w:rPr>
        <w:instrText>t=mark=000000000000000000000000000000000000000000000000008QA0M2"\o"’’О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w:instrText>
      </w:r>
      <w:r>
        <w:rPr>
          <w:rFonts w:ascii="Arial" w:hAnsi="Arial" w:cs="Arial"/>
          <w:sz w:val="20"/>
          <w:szCs w:val="20"/>
        </w:rPr>
        <w:instrText>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"kodeks://link/d?nd=542630527&amp;point=mark=00000000000000000000000000000000000000000000000000BTI0PA"\o"’’Градостроительный кодекс Российской Федерации (с изменениями на 3 авг</w:instrText>
      </w:r>
      <w:r>
        <w:rPr>
          <w:rFonts w:ascii="Arial" w:hAnsi="Arial" w:cs="Arial"/>
          <w:sz w:val="20"/>
          <w:szCs w:val="20"/>
        </w:rPr>
        <w:instrText>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В случае, если ответственность члена саморегулируемой организации за неисполнение или ненадлежащее исполнение обязательств по договору подряда на выполнен</w:t>
      </w:r>
      <w:r>
        <w:t>ие инженерных изысканий, подготовку проектной документации, договору строительного подряда, договору подряда на осуществление сноса, заключенным с использованием конкурентных способов заключения договоров, либо за неисполнение или ненадлежащее исполнение ч</w:t>
      </w:r>
      <w:r>
        <w:t>леном саморегулируемой организации функций технического заказчика при строительстве, реконструкции, капитальном ремонте, сносе объектов капитального строительства по таким договорам, заключенным от имени застройщика, застрахована в соответствии с законодат</w:t>
      </w:r>
      <w:r>
        <w:t xml:space="preserve">ельством Российской Федерации, лица, указанные в </w:t>
      </w:r>
      <w:r>
        <w:fldChar w:fldCharType="begin"/>
      </w:r>
      <w:r>
        <w:instrText xml:space="preserve"> HYPERLINK "kodeks://link/d?nd=901919338&amp;point=mark=00000000000000000000000000000000000000000000000000BSE0P4"\o"’’Градостроительный кодекс Российской Федерации (с изменениями на 3 августа 2018 года) (редакци</w:instrText>
      </w:r>
      <w:r>
        <w:instrText>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"kodeks://link/d?nd=901919338&amp;point=mark=00000000000000000000000000000000000000000000000000BT00P7"\o"’’Гра</w:instrText>
      </w:r>
      <w:r>
        <w:instrText>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настоящей статьи</w:t>
      </w:r>
      <w:r>
        <w:rPr>
          <w:color w:val="0000FF"/>
          <w:u w:val="single"/>
        </w:rPr>
        <w:t xml:space="preserve"> </w:t>
      </w:r>
      <w:r>
        <w:fldChar w:fldCharType="end"/>
      </w:r>
      <w:r>
        <w:t>, возмещают реальный</w:t>
      </w:r>
      <w:r>
        <w:t xml:space="preserve"> ущерб, а также неустойку (штраф) по таким договорам в части, не покрытой страховыми возмещениями.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w:instrText>
      </w:r>
      <w:r>
        <w:rPr>
          <w:rFonts w:ascii="Arial" w:hAnsi="Arial" w:cs="Arial"/>
          <w:sz w:val="20"/>
          <w:szCs w:val="20"/>
        </w:rPr>
        <w:instrText>000000008QC0M3"\o"’’О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w:t>
      </w:r>
      <w:r>
        <w:rPr>
          <w:rFonts w:ascii="Arial" w:hAnsi="Arial" w:cs="Arial"/>
          <w:color w:val="0000AA"/>
          <w:sz w:val="20"/>
          <w:szCs w:val="20"/>
          <w:u w:val="single"/>
        </w:rPr>
        <w:t>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"kodeks://link/d?nd=542630527&amp;point=mark=00000000000000000000000000000000000000000000000000BTO0PB"\o"’’Градостроительный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w:instrText>
      </w:r>
      <w:r>
        <w:instrText xml:space="preserve">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Возмещение реального ущерба вследствие неисполнения или ненадлежащего исполнения членом саморегулируемой организации обязательств по договору подряда на выполнение инженерных изысканий, подготовку проект</w:t>
      </w:r>
      <w:r>
        <w:t>ной документации, договору строительного подряда, договору подряда на осуществление сноса, заключенным с использованием конкурентных способов заключения договоров, либо вследствие неисполнения или ненадлежащего исполнения членом саморегулируемой организаци</w:t>
      </w:r>
      <w:r>
        <w:t>и функций технического заказчика при строительстве, реконструкции, капитальном ремонте, сносе объектов капитального строительства по таким договорам, заключенным от имени застройщика, а также неустойки (штрафа) по таким договорам осуществляется лицами, ука</w:t>
      </w:r>
      <w:r>
        <w:t xml:space="preserve">занными в </w:t>
      </w:r>
      <w:r>
        <w:fldChar w:fldCharType="begin"/>
      </w:r>
      <w:r>
        <w:instrText xml:space="preserve"> HYPERLINK "kodeks://link/d?nd=901919338&amp;point=mark=00000000000000000000000000000000000000000000000000BSE0P4"\o"’’Градостроительный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1</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"kodeks://link/d?nd=901919338&amp;point=mark=00000000000000000000000000000000000000000000000000BT00P7"\o"’’Градостроительный кодекс Российской Федера</w:instrText>
      </w:r>
      <w:r>
        <w:instrText>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2 настоящей статьи</w:t>
      </w:r>
      <w:r>
        <w:rPr>
          <w:color w:val="0000FF"/>
          <w:u w:val="single"/>
        </w:rPr>
        <w:t xml:space="preserve"> </w:t>
      </w:r>
      <w:r>
        <w:fldChar w:fldCharType="end"/>
      </w:r>
      <w:r>
        <w:t>, в судебном порядке в соответствии с законодательством Рос</w:t>
      </w:r>
      <w:r>
        <w:t xml:space="preserve">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HYPERLINK "kodeks://link/d?nd=550836300&amp;point=mark=000000000000000000000000000000000000000000000000008QE0M4"\o"’’О внесении изменений в Градостроительный кодекс Российской Ф</w:instrText>
      </w:r>
      <w:r>
        <w:rPr>
          <w:rFonts w:ascii="Arial" w:hAnsi="Arial" w:cs="Arial"/>
          <w:sz w:val="20"/>
          <w:szCs w:val="20"/>
        </w:rPr>
        <w:instrText>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w:instrText>
      </w:r>
      <w:r>
        <w:rPr>
          <w:rFonts w:ascii="Arial" w:hAnsi="Arial" w:cs="Arial"/>
          <w:sz w:val="20"/>
          <w:szCs w:val="20"/>
        </w:rPr>
        <w:instrText>0000000000000000000000000000000000000000000000BTU0PC"\o"’’Градостроительный кодекс Российской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В случае ликвидации юридиче</w:t>
      </w:r>
      <w:r>
        <w:t xml:space="preserve">ского лица - члена саморегулируемой организации исполнение гарантийных обязательств по договору подряда на выполнение инженерных изысканий, подготовку проектной документации, договору строительного подряда, заключенным таким лицом с </w:t>
      </w:r>
      <w:r>
        <w:lastRenderedPageBreak/>
        <w:t>использованием конкурен</w:t>
      </w:r>
      <w:r>
        <w:t xml:space="preserve">тных способов заключения договоров, осуществляется саморегулируемой организацией в пределах одной четвертой доли средств компенсационного фонда обеспечения договорных обязательств, размер которого рассчитан в порядке, установленном внутренними документами </w:t>
      </w:r>
      <w:r>
        <w:t xml:space="preserve">саморегулируемой организации, в зависимости от количества ее членов на дату предъявления требования о компенсационной выплате и установленного в соответствии с </w:t>
      </w:r>
      <w:r>
        <w:fldChar w:fldCharType="begin"/>
      </w:r>
      <w:r>
        <w:instrText xml:space="preserve"> HYPERLINK "kodeks://link/d?nd=901919338&amp;point=mark=00000000000000000000000000000000000000000000</w:instrText>
      </w:r>
      <w:r>
        <w:instrText>000000BTU0PF"\o"’’Градостроительный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11</w:t>
      </w:r>
      <w:r>
        <w:rPr>
          <w:color w:val="0000FF"/>
          <w:u w:val="single"/>
        </w:rPr>
        <w:t xml:space="preserve"> </w:t>
      </w:r>
      <w:r>
        <w:fldChar w:fldCharType="end"/>
      </w:r>
      <w:r>
        <w:t xml:space="preserve"> и </w:t>
      </w:r>
      <w:r>
        <w:fldChar w:fldCharType="begin"/>
      </w:r>
      <w:r>
        <w:instrText xml:space="preserve"> HYP</w:instrText>
      </w:r>
      <w:r>
        <w:instrText>ERLINK "kodeks://link/d?nd=901919338&amp;point=mark=00000000000000000000000000000000000000000000000000BUS0PQ"\o"’’Градостроительный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w:instrText>
      </w:r>
      <w:r>
        <w:instrText>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13 статьи 55_16 настоящего Кодекса</w:t>
      </w:r>
      <w:r>
        <w:rPr>
          <w:color w:val="0000FF"/>
          <w:u w:val="single"/>
        </w:rPr>
        <w:t xml:space="preserve"> </w:t>
      </w:r>
      <w:r>
        <w:fldChar w:fldCharType="end"/>
      </w:r>
      <w:r>
        <w:t xml:space="preserve"> размера взноса в такой компенсационный фонд, принятого для каждого из таких членов в зависимости от уровня его ответственности по обязательствам. </w:t>
      </w:r>
      <w:r>
        <w:t>Заказчик по таким договорам имеет право требовать от саморегулируемой организации возмещения понесенного им реального ущерба, а также неустойки (штрафа) по указанным договорам в судебном порядке в соответствии с законодательством Российской Федерации.</w:t>
      </w:r>
    </w:p>
    <w:p w:rsidR="00000000" w:rsidRDefault="00097149">
      <w:pPr>
        <w:pStyle w:val="FORMATTEXT"/>
        <w:ind w:firstLine="568"/>
        <w:jc w:val="both"/>
      </w:pPr>
    </w:p>
    <w:p w:rsidR="00000000" w:rsidRDefault="00097149">
      <w:pPr>
        <w:pStyle w:val="FORMATTEXT"/>
        <w:ind w:firstLine="568"/>
        <w:jc w:val="both"/>
      </w:pPr>
      <w:r>
        <w:t xml:space="preserve">7. </w:t>
      </w:r>
      <w:r>
        <w:t xml:space="preserve">В случае исключения сведений об указанной в </w:t>
      </w:r>
      <w:r>
        <w:fldChar w:fldCharType="begin"/>
      </w:r>
      <w:r>
        <w:instrText xml:space="preserve"> HYPERLINK "kodeks://link/d?nd=901919338&amp;point=mark=00000000000000000000000000000000000000000000000000BU40PD"\o"’’Градостроительный кодекс Российской Федерации (с изменениями на 3 августа 2018 года) (редакция, де</w:instrText>
      </w:r>
      <w:r>
        <w:instrText>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саморегулируемой организации из государственного реестра саморегулируемых организаций исполнение гарантийных</w:t>
      </w:r>
      <w:r>
        <w:t xml:space="preserve"> обязательств по договору подряда на выполнение инженерных изысканий, подготовку проектной документации, договору строительного подряда осуществляется соответствующим Национальным объединением саморегулируемых организаций в пределах одной четвертой доли ср</w:t>
      </w:r>
      <w:r>
        <w:t xml:space="preserve">едств компенсационного фонда обеспечения договорных обязательств, зачисленных на счет такого Национального объединения.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(Статья дополнительно включена с 1 июля 2017 года </w:t>
      </w:r>
      <w:r>
        <w:rPr>
          <w:rFonts w:ascii="Arial" w:hAnsi="Arial" w:cs="Arial"/>
          <w:sz w:val="20"/>
          <w:szCs w:val="20"/>
        </w:rPr>
        <w:fldChar w:fldCharType="begin"/>
      </w:r>
      <w:r>
        <w:rPr>
          <w:rFonts w:ascii="Arial" w:hAnsi="Arial" w:cs="Arial"/>
          <w:sz w:val="20"/>
          <w:szCs w:val="20"/>
        </w:rPr>
        <w:instrText xml:space="preserve"> HYPERLINK "kodeks://link/d?nd=420363705&amp;point=mark=000000000000000000000000000000000</w:instrText>
      </w:r>
      <w:r>
        <w:rPr>
          <w:rFonts w:ascii="Arial" w:hAnsi="Arial" w:cs="Arial"/>
          <w:sz w:val="20"/>
          <w:szCs w:val="20"/>
        </w:rPr>
        <w:instrText>000000000000000008R20MA"\o"’’О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29.12.2016)"</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372-Ф</w:t>
      </w:r>
      <w:r>
        <w:rPr>
          <w:rFonts w:ascii="Arial" w:hAnsi="Arial" w:cs="Arial"/>
          <w:color w:val="0000AA"/>
          <w:sz w:val="20"/>
          <w:szCs w:val="20"/>
          <w:u w:val="single"/>
        </w:rPr>
        <w:t>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w:t>
      </w:r>
    </w:p>
    <w:p w:rsidR="00000000" w:rsidRDefault="00097149">
      <w:pPr>
        <w:pStyle w:val="FORMATTEXT"/>
        <w:ind w:firstLine="568"/>
        <w:jc w:val="both"/>
      </w:pPr>
    </w:p>
    <w:p w:rsidR="00000000" w:rsidRDefault="00097149">
      <w:pPr>
        <w:pStyle w:val="FORMATTEXT"/>
        <w:ind w:firstLine="568"/>
        <w:jc w:val="both"/>
      </w:pPr>
      <w:hyperlink r:id="rId129" w:tooltip="’’Комментарий к Градостроительному кодексу Российской Федерации (постатейный)’’" w:history="1">
        <w:r>
          <w:rPr>
            <w:color w:val="0000AA"/>
            <w:u w:val="single"/>
          </w:rPr>
          <w:t>Комментарий к статье 60_1</w:t>
        </w:r>
        <w:r>
          <w:rPr>
            <w:color w:val="0000FF"/>
            <w:u w:val="single"/>
          </w:rPr>
          <w:t xml:space="preserve"> </w:t>
        </w:r>
      </w:hyperlink>
      <w:r>
        <w:t xml:space="preserve"> </w:t>
      </w:r>
    </w:p>
    <w:p w:rsidR="00000000" w:rsidRDefault="00097149">
      <w:pPr>
        <w:pStyle w:val="FORMATTEXT"/>
        <w:jc w:val="both"/>
      </w:pPr>
      <w:r>
        <w:t xml:space="preserve">          </w:t>
      </w:r>
    </w:p>
    <w:p w:rsidR="00000000" w:rsidRDefault="00097149">
      <w:pPr>
        <w:pStyle w:val="HEADERTEXT"/>
        <w:rPr>
          <w:b/>
          <w:bCs/>
        </w:rPr>
      </w:pPr>
    </w:p>
    <w:p w:rsidR="00000000" w:rsidRDefault="00097149">
      <w:pPr>
        <w:pStyle w:val="HEADERTEXT"/>
        <w:jc w:val="center"/>
        <w:rPr>
          <w:b/>
          <w:bCs/>
        </w:rPr>
      </w:pPr>
      <w:r>
        <w:rPr>
          <w:b/>
          <w:bCs/>
        </w:rPr>
        <w:t xml:space="preserve"> Статья 61. К</w:t>
      </w:r>
      <w:r>
        <w:rPr>
          <w:b/>
          <w:bCs/>
        </w:rPr>
        <w:t xml:space="preserve">омпенсация вреда, причиненного жизни, здоровью или имуществу физических лиц </w:t>
      </w:r>
    </w:p>
    <w:p w:rsidR="00000000" w:rsidRDefault="00097149">
      <w:pPr>
        <w:pStyle w:val="FORMATTEXT"/>
        <w:ind w:firstLine="568"/>
        <w:jc w:val="both"/>
      </w:pPr>
      <w:r>
        <w:t>1. При осуществлении градостроительной деятельности или эксплуатации объектов капитального строительства в случае причинения вреда жизни, здоровью или имуществу физических лиц всл</w:t>
      </w:r>
      <w:r>
        <w:t>едствие чрезвычайных ситуаций природного и техногенного характера органы государственной власти Российской Федерации, органы государственной власти субъектов Российской Федерации, органы местного самоуправления могут принять решения о компенсации определен</w:t>
      </w:r>
      <w:r>
        <w:t xml:space="preserve">ным категориям физических лиц причиненного им вреда. </w:t>
      </w:r>
    </w:p>
    <w:p w:rsidR="00000000" w:rsidRDefault="00097149">
      <w:pPr>
        <w:pStyle w:val="FORMATTEXT"/>
        <w:ind w:firstLine="568"/>
        <w:jc w:val="both"/>
      </w:pPr>
    </w:p>
    <w:p w:rsidR="00000000" w:rsidRDefault="00097149">
      <w:pPr>
        <w:pStyle w:val="FORMATTEXT"/>
        <w:ind w:firstLine="568"/>
        <w:jc w:val="both"/>
      </w:pPr>
      <w:r>
        <w:t>2. Компенсация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вреда, причиненного жизни, здоровью</w:t>
      </w:r>
      <w:r>
        <w:t xml:space="preserve"> или имуществу физических лиц, не освобождает лицо, виновное в причинении такого вреда, от ответственности, предусмотренной настоящим Кодексом и другими федеральными законами.</w:t>
      </w:r>
    </w:p>
    <w:p w:rsidR="00000000" w:rsidRDefault="00097149">
      <w:pPr>
        <w:pStyle w:val="FORMATTEXT"/>
        <w:ind w:firstLine="568"/>
        <w:jc w:val="both"/>
      </w:pPr>
    </w:p>
    <w:p w:rsidR="00000000" w:rsidRDefault="00097149">
      <w:pPr>
        <w:pStyle w:val="FORMATTEXT"/>
        <w:ind w:firstLine="568"/>
        <w:jc w:val="both"/>
      </w:pPr>
      <w:hyperlink r:id="rId130" w:tooltip="’’Комментарий к Градостроительному кодексу Российской Федерации (постатейный)’’" w:history="1">
        <w:r>
          <w:rPr>
            <w:color w:val="0000AA"/>
            <w:u w:val="single"/>
          </w:rPr>
          <w:t>Комментарий к статье 61</w:t>
        </w:r>
        <w:r>
          <w:rPr>
            <w:color w:val="0000FF"/>
            <w:u w:val="single"/>
          </w:rPr>
          <w:t xml:space="preserve"> </w:t>
        </w:r>
      </w:hyperlink>
      <w:r>
        <w:t xml:space="preserve">  </w:t>
      </w:r>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Статья 62. Расследование случаев причинения вреда жизни или здоровью физических лиц, имуществу физ</w:t>
      </w:r>
      <w:r>
        <w:rPr>
          <w:b/>
          <w:bCs/>
        </w:rPr>
        <w:t xml:space="preserve">ических или юридических лиц в результате нарушения законодательства о градостроительной деятельности </w:t>
      </w:r>
    </w:p>
    <w:p w:rsidR="00000000" w:rsidRDefault="00097149">
      <w:pPr>
        <w:pStyle w:val="FORMATTEXT"/>
        <w:ind w:firstLine="568"/>
        <w:jc w:val="both"/>
      </w:pPr>
      <w:r>
        <w:t>1.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w:t>
      </w:r>
      <w:r>
        <w:t>роительной деятельности в течение десяти дней со дня причинения такого вреда создаются технические комиссии для установления причин такого нарушения и определения лиц, допустивших такое нарушение.</w:t>
      </w:r>
    </w:p>
    <w:p w:rsidR="00000000" w:rsidRDefault="00097149">
      <w:pPr>
        <w:pStyle w:val="FORMATTEXT"/>
        <w:ind w:firstLine="568"/>
        <w:jc w:val="both"/>
      </w:pPr>
    </w:p>
    <w:p w:rsidR="00000000" w:rsidRDefault="00097149">
      <w:pPr>
        <w:pStyle w:val="FORMATTEXT"/>
        <w:ind w:firstLine="568"/>
        <w:jc w:val="both"/>
      </w:pPr>
      <w:r>
        <w:t>2. В случае причинения вреда жизни или здоровью физических</w:t>
      </w:r>
      <w:r>
        <w:t xml:space="preserve"> лиц, имуществу физических или юридических лиц в результате нарушения законодательства о градостроительной деятельности в отношении объектов, указанных в </w:t>
      </w:r>
      <w:r>
        <w:fldChar w:fldCharType="begin"/>
      </w:r>
      <w:r>
        <w:instrText xml:space="preserve"> HYPERLINK "kodeks://link/d?nd=901919338&amp;point=mark=00000000000000000000000000000000000000000000000000</w:instrText>
      </w:r>
      <w:r>
        <w:instrText>5PONE7"\o"’’Градостроительный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пункте 5_1 статьи 6 настоящ</w:t>
      </w:r>
      <w:r>
        <w:rPr>
          <w:color w:val="0000AA"/>
          <w:u w:val="single"/>
        </w:rPr>
        <w:t>его Кодекса</w:t>
      </w:r>
      <w:r>
        <w:rPr>
          <w:color w:val="0000FF"/>
          <w:u w:val="single"/>
        </w:rPr>
        <w:t xml:space="preserve"> </w:t>
      </w:r>
      <w:r>
        <w:fldChar w:fldCharType="end"/>
      </w:r>
      <w:r>
        <w:t xml:space="preserve">, установление причин такого нарушения осуществляется в </w:t>
      </w:r>
      <w:r>
        <w:fldChar w:fldCharType="begin"/>
      </w:r>
      <w:r>
        <w:instrText xml:space="preserve"> HYPERLINK "kodeks://link/d?nd=902015165"\o"’’Об утверждении Правил установления федеральными органами исполнительной власти причин ...’’</w:instrText>
      </w:r>
    </w:p>
    <w:p w:rsidR="00000000" w:rsidRDefault="00097149">
      <w:pPr>
        <w:pStyle w:val="FORMATTEXT"/>
        <w:ind w:firstLine="568"/>
        <w:jc w:val="both"/>
      </w:pPr>
      <w:r>
        <w:instrText xml:space="preserve">Постановление Правительства РФ от 20.11.2006 N </w:instrText>
      </w:r>
      <w:r>
        <w:instrText>702</w:instrText>
      </w:r>
    </w:p>
    <w:p w:rsidR="00000000" w:rsidRDefault="00097149">
      <w:pPr>
        <w:pStyle w:val="COMMENT"/>
        <w:ind w:firstLine="568"/>
        <w:jc w:val="both"/>
        <w:rPr>
          <w:rFonts w:ascii="Arial" w:hAnsi="Arial" w:cs="Arial"/>
          <w:sz w:val="20"/>
          <w:szCs w:val="20"/>
        </w:rPr>
      </w:pPr>
      <w:r>
        <w:instrText>Статус: действующая редакция (действ. с 27.02.2019)"</w:instrText>
      </w:r>
      <w:r>
        <w:rPr>
          <w:rFonts w:ascii="Arial" w:hAnsi="Arial" w:cs="Arial"/>
          <w:sz w:val="20"/>
          <w:szCs w:val="20"/>
        </w:rPr>
      </w:r>
      <w:r>
        <w:fldChar w:fldCharType="separate"/>
      </w:r>
      <w:r>
        <w:rPr>
          <w:color w:val="0000AA"/>
          <w:u w:val="single"/>
        </w:rPr>
        <w:t>порядке, установленном Правительством Российской Федерации</w:t>
      </w:r>
      <w:r>
        <w:rPr>
          <w:color w:val="0000FF"/>
          <w:u w:val="single"/>
        </w:rPr>
        <w:t xml:space="preserve"> </w:t>
      </w:r>
      <w:r>
        <w:fldChar w:fldCharType="end"/>
      </w:r>
      <w:r>
        <w:rPr>
          <w:rFonts w:ascii="Arial" w:hAnsi="Arial" w:cs="Arial"/>
          <w:sz w:val="20"/>
          <w:szCs w:val="20"/>
        </w:rPr>
        <w:t xml:space="preserve"> (часть в редакции, введенной в действие с 1 января 2007 года </w:t>
      </w:r>
      <w:r>
        <w:rPr>
          <w:rFonts w:ascii="Arial" w:hAnsi="Arial" w:cs="Arial"/>
          <w:sz w:val="20"/>
          <w:szCs w:val="20"/>
        </w:rPr>
        <w:fldChar w:fldCharType="begin"/>
      </w:r>
      <w:r>
        <w:rPr>
          <w:rFonts w:ascii="Arial" w:hAnsi="Arial" w:cs="Arial"/>
          <w:sz w:val="20"/>
          <w:szCs w:val="20"/>
        </w:rPr>
        <w:instrText xml:space="preserve"> HYPERLINK "kodeks://link/d?nd=902020319&amp;point=mark=000000000000000000000000</w:instrText>
      </w:r>
      <w:r>
        <w:rPr>
          <w:rFonts w:ascii="Arial" w:hAnsi="Arial" w:cs="Arial"/>
          <w:sz w:val="20"/>
          <w:szCs w:val="20"/>
        </w:rPr>
        <w:instrText>000000000000000000000000007EM0KK"\o"’’О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18.12.2006 N 232-ФЗ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18 декабря 2006</w:t>
      </w:r>
      <w:r>
        <w:rPr>
          <w:rFonts w:ascii="Arial" w:hAnsi="Arial" w:cs="Arial"/>
          <w:color w:val="0000AA"/>
          <w:sz w:val="20"/>
          <w:szCs w:val="20"/>
          <w:u w:val="single"/>
        </w:rPr>
        <w:t xml:space="preserve"> года N 232-ФЗ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"kodeks://link/d?nd=902021047&amp;point=mark=00000000000000000000000000000000000000000000000002TCB8HP"\o"’’Градостроительный кодекс Российской Федерации (с изменениями на 4 декабря 2006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w:instrText>
      </w:r>
      <w:r>
        <w:instrText>с: недействующая редакция  (действ. с 08.12.2006 по 31.12.2006)"</w:instrText>
      </w:r>
      <w:r>
        <w:fldChar w:fldCharType="separate"/>
      </w:r>
      <w:r>
        <w:rPr>
          <w:color w:val="BF2F1C"/>
          <w:u w:val="single"/>
        </w:rPr>
        <w:t>предыдущую редакцию</w:t>
      </w:r>
      <w:r>
        <w:rPr>
          <w:color w:val="0000FF"/>
          <w:u w:val="single"/>
        </w:rPr>
        <w:t xml:space="preserve"> </w:t>
      </w:r>
      <w:r>
        <w:fldChar w:fldCharType="end"/>
      </w:r>
      <w:r>
        <w:t>)</w:t>
      </w:r>
      <w:r>
        <w:t>.</w:t>
      </w:r>
    </w:p>
    <w:p w:rsidR="00000000" w:rsidRDefault="00097149">
      <w:pPr>
        <w:pStyle w:val="FORMATTEXT"/>
        <w:ind w:firstLine="568"/>
        <w:jc w:val="both"/>
      </w:pPr>
    </w:p>
    <w:p w:rsidR="00000000" w:rsidRDefault="00097149">
      <w:pPr>
        <w:pStyle w:val="FORMATTEXT"/>
        <w:ind w:firstLine="568"/>
        <w:jc w:val="both"/>
      </w:pPr>
      <w:r>
        <w:t xml:space="preserve">3.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w:t>
      </w:r>
      <w:r>
        <w:t>деятельности в отношении объектов здравоохранения, образования, культуры, отдыха, спорта и иных объектов социального и коммунально-бытового назначения, объектов транспортной инфраструктуры, торговли, общественного питания, объектов делового, административн</w:t>
      </w:r>
      <w:r>
        <w:t xml:space="preserve">ого, финансового, религиозного назначения, объектов жилищного фонда (за исключением объектов индивидуального жилищного строительства), не являющихся особо опасными, технически сложными и уникальными объектами, </w:t>
      </w:r>
      <w:r>
        <w:lastRenderedPageBreak/>
        <w:t>установление причин такого нарушения осуществл</w:t>
      </w:r>
      <w:r>
        <w:t>яется в порядке, установленном высшим исполнительным органом государственной власти субъекта Российской Федерации.</w:t>
      </w:r>
    </w:p>
    <w:p w:rsidR="00000000" w:rsidRDefault="00097149">
      <w:pPr>
        <w:pStyle w:val="FORMATTEXT"/>
        <w:ind w:firstLine="568"/>
        <w:jc w:val="both"/>
      </w:pPr>
    </w:p>
    <w:p w:rsidR="00000000" w:rsidRDefault="00097149">
      <w:pPr>
        <w:pStyle w:val="FORMATTEXT"/>
        <w:ind w:firstLine="568"/>
        <w:jc w:val="both"/>
      </w:pPr>
      <w:r>
        <w:t>4. В случае причинения вреда жизни или здоровью физических лиц, имуществу физических или юридических лиц в результате нарушения законодатель</w:t>
      </w:r>
      <w:r>
        <w:t xml:space="preserve">ства о градостроительной деятельности в отношении объектов, не указанных в </w:t>
      </w:r>
      <w:r>
        <w:fldChar w:fldCharType="begin"/>
      </w:r>
      <w:r>
        <w:instrText xml:space="preserve"> HYPERLINK "kodeks://link/d?nd=901919338&amp;point=mark=00000000000000000000000000000000000000000000000000AA20NQ"\o"’’Градостроительный кодекс Российской Федерации (с изменениями на 3 а</w:instrText>
      </w:r>
      <w:r>
        <w:instrText>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w:instrText>
      </w:r>
      <w:r>
        <w:instrText>00000000000AA40NR"\o"’’Градостроительный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 настоящей стат</w:t>
      </w:r>
      <w:r>
        <w:rPr>
          <w:color w:val="0000AA"/>
          <w:u w:val="single"/>
        </w:rPr>
        <w:t>ьи</w:t>
      </w:r>
      <w:r>
        <w:rPr>
          <w:color w:val="0000FF"/>
          <w:u w:val="single"/>
        </w:rPr>
        <w:t xml:space="preserve"> </w:t>
      </w:r>
      <w:r>
        <w:fldChar w:fldCharType="end"/>
      </w:r>
      <w:r>
        <w:t>,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 установление причин такого нарушения осуществл</w:t>
      </w:r>
      <w:r>
        <w:t>яется в порядке, установленном решением главы местной администрации.</w:t>
      </w:r>
    </w:p>
    <w:p w:rsidR="00000000" w:rsidRDefault="00097149">
      <w:pPr>
        <w:pStyle w:val="FORMATTEXT"/>
        <w:ind w:firstLine="568"/>
        <w:jc w:val="both"/>
      </w:pPr>
    </w:p>
    <w:p w:rsidR="00000000" w:rsidRDefault="00097149">
      <w:pPr>
        <w:pStyle w:val="FORMATTEXT"/>
        <w:ind w:firstLine="568"/>
        <w:jc w:val="both"/>
      </w:pPr>
      <w:r>
        <w:t xml:space="preserve">5. Максимальный срок установления причин указанных в </w:t>
      </w:r>
      <w:r>
        <w:fldChar w:fldCharType="begin"/>
      </w:r>
      <w:r>
        <w:instrText xml:space="preserve"> HYPERLINK "kodeks://link/d?nd=901919338&amp;point=mark=00000000000000000000000000000000000000000000000000AA20NQ"\o"’’Градостроительный к</w:instrText>
      </w:r>
      <w:r>
        <w:instrText>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частях 2</w:t>
      </w:r>
      <w:r>
        <w:rPr>
          <w:color w:val="0000FF"/>
          <w:u w:val="single"/>
        </w:rPr>
        <w:t xml:space="preserve"> </w:t>
      </w:r>
      <w:r>
        <w:fldChar w:fldCharType="end"/>
      </w:r>
      <w:r>
        <w:t>-</w:t>
      </w:r>
      <w:r>
        <w:fldChar w:fldCharType="begin"/>
      </w:r>
      <w:r>
        <w:instrText xml:space="preserve"> HYPERLINK "kodeks://link/d?nd=901919338&amp;poin</w:instrText>
      </w:r>
      <w:r>
        <w:instrText>t=mark=00000000000000000000000000000000000000000000000000AA60NS"\o"’’Градостроительный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w:instrText>
      </w:r>
      <w:r>
        <w:instrText>дакция (действ. с 01.01.2019)"</w:instrText>
      </w:r>
      <w:r>
        <w:fldChar w:fldCharType="separate"/>
      </w:r>
      <w:r>
        <w:rPr>
          <w:color w:val="0000AA"/>
          <w:u w:val="single"/>
        </w:rPr>
        <w:t>4 настоящей статьи</w:t>
      </w:r>
      <w:r>
        <w:rPr>
          <w:color w:val="0000FF"/>
          <w:u w:val="single"/>
        </w:rPr>
        <w:t xml:space="preserve"> </w:t>
      </w:r>
      <w:r>
        <w:fldChar w:fldCharType="end"/>
      </w:r>
      <w:r>
        <w:t xml:space="preserve"> нарушений законодательства не должен превышать соответственно пять месяцев, три месяца, два месяца. </w:t>
      </w:r>
    </w:p>
    <w:p w:rsidR="00000000" w:rsidRDefault="00097149">
      <w:pPr>
        <w:pStyle w:val="FORMATTEXT"/>
        <w:ind w:firstLine="568"/>
        <w:jc w:val="both"/>
      </w:pPr>
    </w:p>
    <w:p w:rsidR="00000000" w:rsidRDefault="00097149">
      <w:pPr>
        <w:pStyle w:val="FORMATTEXT"/>
        <w:ind w:firstLine="568"/>
        <w:jc w:val="both"/>
      </w:pPr>
      <w:r>
        <w:t>6. По итогам установления причин нарушения законодательства утверждается заключение, содержащее вывод</w:t>
      </w:r>
      <w:r>
        <w:t>ы:</w:t>
      </w:r>
    </w:p>
    <w:p w:rsidR="00000000" w:rsidRDefault="00097149">
      <w:pPr>
        <w:pStyle w:val="FORMATTEXT"/>
        <w:ind w:firstLine="568"/>
        <w:jc w:val="both"/>
      </w:pPr>
    </w:p>
    <w:p w:rsidR="00000000" w:rsidRDefault="00097149">
      <w:pPr>
        <w:pStyle w:val="FORMATTEXT"/>
        <w:ind w:firstLine="568"/>
        <w:jc w:val="both"/>
      </w:pPr>
      <w:r>
        <w:t>1) о причинах нарушения законодательства, в результате которого был причинен вред жизни или здоровью физических лиц, имуществу физических или юридических лиц и его размерах;</w:t>
      </w:r>
    </w:p>
    <w:p w:rsidR="00000000" w:rsidRDefault="00097149">
      <w:pPr>
        <w:pStyle w:val="FORMATTEXT"/>
        <w:ind w:firstLine="568"/>
        <w:jc w:val="both"/>
      </w:pPr>
    </w:p>
    <w:p w:rsidR="00000000" w:rsidRDefault="00097149">
      <w:pPr>
        <w:pStyle w:val="FORMATTEXT"/>
        <w:ind w:firstLine="568"/>
        <w:jc w:val="both"/>
      </w:pPr>
      <w:r>
        <w:t>2) об обстоятельствах, указывающих на виновность лиц;</w:t>
      </w:r>
    </w:p>
    <w:p w:rsidR="00000000" w:rsidRDefault="00097149">
      <w:pPr>
        <w:pStyle w:val="FORMATTEXT"/>
        <w:ind w:firstLine="568"/>
        <w:jc w:val="both"/>
      </w:pPr>
    </w:p>
    <w:p w:rsidR="00000000" w:rsidRDefault="00097149">
      <w:pPr>
        <w:pStyle w:val="FORMATTEXT"/>
        <w:ind w:firstLine="568"/>
        <w:jc w:val="both"/>
      </w:pPr>
      <w:r>
        <w:t>3) о необходимых мерах</w:t>
      </w:r>
      <w:r>
        <w:t xml:space="preserve"> по восстановлению благоприятных условий жизнедеятельности человека.</w:t>
      </w:r>
    </w:p>
    <w:p w:rsidR="00000000" w:rsidRDefault="00097149">
      <w:pPr>
        <w:pStyle w:val="FORMATTEXT"/>
        <w:ind w:firstLine="568"/>
        <w:jc w:val="both"/>
      </w:pPr>
    </w:p>
    <w:p w:rsidR="00000000" w:rsidRDefault="00097149">
      <w:pPr>
        <w:pStyle w:val="FORMATTEXT"/>
        <w:ind w:firstLine="568"/>
        <w:jc w:val="both"/>
      </w:pPr>
      <w:r>
        <w:t xml:space="preserve">7. Заключение, указанное в </w:t>
      </w:r>
      <w:r>
        <w:fldChar w:fldCharType="begin"/>
      </w:r>
      <w:r>
        <w:instrText xml:space="preserve"> HYPERLINK "kodeks://link/d?nd=901919338&amp;point=mark=00000000000000000000000000000000000000000000000000AAA0NU"\o"’’Градостроительный кодекс Российской Федерации</w:instrText>
      </w:r>
      <w:r>
        <w:instrText xml:space="preserve">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6 настоящей статьи</w:t>
      </w:r>
      <w:r>
        <w:rPr>
          <w:color w:val="0000FF"/>
          <w:u w:val="single"/>
        </w:rPr>
        <w:t xml:space="preserve"> </w:t>
      </w:r>
      <w:r>
        <w:fldChar w:fldCharType="end"/>
      </w:r>
      <w:r>
        <w:t xml:space="preserve">, подлежит опубликованию. </w:t>
      </w:r>
    </w:p>
    <w:p w:rsidR="00000000" w:rsidRDefault="00097149">
      <w:pPr>
        <w:pStyle w:val="FORMATTEXT"/>
        <w:ind w:firstLine="568"/>
        <w:jc w:val="both"/>
      </w:pPr>
    </w:p>
    <w:p w:rsidR="00000000" w:rsidRDefault="00097149">
      <w:pPr>
        <w:pStyle w:val="FORMATTEXT"/>
        <w:ind w:firstLine="568"/>
        <w:jc w:val="both"/>
      </w:pPr>
      <w:r>
        <w:t>8. В качестве наблюдателей п</w:t>
      </w:r>
      <w:r>
        <w:t>ри установлении причин нарушения законодательства, в результате которого причинен вред, могут принимать участие заинтересованные лица (застройщик, технический заказчик, лицо, выполняющее инженерные изыскания, лицо, осуществляющее подготовку проектной докум</w:t>
      </w:r>
      <w:r>
        <w:t xml:space="preserve">ентации, лицо, осуществляющее строительство, лицо, осуществляющее снос, либо их представители, представители специализированной экспертной организации в области проектирования и строительства) и представители граждан и их объединений.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w:t>
      </w:r>
      <w:r>
        <w:rPr>
          <w:rFonts w:ascii="Arial" w:hAnsi="Arial" w:cs="Arial"/>
          <w:sz w:val="20"/>
          <w:szCs w:val="20"/>
        </w:rPr>
        <w:t xml:space="preserve">веденной в действие с 29 ноября 2011 года </w:t>
      </w:r>
      <w:r>
        <w:rPr>
          <w:rFonts w:ascii="Arial" w:hAnsi="Arial" w:cs="Arial"/>
          <w:sz w:val="20"/>
          <w:szCs w:val="20"/>
        </w:rPr>
        <w:fldChar w:fldCharType="begin"/>
      </w:r>
      <w:r>
        <w:rPr>
          <w:rFonts w:ascii="Arial" w:hAnsi="Arial" w:cs="Arial"/>
          <w:sz w:val="20"/>
          <w:szCs w:val="20"/>
        </w:rPr>
        <w:instrText xml:space="preserve"> HYPERLINK "kodeks://link/d?nd=902314274&amp;point=mark=000000000000000000000000000000000000000000000000007E40KD"\o"’’О внесении изменений в Градостроительный кодекс Российской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w:instrText>
      </w:r>
      <w:r>
        <w:rPr>
          <w:rFonts w:ascii="Arial" w:hAnsi="Arial" w:cs="Arial"/>
          <w:sz w:val="20"/>
          <w:szCs w:val="20"/>
        </w:rPr>
        <w:instrText>акон от 28.11.2011 N 337-ФЗ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01.07.2015)"</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28 ноября 2011 года N 337-ФЗ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4 августа 2018 года </w:t>
      </w:r>
      <w:r>
        <w:rPr>
          <w:rFonts w:ascii="Arial" w:hAnsi="Arial" w:cs="Arial"/>
          <w:sz w:val="20"/>
          <w:szCs w:val="20"/>
        </w:rPr>
        <w:fldChar w:fldCharType="begin"/>
      </w:r>
      <w:r>
        <w:rPr>
          <w:rFonts w:ascii="Arial" w:hAnsi="Arial" w:cs="Arial"/>
          <w:sz w:val="20"/>
          <w:szCs w:val="20"/>
        </w:rPr>
        <w:instrText xml:space="preserve"> H</w:instrText>
      </w:r>
      <w:r>
        <w:rPr>
          <w:rFonts w:ascii="Arial" w:hAnsi="Arial" w:cs="Arial"/>
          <w:sz w:val="20"/>
          <w:szCs w:val="20"/>
        </w:rPr>
        <w:instrText>YPERLINK "kodeks://link/d?nd=550836300&amp;point=mark=000000000000000000000000000000000000000000000000008QG0M5"\o"’’О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w:instrText>
      </w:r>
      <w:r>
        <w:rPr>
          <w:rFonts w:ascii="Arial" w:hAnsi="Arial" w:cs="Arial"/>
          <w:sz w:val="20"/>
          <w:szCs w:val="20"/>
        </w:rPr>
        <w:instrText>т 03.08.2018 N 340-ФЗ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04.08.2018"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августа 2018 года N 340-ФЗ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"kodeks://link/d?nd=542630527&amp;point=mark=00000000000000000000000000000000000000000000000000AAE0O0"\o"’’Градостроительный кодекс Р</w:instrText>
      </w:r>
      <w:r>
        <w:rPr>
          <w:rFonts w:ascii="Arial" w:hAnsi="Arial" w:cs="Arial"/>
          <w:sz w:val="20"/>
          <w:szCs w:val="20"/>
        </w:rPr>
        <w:instrText>оссийской Федерации (с изменениями на 3 августа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9. Лица, указанные в </w:t>
      </w:r>
      <w:r>
        <w:fldChar w:fldCharType="begin"/>
      </w:r>
      <w:r>
        <w:instrText xml:space="preserve"> HYPERLINK "kodeks://link/d?nd=901919338&amp;point=mark=00000000000000000000000000000000000000000</w:instrText>
      </w:r>
      <w:r>
        <w:instrText>000000000AAE0O0"\o"’’Градостроительный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 xml:space="preserve">части 8 настоящей </w:t>
      </w:r>
      <w:r>
        <w:rPr>
          <w:color w:val="0000AA"/>
          <w:u w:val="single"/>
        </w:rPr>
        <w:t>статьи</w:t>
      </w:r>
      <w:r>
        <w:rPr>
          <w:color w:val="0000FF"/>
          <w:u w:val="single"/>
        </w:rPr>
        <w:t xml:space="preserve"> </w:t>
      </w:r>
      <w:r>
        <w:fldChar w:fldCharType="end"/>
      </w:r>
      <w:r>
        <w:t>, в случае несогласия с заключением могут оспорить его в судебном порядке.</w:t>
      </w:r>
    </w:p>
    <w:p w:rsidR="00000000" w:rsidRDefault="00097149">
      <w:pPr>
        <w:pStyle w:val="FORMATTEXT"/>
        <w:ind w:firstLine="568"/>
        <w:jc w:val="both"/>
      </w:pPr>
    </w:p>
    <w:p w:rsidR="00000000" w:rsidRDefault="00097149">
      <w:pPr>
        <w:pStyle w:val="FORMATTEXT"/>
        <w:ind w:firstLine="568"/>
        <w:jc w:val="both"/>
      </w:pPr>
      <w:hyperlink r:id="rId131" w:tooltip="’’Комментарий к Градостроительному кодексу Российской Федерации (постатейный)’’" w:history="1">
        <w:r>
          <w:rPr>
            <w:color w:val="0000AA"/>
            <w:u w:val="single"/>
          </w:rPr>
          <w:t>Комментарий к статье 62</w:t>
        </w:r>
        <w:r>
          <w:rPr>
            <w:color w:val="0000FF"/>
            <w:u w:val="single"/>
          </w:rPr>
          <w:t xml:space="preserve"> </w:t>
        </w:r>
      </w:hyperlink>
      <w:r>
        <w:t xml:space="preserve">  </w:t>
      </w:r>
      <w:r>
        <w:t xml:space="preserve"> </w:t>
      </w:r>
    </w:p>
    <w:p w:rsidR="00000000" w:rsidRDefault="00097149">
      <w:pPr>
        <w:pStyle w:val="FORMATTEXT"/>
        <w:jc w:val="both"/>
      </w:pPr>
      <w:r>
        <w:t>           </w:t>
      </w:r>
    </w:p>
    <w:p w:rsidR="00000000" w:rsidRDefault="00097149">
      <w:pPr>
        <w:pStyle w:val="HEADERTEXT"/>
        <w:rPr>
          <w:b/>
          <w:bCs/>
        </w:rPr>
      </w:pPr>
    </w:p>
    <w:p w:rsidR="00000000" w:rsidRDefault="00097149">
      <w:pPr>
        <w:pStyle w:val="HEADERTEXT"/>
        <w:jc w:val="center"/>
        <w:rPr>
          <w:b/>
          <w:bCs/>
        </w:rPr>
      </w:pPr>
      <w:r>
        <w:rPr>
          <w:b/>
          <w:bCs/>
        </w:rPr>
        <w:t xml:space="preserve"> Глава 9. Особенности осуществления градостроительной деятельности в субъектах Российской Федерации - городах федерального значения Москве, Санкт-Петербурге и Севастополе </w:t>
      </w:r>
    </w:p>
    <w:p w:rsidR="00000000" w:rsidRDefault="00097149">
      <w:pPr>
        <w:pStyle w:val="COMMENT"/>
        <w:jc w:val="center"/>
        <w:rPr>
          <w:rFonts w:ascii="Arial" w:hAnsi="Arial" w:cs="Arial"/>
          <w:sz w:val="20"/>
          <w:szCs w:val="20"/>
        </w:rPr>
      </w:pPr>
      <w:r>
        <w:rPr>
          <w:rFonts w:ascii="Arial" w:hAnsi="Arial" w:cs="Arial"/>
          <w:sz w:val="20"/>
          <w:szCs w:val="20"/>
        </w:rPr>
        <w:t>(Наименование в ре</w:t>
      </w:r>
      <w:r>
        <w:rPr>
          <w:rFonts w:ascii="Arial" w:hAnsi="Arial" w:cs="Arial"/>
          <w:sz w:val="20"/>
          <w:szCs w:val="20"/>
        </w:rPr>
        <w:t xml:space="preserve">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"kodeks://link/d?nd=420363704&amp;point=mark=000000000000000000000000000000000000000000000000008R20MB"\o"’’О внесении изменений в Градостроительный кодекс Российской Федерации, отдельные законодатель</w:instrText>
      </w:r>
      <w:r>
        <w:rPr>
          <w:rFonts w:ascii="Arial" w:hAnsi="Arial" w:cs="Arial"/>
          <w:sz w:val="20"/>
          <w:szCs w:val="20"/>
        </w:rPr>
        <w:instrText>ные акты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"kodeks://link/d?nd=420327393&amp;point=mark=00000000000000000000000000000000000000000000000000AA20NP"</w:instrText>
      </w:r>
      <w:r>
        <w:rPr>
          <w:rFonts w:ascii="Arial" w:hAnsi="Arial" w:cs="Arial"/>
          <w:sz w:val="20"/>
          <w:szCs w:val="20"/>
        </w:rPr>
        <w:instrText>\o"’’Градостроительный кодекс Российской Федерации (с изменениями на 19 декабря 2016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HEADERTEXT"/>
        <w:rPr>
          <w:b/>
          <w:bCs/>
        </w:rPr>
      </w:pPr>
    </w:p>
    <w:p w:rsidR="00000000" w:rsidRDefault="00097149">
      <w:pPr>
        <w:pStyle w:val="HEADERTEXT"/>
        <w:jc w:val="center"/>
        <w:rPr>
          <w:b/>
          <w:bCs/>
        </w:rPr>
      </w:pPr>
      <w:r>
        <w:rPr>
          <w:b/>
          <w:bCs/>
        </w:rPr>
        <w:t xml:space="preserve"> Статья 63. Особенности осуществления градостроительной деятельности в субъектах Р</w:t>
      </w:r>
      <w:r>
        <w:rPr>
          <w:b/>
          <w:bCs/>
        </w:rPr>
        <w:t xml:space="preserve">оссийской Федерации - городах федерального значения Москве, Санкт-Петербурге и Севастополе </w:t>
      </w:r>
    </w:p>
    <w:p w:rsidR="00000000" w:rsidRDefault="00097149">
      <w:pPr>
        <w:pStyle w:val="COMMENT"/>
        <w:jc w:val="center"/>
        <w:rPr>
          <w:rFonts w:ascii="Arial" w:hAnsi="Arial" w:cs="Arial"/>
          <w:sz w:val="20"/>
          <w:szCs w:val="20"/>
        </w:rPr>
      </w:pPr>
      <w:r>
        <w:rPr>
          <w:rFonts w:ascii="Arial" w:hAnsi="Arial" w:cs="Arial"/>
          <w:sz w:val="20"/>
          <w:szCs w:val="20"/>
        </w:rPr>
        <w:t xml:space="preserve">(Наименование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w:instrText>
      </w:r>
      <w:r>
        <w:rPr>
          <w:rFonts w:ascii="Arial" w:hAnsi="Arial" w:cs="Arial"/>
          <w:sz w:val="20"/>
          <w:szCs w:val="20"/>
        </w:rPr>
        <w:instrText>0000008PM0LR"\o"’’О внесении изменений в Градостроительный кодекс Российской Федерации, отдельные законодательные акты ...’’</w:instrText>
      </w:r>
    </w:p>
    <w:p w:rsidR="00000000" w:rsidRDefault="00097149">
      <w:pPr>
        <w:pStyle w:val="COMMENT"/>
        <w:jc w:val="center"/>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jc w:val="center"/>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 См.</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"kodeks://link/d?nd=420327393&amp;point=mark=00000000000000000000000000000000000000000000000000AA40NQ"\o"’’Градостроительный кодекс Российской Федерации (с изменениями на 19 декабря 2016 года)’’</w:instrText>
      </w:r>
    </w:p>
    <w:p w:rsidR="00000000" w:rsidRDefault="00097149">
      <w:pPr>
        <w:pStyle w:val="COMMENT"/>
        <w:jc w:val="center"/>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jc w:val="center"/>
      </w:pPr>
      <w:r>
        <w:instrText>Статус: недействующая редакци</w:instrText>
      </w:r>
      <w:r>
        <w:instrText>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r>
        <w:t xml:space="preserve">1. Градостроительная деятельность в субъектах Российской Федерации - городах федерального значения Москве, Санкт-Петербурге и Севастополе регулируется настоящим Кодексом с учетом особенностей, установленных настоящей статьей. </w:t>
      </w:r>
    </w:p>
    <w:p w:rsidR="00000000" w:rsidRDefault="00097149">
      <w:pPr>
        <w:pStyle w:val="COMMENT"/>
        <w:ind w:firstLine="568"/>
        <w:jc w:val="both"/>
        <w:rPr>
          <w:rFonts w:ascii="Arial" w:hAnsi="Arial" w:cs="Arial"/>
          <w:sz w:val="20"/>
          <w:szCs w:val="20"/>
        </w:rPr>
      </w:pPr>
      <w:r>
        <w:rPr>
          <w:rFonts w:ascii="Arial" w:hAnsi="Arial" w:cs="Arial"/>
          <w:sz w:val="20"/>
          <w:szCs w:val="20"/>
        </w:rPr>
        <w:t>(Ч</w:t>
      </w:r>
      <w:r>
        <w:rPr>
          <w:rFonts w:ascii="Arial" w:hAnsi="Arial" w:cs="Arial"/>
          <w:sz w:val="20"/>
          <w:szCs w:val="20"/>
        </w:rPr>
        <w:t xml:space="preserve">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"kodeks://link/d?nd=420363704&amp;point=mark=000000000000000000000000000000000000000000000000008PQ0LS"\o"’’О внесении изменений в Градостроительный кодекс Российской Федерации, отдельные зак</w:instrText>
      </w:r>
      <w:r>
        <w:rPr>
          <w:rFonts w:ascii="Arial" w:hAnsi="Arial" w:cs="Arial"/>
          <w:sz w:val="20"/>
          <w:szCs w:val="20"/>
        </w:rPr>
        <w:instrText>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w:instrText>
      </w:r>
      <w:r>
        <w:rPr>
          <w:rFonts w:ascii="Arial" w:hAnsi="Arial" w:cs="Arial"/>
          <w:sz w:val="20"/>
          <w:szCs w:val="20"/>
        </w:rPr>
        <w:instrText>00AA60NR"\o"’’Градостроительный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r>
        <w:t xml:space="preserve"> </w:t>
      </w:r>
    </w:p>
    <w:p w:rsidR="00000000" w:rsidRDefault="00097149">
      <w:pPr>
        <w:pStyle w:val="FORMATTEXT"/>
        <w:ind w:firstLine="568"/>
        <w:jc w:val="both"/>
      </w:pPr>
      <w:r>
        <w:t>2. В случае, если законами субъектов Российской Федерации - городов федер</w:t>
      </w:r>
      <w:r>
        <w:t xml:space="preserve">ального значения Москвы, Санкт-Петербурга и Севастополя полномочия в области градостроительной деятельности не отнесены к перечню вопросов местного значения, определенному законами указанных субъектов Российской Федерации в соответствии со </w:t>
      </w:r>
      <w:r>
        <w:fldChar w:fldCharType="begin"/>
      </w:r>
      <w:r>
        <w:instrText xml:space="preserve"> HYPERLINK "kode</w:instrText>
      </w:r>
      <w:r>
        <w:instrText>ks://link/d?nd=901876063&amp;point=mark=00000000000000000000000000000000000000000000000000A7M0NE"\o"’’Об общих принципах организации местного самоуправления в Российской Федерации (с изменениями на 6 февраля 2019 года)’’</w:instrText>
      </w:r>
    </w:p>
    <w:p w:rsidR="00000000" w:rsidRDefault="00097149">
      <w:pPr>
        <w:pStyle w:val="FORMATTEXT"/>
        <w:ind w:firstLine="568"/>
        <w:jc w:val="both"/>
      </w:pPr>
      <w:r>
        <w:instrText>Федеральный закон от 06.10.2003 N 131-Ф</w:instrText>
      </w:r>
      <w:r>
        <w:instrText>З</w:instrText>
      </w:r>
    </w:p>
    <w:p w:rsidR="00000000" w:rsidRDefault="00097149">
      <w:pPr>
        <w:pStyle w:val="FORMATTEXT"/>
        <w:ind w:firstLine="568"/>
        <w:jc w:val="both"/>
      </w:pPr>
      <w:r>
        <w:instrText>Статус: действующая редакция (действ. с 06.02.2019)"</w:instrText>
      </w:r>
      <w:r>
        <w:fldChar w:fldCharType="separate"/>
      </w:r>
      <w:r>
        <w:rPr>
          <w:color w:val="0000AA"/>
          <w:u w:val="single"/>
        </w:rPr>
        <w:t xml:space="preserve">статьей 79 Федерального закона от 6 октября 2003 года N </w:t>
      </w:r>
      <w:r>
        <w:rPr>
          <w:color w:val="0000AA"/>
          <w:u w:val="single"/>
        </w:rPr>
        <w:lastRenderedPageBreak/>
        <w:t>131-ФЗ "Об общих принципах организации местного самоуправления в Российской Федерации"</w:t>
      </w:r>
      <w:r>
        <w:rPr>
          <w:color w:val="0000FF"/>
          <w:u w:val="single"/>
        </w:rPr>
        <w:t xml:space="preserve"> </w:t>
      </w:r>
      <w:r>
        <w:fldChar w:fldCharType="end"/>
      </w:r>
      <w:r>
        <w:t xml:space="preserve">, полномочия, установленные </w:t>
      </w:r>
      <w:r>
        <w:fldChar w:fldCharType="begin"/>
      </w:r>
      <w:r>
        <w:instrText xml:space="preserve"> HYPERLINK "kodeks://link/d?</w:instrText>
      </w:r>
      <w:r>
        <w:instrText>nd=901919338&amp;point=mark=000000000000000000000000000000000000000000000000007E40KC"\o"’’Градостроительный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w:instrText>
      </w:r>
      <w:r>
        <w:instrText>с: действующая редакция (действ. с 01.01.2019)"</w:instrText>
      </w:r>
      <w:r>
        <w:fldChar w:fldCharType="separate"/>
      </w:r>
      <w:r>
        <w:rPr>
          <w:color w:val="0000AA"/>
          <w:u w:val="single"/>
        </w:rPr>
        <w:t>частью 3 статьи 8</w:t>
      </w:r>
      <w:r>
        <w:rPr>
          <w:color w:val="0000FF"/>
          <w:u w:val="single"/>
        </w:rPr>
        <w:t xml:space="preserve"> </w:t>
      </w:r>
      <w:r>
        <w:fldChar w:fldCharType="end"/>
      </w:r>
      <w:r>
        <w:t xml:space="preserve"> настоящего Кодекса, осуществляются органами государственной власти субъектов Российской Федерации - городов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w:t>
      </w:r>
      <w:r>
        <w:rPr>
          <w:rFonts w:ascii="Arial" w:hAnsi="Arial" w:cs="Arial"/>
          <w:sz w:val="20"/>
          <w:szCs w:val="20"/>
        </w:rPr>
        <w:t xml:space="preserve">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"kodeks://link/d?nd=420363704&amp;point=mark=000000000000000000000000000000000000000000000000008PU0LT"\o"’’О внесении изменений в Градостроительный кодекс Российской Федерации, отдельные законодательные а</w:instrText>
      </w:r>
      <w:r>
        <w:rPr>
          <w:rFonts w:ascii="Arial" w:hAnsi="Arial" w:cs="Arial"/>
          <w:sz w:val="20"/>
          <w:szCs w:val="20"/>
        </w:rPr>
        <w:instrText>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"kodeks://link/d?nd=420327393&amp;point=mark=00000000000000000000000000000000000000000000000000AA80NS"\o"’’</w:instrText>
      </w:r>
      <w:r>
        <w:rPr>
          <w:rFonts w:ascii="Arial" w:hAnsi="Arial" w:cs="Arial"/>
          <w:sz w:val="20"/>
          <w:szCs w:val="20"/>
        </w:rPr>
        <w:instrText>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 Документами территориального планирования субъектов Российской Федерации - городов ф</w:t>
      </w:r>
      <w:r>
        <w:t>едерального значения Москвы, Санкт-Петербурга и Севастополя являются генеральные планы городов федерального значения Москвы, Санкт-Петербурга и Севастополя. Генеральные планы городов федерального значения Москвы, Санкт-Петербурга и Севастополя включают в с</w:t>
      </w:r>
      <w:r>
        <w:t xml:space="preserve">ебя сведения, предусмотренные </w:t>
      </w:r>
      <w:r>
        <w:fldChar w:fldCharType="begin"/>
      </w:r>
      <w:r>
        <w:instrText xml:space="preserve"> HYPERLINK "kodeks://link/d?nd=901919338&amp;point=mark=000000000000000000000000000000000000000000000000032CQHU7"\o"’’Градостроительный кодекс Российской Федерации (с изменениями на 3 августа 2018 года) (редакция, действующая с 1 </w:instrText>
      </w:r>
      <w:r>
        <w:instrText>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23</w:t>
      </w:r>
      <w:r>
        <w:rPr>
          <w:color w:val="0000FF"/>
          <w:u w:val="single"/>
        </w:rPr>
        <w:t xml:space="preserve"> </w:t>
      </w:r>
      <w:r>
        <w:fldChar w:fldCharType="end"/>
      </w:r>
      <w:r>
        <w:t xml:space="preserve"> настоящего Кодекса, а также карты планируемого размещения объектов регионального значения на территории города федерального значения Мос</w:t>
      </w:r>
      <w:r>
        <w:t>квы или Санкт-Петербурга. Генеральные планы городов федерального значения Москвы, Санкт-Петербурга и Севастополя утверждаются законодательными (представительными) органами государственной власти городов федерального значения Москвы, Санкт-Петербурга и Сева</w:t>
      </w:r>
      <w:r>
        <w:t>стополя в соответствии с требованиями, установленными настоящим Кодексом. Согласование проектов генеральных планов городов федерального значения Москвы, Санкт-Петербурга и Севастополя с органами местного самоуправления внутригородских муниципальных образов</w:t>
      </w:r>
      <w:r>
        <w:t>аний городов федерального значения Москвы, Санкт-Петербурга и Севастополя не осуществляется. Общественные обсуждения или публичные слушания по проектам генеральных планов городов федерального значения Москвы, Санкт-Петербурга и Севастополя должны быть пров</w:t>
      </w:r>
      <w:r>
        <w:t xml:space="preserve">едены в каждом внутригородском муниципальном образовании городов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дополнена с 1 января 2006 года </w:t>
      </w:r>
      <w:r>
        <w:rPr>
          <w:rFonts w:ascii="Arial" w:hAnsi="Arial" w:cs="Arial"/>
          <w:sz w:val="20"/>
          <w:szCs w:val="20"/>
        </w:rPr>
        <w:fldChar w:fldCharType="begin"/>
      </w:r>
      <w:r>
        <w:rPr>
          <w:rFonts w:ascii="Arial" w:hAnsi="Arial" w:cs="Arial"/>
          <w:sz w:val="20"/>
          <w:szCs w:val="20"/>
        </w:rPr>
        <w:instrText xml:space="preserve"> HYPERLINK "kodeks://link/d?nd=901961977&amp;point=mark=00000000000000000000000000000000000000</w:instrText>
      </w:r>
      <w:r>
        <w:rPr>
          <w:rFonts w:ascii="Arial" w:hAnsi="Arial" w:cs="Arial"/>
          <w:sz w:val="20"/>
          <w:szCs w:val="20"/>
        </w:rPr>
        <w:instrText>0000000000007DQ0KD"\o"’’О внесении изменений в Градостроительный кодекс Российской Федерации (с изменениями на 29 декабря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31.12.2005 N 210-ФЗ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w:t>
      </w:r>
      <w:r>
        <w:rPr>
          <w:rFonts w:ascii="Arial" w:hAnsi="Arial" w:cs="Arial"/>
          <w:color w:val="0000AA"/>
          <w:sz w:val="20"/>
          <w:szCs w:val="20"/>
          <w:u w:val="single"/>
        </w:rPr>
        <w:t>кабря 2005 года N 210-ФЗ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25 марта 2011 года </w:t>
      </w:r>
      <w:r>
        <w:rPr>
          <w:rFonts w:ascii="Arial" w:hAnsi="Arial" w:cs="Arial"/>
          <w:sz w:val="20"/>
          <w:szCs w:val="20"/>
        </w:rPr>
        <w:fldChar w:fldCharType="begin"/>
      </w:r>
      <w:r>
        <w:rPr>
          <w:rFonts w:ascii="Arial" w:hAnsi="Arial" w:cs="Arial"/>
          <w:sz w:val="20"/>
          <w:szCs w:val="20"/>
        </w:rPr>
        <w:instrText xml:space="preserve"> HYPERLINK "kodeks://link/d?nd=902267741&amp;point=mark=000000000000000000000000000000000000000000000000008P80LT"\o"’’О внесении изменений в Градостроительный кодекс Российской</w:instrText>
      </w:r>
      <w:r>
        <w:rPr>
          <w:rFonts w:ascii="Arial" w:hAnsi="Arial" w:cs="Arial"/>
          <w:sz w:val="20"/>
          <w:szCs w:val="20"/>
        </w:rPr>
        <w:instrText xml:space="preserve"> Федерации и отдельные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20.03.2011 N 41-ФЗ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26.07.2017)"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20 марта 2011 года N 41-ФЗ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w:instrText>
      </w:r>
      <w:r>
        <w:rPr>
          <w:rFonts w:ascii="Arial" w:hAnsi="Arial" w:cs="Arial"/>
          <w:sz w:val="20"/>
          <w:szCs w:val="20"/>
        </w:rPr>
        <w:instrText>d?nd=420363704&amp;point=mark=000000000000000000000000000000000000000000000000008Q20LU"\o"’’О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Статус: действует с </w:instrText>
      </w:r>
      <w:r>
        <w:rPr>
          <w:rFonts w:ascii="Arial" w:hAnsi="Arial" w:cs="Arial"/>
          <w:sz w:val="20"/>
          <w:szCs w:val="20"/>
        </w:rPr>
        <w:instrText>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"kodeks://link/d?nd=556184841&amp;point=mark=000000000000000000000000000000000000000000000000008OO0LN"\o"’’О внесении изменений в Градостроительный код</w:instrText>
      </w:r>
      <w:r>
        <w:rPr>
          <w:rFonts w:ascii="Arial" w:hAnsi="Arial" w:cs="Arial"/>
          <w:sz w:val="20"/>
          <w:szCs w:val="20"/>
        </w:rPr>
        <w:instrText>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29.12.2017"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29 декабря 2017 года N 455-ФЗ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"kodeks://link/d?nd=42031680</w:instrText>
      </w:r>
      <w:r>
        <w:rPr>
          <w:rFonts w:ascii="Arial" w:hAnsi="Arial" w:cs="Arial"/>
          <w:sz w:val="20"/>
          <w:szCs w:val="20"/>
        </w:rPr>
        <w:instrText>1&amp;point=mark=00000000000000000000000000000000000000000000000000AAA0NT"\o"’’Градостроительный кодекс Российской Федерации (с изменениями на 29 июля 2017 года) (редакция, действующая с 30 сентября 2017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w:instrText>
      </w:r>
      <w:r>
        <w:instrText>дакция  (действ. с 30.09.2017 по 28.12.2017)"</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3_1. Подготовка проектов генеральных планов городов федерального значения Москвы, Санкт-Петербурга и Севастополя осуществляется с учетом нормативов градостроительного проектирования гор</w:t>
      </w:r>
      <w:r>
        <w:t xml:space="preserve">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"kodeks://link/d?nd=499093528&amp;point=mark=000000000000000000000000000000000000000000000000007DO0K9"\o"’’О внесении изменений в Градостроительный код</w:instrText>
      </w:r>
      <w:r>
        <w:rPr>
          <w:rFonts w:ascii="Arial" w:hAnsi="Arial" w:cs="Arial"/>
          <w:sz w:val="20"/>
          <w:szCs w:val="20"/>
        </w:rPr>
        <w:instrText>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Федеральный закон от 5 мая 2014 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w:instrText>
      </w:r>
      <w:r>
        <w:rPr>
          <w:rFonts w:ascii="Arial" w:hAnsi="Arial" w:cs="Arial"/>
          <w:sz w:val="20"/>
          <w:szCs w:val="20"/>
        </w:rPr>
        <w:instrText>000000000000000000000000000000000000000000000000008Q60LV"\o"’’О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w:t>
      </w:r>
      <w:r>
        <w:rPr>
          <w:rFonts w:ascii="Arial" w:hAnsi="Arial" w:cs="Arial"/>
          <w:color w:val="0000AA"/>
          <w:sz w:val="20"/>
          <w:szCs w:val="20"/>
          <w:u w:val="single"/>
        </w:rPr>
        <w:t>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"kodeks://link/d?nd=420327393&amp;point=mark=00000000000000000000000000000000000000000000000000BRO0P6"\o"’’Градостроительный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w:instrText>
      </w:r>
      <w:r>
        <w:rPr>
          <w:rFonts w:ascii="Arial" w:hAnsi="Arial" w:cs="Arial"/>
          <w:sz w:val="20"/>
          <w:szCs w:val="20"/>
        </w:rPr>
        <w:instrText>.2004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 Проект генерального плана города Москвы подлежит согласованию с:</w:t>
      </w:r>
    </w:p>
    <w:p w:rsidR="00000000" w:rsidRDefault="00097149">
      <w:pPr>
        <w:pStyle w:val="FORMATTEXT"/>
        <w:ind w:firstLine="568"/>
        <w:jc w:val="both"/>
      </w:pPr>
    </w:p>
    <w:p w:rsidR="00000000" w:rsidRDefault="00097149">
      <w:pPr>
        <w:pStyle w:val="FORMATTEXT"/>
        <w:ind w:firstLine="568"/>
        <w:jc w:val="both"/>
      </w:pPr>
      <w:r>
        <w:t xml:space="preserve">1) Правительством Российской Федерации в соответствии с </w:t>
      </w:r>
      <w:r>
        <w:fldChar w:fldCharType="begin"/>
      </w:r>
      <w:r>
        <w:instrText xml:space="preserve"> HYPERLINK "kodeks://link/d?nd=901919338&amp;point=mark=00000000000000000000000000000000000000000000000000DFA0QP"\o"’’Градостроительный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4_3 настоящей статьи</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2) высшими исполнительными органами государственной власти субъектов Российской Федерации, имеющих общую границу с городом федерального значения Мо</w:t>
      </w:r>
      <w:r>
        <w:t>сквой, в целях соблюдения интересов таких субъектов Российской Федерации при установлении на их территориях зон с особыми условиями использования территорий в связи с планируемым размещением объектов, предусмотренных проектом генерального плана города Моск</w:t>
      </w:r>
      <w:r>
        <w:t xml:space="preserve">вы, а также при размещении объектов, предусмотренных проектом генерального плана города Москвы, которые могут оказать негативное воздействие на окружающую среду на территориях таких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(Часть в редакции, введенной в действие с</w:t>
      </w:r>
      <w:r>
        <w:rPr>
          <w:rFonts w:ascii="Arial" w:hAnsi="Arial" w:cs="Arial"/>
          <w:sz w:val="20"/>
          <w:szCs w:val="20"/>
        </w:rPr>
        <w:t xml:space="preserve">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"kodeks://link/d?nd=556185145&amp;point=mark=000000000000000000000000000000000000000000000000008OI0LL"\o"’’О внесении изменений в Градостроительный кодекс Российской Федерации и отдельные законодательные акты Российской Федераци</w:instrText>
      </w:r>
      <w:r>
        <w:rPr>
          <w:rFonts w:ascii="Arial" w:hAnsi="Arial" w:cs="Arial"/>
          <w:sz w:val="20"/>
          <w:szCs w:val="20"/>
        </w:rPr>
        <w:instrText>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11.01.2018"</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31 декабря 2017 года N 507-ФЗ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"kodeks://link/d?nd=542614971&amp;point=mark=00000000000000000000000000000000000000000000000000AAC0NU"\o"’’Гр</w:instrText>
      </w:r>
      <w:r>
        <w:rPr>
          <w:rFonts w:ascii="Arial" w:hAnsi="Arial" w:cs="Arial"/>
          <w:sz w:val="20"/>
          <w:szCs w:val="20"/>
        </w:rPr>
        <w:instrText>адостроительный кодекс Российской Федерации (с изменениями на 29 декабря 2017 года) (редакция, действующая с 1 января 2018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  (действ. с 01.01.2018 по 10.01.2018)"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4_1. П</w:t>
      </w:r>
      <w:r>
        <w:t>равила землепользования и застройки субъектов Российской Федерации - городов федерального значения Москвы, Санкт-Петербурга и Севастополя утверждаются нормативными правовыми актами высших исполнительных органов государственной власти субъектов Российской Ф</w:t>
      </w:r>
      <w:r>
        <w:t xml:space="preserve">едерации - городов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15 ноября 2014 года </w:t>
      </w:r>
      <w:r>
        <w:rPr>
          <w:rFonts w:ascii="Arial" w:hAnsi="Arial" w:cs="Arial"/>
          <w:sz w:val="20"/>
          <w:szCs w:val="20"/>
        </w:rPr>
        <w:fldChar w:fldCharType="begin"/>
      </w:r>
      <w:r>
        <w:rPr>
          <w:rFonts w:ascii="Arial" w:hAnsi="Arial" w:cs="Arial"/>
          <w:sz w:val="20"/>
          <w:szCs w:val="20"/>
        </w:rPr>
        <w:instrText xml:space="preserve"> HYPERLINK "kodeks://link/d?nd=420225758&amp;point=mark=00000000000000000000000000000000000000000000000000A7A0NB"\o"’’О внесен</w:instrText>
      </w:r>
      <w:r>
        <w:rPr>
          <w:rFonts w:ascii="Arial" w:hAnsi="Arial" w:cs="Arial"/>
          <w:sz w:val="20"/>
          <w:szCs w:val="20"/>
        </w:rPr>
        <w:instrText>ии изменений в Кодекс Российской Федерации об административных правонарушениях и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14.10.2014 N 307-ФЗ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действующая редакция (действ. с 01.01.2019)"</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14 октября 2014 года N 307-ФЗ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в редакции, введен</w:t>
      </w:r>
      <w:r>
        <w:rPr>
          <w:rFonts w:ascii="Arial" w:hAnsi="Arial" w:cs="Arial"/>
          <w:sz w:val="20"/>
          <w:szCs w:val="20"/>
        </w:rPr>
        <w:t xml:space="preserve">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"kodeks://link/d?nd=420363704&amp;point=mark=000000000000000000000000000000000000000000000000008QA0M0"\o"’’О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"kodeks://link/d?nd=420327393&amp;point=mark=00000000000000000000000000000000000000000000000000BU40PO"\o"’’Градостро</w:instrText>
      </w:r>
      <w:r>
        <w:rPr>
          <w:rFonts w:ascii="Arial" w:hAnsi="Arial" w:cs="Arial"/>
          <w:sz w:val="20"/>
          <w:szCs w:val="20"/>
        </w:rPr>
        <w:instrText>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4_2. Для утверждения генерального плана города Москвы иных согласований, за исключением предусмо</w:t>
      </w:r>
      <w:r>
        <w:t xml:space="preserve">тренных </w:t>
      </w:r>
      <w:r>
        <w:fldChar w:fldCharType="begin"/>
      </w:r>
      <w:r>
        <w:instrText xml:space="preserve"> HYPERLINK "kodeks://link/d?nd=901919338&amp;point=mark=00000000000000000000000000000000000000000000000000AAC0NU"\o"’’Градостроительный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w:instrText>
      </w:r>
      <w:r>
        <w:instrText>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настоящей статьи</w:t>
      </w:r>
      <w:r>
        <w:rPr>
          <w:color w:val="0000FF"/>
          <w:u w:val="single"/>
        </w:rPr>
        <w:t xml:space="preserve"> </w:t>
      </w:r>
      <w:r>
        <w:fldChar w:fldCharType="end"/>
      </w:r>
      <w:r>
        <w:t xml:space="preserve">, не требуется.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"kodeks://link/d?nd=556185145&amp;point=mark=000000000000000000000000000000000000000000000000008OO0LO"\o"’’О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w:instrText>
      </w:r>
      <w:r>
        <w:rPr>
          <w:rFonts w:ascii="Arial" w:hAnsi="Arial" w:cs="Arial"/>
          <w:sz w:val="20"/>
          <w:szCs w:val="20"/>
        </w:rPr>
        <w:instrText xml:space="preserve">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lastRenderedPageBreak/>
        <w:t>4_3. Проект генерального плана города Москвы подлежит согласованию с Правительством Российской Федерации в части:</w:t>
      </w:r>
    </w:p>
    <w:p w:rsidR="00000000" w:rsidRDefault="00097149">
      <w:pPr>
        <w:pStyle w:val="FORMATTEXT"/>
        <w:ind w:firstLine="568"/>
        <w:jc w:val="both"/>
      </w:pPr>
    </w:p>
    <w:p w:rsidR="00000000" w:rsidRDefault="00097149">
      <w:pPr>
        <w:pStyle w:val="FORMATTEXT"/>
        <w:ind w:firstLine="568"/>
        <w:jc w:val="both"/>
      </w:pPr>
      <w:r>
        <w:t>1) соответствия проекта ген</w:t>
      </w:r>
      <w:r>
        <w:t>ерального плана города Москвы схемам территориального планирования Российской Федерации в части размещения на территории города федерального значения Москвы предусмотренных такими схемами территориального планирования объектов федерального значения;</w:t>
      </w:r>
    </w:p>
    <w:p w:rsidR="00000000" w:rsidRDefault="00097149">
      <w:pPr>
        <w:pStyle w:val="FORMATTEXT"/>
        <w:ind w:firstLine="568"/>
        <w:jc w:val="both"/>
      </w:pPr>
    </w:p>
    <w:p w:rsidR="00000000" w:rsidRDefault="00097149">
      <w:pPr>
        <w:pStyle w:val="FORMATTEXT"/>
        <w:ind w:firstLine="568"/>
        <w:jc w:val="both"/>
      </w:pPr>
      <w:r>
        <w:t>2) со</w:t>
      </w:r>
      <w:r>
        <w:t>ответствия проекта генерального плана города Москвы государственным программам Российской Федерации в части размещения на территории города федерального значения Москвы предусмотренных такими государственными программами объектов федерального значения;</w:t>
      </w:r>
    </w:p>
    <w:p w:rsidR="00000000" w:rsidRDefault="00097149">
      <w:pPr>
        <w:pStyle w:val="FORMATTEXT"/>
        <w:ind w:firstLine="568"/>
        <w:jc w:val="both"/>
      </w:pPr>
    </w:p>
    <w:p w:rsidR="00000000" w:rsidRDefault="00097149">
      <w:pPr>
        <w:pStyle w:val="FORMATTEXT"/>
        <w:ind w:firstLine="568"/>
        <w:jc w:val="both"/>
      </w:pPr>
      <w:r>
        <w:t>3)</w:t>
      </w:r>
      <w:r>
        <w:t xml:space="preserve"> возможного негативного воздействия на особо охраняемые природные территории федерального значения;</w:t>
      </w:r>
    </w:p>
    <w:p w:rsidR="00000000" w:rsidRDefault="00097149">
      <w:pPr>
        <w:pStyle w:val="FORMATTEXT"/>
        <w:ind w:firstLine="568"/>
        <w:jc w:val="both"/>
      </w:pPr>
    </w:p>
    <w:p w:rsidR="00000000" w:rsidRDefault="00097149">
      <w:pPr>
        <w:pStyle w:val="FORMATTEXT"/>
        <w:ind w:firstLine="568"/>
        <w:jc w:val="both"/>
      </w:pPr>
      <w:r>
        <w:t xml:space="preserve">4) возможного негативного воздействия на водные объекты, находящиеся в федеральной собственности.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w:instrText>
      </w:r>
      <w:r>
        <w:rPr>
          <w:rFonts w:ascii="Arial" w:hAnsi="Arial" w:cs="Arial"/>
          <w:sz w:val="20"/>
          <w:szCs w:val="20"/>
        </w:rPr>
        <w:instrText>ERLINK "kodeks://link/d?nd=556185145&amp;point=mark=000000000000000000000000000000000000000000000000008OO0LO"\o"’’О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Федеральный закон от </w:instrText>
      </w:r>
      <w:r>
        <w:rPr>
          <w:rFonts w:ascii="Arial" w:hAnsi="Arial" w:cs="Arial"/>
          <w:sz w:val="20"/>
          <w:szCs w:val="20"/>
        </w:rPr>
        <w:instrText>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4_4. Предусмотренное </w:t>
      </w:r>
      <w:r>
        <w:fldChar w:fldCharType="begin"/>
      </w:r>
      <w:r>
        <w:instrText xml:space="preserve"> HYPERLINK "kodeks://link/d?nd=901919338&amp;point=mark=00000000000000000000000000000000000000000000000000AAC0NU"\o"’’Градостроит</w:instrText>
      </w:r>
      <w:r>
        <w:instrText>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4 настоящей статьи</w:t>
      </w:r>
      <w:r>
        <w:rPr>
          <w:color w:val="0000FF"/>
          <w:u w:val="single"/>
        </w:rPr>
        <w:t xml:space="preserve"> </w:t>
      </w:r>
      <w:r>
        <w:fldChar w:fldCharType="end"/>
      </w:r>
      <w:r>
        <w:t xml:space="preserve"> согласование проекта</w:t>
      </w:r>
      <w:r>
        <w:t xml:space="preserve"> генерального плана города Москвы осуществляется в соответствии с </w:t>
      </w:r>
      <w:r>
        <w:fldChar w:fldCharType="begin"/>
      </w:r>
      <w:r>
        <w:instrText xml:space="preserve"> HYPERLINK "kodeks://link/d?nd=901919338&amp;point=mark=000000000000000000000000000000000000000000000000008PE0LU"\o"’’Градостроительный кодекс Российской Федерации (с изменениями на 3 августа 20</w:instrText>
      </w:r>
      <w:r>
        <w:instrText>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w:t>
      </w:r>
      <w:r>
        <w:fldChar w:fldCharType="begin"/>
      </w:r>
      <w:r>
        <w:instrText xml:space="preserve"> HYPERLINK "kodeks://link/d?nd=901919338&amp;point=mark=0000000000000000000000000000000000000000000000000</w:instrText>
      </w:r>
      <w:r>
        <w:instrText>08PC0LS"\o"’’Градостроительный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12 статьи 16 настоящего Ко</w:t>
      </w:r>
      <w:r>
        <w:rPr>
          <w:color w:val="0000AA"/>
          <w:u w:val="single"/>
        </w:rPr>
        <w:t>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"kodeks://link/d?nd=556185145&amp;point=mark=000000000000000000000000000000000000000000000000008OO0LO"\o"’’О внесении изменений в Градостроительный кодекс Российской Федерации и отдельн</w:instrText>
      </w:r>
      <w:r>
        <w:rPr>
          <w:rFonts w:ascii="Arial" w:hAnsi="Arial" w:cs="Arial"/>
          <w:sz w:val="20"/>
          <w:szCs w:val="20"/>
        </w:rPr>
        <w:instrText>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5. Наделение органов местного самоуправления внутригородских муниципальных обр</w:t>
      </w:r>
      <w:r>
        <w:t>азований городов федерального значения Москвы, Санкт-Петербурга и Севастополя отдельными полномочиями в области градостроительной деятельности осуществляется соответственно законами субъектов Российской Федерации - городов федерального значения Москвы, Сан</w:t>
      </w:r>
      <w:r>
        <w:t xml:space="preserve">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"kodeks://link/d?nd=420363704&amp;point=mark=000000000000000000000000000000000000000000000000008QE0M1"\o"’’О внесении изменений в Градостроительный кодекс Рос</w:instrText>
      </w:r>
      <w:r>
        <w:rPr>
          <w:rFonts w:ascii="Arial" w:hAnsi="Arial" w:cs="Arial"/>
          <w:sz w:val="20"/>
          <w:szCs w:val="20"/>
        </w:rPr>
        <w:instrText>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w:instrText>
      </w:r>
      <w:r>
        <w:rPr>
          <w:rFonts w:ascii="Arial" w:hAnsi="Arial" w:cs="Arial"/>
          <w:sz w:val="20"/>
          <w:szCs w:val="20"/>
        </w:rPr>
        <w:instrText>0000000000000000000000000000000000AAE0NV"\o"’’Градостроительный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6. Нормативы градостроительного проектиро</w:t>
      </w:r>
      <w:r>
        <w:t xml:space="preserve">вания городов федерального значения Москвы, Санкт-Петербурга и Севастополя устанавливают совокупность расчетных показателей минимально допустимого уровня обеспеченности объектами, предусмотренными </w:t>
      </w:r>
      <w:r>
        <w:fldChar w:fldCharType="begin"/>
      </w:r>
      <w:r>
        <w:instrText xml:space="preserve"> HYPERLINK "kodeks://link/d?nd=901919338&amp;point=mark=0000000</w:instrText>
      </w:r>
      <w:r>
        <w:instrText>0000000000000000000000000000000000000000000BSM0PG"\o"’’Градостроительный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w:instrText>
      </w:r>
      <w:r>
        <w:instrText>. с 01.01.2019)"</w:instrText>
      </w:r>
      <w:r>
        <w:fldChar w:fldCharType="separate"/>
      </w:r>
      <w:r>
        <w:rPr>
          <w:color w:val="0000AA"/>
          <w:u w:val="single"/>
        </w:rPr>
        <w:t>частями 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"kodeks://link/d?nd=901919338&amp;point=mark=00000000000000000000000000000000000000000000000000BSQ0PI"\o"’’Градостроительный кодекс Российской Федерации (с изменениями на 3 августа 2018 года) (редакция, действующая с 1</w:instrText>
      </w:r>
      <w:r>
        <w:instrText xml:space="preserve">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"kodeks://link/d?nd=901919338&amp;point=mark=00000000000000000000000000000000000000000000000000BSS0PJ"\o"’’Градостроительный кодекс Рос</w:instrText>
      </w:r>
      <w:r>
        <w:instrText>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4 статьи 29_2 настоящего Кодекса</w:t>
      </w:r>
      <w:r>
        <w:rPr>
          <w:color w:val="0000FF"/>
          <w:u w:val="single"/>
        </w:rPr>
        <w:t xml:space="preserve"> </w:t>
      </w:r>
      <w:r>
        <w:fldChar w:fldCharType="end"/>
      </w:r>
      <w:r>
        <w:t>, населения городов федеральног</w:t>
      </w:r>
      <w:r>
        <w:t xml:space="preserve">о значения Москвы, Санкт-Петербурга и Севастополя и расчетных показателей максимально допустимого уровня территориальной доступности таких объектов для населения городов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дополнительно вк</w:t>
      </w:r>
      <w:r>
        <w:rPr>
          <w:rFonts w:ascii="Arial" w:hAnsi="Arial" w:cs="Arial"/>
          <w:sz w:val="20"/>
          <w:szCs w:val="20"/>
        </w:rPr>
        <w:t xml:space="preserve">лючена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"kodeks://link/d?nd=499093528&amp;point=mark=000000000000000000000000000000000000000000000000007DO0K9"\o"’’О внесении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w:instrText>
      </w:r>
      <w:r>
        <w:rPr>
          <w:rFonts w:ascii="Arial" w:hAnsi="Arial" w:cs="Arial"/>
          <w:sz w:val="20"/>
          <w:szCs w:val="20"/>
        </w:rPr>
        <w:instrText>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Федеральный закон от 5 мая 2014 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"kodeks://link/d?nd=420363704&amp;point=mark=000000000000000000000000000000000000000000000000008QI0M2"\o"’’О внесении изменений в Градос</w:instrText>
      </w:r>
      <w:r>
        <w:rPr>
          <w:rFonts w:ascii="Arial" w:hAnsi="Arial" w:cs="Arial"/>
          <w:sz w:val="20"/>
          <w:szCs w:val="20"/>
        </w:rPr>
        <w:instrText>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w:instrText>
      </w:r>
      <w:r>
        <w:rPr>
          <w:rFonts w:ascii="Arial" w:hAnsi="Arial" w:cs="Arial"/>
          <w:sz w:val="20"/>
          <w:szCs w:val="20"/>
        </w:rPr>
        <w:instrText>=mark=00000000000000000000000000000000000000000000000000BRS0P7"\o"’’Градостроительный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7. Содержание, поря</w:t>
      </w:r>
      <w:r>
        <w:t xml:space="preserve">док подготовки и утверждения нормативов градостроительного проектирования городов федерального значения Москвы, Санкт-Петербурга и Севастополя устанавливаются нормативными правовыми актами исполнительных органов государственной власти городов федерального </w:t>
      </w:r>
      <w:r>
        <w:t xml:space="preserve">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"kodeks://link/d?nd=499093528&amp;point=mark=000000000000000000000000000000000000000000000000007DO0K9"\o"’’О внесении изменений в Градостроительный кодекс Российской Фед</w:instrText>
      </w:r>
      <w:r>
        <w:rPr>
          <w:rFonts w:ascii="Arial" w:hAnsi="Arial" w:cs="Arial"/>
          <w:sz w:val="20"/>
          <w:szCs w:val="20"/>
        </w:rPr>
        <w:instrText>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Федеральный закон от 5 мая 2014 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w:instrText>
      </w:r>
      <w:r>
        <w:rPr>
          <w:rFonts w:ascii="Arial" w:hAnsi="Arial" w:cs="Arial"/>
          <w:sz w:val="20"/>
          <w:szCs w:val="20"/>
        </w:rPr>
        <w:instrText>000000000000000000000000000000008QK0M3"\o"’’О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w:t>
      </w:r>
      <w:r>
        <w:rPr>
          <w:rFonts w:ascii="Arial" w:hAnsi="Arial" w:cs="Arial"/>
          <w:color w:val="0000AA"/>
          <w:sz w:val="20"/>
          <w:szCs w:val="20"/>
          <w:u w:val="single"/>
        </w:rPr>
        <w:t xml:space="preserve">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"kodeks://link/d?nd=420327393&amp;point=mark=00000000000000000000000000000000000000000000000000BS00P8"\o"’’Градостроительный кодекс Российской Федерации (с изменениями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8. Утвержденные нормативы градостроительного проектирования городов федерального значения Москвы, Санкт-Петербурга и Севастополя подлежат размещению в федеральной государственной информационной сист</w:t>
      </w:r>
      <w:r>
        <w:t xml:space="preserve">еме территориального планирования в срок, не превышающий пяти дней со дня утверждения указанных нормативов.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"kodeks://link/d?nd=499093528&amp;point=mark=000000000000000000000000000000000000000000000000007DO0K9"\o"’’О в</w:instrText>
      </w:r>
      <w:r>
        <w:rPr>
          <w:rFonts w:ascii="Arial" w:hAnsi="Arial" w:cs="Arial"/>
          <w:sz w:val="20"/>
          <w:szCs w:val="20"/>
        </w:rPr>
        <w:instrText>несении изменений в Градостроительный кодекс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05.05.2014 N 131-ФЗ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Статус: действует с 05.05.2014"</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Федеральный закон от 5 мая 2014 года N 131-ФЗ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в редакции, введенной в действие с 1 января 2017 года </w:t>
      </w:r>
      <w:r>
        <w:rPr>
          <w:rFonts w:ascii="Arial" w:hAnsi="Arial" w:cs="Arial"/>
          <w:sz w:val="20"/>
          <w:szCs w:val="20"/>
        </w:rPr>
        <w:fldChar w:fldCharType="begin"/>
      </w:r>
      <w:r>
        <w:rPr>
          <w:rFonts w:ascii="Arial" w:hAnsi="Arial" w:cs="Arial"/>
          <w:sz w:val="20"/>
          <w:szCs w:val="20"/>
        </w:rPr>
        <w:instrText xml:space="preserve"> HYPERLINK </w:instrText>
      </w:r>
      <w:r>
        <w:rPr>
          <w:rFonts w:ascii="Arial" w:hAnsi="Arial" w:cs="Arial"/>
          <w:sz w:val="20"/>
          <w:szCs w:val="20"/>
        </w:rPr>
        <w:instrText>"kodeks://link/d?nd=420363704&amp;point=mark=000000000000000000000000000000000000000000000000008QM0M4"\o"’’О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Стату</w:instrText>
      </w:r>
      <w:r>
        <w:rPr>
          <w:rFonts w:ascii="Arial" w:hAnsi="Arial" w:cs="Arial"/>
          <w:sz w:val="20"/>
          <w:szCs w:val="20"/>
        </w:rPr>
        <w:instrText>с: действует с 01.01.2017"</w:instrText>
      </w:r>
      <w:r>
        <w:rPr>
          <w:rFonts w:ascii="Arial" w:hAnsi="Arial" w:cs="Arial"/>
          <w:sz w:val="20"/>
          <w:szCs w:val="20"/>
        </w:rPr>
      </w:r>
      <w:r>
        <w:rPr>
          <w:rFonts w:ascii="Arial" w:hAnsi="Arial" w:cs="Arial"/>
          <w:sz w:val="20"/>
          <w:szCs w:val="20"/>
        </w:rPr>
        <w:fldChar w:fldCharType="separate"/>
      </w:r>
      <w:r>
        <w:rPr>
          <w:rFonts w:ascii="Arial" w:hAnsi="Arial" w:cs="Arial"/>
          <w:color w:val="0000AA"/>
          <w:sz w:val="20"/>
          <w:szCs w:val="20"/>
          <w:u w:val="single"/>
        </w:rPr>
        <w:t>Федеральным законом от 3 июля 2016 года N 373-ФЗ</w:t>
      </w:r>
      <w:r>
        <w:rPr>
          <w:rFonts w:ascii="Arial" w:hAnsi="Arial" w:cs="Arial"/>
          <w:color w:val="0000FF"/>
          <w:sz w:val="20"/>
          <w:szCs w:val="20"/>
          <w:u w:val="single"/>
        </w:rPr>
        <w:t xml:space="preserve"> </w:t>
      </w:r>
      <w:r>
        <w:rPr>
          <w:rFonts w:ascii="Arial" w:hAnsi="Arial" w:cs="Arial"/>
          <w:sz w:val="20"/>
          <w:szCs w:val="20"/>
        </w:rPr>
        <w:fldChar w:fldCharType="end"/>
      </w:r>
      <w:r>
        <w:rPr>
          <w:rFonts w:ascii="Arial" w:hAnsi="Arial" w:cs="Arial"/>
          <w:sz w:val="20"/>
          <w:szCs w:val="20"/>
        </w:rPr>
        <w:t xml:space="preserve">. - См. </w:t>
      </w:r>
      <w:r>
        <w:rPr>
          <w:rFonts w:ascii="Arial" w:hAnsi="Arial" w:cs="Arial"/>
          <w:sz w:val="20"/>
          <w:szCs w:val="20"/>
        </w:rPr>
        <w:fldChar w:fldCharType="begin"/>
      </w:r>
      <w:r>
        <w:rPr>
          <w:rFonts w:ascii="Arial" w:hAnsi="Arial" w:cs="Arial"/>
          <w:sz w:val="20"/>
          <w:szCs w:val="20"/>
        </w:rPr>
        <w:instrText xml:space="preserve"> HYPERLINK "kodeks://link/d?nd=420327393&amp;point=mark=00000000000000000000000000000000000000000000000000BS40P9"\o"’’Градостроительный кодекс Российской Федерации (с изменен</w:instrText>
      </w:r>
      <w:r>
        <w:rPr>
          <w:rFonts w:ascii="Arial" w:hAnsi="Arial" w:cs="Arial"/>
          <w:sz w:val="20"/>
          <w:szCs w:val="20"/>
        </w:rPr>
        <w:instrText>иями на 19 декабря 2016 года)’’</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 xml:space="preserve"> от 29.12.2004 N 190-ФЗ</w:instrText>
      </w:r>
    </w:p>
    <w:p w:rsidR="00000000" w:rsidRDefault="00097149">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9. Утверждение подготовленной на основании документов территориального планирования городов федерального значения Москвы, Санкт-Петербурга и Се</w:t>
      </w:r>
      <w:r>
        <w:t xml:space="preserve">вастополя документации по планировке территории осуществляется в порядке, установленном настоящим Кодексом и нормативными правовыми актами органов исполнительной власти городов федерального значения </w:t>
      </w:r>
      <w:r>
        <w:lastRenderedPageBreak/>
        <w:t xml:space="preserve">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(Часть дополните</w:t>
      </w:r>
      <w:r>
        <w:rPr>
          <w:rFonts w:ascii="Arial" w:hAnsi="Arial" w:cs="Arial"/>
          <w:sz w:val="20"/>
          <w:szCs w:val="20"/>
        </w:rPr>
        <w:t xml:space="preserve">льно включена с 1 января 2017 года </w:t>
      </w:r>
      <w:r>
        <w:rPr>
          <w:rFonts w:ascii="Arial" w:hAnsi="Arial" w:cs="Arial"/>
          <w:sz w:val="20"/>
          <w:szCs w:val="20"/>
        </w:rPr>
        <w:fldChar w:fldCharType="begin"/>
      </w:r>
      <w:r>
        <w:rPr>
          <w:rFonts w:ascii="Arial" w:hAnsi="Arial" w:cs="Arial"/>
          <w:sz w:val="20"/>
          <w:szCs w:val="20"/>
        </w:rPr>
        <w:instrText xml:space="preserve"> HYPERLINK "kodeks://link/d?nd=420363704&amp;point=mark=000000000000000000000000000000000000000000000000008QO0M5"\o"’’О внесении изменений в Градостроительный кодекс Российской Федерации, отдельные законодательные акты ...’’</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03.07.2016 N 373-ФЗ</w:instrText>
      </w:r>
    </w:p>
    <w:p w:rsidR="00000000" w:rsidRDefault="00097149">
      <w:pPr>
        <w:pStyle w:val="FORMATTEXT"/>
        <w:ind w:firstLine="568"/>
        <w:jc w:val="both"/>
      </w:pPr>
      <w:r>
        <w:instrText>Статус: действует с 01.01.2017"</w:instrText>
      </w:r>
      <w:r>
        <w:fldChar w:fldCharType="separate"/>
      </w:r>
      <w:r>
        <w:rPr>
          <w:color w:val="0000AA"/>
          <w:u w:val="single"/>
        </w:rPr>
        <w:t>Федеральным законом от 3 июля 2016 года N 373-ФЗ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 xml:space="preserve">10. По проектам, указанным в </w:t>
      </w:r>
      <w:r>
        <w:fldChar w:fldCharType="begin"/>
      </w:r>
      <w:r>
        <w:instrText xml:space="preserve"> HYPERLINK "kodeks://link/d?nd=901919338&amp;point=mark=000000000000000000000000000000000000000000000000</w:instrText>
      </w:r>
      <w:r>
        <w:instrText>00DEU0QR"\o"’’Градостроительный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 статьи 5_1 настоя</w:t>
      </w:r>
      <w:r>
        <w:rPr>
          <w:color w:val="0000AA"/>
          <w:u w:val="single"/>
        </w:rPr>
        <w:t>щего Кодекса</w:t>
      </w:r>
      <w:r>
        <w:rPr>
          <w:color w:val="0000FF"/>
          <w:u w:val="single"/>
        </w:rPr>
        <w:t xml:space="preserve"> </w:t>
      </w:r>
      <w:r>
        <w:fldChar w:fldCharType="end"/>
      </w:r>
      <w:r>
        <w:t xml:space="preserve">, общественные обсуждения или публичные слушания проводятся в соответствии с нормативными правовыми актами субъектов Российской Федерации - городов федерального значения Москвы, Санкт-Петербурга и Севастополя. По вопросам, указанным в </w:t>
      </w:r>
      <w:r>
        <w:fldChar w:fldCharType="begin"/>
      </w:r>
      <w:r>
        <w:instrText xml:space="preserve"> HYPE</w:instrText>
      </w:r>
      <w:r>
        <w:instrText>RLINK "kodeks://link/d?nd=901919338&amp;point=mark=00000000000000000000000000000000000000000000000000DFA0QT"\o"’’Градостроительный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w:instrText>
      </w:r>
      <w:r>
        <w:instrText>.12.2004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24 статьи 5_1 настоящего Кодекса</w:t>
      </w:r>
      <w:r>
        <w:rPr>
          <w:color w:val="0000FF"/>
          <w:u w:val="single"/>
        </w:rPr>
        <w:t xml:space="preserve"> </w:t>
      </w:r>
      <w:r>
        <w:fldChar w:fldCharType="end"/>
      </w:r>
      <w:r>
        <w:t>, принимаются нормативные правовые акты субъектов Российской Федерации - городов федерального значения Москвы, Санкт-Петербурга и Севастополя. И</w:t>
      </w:r>
      <w:r>
        <w:t xml:space="preserve">ные полномочия органов местного самоуправления, указанные в </w:t>
      </w:r>
      <w:r>
        <w:fldChar w:fldCharType="begin"/>
      </w:r>
      <w:r>
        <w:instrText xml:space="preserve"> HYPERLINK "kodeks://link/d?nd=901919338&amp;point=mark=00000000000000000000000000000000000000000000000000DES0QQ"\o"’’Градостроительный кодекс Российской Федерации (с изменениями на 3 августа 2018 год</w:instrText>
      </w:r>
      <w:r>
        <w:instrText>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 5_1 настоящего Кодекса</w:t>
      </w:r>
      <w:r>
        <w:rPr>
          <w:color w:val="0000FF"/>
          <w:u w:val="single"/>
        </w:rPr>
        <w:t xml:space="preserve"> </w:t>
      </w:r>
      <w:r>
        <w:fldChar w:fldCharType="end"/>
      </w:r>
      <w:r>
        <w:t>, осуществляются исполнительными органами государственной власти субъектов Российской Фе</w:t>
      </w:r>
      <w:r>
        <w:t xml:space="preserve">дерации - городов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w:t>
      </w:r>
      <w:r>
        <w:rPr>
          <w:rFonts w:ascii="Arial" w:hAnsi="Arial" w:cs="Arial"/>
          <w:sz w:val="20"/>
          <w:szCs w:val="20"/>
        </w:rPr>
        <w:fldChar w:fldCharType="begin"/>
      </w:r>
      <w:r>
        <w:rPr>
          <w:rFonts w:ascii="Arial" w:hAnsi="Arial" w:cs="Arial"/>
          <w:sz w:val="20"/>
          <w:szCs w:val="20"/>
        </w:rPr>
        <w:instrText xml:space="preserve"> HYPERLINK "kodeks://link/d?nd=556184841&amp;point=mark=000000000000000000000000000000000000000000000000008OQ0LO"\o"’’О внесении изменений в Градостр</w:instrText>
      </w:r>
      <w:r>
        <w:rPr>
          <w:rFonts w:ascii="Arial" w:hAnsi="Arial" w:cs="Arial"/>
          <w:sz w:val="20"/>
          <w:szCs w:val="20"/>
        </w:rPr>
        <w:instrText>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29.12.2017 N 455-ФЗ</w:instrText>
      </w:r>
    </w:p>
    <w:p w:rsidR="00000000" w:rsidRDefault="00097149">
      <w:pPr>
        <w:pStyle w:val="FORMATTEXT"/>
        <w:ind w:firstLine="568"/>
        <w:jc w:val="both"/>
      </w:pPr>
      <w:r>
        <w:instrText>Статус: действует с 29.12.2017"</w:instrText>
      </w:r>
      <w:r>
        <w:fldChar w:fldCharType="separate"/>
      </w:r>
      <w:r>
        <w:rPr>
          <w:color w:val="0000AA"/>
          <w:u w:val="single"/>
        </w:rPr>
        <w:t>Федеральным законом от 29 декабря 2017 года N 455-ФЗ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11. В случае подготовки в соотв</w:t>
      </w:r>
      <w:r>
        <w:t>етствии с настоящим Кодексом схемы территориального планирования города федерального значения Москвы и Московской области, схемы территориального планирования города федерального значения Санкт-Петербурга и Ленинградской области, схемы территориального пла</w:t>
      </w:r>
      <w:r>
        <w:t>нирования города федерального значения Севастополя и Республики Крым в состав указанных схем территориального планирования могут включаться положения о территориальном планировании и карты планируемого размещения объектов регионального значения, в том числ</w:t>
      </w:r>
      <w:r>
        <w:t xml:space="preserve">е объектов транспортной инфраструктуры (включая транспортно-пересадочные узлы, объекты метрополитена), с приложением материалов по их обоснованию.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w:instrText>
      </w:r>
      <w:r>
        <w:rPr>
          <w:rFonts w:ascii="Arial" w:hAnsi="Arial" w:cs="Arial"/>
          <w:sz w:val="20"/>
          <w:szCs w:val="20"/>
        </w:rPr>
        <w:instrText>00000000000000000000000000000000000000000000008OM0LM"\o"’’О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w:t>
      </w:r>
      <w:r>
        <w:rPr>
          <w:color w:val="0000AA"/>
          <w:u w:val="single"/>
        </w:rPr>
        <w:t>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12. Подготовка проектов схемы территориального планирования города федерального значения Москвы и Московской области, схемы территориального планирования города федерального значения Санкт-Петербург</w:t>
      </w:r>
      <w:r>
        <w:t xml:space="preserve">а и Ленинградской области, схемы территориального планирования города федерального значения Севастополя и Республики Крым может осуществляться в соответствии со </w:t>
      </w:r>
      <w:r>
        <w:fldChar w:fldCharType="begin"/>
      </w:r>
      <w:r>
        <w:instrText xml:space="preserve"> HYPERLINK "kodeks://link/d?nd=901919338&amp;point=mark=0000000000000000000000000000000000000000000</w:instrText>
      </w:r>
      <w:r>
        <w:instrText>0000000DEQ0QK"\o"’’Градостроительный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статьей 13_2 настоящ</w:t>
      </w:r>
      <w:r>
        <w:rPr>
          <w:color w:val="0000AA"/>
          <w:u w:val="single"/>
        </w:rPr>
        <w:t>его Кодекса</w:t>
      </w:r>
      <w:r>
        <w:rPr>
          <w:color w:val="0000FF"/>
          <w:u w:val="single"/>
        </w:rPr>
        <w:t xml:space="preserve"> </w:t>
      </w:r>
      <w:r>
        <w:fldChar w:fldCharType="end"/>
      </w:r>
      <w:r>
        <w:t xml:space="preserve"> только совместно уполномоченными исполнительными органами государственной власти указанных субъектов Российской Федерации.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w:instrText>
      </w:r>
      <w:r>
        <w:rPr>
          <w:rFonts w:ascii="Arial" w:hAnsi="Arial" w:cs="Arial"/>
          <w:sz w:val="20"/>
          <w:szCs w:val="20"/>
        </w:rPr>
        <w:instrText>000000000000000000000000000000000000008OM0LM"\o"’’О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w:t>
      </w:r>
      <w:r>
        <w:rPr>
          <w:color w:val="0000AA"/>
          <w:u w:val="single"/>
        </w:rPr>
        <w:t>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13. Утверждение схемы территориального планирования города федерального значения Москвы и Московской области, схемы территориального планирования города федерального значения Санкт-Петербурга и Ленинградско</w:t>
      </w:r>
      <w:r>
        <w:t>й области, схемы территориального планирования города федерального значения Севастополя и Республики Крым осуществляется законодательными (представительными) органами государственной власти соответствующих субъектов Российской Федерации. Указанные схемы сч</w:t>
      </w:r>
      <w:r>
        <w:t xml:space="preserve">итаются утвержденными со дня вступления в силу нормативных правовых актов, принятых законодательными (представительными) органами государственной власти субъектов Российской Федерации, применительно к территориям или частям территорий которых подготовлены </w:t>
      </w:r>
      <w:r>
        <w:t xml:space="preserve">проекты указанных схем.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11 января 2018 года </w:t>
      </w:r>
      <w:r>
        <w:rPr>
          <w:rFonts w:ascii="Arial" w:hAnsi="Arial" w:cs="Arial"/>
          <w:sz w:val="20"/>
          <w:szCs w:val="20"/>
        </w:rPr>
        <w:fldChar w:fldCharType="begin"/>
      </w:r>
      <w:r>
        <w:rPr>
          <w:rFonts w:ascii="Arial" w:hAnsi="Arial" w:cs="Arial"/>
          <w:sz w:val="20"/>
          <w:szCs w:val="20"/>
        </w:rPr>
        <w:instrText xml:space="preserve"> HYPERLINK "kodeks://link/d?nd=556185145&amp;point=mark=000000000000000000000000000000000000000000000000008OM0LM"\o"’’О внесении изменений в Градостроительный кодекс Российской Федера</w:instrText>
      </w:r>
      <w:r>
        <w:rPr>
          <w:rFonts w:ascii="Arial" w:hAnsi="Arial" w:cs="Arial"/>
          <w:sz w:val="20"/>
          <w:szCs w:val="20"/>
        </w:rPr>
        <w:instrText>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31.12.2017 N 507-ФЗ</w:instrText>
      </w:r>
    </w:p>
    <w:p w:rsidR="00000000" w:rsidRDefault="00097149">
      <w:pPr>
        <w:pStyle w:val="FORMATTEXT"/>
        <w:ind w:firstLine="568"/>
        <w:jc w:val="both"/>
      </w:pPr>
      <w:r>
        <w:instrText>Статус: действует с 11.01.2018"</w:instrText>
      </w:r>
      <w:r>
        <w:fldChar w:fldCharType="separate"/>
      </w:r>
      <w:r>
        <w:rPr>
          <w:color w:val="0000AA"/>
          <w:u w:val="single"/>
        </w:rPr>
        <w:t>Федеральным законом от 31 декабря 2017 года N 507-ФЗ</w:t>
      </w:r>
      <w:r>
        <w:rPr>
          <w:color w:val="0000FF"/>
          <w:u w:val="single"/>
        </w:rPr>
        <w:t xml:space="preserve"> </w:t>
      </w:r>
      <w:r>
        <w:fldChar w:fldCharType="end"/>
      </w:r>
      <w:r>
        <w:t>)</w:t>
      </w:r>
    </w:p>
    <w:p w:rsidR="00000000" w:rsidRDefault="00097149">
      <w:pPr>
        <w:pStyle w:val="FORMATTEXT"/>
        <w:ind w:firstLine="568"/>
        <w:jc w:val="both"/>
      </w:pPr>
    </w:p>
    <w:p w:rsidR="00000000" w:rsidRDefault="00097149">
      <w:pPr>
        <w:pStyle w:val="FORMATTEXT"/>
        <w:ind w:firstLine="568"/>
        <w:jc w:val="both"/>
      </w:pPr>
      <w:r>
        <w:t>14. В субъектах Российской Федерации - городах федерального значе</w:t>
      </w:r>
      <w:r>
        <w:t xml:space="preserve">ния Москве, Санкт-Петербурге и Севастополе создаются и эксплуатируются государственные информационные системы обеспечения градостроительной деятельности в соответствии со </w:t>
      </w:r>
      <w:r>
        <w:fldChar w:fldCharType="begin"/>
      </w:r>
      <w:r>
        <w:instrText xml:space="preserve"> HYPERLINK "kodeks://link/d?nd=901919338&amp;point=mark=000000000000000000000000000000000</w:instrText>
      </w:r>
      <w:r>
        <w:instrText>00000000000000000A760N6"\o"’’Градостроительный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статьями 5</w:t>
      </w:r>
      <w:r>
        <w:rPr>
          <w:color w:val="0000AA"/>
          <w:u w:val="single"/>
        </w:rPr>
        <w:t>6</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"kodeks://link/d?nd=901919338&amp;point=mark=00000000000000000000000000000000000000000000000000A8Q0NF"\o"’’Градостроительный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w:instrText>
      </w:r>
      <w:r>
        <w:instrText>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57 настоящего Кодекса</w:t>
      </w:r>
      <w:r>
        <w:rPr>
          <w:color w:val="0000FF"/>
          <w:u w:val="single"/>
        </w:rPr>
        <w:t xml:space="preserve"> </w:t>
      </w:r>
      <w:r>
        <w:fldChar w:fldCharType="end"/>
      </w:r>
      <w:r>
        <w:t xml:space="preserve"> с учетом особенностей, установленных настоящей статьей. Законами субъектов Российской Федерации - городов федерального значения Москвы, Санкт-Петер</w:t>
      </w:r>
      <w:r>
        <w:t>бурга и Севастополя могут предусматриваться создание и эксплуатация государственной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w:t>
      </w:r>
      <w:r>
        <w:t>адостроительной деятельности либо отдельных государственной информационной системы обеспечения градостроительной деятельности и государственной информационной системы автоматизированной информационно-аналитической поддержки осуществления полномочий в облас</w:t>
      </w:r>
      <w:r>
        <w:t xml:space="preserve">ти градостроительной деятельности.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"kodeks://link/d?nd=550836307&amp;point=mark=000000000000000000000000000000000000000000000000008PS0LU"\o"’’О внесении изменений в Градостроительный кодекс Российс</w:instrText>
      </w:r>
      <w:r>
        <w:rPr>
          <w:rFonts w:ascii="Arial" w:hAnsi="Arial" w:cs="Arial"/>
          <w:sz w:val="20"/>
          <w:szCs w:val="20"/>
        </w:rPr>
        <w:instrText>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jc w:val="both"/>
      </w:pPr>
      <w:r>
        <w:t xml:space="preserve">            </w:t>
      </w:r>
    </w:p>
    <w:p w:rsidR="00000000" w:rsidRDefault="00097149">
      <w:pPr>
        <w:pStyle w:val="FORMATTEXT"/>
        <w:ind w:firstLine="568"/>
        <w:jc w:val="both"/>
      </w:pPr>
      <w:r>
        <w:lastRenderedPageBreak/>
        <w:t>15. Создание и эксплуатация государственной</w:t>
      </w:r>
      <w:r>
        <w:t xml:space="preserve"> информационной системы обеспечения градостроительной деятельности, в том числе государственной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w:t>
      </w:r>
      <w:r>
        <w:t>в области градостроительной деятельности, государственной информационной системы автоматизированной информационно-аналитической поддержки осуществления полномочий в области градостроительной деятельности в субъектах Российской Федерации - городах федеральн</w:t>
      </w:r>
      <w:r>
        <w:t xml:space="preserve">ого значения Москве, Санкт-Петербурге и Севастополе, ведение данных информационных систем, в том числе размещение в государственных информационных системах обеспечения градостроительной деятельности предусмотренных </w:t>
      </w:r>
      <w:r>
        <w:fldChar w:fldCharType="begin"/>
      </w:r>
      <w:r>
        <w:instrText xml:space="preserve"> HYPERLINK "kodeks://link/d?nd=901919338&amp;</w:instrText>
      </w:r>
      <w:r>
        <w:instrText>point=mark=00000000000000000000000000000000000000000000000000A7U0NA"\o"’’Градостроительный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w:instrText>
      </w:r>
      <w:r>
        <w:instrText>я редакция (действ. с 01.01.2019)"</w:instrText>
      </w:r>
      <w:r>
        <w:fldChar w:fldCharType="separate"/>
      </w:r>
      <w:r>
        <w:rPr>
          <w:color w:val="0000AA"/>
          <w:u w:val="single"/>
        </w:rPr>
        <w:t>частями 4</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"kodeks://link/d?nd=901919338&amp;point=mark=00000000000000000000000000000000000000000000000000A840NB"\o"’’Градостроительный кодекс Российской Федерации (с изменениями на 3 августа 2018 года) (редакц</w:instrText>
      </w:r>
      <w:r>
        <w:instrText>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5 статьи 56 настоящего Кодекса</w:t>
      </w:r>
      <w:r>
        <w:rPr>
          <w:color w:val="0000FF"/>
          <w:u w:val="single"/>
        </w:rPr>
        <w:t xml:space="preserve"> </w:t>
      </w:r>
      <w:r>
        <w:fldChar w:fldCharType="end"/>
      </w:r>
      <w:r>
        <w:t xml:space="preserve"> сведений, документов, материалов, предоставление сведений, документов и материалов, содержащихся</w:t>
      </w:r>
      <w:r>
        <w:t xml:space="preserve"> в данных информационных системах, обеспечиваются уполномоченными органами исполнительной власти указанных субъектов Российской Федерации или подведомственными им государственными бюджетными учреждениями. Операторами данных информационных систем являются у</w:t>
      </w:r>
      <w:r>
        <w:t>полномоченные органы исполнительной власти указанных субъектов Российской Федерации или подведомственные им государственные бюджетные учреждения. Законами субъектов Российской Федерации - городов федерального значения Москвы, Санкт-Петербурга и Севастополя</w:t>
      </w:r>
      <w:r>
        <w:t xml:space="preserve"> полномочия по размещению в данных информационных системах сведений, документов, материалов, предусмотренных </w:t>
      </w:r>
      <w:r>
        <w:fldChar w:fldCharType="begin"/>
      </w:r>
      <w:r>
        <w:instrText xml:space="preserve"> HYPERLINK "kodeks://link/d?nd=901919338&amp;point=mark=00000000000000000000000000000000000000000000000000A7U0NA"\o"’’Градостроительный кодекс Российск</w:instrText>
      </w:r>
      <w:r>
        <w:instrText>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4</w:t>
      </w:r>
      <w:r>
        <w:rPr>
          <w:color w:val="0000FF"/>
          <w:u w:val="single"/>
        </w:rPr>
        <w:t xml:space="preserve"> </w:t>
      </w:r>
      <w:r>
        <w:fldChar w:fldCharType="end"/>
      </w:r>
      <w:r>
        <w:t xml:space="preserve"> и </w:t>
      </w:r>
      <w:r>
        <w:fldChar w:fldCharType="begin"/>
      </w:r>
      <w:r>
        <w:instrText xml:space="preserve"> HYPERLINK "kodeks://link/d?nd=901919338&amp;point=mark=0000</w:instrText>
      </w:r>
      <w:r>
        <w:instrText>0000000000000000000000000000000000000000000000A840NB"\o"’’Градостроительный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w:instrText>
      </w:r>
      <w:r>
        <w:instrText>ств. с 01.01.2019)"</w:instrText>
      </w:r>
      <w:r>
        <w:fldChar w:fldCharType="separate"/>
      </w:r>
      <w:r>
        <w:rPr>
          <w:color w:val="0000AA"/>
          <w:u w:val="single"/>
        </w:rPr>
        <w:t>5 статьи 56 настоящего Кодекса</w:t>
      </w:r>
      <w:r>
        <w:rPr>
          <w:color w:val="0000FF"/>
          <w:u w:val="single"/>
        </w:rPr>
        <w:t xml:space="preserve"> </w:t>
      </w:r>
      <w:r>
        <w:fldChar w:fldCharType="end"/>
      </w:r>
      <w:r>
        <w:t xml:space="preserve">, по подготовке, согласованию и утверждению документов, предусмотренных </w:t>
      </w:r>
      <w:r>
        <w:fldChar w:fldCharType="begin"/>
      </w:r>
      <w:r>
        <w:instrText xml:space="preserve"> HYPERLINK "kodeks://link/d?nd=901919338&amp;point=mark=00000000000000000000000000000000000000000000000000DGC0QS"\o"’’Градостроительный</w:instrText>
      </w:r>
      <w:r>
        <w:instrText xml:space="preserve">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7_1 статьи 56 настоящего Кодекса</w:t>
      </w:r>
      <w:r>
        <w:rPr>
          <w:color w:val="0000FF"/>
          <w:u w:val="single"/>
        </w:rPr>
        <w:t xml:space="preserve"> </w:t>
      </w:r>
      <w:r>
        <w:fldChar w:fldCharType="end"/>
      </w:r>
      <w:r>
        <w:t xml:space="preserve">, могут быть </w:t>
      </w:r>
      <w:r>
        <w:t xml:space="preserve">отнесены к перечню вопросов местного значения внутригородских муниципальных образований городов федерального значения Москвы, Санкт-Петербурга и Севастополя.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w:instrText>
      </w:r>
      <w:r>
        <w:rPr>
          <w:rFonts w:ascii="Arial" w:hAnsi="Arial" w:cs="Arial"/>
          <w:sz w:val="20"/>
          <w:szCs w:val="20"/>
        </w:rPr>
        <w:instrText>=mark=000000000000000000000000000000000000000000000000008PS0LU"\o"’’О внесении изменений в Градостроительный кодекс Российской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w:instrText>
      </w:r>
      <w:r>
        <w:instrText>.01.2019"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w:t>
      </w:r>
      <w:r>
        <w:t xml:space="preserve">     </w:t>
      </w:r>
    </w:p>
    <w:p w:rsidR="00000000" w:rsidRDefault="00097149">
      <w:pPr>
        <w:pStyle w:val="FORMATTEXT"/>
        <w:ind w:firstLine="568"/>
        <w:jc w:val="both"/>
      </w:pPr>
    </w:p>
    <w:p w:rsidR="00000000" w:rsidRDefault="00097149">
      <w:pPr>
        <w:pStyle w:val="FORMATTEXT"/>
        <w:ind w:firstLine="568"/>
        <w:jc w:val="both"/>
      </w:pPr>
      <w:r>
        <w:t>16. Для создания и эксплуатации государственных информационных систем обеспечения градостроительной деятельности, в том числе государственных информационных систем обеспечения градостр</w:t>
      </w:r>
      <w:r>
        <w:t>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государственных информационных систем автоматизированной информационно-аналитической поддержки ос</w:t>
      </w:r>
      <w:r>
        <w:t>уществления полномочий в области градостроительной деятельности в субъектах Российской Федерации - городах федерального значения Москве, Санкт-Петербурге и Севастополе, а также для предоставления сведений, документов и материалов, содержащихся в данных инф</w:t>
      </w:r>
      <w:r>
        <w:t xml:space="preserve">ормационных системах, органы и учреждения, указанные в </w:t>
      </w:r>
      <w:r>
        <w:fldChar w:fldCharType="begin"/>
      </w:r>
      <w:r>
        <w:instrText xml:space="preserve"> HYPERLINK "kodeks://link/d?nd=901919338&amp;point=mark=00000000000000000000000000000000000000000000000000DGM0R0"\o"’’Градостроительный кодекс Российской Федерации (с изменениями на 3 августа 2018 года) (р</w:instrText>
      </w:r>
      <w:r>
        <w:instrText>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части 15 настоящей статьи</w:t>
      </w:r>
      <w:r>
        <w:rPr>
          <w:color w:val="0000FF"/>
          <w:u w:val="single"/>
        </w:rPr>
        <w:t xml:space="preserve"> </w:t>
      </w:r>
      <w:r>
        <w:fldChar w:fldCharType="end"/>
      </w:r>
      <w:r>
        <w:t>, вправе использовать типовое программное обеспечение для создания и ведения государственных инфо</w:t>
      </w:r>
      <w:r>
        <w:t>рмационных систем обеспечения градостроительной деятельности или для создания и ведения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w:t>
      </w:r>
      <w:r>
        <w:t xml:space="preserve">омочий в области градостроительной деятельности и типовую документацию для создания и ведения государственных информационных систем автоматизированной информационно-аналитической поддержки осуществления полномочий в области градостроительной деятельности, </w:t>
      </w:r>
      <w:r>
        <w:t>если такие типовое программное обеспечение и типовая документация разработаны с учетом особенностей административно-территориального деления указанных субъектов Российской Федерации, осуществления местного самоуправления в указанных субъектах Российской Фе</w:t>
      </w:r>
      <w:r>
        <w:t>дерации и размещены в национальном фонде алгоритмов и программ для электронных вычислительных машин. Размещение таких типового программного обеспечения и типовой документации в национальном фонде алгоритмов и программ для электронных вычислительных машин о</w:t>
      </w:r>
      <w:r>
        <w:t xml:space="preserve">существляется уполномоченными органами субъектов Российской Федерации - городов федерального значения Москвы, Санкт-Петербурга и Севастополя по правилам, предусмотренным </w:t>
      </w:r>
      <w:r>
        <w:fldChar w:fldCharType="begin"/>
      </w:r>
      <w:r>
        <w:instrText xml:space="preserve"> HYPERLINK "kodeks://link/d?nd=901919338&amp;point=mark=0000000000000000000000000000000000</w:instrText>
      </w:r>
      <w:r>
        <w:instrText>0000000000000000DGG0QT"\o"’’Градостроительный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частью 11 с</w:t>
      </w:r>
      <w:r>
        <w:rPr>
          <w:color w:val="0000AA"/>
          <w:u w:val="single"/>
        </w:rPr>
        <w:t>татьи 57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"kodeks://link/d?nd=550836307&amp;point=mark=000000000000000000000000000000000000000000000000008PS0LU"\o"’’О внесении изменений в Градостроительный кодекс Российско</w:instrText>
      </w:r>
      <w:r>
        <w:rPr>
          <w:rFonts w:ascii="Arial" w:hAnsi="Arial" w:cs="Arial"/>
          <w:sz w:val="20"/>
          <w:szCs w:val="20"/>
        </w:rPr>
        <w:instrText>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w:t>
      </w:r>
      <w:r>
        <w:t> </w:t>
      </w:r>
    </w:p>
    <w:p w:rsidR="00000000" w:rsidRDefault="00097149">
      <w:pPr>
        <w:pStyle w:val="FORMATTEXT"/>
        <w:ind w:firstLine="568"/>
        <w:jc w:val="both"/>
      </w:pPr>
    </w:p>
    <w:p w:rsidR="00000000" w:rsidRDefault="00097149">
      <w:pPr>
        <w:pStyle w:val="FORMATTEXT"/>
        <w:ind w:firstLine="568"/>
        <w:jc w:val="both"/>
      </w:pPr>
      <w:r>
        <w:t>17. В случае, если законом субъекта Российской Федера</w:t>
      </w:r>
      <w:r>
        <w:t>ции - города федерального значения Москвы, Санкт-Петербурга или Севастополя предусматриваются создание и эксплуатация отдельных государственной информационной системы обеспечения градостроительной деятельности и государственной информационной системы автом</w:t>
      </w:r>
      <w:r>
        <w:t>атизированной информационно-аналитической поддержки осуществления полномочий в области градостроительной деятельности, государственная информационная система автоматизированной информационно-аналитической поддержки осуществления полномочий в области градос</w:t>
      </w:r>
      <w:r>
        <w:t>троительной деятельности создается и эксплуатируется для обеспечения выполнения предусмотренных законодательством о градостроительной деятельности полномочий органов исполнительной власти субъектов Российской Федерации - городов федерального значения Москв</w:t>
      </w:r>
      <w:r>
        <w:t xml:space="preserve">ы, Санкт-Петербурга и Севастополя в порядке, установленном законом субъекта Российской Федерации - города федерального значения Москвы, Санкт-Петербурга </w:t>
      </w:r>
      <w:r>
        <w:lastRenderedPageBreak/>
        <w:t>или Севастополя и принимаемыми в соответствии с ним нормативными правовыми актами высшего исполнительно</w:t>
      </w:r>
      <w:r>
        <w:t xml:space="preserve">го органа государственной власти, с учетом требований, предусмотренных </w:t>
      </w:r>
      <w:r>
        <w:fldChar w:fldCharType="begin"/>
      </w:r>
      <w:r>
        <w:instrText xml:space="preserve"> HYPERLINK "kodeks://link/d?nd=901919338&amp;point=mark=00000000000000000000000000000000000000000000000000DGC0QS"\o"’’Градостроительный кодекс Российской Федерации (с изменениями на 3 авгус</w:instrText>
      </w:r>
      <w:r>
        <w:instrText>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7_1</w:t>
      </w:r>
      <w:r>
        <w:rPr>
          <w:color w:val="0000FF"/>
          <w:u w:val="single"/>
        </w:rPr>
        <w:t xml:space="preserve"> </w:t>
      </w:r>
      <w:r>
        <w:fldChar w:fldCharType="end"/>
      </w:r>
      <w:r>
        <w:t xml:space="preserve">, </w:t>
      </w:r>
      <w:r>
        <w:fldChar w:fldCharType="begin"/>
      </w:r>
      <w:r>
        <w:instrText xml:space="preserve"> HYPERLINK "kodeks://link/d?nd=901919338&amp;point=mark=00000000000000000000000000000000000000000000000000A8M0NE"\o"’’Градостроительный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 xml:space="preserve">Кодекс РФ </w:instrText>
      </w:r>
      <w:r>
        <w:instrText>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8 статьи 56</w:t>
      </w:r>
      <w:r>
        <w:rPr>
          <w:color w:val="0000FF"/>
          <w:u w:val="single"/>
        </w:rPr>
        <w:t xml:space="preserve"> </w:t>
      </w:r>
      <w:r>
        <w:fldChar w:fldCharType="end"/>
      </w:r>
      <w:r>
        <w:t xml:space="preserve"> и </w:t>
      </w:r>
      <w:r>
        <w:fldChar w:fldCharType="begin"/>
      </w:r>
      <w:r>
        <w:instrText xml:space="preserve"> HYPERLINK "kodeks://link/d?nd=901919338&amp;point=mark=00000000000000000000000000000000000000000000000000A9E0NK"\o"’’Градостроительный кодекс Российской Федерации (с </w:instrText>
      </w:r>
      <w:r>
        <w:instrText>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fldChar w:fldCharType="separate"/>
      </w:r>
      <w:r>
        <w:rPr>
          <w:color w:val="0000AA"/>
          <w:u w:val="single"/>
        </w:rPr>
        <w:t>частями 5</w:t>
      </w:r>
      <w:r>
        <w:rPr>
          <w:color w:val="0000FF"/>
          <w:u w:val="single"/>
        </w:rPr>
        <w:t xml:space="preserve"> </w:t>
      </w:r>
      <w:r>
        <w:fldChar w:fldCharType="end"/>
      </w:r>
      <w:r>
        <w:t>-</w:t>
      </w:r>
      <w:r>
        <w:fldChar w:fldCharType="begin"/>
      </w:r>
      <w:r>
        <w:instrText xml:space="preserve"> HYPERLINK "kodeks://link/d?nd=901919338&amp;point=mark=0000000000000000000000</w:instrText>
      </w:r>
      <w:r>
        <w:instrText>0000000000000000000000000000A9U0NP"\o"’’Градостроительный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pStyle w:val="FORMATTEXT"/>
        <w:ind w:firstLine="568"/>
        <w:jc w:val="both"/>
      </w:pPr>
      <w:r>
        <w:instrText>Кодекс РФ от 29.12.2004 N 190-ФЗ</w:instrText>
      </w:r>
    </w:p>
    <w:p w:rsidR="00000000" w:rsidRDefault="00097149">
      <w:pPr>
        <w:pStyle w:val="FORMATTEXT"/>
        <w:ind w:firstLine="568"/>
        <w:jc w:val="both"/>
      </w:pPr>
      <w:r>
        <w:instrText>Статус: действующая редакция (действ. с 01.01.2019)</w:instrText>
      </w:r>
      <w:r>
        <w:instrText>"</w:instrText>
      </w:r>
      <w:r>
        <w:fldChar w:fldCharType="separate"/>
      </w:r>
      <w:r>
        <w:rPr>
          <w:color w:val="0000AA"/>
          <w:u w:val="single"/>
        </w:rPr>
        <w:t>10 статьи 57 настоящего Кодекса</w:t>
      </w:r>
      <w:r>
        <w:rPr>
          <w:color w:val="0000FF"/>
          <w:u w:val="single"/>
        </w:rPr>
        <w:t xml:space="preserve"> </w:t>
      </w:r>
      <w:r>
        <w:fldChar w:fldCharType="end"/>
      </w:r>
      <w:r>
        <w:t xml:space="preserve">. </w:t>
      </w:r>
    </w:p>
    <w:p w:rsidR="00000000" w:rsidRDefault="00097149">
      <w:pPr>
        <w:pStyle w:val="COMMENT"/>
        <w:ind w:firstLine="568"/>
        <w:jc w:val="both"/>
        <w:rPr>
          <w:rFonts w:ascii="Arial" w:hAnsi="Arial" w:cs="Arial"/>
          <w:sz w:val="20"/>
          <w:szCs w:val="20"/>
        </w:rPr>
      </w:pPr>
      <w:r>
        <w:rPr>
          <w:rFonts w:ascii="Arial" w:hAnsi="Arial" w:cs="Arial"/>
          <w:sz w:val="20"/>
          <w:szCs w:val="20"/>
        </w:rPr>
        <w:t xml:space="preserve">(Часть дополнительно включена с 1 января 2019 года </w:t>
      </w:r>
      <w:r>
        <w:rPr>
          <w:rFonts w:ascii="Arial" w:hAnsi="Arial" w:cs="Arial"/>
          <w:sz w:val="20"/>
          <w:szCs w:val="20"/>
        </w:rPr>
        <w:fldChar w:fldCharType="begin"/>
      </w:r>
      <w:r>
        <w:rPr>
          <w:rFonts w:ascii="Arial" w:hAnsi="Arial" w:cs="Arial"/>
          <w:sz w:val="20"/>
          <w:szCs w:val="20"/>
        </w:rPr>
        <w:instrText xml:space="preserve"> HYPERLINK "kodeks://link/d?nd=550836307&amp;point=mark=000000000000000000000000000000000000000000000000008PS0LU"\o"’’О внесении изменений в Градостроительный кодекс Росс</w:instrText>
      </w:r>
      <w:r>
        <w:rPr>
          <w:rFonts w:ascii="Arial" w:hAnsi="Arial" w:cs="Arial"/>
          <w:sz w:val="20"/>
          <w:szCs w:val="20"/>
        </w:rPr>
        <w:instrText>ийской Федерации и отдельные законодательные акты Российской Федерации’’</w:instrText>
      </w:r>
    </w:p>
    <w:p w:rsidR="00000000" w:rsidRDefault="00097149">
      <w:pPr>
        <w:pStyle w:val="COMMENT"/>
        <w:ind w:firstLine="568"/>
        <w:jc w:val="both"/>
        <w:rPr>
          <w:rFonts w:ascii="Arial" w:hAnsi="Arial" w:cs="Arial"/>
          <w:sz w:val="20"/>
          <w:szCs w:val="20"/>
        </w:rPr>
      </w:pPr>
      <w:r>
        <w:rPr>
          <w:rFonts w:ascii="Arial" w:hAnsi="Arial" w:cs="Arial"/>
          <w:sz w:val="20"/>
          <w:szCs w:val="20"/>
        </w:rPr>
        <w:instrText>Федеральный закон от 03.08.2018 N 342-ФЗ</w:instrText>
      </w:r>
    </w:p>
    <w:p w:rsidR="00000000" w:rsidRDefault="00097149">
      <w:pPr>
        <w:pStyle w:val="FORMATTEXT"/>
        <w:ind w:firstLine="568"/>
        <w:jc w:val="both"/>
      </w:pPr>
      <w:r>
        <w:instrText>Статус: действует с 01.01.2019"</w:instrText>
      </w:r>
      <w:r>
        <w:fldChar w:fldCharType="separate"/>
      </w:r>
      <w:r>
        <w:rPr>
          <w:color w:val="0000AA"/>
          <w:u w:val="single"/>
        </w:rPr>
        <w:t>Федеральным законом от 3 августа 2018 года N 342-ФЗ</w:t>
      </w:r>
      <w:r>
        <w:rPr>
          <w:color w:val="0000FF"/>
          <w:u w:val="single"/>
        </w:rPr>
        <w:t xml:space="preserve"> </w:t>
      </w:r>
      <w:r>
        <w:fldChar w:fldCharType="end"/>
      </w:r>
      <w:r>
        <w:t xml:space="preserve">) </w:t>
      </w:r>
      <w:r>
        <w:t>    </w:t>
      </w:r>
    </w:p>
    <w:p w:rsidR="00000000" w:rsidRDefault="00097149">
      <w:pPr>
        <w:pStyle w:val="FORMATTEXT"/>
        <w:ind w:firstLine="568"/>
        <w:jc w:val="both"/>
      </w:pPr>
    </w:p>
    <w:p w:rsidR="00000000" w:rsidRDefault="00097149">
      <w:pPr>
        <w:pStyle w:val="FORMATTEXT"/>
        <w:ind w:firstLine="568"/>
        <w:jc w:val="both"/>
      </w:pPr>
      <w:hyperlink r:id="rId132" w:tooltip="’’Комментарий к Градостроительному кодексу Российской Федерации (постатейный)’’" w:history="1">
        <w:r>
          <w:rPr>
            <w:color w:val="0000AA"/>
            <w:u w:val="single"/>
          </w:rPr>
          <w:t>Комментарий к статье 63</w:t>
        </w:r>
        <w:r>
          <w:rPr>
            <w:color w:val="0000FF"/>
            <w:u w:val="single"/>
          </w:rPr>
          <w:t xml:space="preserve"> </w:t>
        </w:r>
      </w:hyperlink>
      <w:r>
        <w:t xml:space="preserve">  </w:t>
      </w:r>
      <w:r>
        <w:t xml:space="preserve"> </w:t>
      </w:r>
    </w:p>
    <w:p w:rsidR="00000000" w:rsidRDefault="00097149">
      <w:pPr>
        <w:pStyle w:val="FORMATTEXT"/>
        <w:jc w:val="both"/>
      </w:pPr>
      <w:r>
        <w:t>           </w:t>
      </w:r>
    </w:p>
    <w:p w:rsidR="00000000" w:rsidRDefault="00097149">
      <w:pPr>
        <w:pStyle w:val="FORMATTEXT"/>
        <w:jc w:val="right"/>
      </w:pPr>
      <w:r>
        <w:t>Президент</w:t>
      </w:r>
    </w:p>
    <w:p w:rsidR="00000000" w:rsidRDefault="00097149">
      <w:pPr>
        <w:pStyle w:val="FORMATTEXT"/>
        <w:jc w:val="right"/>
      </w:pPr>
      <w:r>
        <w:t>Российской Федерации</w:t>
      </w:r>
    </w:p>
    <w:p w:rsidR="00000000" w:rsidRDefault="00097149">
      <w:pPr>
        <w:pStyle w:val="FORMATTEXT"/>
        <w:jc w:val="right"/>
      </w:pPr>
      <w:r>
        <w:t>В.Путин</w:t>
      </w:r>
    </w:p>
    <w:p w:rsidR="00000000" w:rsidRDefault="00097149">
      <w:pPr>
        <w:pStyle w:val="FORMATTEXT"/>
      </w:pPr>
      <w:r>
        <w:t xml:space="preserve">Москва, Кремль </w:t>
      </w:r>
    </w:p>
    <w:p w:rsidR="00000000" w:rsidRDefault="00097149">
      <w:pPr>
        <w:pStyle w:val="FORMATTEXT"/>
        <w:jc w:val="both"/>
      </w:pPr>
      <w:r>
        <w:t>29 декабря 200</w:t>
      </w:r>
      <w:r>
        <w:t>4 года</w:t>
      </w:r>
    </w:p>
    <w:p w:rsidR="00000000" w:rsidRDefault="00097149">
      <w:pPr>
        <w:pStyle w:val="FORMATTEXT"/>
        <w:jc w:val="both"/>
      </w:pPr>
      <w:r>
        <w:t xml:space="preserve">N 190-ФЗ </w:t>
      </w:r>
    </w:p>
    <w:p w:rsidR="00000000" w:rsidRDefault="00097149">
      <w:pPr>
        <w:pStyle w:val="FORMATTEXT"/>
        <w:jc w:val="both"/>
      </w:pPr>
      <w:r>
        <w:t xml:space="preserve">                 </w:t>
      </w:r>
    </w:p>
    <w:p w:rsidR="00000000" w:rsidRDefault="00097149">
      <w:pPr>
        <w:pStyle w:val="FORMATTEXT"/>
        <w:jc w:val="both"/>
      </w:pPr>
    </w:p>
    <w:p w:rsidR="00000000" w:rsidRDefault="00097149">
      <w:pPr>
        <w:pStyle w:val="FORMATTEXT"/>
        <w:jc w:val="both"/>
      </w:pPr>
    </w:p>
    <w:p w:rsidR="00000000" w:rsidRDefault="00097149">
      <w:pPr>
        <w:pStyle w:val="COMMENT"/>
        <w:jc w:val="both"/>
        <w:rPr>
          <w:rFonts w:ascii="Arial" w:hAnsi="Arial" w:cs="Arial"/>
          <w:sz w:val="20"/>
          <w:szCs w:val="20"/>
        </w:rPr>
      </w:pPr>
    </w:p>
    <w:p w:rsidR="00000000" w:rsidRDefault="00097149">
      <w:pPr>
        <w:pStyle w:val="COMMENT"/>
        <w:jc w:val="both"/>
        <w:rPr>
          <w:rFonts w:ascii="Arial" w:hAnsi="Arial" w:cs="Arial"/>
          <w:sz w:val="20"/>
          <w:szCs w:val="20"/>
        </w:rPr>
      </w:pPr>
      <w:r>
        <w:rPr>
          <w:rFonts w:ascii="Arial" w:hAnsi="Arial" w:cs="Arial"/>
          <w:sz w:val="20"/>
          <w:szCs w:val="20"/>
        </w:rPr>
        <w:t xml:space="preserve">Текст Федерального закона от 29 декабря 2004 года N 191-ФЗ "О введении в действие Градостроительного кодекса Российской Федерации" см. по </w:t>
      </w:r>
      <w:r>
        <w:rPr>
          <w:rFonts w:ascii="Arial" w:hAnsi="Arial" w:cs="Arial"/>
          <w:sz w:val="20"/>
          <w:szCs w:val="20"/>
        </w:rPr>
        <w:fldChar w:fldCharType="begin"/>
      </w:r>
      <w:r>
        <w:rPr>
          <w:rFonts w:ascii="Arial" w:hAnsi="Arial" w:cs="Arial"/>
          <w:sz w:val="20"/>
          <w:szCs w:val="20"/>
        </w:rPr>
        <w:instrText xml:space="preserve"> HYPERLINK "kodeks://link/d?nd=902344433"\o"’’О введении в действие Градостроите</w:instrText>
      </w:r>
      <w:r>
        <w:rPr>
          <w:rFonts w:ascii="Arial" w:hAnsi="Arial" w:cs="Arial"/>
          <w:sz w:val="20"/>
          <w:szCs w:val="20"/>
        </w:rPr>
        <w:instrText>льного кодекса Российской Федерации (с изменениями на 25 декабря 2018 года)’’</w:instrText>
      </w:r>
    </w:p>
    <w:p w:rsidR="00000000" w:rsidRDefault="00097149">
      <w:pPr>
        <w:pStyle w:val="COMMENT"/>
        <w:jc w:val="both"/>
        <w:rPr>
          <w:rFonts w:ascii="Arial" w:hAnsi="Arial" w:cs="Arial"/>
          <w:sz w:val="20"/>
          <w:szCs w:val="20"/>
        </w:rPr>
      </w:pPr>
      <w:r>
        <w:rPr>
          <w:rFonts w:ascii="Arial" w:hAnsi="Arial" w:cs="Arial"/>
          <w:sz w:val="20"/>
          <w:szCs w:val="20"/>
        </w:rPr>
        <w:instrText>Федеральный закон от 29.12.2004 N 191-ФЗ</w:instrText>
      </w:r>
    </w:p>
    <w:p w:rsidR="00000000" w:rsidRDefault="00097149">
      <w:pPr>
        <w:pStyle w:val="FORMATTEXT"/>
        <w:jc w:val="both"/>
      </w:pPr>
      <w:r>
        <w:instrText>Статус: действующая редакция (действ. с 25.12.2018)"</w:instrText>
      </w:r>
      <w:r>
        <w:fldChar w:fldCharType="separate"/>
      </w:r>
      <w:r>
        <w:rPr>
          <w:color w:val="0000AA"/>
          <w:u w:val="single"/>
        </w:rPr>
        <w:t>ссылке.</w:t>
      </w:r>
      <w:r>
        <w:rPr>
          <w:color w:val="0000FF"/>
          <w:u w:val="single"/>
        </w:rPr>
        <w:t xml:space="preserve"> </w:t>
      </w:r>
      <w:r>
        <w:fldChar w:fldCharType="end"/>
      </w:r>
      <w:r>
        <w:t xml:space="preserve"> </w:t>
      </w:r>
    </w:p>
    <w:p w:rsidR="00000000" w:rsidRDefault="00097149">
      <w:pPr>
        <w:pStyle w:val="COMMENT"/>
        <w:rPr>
          <w:rFonts w:ascii="Courier New" w:hAnsi="Courier New" w:cs="Courier New"/>
          <w:sz w:val="20"/>
          <w:szCs w:val="20"/>
        </w:rPr>
      </w:pPr>
      <w:r>
        <w:rPr>
          <w:rFonts w:ascii="Courier New" w:hAnsi="Courier New" w:cs="Courier New"/>
          <w:sz w:val="20"/>
          <w:szCs w:val="20"/>
        </w:rPr>
        <w:t>Редакция документа с учетом</w:t>
      </w:r>
    </w:p>
    <w:p w:rsidR="00000000" w:rsidRDefault="00097149">
      <w:pPr>
        <w:pStyle w:val="COMMENT"/>
        <w:rPr>
          <w:rFonts w:ascii="Courier New" w:hAnsi="Courier New" w:cs="Courier New"/>
          <w:sz w:val="20"/>
          <w:szCs w:val="20"/>
        </w:rPr>
      </w:pPr>
      <w:r>
        <w:rPr>
          <w:rFonts w:ascii="Courier New" w:hAnsi="Courier New" w:cs="Courier New"/>
          <w:sz w:val="20"/>
          <w:szCs w:val="20"/>
        </w:rPr>
        <w:t>изменений и дополнений подготовлена</w:t>
      </w:r>
    </w:p>
    <w:p w:rsidR="00000000" w:rsidRDefault="00097149">
      <w:pPr>
        <w:pStyle w:val="UNFORMATTEXT"/>
      </w:pPr>
      <w:r>
        <w:t>АО "Коде</w:t>
      </w:r>
      <w:r>
        <w:t>кс"</w:t>
      </w:r>
      <w:r>
        <w:t xml:space="preserve"> </w:t>
      </w:r>
    </w:p>
    <w:p w:rsidR="00000000" w:rsidRDefault="00097149">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fldChar w:fldCharType="begin"/>
      </w:r>
      <w:r>
        <w:rPr>
          <w:rFonts w:ascii="Arial, sans-serif" w:hAnsi="Arial, sans-serif"/>
          <w:sz w:val="24"/>
          <w:szCs w:val="24"/>
        </w:rPr>
        <w:instrText xml:space="preserve"> HYPERLINK "kodeks://link/d?nd=901919338"\o"’’Градостроительный кодекс Российской Федерации (с изменениями на 3 августа 2018 года) (редакция, действующая с 1 января 2019 года)’’</w:instrText>
      </w:r>
    </w:p>
    <w:p w:rsidR="00000000" w:rsidRDefault="00097149">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Кодекс РФ от 29.12.2004 N 190-ФЗ</w:instrText>
      </w:r>
    </w:p>
    <w:p w:rsidR="00000000" w:rsidRDefault="00097149">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 xml:space="preserve">Статус: действующая редакция (действ. с </w:instrText>
      </w:r>
      <w:r>
        <w:rPr>
          <w:rFonts w:ascii="Arial, sans-serif" w:hAnsi="Arial, sans-serif"/>
          <w:sz w:val="24"/>
          <w:szCs w:val="24"/>
        </w:rPr>
        <w:instrText>01.01.2019)"</w:instrText>
      </w:r>
      <w:r>
        <w:rPr>
          <w:rFonts w:ascii="Arial, sans-serif" w:hAnsi="Arial, sans-serif"/>
          <w:sz w:val="24"/>
          <w:szCs w:val="24"/>
        </w:rPr>
      </w:r>
      <w:r>
        <w:rPr>
          <w:rFonts w:ascii="Arial, sans-serif" w:hAnsi="Arial, sans-serif"/>
          <w:sz w:val="24"/>
          <w:szCs w:val="24"/>
        </w:rPr>
        <w:fldChar w:fldCharType="separate"/>
      </w:r>
      <w:r>
        <w:rPr>
          <w:rFonts w:ascii="Arial, sans-serif" w:hAnsi="Arial, sans-serif"/>
          <w:color w:val="0000FF"/>
          <w:sz w:val="24"/>
          <w:szCs w:val="24"/>
          <w:u w:val="single"/>
        </w:rPr>
        <w:t xml:space="preserve">Градостроительный кодекс Российской Федерации (с изменениями на 3 августа 2018 года) (редакция, действующая с 1 января 2019 года) (Источник: ИСС "ТЕХЭКСПЕРТ") </w:t>
      </w:r>
      <w:r>
        <w:rPr>
          <w:rFonts w:ascii="Arial, sans-serif" w:hAnsi="Arial, sans-serif"/>
          <w:sz w:val="24"/>
          <w:szCs w:val="24"/>
        </w:rPr>
        <w:fldChar w:fldCharType="end"/>
      </w:r>
    </w:p>
    <w:sectPr w:rsidR="00000000">
      <w:headerReference w:type="default" r:id="rId133"/>
      <w:footerReference w:type="default" r:id="rId134"/>
      <w:type w:val="continuous"/>
      <w:pgSz w:w="11907" w:h="16840"/>
      <w:pgMar w:top="850" w:right="850" w:bottom="1134" w:left="1417" w:header="280" w:footer="28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097149">
      <w:pPr>
        <w:spacing w:after="0" w:line="240" w:lineRule="auto"/>
      </w:pPr>
      <w:r>
        <w:separator/>
      </w:r>
    </w:p>
  </w:endnote>
  <w:endnote w:type="continuationSeparator" w:id="1">
    <w:p w:rsidR="00000000" w:rsidRDefault="00097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97149">
    <w:pPr>
      <w:pStyle w:val="COLBOTTOM"/>
      <w:pBdr>
        <w:top w:val="single" w:sz="4" w:space="1" w:color="auto"/>
      </w:pBdr>
      <w:jc w:val="right"/>
    </w:pPr>
    <w:r>
      <w:rPr>
        <w:rFonts w:cs="Arial, sans-serif"/>
      </w:rPr>
      <w:t xml:space="preserve">Документ имеет редакцию с изменениями, не вступившими в силу. См. ярлык </w:t>
    </w:r>
    <w:r>
      <w:rPr>
        <w:rFonts w:cs="Arial, sans-serif"/>
      </w:rPr>
      <w:t>"Редакции</w:t>
    </w:r>
    <w:r>
      <w:rPr>
        <w:rFonts w:cs="Arial, sans-serif"/>
      </w:rPr>
      <w:t>"</w:t>
    </w:r>
    <w:r>
      <w:rPr>
        <w:rFonts w:cs="Arial, sans-serif"/>
      </w:rPr>
      <w:t xml:space="preserve"> Внимание! Об изменениях документа см. ярлык </w:t>
    </w:r>
    <w:r>
      <w:rPr>
        <w:rFonts w:cs="Arial, sans-serif"/>
      </w:rPr>
      <w:t>"Оперативная информация"</w:t>
    </w:r>
    <w:r>
      <w:rPr>
        <w:rFonts w:cs="Arial, sans-serif"/>
      </w:rPr>
      <w:t xml:space="preserve"> Документ приводится с комментариями</w:t>
    </w:r>
  </w:p>
  <w:p w:rsidR="00000000" w:rsidRDefault="00097149">
    <w:pPr>
      <w:pStyle w:val="COLBOTTOM"/>
      <w:pBdr>
        <w:top w:val="single" w:sz="4" w:space="1" w:color="auto"/>
      </w:pBdr>
    </w:pPr>
    <w:r>
      <w:rPr>
        <w:rFonts w:cs="Arial, sans-serif"/>
      </w:rPr>
      <w:t>ИС «Техэксперт: 6 поколение» Интранет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097149">
      <w:pPr>
        <w:spacing w:after="0" w:line="240" w:lineRule="auto"/>
      </w:pPr>
      <w:r>
        <w:separator/>
      </w:r>
    </w:p>
  </w:footnote>
  <w:footnote w:type="continuationSeparator" w:id="1">
    <w:p w:rsidR="00000000" w:rsidRDefault="000971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97149">
    <w:pPr>
      <w:pStyle w:val="COLTOP"/>
      <w:rPr>
        <w:rFonts w:cs="Arial, sans-serif"/>
      </w:rPr>
    </w:pPr>
    <w:r>
      <w:rPr>
        <w:rFonts w:cs="Arial, sans-serif"/>
      </w:rPr>
      <w:t>Градостроительный кодекс Российской Федерации (с изменениями на 3 августа 2018 года) (редакция, действующая с 1 января</w:t>
    </w:r>
    <w:r>
      <w:rPr>
        <w:rFonts w:cs="Arial, sans-serif"/>
      </w:rPr>
      <w:t xml:space="preserve"> 2019 года)</w:t>
    </w:r>
  </w:p>
  <w:p w:rsidR="00000000" w:rsidRDefault="00097149">
    <w:pPr>
      <w:pStyle w:val="COLTOP"/>
    </w:pPr>
    <w:r>
      <w:rPr>
        <w:rFonts w:cs="Arial, sans-serif"/>
        <w:i/>
        <w:iCs/>
      </w:rPr>
      <w:t>Кодекс РФ от 29.12.2004 N 190-ФЗ</w:t>
    </w:r>
  </w:p>
  <w:p w:rsidR="00000000" w:rsidRDefault="00097149">
    <w:pPr>
      <w:pStyle w:val="COLTOP"/>
      <w:pBdr>
        <w:bottom w:val="single" w:sz="4" w:space="1" w:color="auto"/>
      </w:pBdr>
      <w:jc w:val="right"/>
    </w:pPr>
    <w:r>
      <w:t xml:space="preserve">Страница </w:t>
    </w:r>
    <w:r>
      <w:pgNum/>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7149"/>
    <w:rsid w:val="000971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OMMENT">
    <w:name w:val=".COMMEN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kodeks://link/d?nd=420374742&amp;point=mark=000000000000000000000000000000000000000000000000007DK0KB" TargetMode="External"/><Relationship Id="rId117" Type="http://schemas.openxmlformats.org/officeDocument/2006/relationships/hyperlink" Target="kodeks://link/d?nd=420374742&amp;point=mark=000000000000000000000000000000000000000000000000008P20LS" TargetMode="External"/><Relationship Id="rId21" Type="http://schemas.openxmlformats.org/officeDocument/2006/relationships/hyperlink" Target="kodeks://link/d?nd=420374742&amp;point=mark=000000000000000000000000000000000000000000000000007DC0K7" TargetMode="External"/><Relationship Id="rId42" Type="http://schemas.openxmlformats.org/officeDocument/2006/relationships/hyperlink" Target="kodeks://link/d?nd=420374742&amp;point=mark=000000000000000000000000000000000000000000000000007DK0K9" TargetMode="External"/><Relationship Id="rId47" Type="http://schemas.openxmlformats.org/officeDocument/2006/relationships/hyperlink" Target="kodeks://link/d?nd=420374742&amp;point=mark=000000000000000000000000000000000000000000000000007DU0KE" TargetMode="External"/><Relationship Id="rId63" Type="http://schemas.openxmlformats.org/officeDocument/2006/relationships/hyperlink" Target="kodeks://link/d?nd=420374742&amp;point=mark=000000000000000000000000000000000000000000000000007DS0KB" TargetMode="External"/><Relationship Id="rId68" Type="http://schemas.openxmlformats.org/officeDocument/2006/relationships/hyperlink" Target="kodeks://link/d?nd=420374742&amp;point=mark=000000000000000000000000000000000000000000000000007E60KG" TargetMode="External"/><Relationship Id="rId84" Type="http://schemas.openxmlformats.org/officeDocument/2006/relationships/hyperlink" Target="kodeks://link/d?nd=420374742&amp;point=mark=000000000000000000000000000000000000000000000000007E80KG" TargetMode="External"/><Relationship Id="rId89" Type="http://schemas.openxmlformats.org/officeDocument/2006/relationships/hyperlink" Target="kodeks://link/d?nd=420374742&amp;point=mark=000000000000000000000000000000000000000000000000007E20KC" TargetMode="External"/><Relationship Id="rId112" Type="http://schemas.openxmlformats.org/officeDocument/2006/relationships/hyperlink" Target="kodeks://link/d?nd=420374742&amp;point=mark=000000000000000000000000000000000000000000000000007EE0KG" TargetMode="External"/><Relationship Id="rId133" Type="http://schemas.openxmlformats.org/officeDocument/2006/relationships/header" Target="header1.xml"/><Relationship Id="rId16" Type="http://schemas.openxmlformats.org/officeDocument/2006/relationships/hyperlink" Target="kodeks://link/d?nd=420374742&amp;point=mark=000000000000000000000000000000000000000000000000007D60K4" TargetMode="External"/><Relationship Id="rId107" Type="http://schemas.openxmlformats.org/officeDocument/2006/relationships/hyperlink" Target="kodeks://link/d?nd=420374742&amp;point=mark=000000000000000000000000000000000000000000000000007EK0KK" TargetMode="External"/><Relationship Id="rId11" Type="http://schemas.openxmlformats.org/officeDocument/2006/relationships/hyperlink" Target="kodeks://link/d?nd=420374742&amp;point=mark=000000000000000000000000000000000000000000000000006580IP" TargetMode="External"/><Relationship Id="rId32" Type="http://schemas.openxmlformats.org/officeDocument/2006/relationships/hyperlink" Target="kodeks://link/d?nd=420374742&amp;point=mark=000000000000000000000000000000000000000000000000007DG0K8" TargetMode="External"/><Relationship Id="rId37" Type="http://schemas.openxmlformats.org/officeDocument/2006/relationships/hyperlink" Target="kodeks://link/d?nd=420374742&amp;point=mark=000000000000000000000000000000000000000000000000007DQ0KD" TargetMode="External"/><Relationship Id="rId53" Type="http://schemas.openxmlformats.org/officeDocument/2006/relationships/hyperlink" Target="kodeks://link/d?nd=420374742&amp;point=mark=000000000000000000000000000000000000000000000000007DQ0KB" TargetMode="External"/><Relationship Id="rId58" Type="http://schemas.openxmlformats.org/officeDocument/2006/relationships/hyperlink" Target="kodeks://link/d?nd=420374742&amp;point=mark=000000000000000000000000000000000000000000000000007E00KE" TargetMode="External"/><Relationship Id="rId74" Type="http://schemas.openxmlformats.org/officeDocument/2006/relationships/hyperlink" Target="kodeks://link/d?nd=420374742&amp;point=mark=000000000000000000000000000000000000000000000000007DQ0K9" TargetMode="External"/><Relationship Id="rId79" Type="http://schemas.openxmlformats.org/officeDocument/2006/relationships/hyperlink" Target="kodeks://link/d?nd=420374742&amp;point=mark=000000000000000000000000000000000000000000000000008P00LS" TargetMode="External"/><Relationship Id="rId102" Type="http://schemas.openxmlformats.org/officeDocument/2006/relationships/hyperlink" Target="kodeks://link/d?nd=420374742&amp;point=mark=000000000000000000000000000000000000000000000000008P20LT" TargetMode="External"/><Relationship Id="rId123" Type="http://schemas.openxmlformats.org/officeDocument/2006/relationships/hyperlink" Target="kodeks://link/d?nd=420374742&amp;point=mark=000000000000000000000000000000000000000000000000008OG0LL" TargetMode="External"/><Relationship Id="rId128" Type="http://schemas.openxmlformats.org/officeDocument/2006/relationships/hyperlink" Target="kodeks://link/d?nd=420374742&amp;point=mark=000000000000000000000000000000000000000000000000008OM0LO" TargetMode="External"/><Relationship Id="rId5" Type="http://schemas.openxmlformats.org/officeDocument/2006/relationships/endnotes" Target="endnotes.xml"/><Relationship Id="rId90" Type="http://schemas.openxmlformats.org/officeDocument/2006/relationships/hyperlink" Target="kodeks://link/d?nd=420374742&amp;point=mark=000000000000000000000000000000000000000000000000007E40KD" TargetMode="External"/><Relationship Id="rId95" Type="http://schemas.openxmlformats.org/officeDocument/2006/relationships/hyperlink" Target="kodeks://link/d?nd=420374742&amp;point=mark=000000000000000000000000000000000000000000000000007EE0KI" TargetMode="External"/><Relationship Id="rId14" Type="http://schemas.openxmlformats.org/officeDocument/2006/relationships/hyperlink" Target="kodeks://link/d?nd=420374742&amp;point=mark=0000000000000000000000000000000000000000000000000065C0IR" TargetMode="External"/><Relationship Id="rId22" Type="http://schemas.openxmlformats.org/officeDocument/2006/relationships/hyperlink" Target="kodeks://link/d?nd=420374742&amp;point=mark=000000000000000000000000000000000000000000000000007DE0K8" TargetMode="External"/><Relationship Id="rId27" Type="http://schemas.openxmlformats.org/officeDocument/2006/relationships/hyperlink" Target="kodeks://link/d?nd=420374742&amp;point=mark=000000000000000000000000000000000000000000000000007DM0KC" TargetMode="External"/><Relationship Id="rId30" Type="http://schemas.openxmlformats.org/officeDocument/2006/relationships/hyperlink" Target="kodeks://link/d?nd=420374742&amp;point=mark=000000000000000000000000000000000000000000000000007DC0K6" TargetMode="External"/><Relationship Id="rId35" Type="http://schemas.openxmlformats.org/officeDocument/2006/relationships/hyperlink" Target="kodeks://link/d?nd=420374742&amp;point=mark=000000000000000000000000000000000000000000000000007DM0KB" TargetMode="External"/><Relationship Id="rId43" Type="http://schemas.openxmlformats.org/officeDocument/2006/relationships/hyperlink" Target="kodeks://link/d?nd=420374742&amp;point=mark=000000000000000000000000000000000000000000000000007DM0KA" TargetMode="External"/><Relationship Id="rId48" Type="http://schemas.openxmlformats.org/officeDocument/2006/relationships/hyperlink" Target="kodeks://link/d?nd=420374742&amp;point=mark=000000000000000000000000000000000000000000000000007E00KF" TargetMode="External"/><Relationship Id="rId56" Type="http://schemas.openxmlformats.org/officeDocument/2006/relationships/hyperlink" Target="kodeks://link/d?nd=420374742&amp;point=mark=000000000000000000000000000000000000000000000000008OK0LM" TargetMode="External"/><Relationship Id="rId64" Type="http://schemas.openxmlformats.org/officeDocument/2006/relationships/hyperlink" Target="kodeks://link/d?nd=420374742&amp;point=mark=000000000000000000000000000000000000000000000000007DU0KC" TargetMode="External"/><Relationship Id="rId69" Type="http://schemas.openxmlformats.org/officeDocument/2006/relationships/hyperlink" Target="kodeks://link/d?nd=420374742&amp;point=mark=000000000000000000000000000000000000000000000000008OM0LN" TargetMode="External"/><Relationship Id="rId77" Type="http://schemas.openxmlformats.org/officeDocument/2006/relationships/hyperlink" Target="kodeks://link/d?nd=420374742&amp;point=mark=000000000000000000000000000000000000000000000000007DU0KB" TargetMode="External"/><Relationship Id="rId100" Type="http://schemas.openxmlformats.org/officeDocument/2006/relationships/hyperlink" Target="kodeks://link/d?nd=420374742&amp;point=mark=000000000000000000000000000000000000000000000000007E80KE" TargetMode="External"/><Relationship Id="rId105" Type="http://schemas.openxmlformats.org/officeDocument/2006/relationships/hyperlink" Target="kodeks://link/d?nd=420374742&amp;point=mark=000000000000000000000000000000000000000000000000007EG0KI" TargetMode="External"/><Relationship Id="rId113" Type="http://schemas.openxmlformats.org/officeDocument/2006/relationships/hyperlink" Target="kodeks://link/d?nd=420374742&amp;point=mark=000000000000000000000000000000000000000000000000007EG0KH" TargetMode="External"/><Relationship Id="rId118" Type="http://schemas.openxmlformats.org/officeDocument/2006/relationships/hyperlink" Target="kodeks://link/d?nd=420374742&amp;point=mark=000000000000000000000000000000000000000000000000008P40LT" TargetMode="External"/><Relationship Id="rId126" Type="http://schemas.openxmlformats.org/officeDocument/2006/relationships/hyperlink" Target="kodeks://link/d?nd=420374742&amp;point=mark=000000000000000000000000000000000000000000000000008OI0LM" TargetMode="External"/><Relationship Id="rId134" Type="http://schemas.openxmlformats.org/officeDocument/2006/relationships/footer" Target="footer1.xml"/><Relationship Id="rId8" Type="http://schemas.openxmlformats.org/officeDocument/2006/relationships/hyperlink" Target="kodeks://link/d?nd=420374742&amp;point=mark=000000000000000000000000000000000000000000000000006520IM" TargetMode="External"/><Relationship Id="rId51" Type="http://schemas.openxmlformats.org/officeDocument/2006/relationships/hyperlink" Target="kodeks://link/d?nd=420374742&amp;point=mark=000000000000000000000000000000000000000000000000007DM0K9" TargetMode="External"/><Relationship Id="rId72" Type="http://schemas.openxmlformats.org/officeDocument/2006/relationships/hyperlink" Target="kodeks://link/d?nd=420374742&amp;point=mark=000000000000000000000000000000000000000000000000007E80KH" TargetMode="External"/><Relationship Id="rId80" Type="http://schemas.openxmlformats.org/officeDocument/2006/relationships/hyperlink" Target="kodeks://link/d?nd=420374742&amp;point=mark=000000000000000000000000000000000000000000000000007E20KD" TargetMode="External"/><Relationship Id="rId85" Type="http://schemas.openxmlformats.org/officeDocument/2006/relationships/hyperlink" Target="kodeks://link/d?nd=420374742&amp;point=mark=000000000000000000000000000000000000000000000000007EA0KH" TargetMode="External"/><Relationship Id="rId93" Type="http://schemas.openxmlformats.org/officeDocument/2006/relationships/hyperlink" Target="kodeks://link/d?nd=420374742&amp;point=mark=000000000000000000000000000000000000000000000000007EA0KG" TargetMode="External"/><Relationship Id="rId98" Type="http://schemas.openxmlformats.org/officeDocument/2006/relationships/hyperlink" Target="kodeks://link/d?nd=420374742&amp;point=mark=000000000000000000000000000000000000000000000000007E40KC" TargetMode="External"/><Relationship Id="rId121" Type="http://schemas.openxmlformats.org/officeDocument/2006/relationships/hyperlink" Target="kodeks://link/d?nd=420374742&amp;point=mark=000000000000000000000000000000000000000000000000007EO0KL" TargetMode="External"/><Relationship Id="rId3" Type="http://schemas.openxmlformats.org/officeDocument/2006/relationships/webSettings" Target="webSettings.xml"/><Relationship Id="rId12" Type="http://schemas.openxmlformats.org/officeDocument/2006/relationships/hyperlink" Target="kodeks://link/d?nd=420374742&amp;point=mark=000000000000000000000000000000000000000000000000008OS0LP" TargetMode="External"/><Relationship Id="rId17" Type="http://schemas.openxmlformats.org/officeDocument/2006/relationships/hyperlink" Target="kodeks://link/d?nd=420374742&amp;point=mark=000000000000000000000000000000000000000000000000007D80K5" TargetMode="External"/><Relationship Id="rId25" Type="http://schemas.openxmlformats.org/officeDocument/2006/relationships/hyperlink" Target="kodeks://link/d?nd=420374742&amp;point=mark=000000000000000000000000000000000000000000000000008OU0LQ" TargetMode="External"/><Relationship Id="rId33" Type="http://schemas.openxmlformats.org/officeDocument/2006/relationships/hyperlink" Target="kodeks://link/d?nd=420374742&amp;point=mark=000000000000000000000000000000000000000000000000007DI0K9" TargetMode="External"/><Relationship Id="rId38" Type="http://schemas.openxmlformats.org/officeDocument/2006/relationships/hyperlink" Target="kodeks://link/d?nd=420374742&amp;point=mark=000000000000000000000000000000000000000000000000007DS0KE" TargetMode="External"/><Relationship Id="rId46" Type="http://schemas.openxmlformats.org/officeDocument/2006/relationships/hyperlink" Target="kodeks://link/d?nd=420374742&amp;point=mark=000000000000000000000000000000000000000000000000007DS0KD" TargetMode="External"/><Relationship Id="rId59" Type="http://schemas.openxmlformats.org/officeDocument/2006/relationships/hyperlink" Target="kodeks://link/d?nd=420374742&amp;point=mark=000000000000000000000000000000000000000000000000007E40KG" TargetMode="External"/><Relationship Id="rId67" Type="http://schemas.openxmlformats.org/officeDocument/2006/relationships/hyperlink" Target="kodeks://link/d?nd=420374742&amp;point=mark=000000000000000000000000000000000000000000000000007E40KF" TargetMode="External"/><Relationship Id="rId103" Type="http://schemas.openxmlformats.org/officeDocument/2006/relationships/hyperlink" Target="kodeks://link/d?nd=420374742&amp;point=mark=000000000000000000000000000000000000000000000000007EC0KG" TargetMode="External"/><Relationship Id="rId108" Type="http://schemas.openxmlformats.org/officeDocument/2006/relationships/hyperlink" Target="kodeks://link/d?nd=420374742&amp;point=mark=000000000000000000000000000000000000000000000000007E60KC" TargetMode="External"/><Relationship Id="rId116" Type="http://schemas.openxmlformats.org/officeDocument/2006/relationships/hyperlink" Target="kodeks://link/d?nd=420374742&amp;point=mark=000000000000000000000000000000000000000000000000007EM0KK" TargetMode="External"/><Relationship Id="rId124" Type="http://schemas.openxmlformats.org/officeDocument/2006/relationships/hyperlink" Target="kodeks://link/d?nd=420374742&amp;point=mark=000000000000000000000000000000000000000000000000008P40LU" TargetMode="External"/><Relationship Id="rId129" Type="http://schemas.openxmlformats.org/officeDocument/2006/relationships/hyperlink" Target="kodeks://link/d?nd=420374742&amp;point=mark=000000000000000000000000000000000000000000000000008OQ0LO" TargetMode="External"/><Relationship Id="rId20" Type="http://schemas.openxmlformats.org/officeDocument/2006/relationships/hyperlink" Target="kodeks://link/d?nd=420374742&amp;point=mark=000000000000000000000000000000000000000000000000008P00LT" TargetMode="External"/><Relationship Id="rId41" Type="http://schemas.openxmlformats.org/officeDocument/2006/relationships/hyperlink" Target="kodeks://link/d?nd=420374742&amp;point=mark=000000000000000000000000000000000000000000000000007DI0K8" TargetMode="External"/><Relationship Id="rId54" Type="http://schemas.openxmlformats.org/officeDocument/2006/relationships/hyperlink" Target="kodeks://link/d?nd=420374742&amp;point=mark=000000000000000000000000000000000000000000000000007DS0KC" TargetMode="External"/><Relationship Id="rId62" Type="http://schemas.openxmlformats.org/officeDocument/2006/relationships/hyperlink" Target="kodeks://link/d?nd=420374742&amp;point=mark=000000000000000000000000000000000000000000000000007DQ0KA" TargetMode="External"/><Relationship Id="rId70" Type="http://schemas.openxmlformats.org/officeDocument/2006/relationships/hyperlink" Target="kodeks://link/d?nd=420374742&amp;point=mark=000000000000000000000000000000000000000000000000008OO0LO" TargetMode="External"/><Relationship Id="rId75" Type="http://schemas.openxmlformats.org/officeDocument/2006/relationships/hyperlink" Target="kodeks://link/d?nd=420374742&amp;point=mark=000000000000000000000000000000000000000000000000008OU0LR" TargetMode="External"/><Relationship Id="rId83" Type="http://schemas.openxmlformats.org/officeDocument/2006/relationships/hyperlink" Target="kodeks://link/d?nd=420374742&amp;point=mark=000000000000000000000000000000000000000000000000007E60KF" TargetMode="External"/><Relationship Id="rId88" Type="http://schemas.openxmlformats.org/officeDocument/2006/relationships/hyperlink" Target="kodeks://link/d?nd=420374742&amp;point=mark=000000000000000000000000000000000000000000000000007E00KB" TargetMode="External"/><Relationship Id="rId91" Type="http://schemas.openxmlformats.org/officeDocument/2006/relationships/hyperlink" Target="kodeks://link/d?nd=420374742&amp;point=mark=000000000000000000000000000000000000000000000000007E60KE" TargetMode="External"/><Relationship Id="rId96" Type="http://schemas.openxmlformats.org/officeDocument/2006/relationships/hyperlink" Target="kodeks://link/d?nd=420374742&amp;point=mark=000000000000000000000000000000000000000000000000007EG0KJ" TargetMode="External"/><Relationship Id="rId111" Type="http://schemas.openxmlformats.org/officeDocument/2006/relationships/hyperlink" Target="kodeks://link/d?nd=420374742&amp;point=mark=000000000000000000000000000000000000000000000000007EC0KF" TargetMode="External"/><Relationship Id="rId132" Type="http://schemas.openxmlformats.org/officeDocument/2006/relationships/hyperlink" Target="kodeks://link/d?nd=420374742&amp;point=mark=000000000000000000000000000000000000000000000000008OS0LR" TargetMode="External"/><Relationship Id="rId1" Type="http://schemas.openxmlformats.org/officeDocument/2006/relationships/styles" Target="styles.xml"/><Relationship Id="rId6" Type="http://schemas.openxmlformats.org/officeDocument/2006/relationships/hyperlink" Target="kodeks://link/d?nd=420374742" TargetMode="External"/><Relationship Id="rId15" Type="http://schemas.openxmlformats.org/officeDocument/2006/relationships/hyperlink" Target="kodeks://link/d?nd=420374742&amp;point=mark=0000000000000000000000000000000000000000000000000065E0IS" TargetMode="External"/><Relationship Id="rId23" Type="http://schemas.openxmlformats.org/officeDocument/2006/relationships/hyperlink" Target="kodeks://link/d?nd=420374742&amp;point=mark=000000000000000000000000000000000000000000000000007DG0K9" TargetMode="External"/><Relationship Id="rId28" Type="http://schemas.openxmlformats.org/officeDocument/2006/relationships/hyperlink" Target="kodeks://link/d?nd=420374742&amp;point=mark=000000000000000000000000000000000000000000000000007DO0KD" TargetMode="External"/><Relationship Id="rId36" Type="http://schemas.openxmlformats.org/officeDocument/2006/relationships/hyperlink" Target="kodeks://link/d?nd=420374742&amp;point=mark=000000000000000000000000000000000000000000000000007DO0KC" TargetMode="External"/><Relationship Id="rId49" Type="http://schemas.openxmlformats.org/officeDocument/2006/relationships/hyperlink" Target="kodeks://link/d?nd=420374742&amp;point=mark=000000000000000000000000000000000000000000000000007DI0K7" TargetMode="External"/><Relationship Id="rId57" Type="http://schemas.openxmlformats.org/officeDocument/2006/relationships/hyperlink" Target="kodeks://link/d?nd=420374742&amp;point=mark=000000000000000000000000000000000000000000000000007DU0KD" TargetMode="External"/><Relationship Id="rId106" Type="http://schemas.openxmlformats.org/officeDocument/2006/relationships/hyperlink" Target="kodeks://link/d?nd=420374742&amp;point=mark=000000000000000000000000000000000000000000000000007EI0KJ" TargetMode="External"/><Relationship Id="rId114" Type="http://schemas.openxmlformats.org/officeDocument/2006/relationships/hyperlink" Target="kodeks://link/d?nd=420374742&amp;point=mark=000000000000000000000000000000000000000000000000007EI0KI" TargetMode="External"/><Relationship Id="rId119" Type="http://schemas.openxmlformats.org/officeDocument/2006/relationships/hyperlink" Target="kodeks://link/d?nd=420374742&amp;point=mark=000000000000000000000000000000000000000000000000008P60LU" TargetMode="External"/><Relationship Id="rId127" Type="http://schemas.openxmlformats.org/officeDocument/2006/relationships/hyperlink" Target="kodeks://link/d?nd=420374742&amp;point=mark=000000000000000000000000000000000000000000000000008OK0LN" TargetMode="External"/><Relationship Id="rId10" Type="http://schemas.openxmlformats.org/officeDocument/2006/relationships/hyperlink" Target="kodeks://link/d?nd=420374742&amp;point=mark=000000000000000000000000000000000000000000000000006560IO" TargetMode="External"/><Relationship Id="rId31" Type="http://schemas.openxmlformats.org/officeDocument/2006/relationships/hyperlink" Target="kodeks://link/d?nd=420374742&amp;point=mark=000000000000000000000000000000000000000000000000007DE0K7" TargetMode="External"/><Relationship Id="rId44" Type="http://schemas.openxmlformats.org/officeDocument/2006/relationships/hyperlink" Target="kodeks://link/d?nd=420374742&amp;point=mark=000000000000000000000000000000000000000000000000007DO0KB" TargetMode="External"/><Relationship Id="rId52" Type="http://schemas.openxmlformats.org/officeDocument/2006/relationships/hyperlink" Target="kodeks://link/d?nd=420374742&amp;point=mark=000000000000000000000000000000000000000000000000007DO0KA" TargetMode="External"/><Relationship Id="rId60" Type="http://schemas.openxmlformats.org/officeDocument/2006/relationships/hyperlink" Target="kodeks://link/d?nd=420374742&amp;point=mark=000000000000000000000000000000000000000000000000007DM0K8" TargetMode="External"/><Relationship Id="rId65" Type="http://schemas.openxmlformats.org/officeDocument/2006/relationships/hyperlink" Target="kodeks://link/d?nd=420374742&amp;point=mark=000000000000000000000000000000000000000000000000007E00KD" TargetMode="External"/><Relationship Id="rId73" Type="http://schemas.openxmlformats.org/officeDocument/2006/relationships/hyperlink" Target="kodeks://link/d?nd=420374742&amp;point=mark=000000000000000000000000000000000000000000000000008OS0LQ" TargetMode="External"/><Relationship Id="rId78" Type="http://schemas.openxmlformats.org/officeDocument/2006/relationships/hyperlink" Target="kodeks://link/d?nd=420374742&amp;point=mark=000000000000000000000000000000000000000000000000007E00KC" TargetMode="External"/><Relationship Id="rId81" Type="http://schemas.openxmlformats.org/officeDocument/2006/relationships/hyperlink" Target="kodeks://link/d?nd=420374742&amp;point=mark=000000000000000000000000000000000000000000000000008P00LR" TargetMode="External"/><Relationship Id="rId86" Type="http://schemas.openxmlformats.org/officeDocument/2006/relationships/hyperlink" Target="kodeks://link/d?nd=420374742&amp;point=mark=000000000000000000000000000000000000000000000000007EC0KI" TargetMode="External"/><Relationship Id="rId94" Type="http://schemas.openxmlformats.org/officeDocument/2006/relationships/hyperlink" Target="kodeks://link/d?nd=420374742&amp;point=mark=000000000000000000000000000000000000000000000000007EC0KH" TargetMode="External"/><Relationship Id="rId99" Type="http://schemas.openxmlformats.org/officeDocument/2006/relationships/hyperlink" Target="kodeks://link/d?nd=420374742&amp;point=mark=000000000000000000000000000000000000000000000000007E60KD" TargetMode="External"/><Relationship Id="rId101" Type="http://schemas.openxmlformats.org/officeDocument/2006/relationships/hyperlink" Target="kodeks://link/d?nd=420374742&amp;point=mark=000000000000000000000000000000000000000000000000007EA0KF" TargetMode="External"/><Relationship Id="rId122" Type="http://schemas.openxmlformats.org/officeDocument/2006/relationships/hyperlink" Target="kodeks://link/d?nd=420374742&amp;point=mark=000000000000000000000000000000000000000000000000008OE0LK" TargetMode="External"/><Relationship Id="rId130" Type="http://schemas.openxmlformats.org/officeDocument/2006/relationships/hyperlink" Target="kodeks://link/d?nd=420374742&amp;point=mark=000000000000000000000000000000000000000000000000008OO0LP" TargetMode="External"/><Relationship Id="rId13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kodeks://link/d?nd=420374742&amp;point=mark=000000000000000000000000000000000000000000000000006540IN" TargetMode="External"/><Relationship Id="rId13" Type="http://schemas.openxmlformats.org/officeDocument/2006/relationships/hyperlink" Target="kodeks://link/d?nd=420374742&amp;point=mark=0000000000000000000000000000000000000000000000000065A0IQ" TargetMode="External"/><Relationship Id="rId18" Type="http://schemas.openxmlformats.org/officeDocument/2006/relationships/hyperlink" Target="kodeks://link/d?nd=420374742&amp;point=mark=000000000000000000000000000000000000000000000000007DA0K6" TargetMode="External"/><Relationship Id="rId39" Type="http://schemas.openxmlformats.org/officeDocument/2006/relationships/hyperlink" Target="kodeks://link/d?nd=420374742&amp;point=mark=000000000000000000000000000000000000000000000000007DE0K6" TargetMode="External"/><Relationship Id="rId109" Type="http://schemas.openxmlformats.org/officeDocument/2006/relationships/hyperlink" Target="kodeks://link/d?nd=420374742&amp;point=mark=000000000000000000000000000000000000000000000000007E80KD" TargetMode="External"/><Relationship Id="rId34" Type="http://schemas.openxmlformats.org/officeDocument/2006/relationships/hyperlink" Target="kodeks://link/d?nd=420374742&amp;point=mark=000000000000000000000000000000000000000000000000007DK0KA" TargetMode="External"/><Relationship Id="rId50" Type="http://schemas.openxmlformats.org/officeDocument/2006/relationships/hyperlink" Target="kodeks://link/d?nd=420374742&amp;point=mark=000000000000000000000000000000000000000000000000007DK0K8" TargetMode="External"/><Relationship Id="rId55" Type="http://schemas.openxmlformats.org/officeDocument/2006/relationships/hyperlink" Target="kodeks://link/d?nd=420374742&amp;point=mark=000000000000000000000000000000000000000000000000008OI0LL" TargetMode="External"/><Relationship Id="rId76" Type="http://schemas.openxmlformats.org/officeDocument/2006/relationships/hyperlink" Target="kodeks://link/d?nd=420374742&amp;point=mark=000000000000000000000000000000000000000000000000007DS0KA" TargetMode="External"/><Relationship Id="rId97" Type="http://schemas.openxmlformats.org/officeDocument/2006/relationships/hyperlink" Target="kodeks://link/d?nd=420374742&amp;point=mark=000000000000000000000000000000000000000000000000007E20KB" TargetMode="External"/><Relationship Id="rId104" Type="http://schemas.openxmlformats.org/officeDocument/2006/relationships/hyperlink" Target="kodeks://link/d?nd=420374742&amp;point=mark=000000000000000000000000000000000000000000000000007EE0KH" TargetMode="External"/><Relationship Id="rId120" Type="http://schemas.openxmlformats.org/officeDocument/2006/relationships/hyperlink" Target="kodeks://link/d?nd=420374742&amp;point=mark=000000000000000000000000000000000000000000000000008P80LV" TargetMode="External"/><Relationship Id="rId125" Type="http://schemas.openxmlformats.org/officeDocument/2006/relationships/hyperlink" Target="kodeks://link/d?nd=420374742&amp;point=mark=000000000000000000000000000000000000000000000000008OO0LN" TargetMode="External"/><Relationship Id="rId7" Type="http://schemas.openxmlformats.org/officeDocument/2006/relationships/hyperlink" Target="kodeks://link/d?nd=420374742&amp;point=mark=000000000000000000000000000000000000000000000000006500IL" TargetMode="External"/><Relationship Id="rId71" Type="http://schemas.openxmlformats.org/officeDocument/2006/relationships/hyperlink" Target="kodeks://link/d?nd=420374742&amp;point=mark=000000000000000000000000000000000000000000000000008OQ0LP" TargetMode="External"/><Relationship Id="rId92" Type="http://schemas.openxmlformats.org/officeDocument/2006/relationships/hyperlink" Target="kodeks://link/d?nd=420374742&amp;point=mark=000000000000000000000000000000000000000000000000007E80KF" TargetMode="External"/><Relationship Id="rId2" Type="http://schemas.openxmlformats.org/officeDocument/2006/relationships/settings" Target="settings.xml"/><Relationship Id="rId29" Type="http://schemas.openxmlformats.org/officeDocument/2006/relationships/hyperlink" Target="kodeks://link/d?nd=420374742&amp;point=mark=000000000000000000000000000000000000000000000000007DA0K5" TargetMode="External"/><Relationship Id="rId24" Type="http://schemas.openxmlformats.org/officeDocument/2006/relationships/hyperlink" Target="kodeks://link/d?nd=420374742&amp;point=mark=000000000000000000000000000000000000000000000000007DI0KA" TargetMode="External"/><Relationship Id="rId40" Type="http://schemas.openxmlformats.org/officeDocument/2006/relationships/hyperlink" Target="kodeks://link/d?nd=420374742&amp;point=mark=000000000000000000000000000000000000000000000000007DG0K7" TargetMode="External"/><Relationship Id="rId45" Type="http://schemas.openxmlformats.org/officeDocument/2006/relationships/hyperlink" Target="kodeks://link/d?nd=420374742&amp;point=mark=000000000000000000000000000000000000000000000000007DQ0KC" TargetMode="External"/><Relationship Id="rId66" Type="http://schemas.openxmlformats.org/officeDocument/2006/relationships/hyperlink" Target="kodeks://link/d?nd=420374742&amp;point=mark=000000000000000000000000000000000000000000000000007E20KE" TargetMode="External"/><Relationship Id="rId87" Type="http://schemas.openxmlformats.org/officeDocument/2006/relationships/hyperlink" Target="kodeks://link/d?nd=420374742&amp;point=mark=000000000000000000000000000000000000000000000000007DU0KA" TargetMode="External"/><Relationship Id="rId110" Type="http://schemas.openxmlformats.org/officeDocument/2006/relationships/hyperlink" Target="kodeks://link/d?nd=420374742&amp;point=mark=000000000000000000000000000000000000000000000000007EA0KE" TargetMode="External"/><Relationship Id="rId115" Type="http://schemas.openxmlformats.org/officeDocument/2006/relationships/hyperlink" Target="kodeks://link/d?nd=420374742&amp;point=mark=000000000000000000000000000000000000000000000000007EK0KJ" TargetMode="External"/><Relationship Id="rId131" Type="http://schemas.openxmlformats.org/officeDocument/2006/relationships/hyperlink" Target="kodeks://link/d?nd=420374742&amp;point=mark=000000000000000000000000000000000000000000000000008OQ0LQ" TargetMode="External"/><Relationship Id="rId136" Type="http://schemas.openxmlformats.org/officeDocument/2006/relationships/theme" Target="theme/theme1.xml"/><Relationship Id="rId61" Type="http://schemas.openxmlformats.org/officeDocument/2006/relationships/hyperlink" Target="kodeks://link/d?nd=420374742&amp;point=mark=000000000000000000000000000000000000000000000000007DO0K9" TargetMode="External"/><Relationship Id="rId82" Type="http://schemas.openxmlformats.org/officeDocument/2006/relationships/hyperlink" Target="kodeks://link/d?nd=420374742&amp;point=mark=000000000000000000000000000000000000000000000000007E40KE" TargetMode="External"/><Relationship Id="rId19" Type="http://schemas.openxmlformats.org/officeDocument/2006/relationships/hyperlink" Target="kodeks://link/d?nd=420374742&amp;point=mark=000000000000000000000000000000000000000000000000008OU0L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312</Pages>
  <Words>397923</Words>
  <Characters>2268165</Characters>
  <Application>Microsoft Office Word</Application>
  <DocSecurity>4</DocSecurity>
  <Lines>18901</Lines>
  <Paragraphs>5321</Paragraphs>
  <ScaleCrop>false</ScaleCrop>
  <Company/>
  <LinksUpToDate>false</LinksUpToDate>
  <CharactersWithSpaces>2660767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Градостроительный кодекс Российской Федерации (с изменениями на 3 августа 2018 года) (редакция, действующая с 1 января 2019 года)</dc:title>
  <dc:creator>Maksim Yugay</dc:creator>
  <cp:lastModifiedBy>Maksim Yugay</cp:lastModifiedBy>
  <cp:revision>2</cp:revision>
  <dcterms:created xsi:type="dcterms:W3CDTF">2019-04-10T04:45:00Z</dcterms:created>
  <dcterms:modified xsi:type="dcterms:W3CDTF">2019-04-10T04:45:00Z</dcterms:modified>
</cp:coreProperties>
</file>