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2E" w:rsidRDefault="001A422E">
      <w:pPr>
        <w:pStyle w:val="FORMATTEXT"/>
      </w:pPr>
      <w:r>
        <w:rPr>
          <w:rFonts w:ascii="Arial, sans-serif" w:hAnsi="Arial, sans-serif"/>
          <w:sz w:val="24"/>
          <w:szCs w:val="24"/>
        </w:rPr>
        <w:t xml:space="preserve">  </w:t>
      </w:r>
      <w:r>
        <w:t xml:space="preserve">      </w:t>
      </w:r>
    </w:p>
    <w:p w:rsidR="001A422E" w:rsidRDefault="001A422E">
      <w:pPr>
        <w:pStyle w:val="HEADERTEXT"/>
        <w:rPr>
          <w:b/>
          <w:bCs/>
        </w:rPr>
      </w:pPr>
    </w:p>
    <w:p w:rsidR="001A422E" w:rsidRDefault="001A422E">
      <w:pPr>
        <w:pStyle w:val="HEADERTEXT"/>
        <w:jc w:val="center"/>
        <w:rPr>
          <w:b/>
          <w:bCs/>
        </w:rPr>
      </w:pPr>
      <w:r>
        <w:rPr>
          <w:b/>
          <w:bCs/>
        </w:rPr>
        <w:t xml:space="preserve"> РОССИЙСКАЯ ФЕДЕРАЦИЯ</w:t>
      </w:r>
    </w:p>
    <w:p w:rsidR="001A422E" w:rsidRDefault="001A422E">
      <w:pPr>
        <w:pStyle w:val="HEADERTEXT"/>
        <w:rPr>
          <w:b/>
          <w:bCs/>
        </w:rPr>
      </w:pPr>
    </w:p>
    <w:p w:rsidR="001A422E" w:rsidRDefault="001A422E">
      <w:pPr>
        <w:pStyle w:val="HEADERTEXT"/>
        <w:jc w:val="center"/>
        <w:rPr>
          <w:b/>
          <w:bCs/>
        </w:rPr>
      </w:pPr>
      <w:r>
        <w:rPr>
          <w:b/>
          <w:bCs/>
        </w:rPr>
        <w:t xml:space="preserve"> ФЕДЕРАЛЬНЫЙ ЗАКОН</w:t>
      </w:r>
    </w:p>
    <w:p w:rsidR="001A422E" w:rsidRDefault="001A422E">
      <w:pPr>
        <w:pStyle w:val="HEADERTEXT"/>
        <w:jc w:val="center"/>
        <w:rPr>
          <w:b/>
          <w:bCs/>
        </w:rPr>
      </w:pPr>
    </w:p>
    <w:p w:rsidR="001A422E" w:rsidRDefault="001A422E">
      <w:pPr>
        <w:pStyle w:val="HEADERTEXT"/>
        <w:rPr>
          <w:b/>
          <w:bCs/>
        </w:rPr>
      </w:pPr>
    </w:p>
    <w:p w:rsidR="001A422E" w:rsidRDefault="001A422E">
      <w:pPr>
        <w:pStyle w:val="HEADERTEXT"/>
        <w:jc w:val="center"/>
        <w:rPr>
          <w:b/>
          <w:bCs/>
        </w:rPr>
      </w:pPr>
      <w:r>
        <w:rPr>
          <w:b/>
          <w:bCs/>
        </w:rPr>
        <w:t xml:space="preserve"> О внесении изменений в отдельные законодательные акты Российской Федерации </w:t>
      </w:r>
    </w:p>
    <w:p w:rsidR="001A422E" w:rsidRDefault="001A422E">
      <w:pPr>
        <w:pStyle w:val="FORMATTEXT"/>
        <w:jc w:val="center"/>
      </w:pPr>
      <w:r>
        <w:t xml:space="preserve">(с изменениями на 29 июня 2015 года) </w:t>
      </w:r>
    </w:p>
    <w:p w:rsidR="001A422E" w:rsidRDefault="001A422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1A422E" w:rsidRDefault="001A422E">
      <w:pPr>
        <w:pStyle w:val="FORMATTEXT"/>
        <w:jc w:val="both"/>
      </w:pPr>
      <w:r>
        <w:t xml:space="preserve"> </w:t>
      </w:r>
    </w:p>
    <w:p w:rsidR="001A422E" w:rsidRDefault="001A422E">
      <w:pPr>
        <w:pStyle w:val="FORMATTEXT"/>
        <w:ind w:firstLine="568"/>
        <w:jc w:val="both"/>
      </w:pPr>
      <w:r>
        <w:t xml:space="preserve">Документ с изменениями, внесенными: </w:t>
      </w:r>
    </w:p>
    <w:p w:rsidR="001A422E" w:rsidRDefault="001A422E">
      <w:pPr>
        <w:pStyle w:val="FORMATTEXT"/>
        <w:ind w:firstLine="568"/>
        <w:jc w:val="both"/>
      </w:pPr>
      <w:r>
        <w:fldChar w:fldCharType="begin"/>
      </w:r>
      <w:r>
        <w:instrText xml:space="preserve"> HYPERLINK "kodeks://link/d?nd=499029983&amp;point=mark=0000000000000000000000000000000000000000000000000064U0IK"\o"’’О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1A422E" w:rsidRDefault="001A422E">
      <w:pPr>
        <w:pStyle w:val="FORMATTEXT"/>
        <w:ind w:firstLine="568"/>
        <w:jc w:val="both"/>
      </w:pPr>
      <w:r>
        <w:instrText>Федеральный закон от 02.07.2013 N 188-ФЗ</w:instrText>
      </w:r>
    </w:p>
    <w:p w:rsidR="001A422E" w:rsidRDefault="001A422E">
      <w:pPr>
        <w:pStyle w:val="FORMATTEXT"/>
        <w:ind w:firstLine="568"/>
        <w:jc w:val="both"/>
      </w:pPr>
      <w:r>
        <w:instrText>Статус: действует с 14.07.2013"</w:instrText>
      </w:r>
      <w:r>
        <w:fldChar w:fldCharType="separate"/>
      </w:r>
      <w:r>
        <w:rPr>
          <w:color w:val="0000AA"/>
          <w:u w:val="single"/>
        </w:rPr>
        <w:t>Федеральным законом от 2 июля 2013 года N 188-ФЗ</w:t>
      </w:r>
      <w:r>
        <w:rPr>
          <w:color w:val="0000FF"/>
          <w:u w:val="single"/>
        </w:rPr>
        <w:t xml:space="preserve"> </w:t>
      </w:r>
      <w:r>
        <w:fldChar w:fldCharType="end"/>
      </w:r>
      <w:r>
        <w:t xml:space="preserve"> (Официальный интернет-портал правовой информации www.pravo.gov.ru, 03.07.2013); </w:t>
      </w:r>
    </w:p>
    <w:p w:rsidR="001A422E" w:rsidRDefault="001A422E">
      <w:pPr>
        <w:pStyle w:val="FORMATTEXT"/>
        <w:ind w:firstLine="568"/>
        <w:jc w:val="both"/>
      </w:pPr>
      <w:r>
        <w:fldChar w:fldCharType="begin"/>
      </w:r>
      <w:r>
        <w:instrText xml:space="preserve"> HYPERLINK "kodeks://link/d?nd=499034237&amp;point=mark=0000000000000000000000000000000000000000000000000064U0IK"\o"’’О внесении изменений в Закон Российской Федерации ’’О товарных биржах и биржевой торговле’’ и ...’’</w:instrText>
      </w:r>
    </w:p>
    <w:p w:rsidR="001A422E" w:rsidRDefault="001A422E">
      <w:pPr>
        <w:pStyle w:val="FORMATTEXT"/>
        <w:ind w:firstLine="568"/>
        <w:jc w:val="both"/>
      </w:pPr>
      <w:r>
        <w:instrText>Федеральный закон от 23.07.2013 N 249-ФЗ</w:instrText>
      </w:r>
    </w:p>
    <w:p w:rsidR="001A422E" w:rsidRDefault="001A422E">
      <w:pPr>
        <w:pStyle w:val="FORMATTEXT"/>
        <w:ind w:firstLine="568"/>
        <w:jc w:val="both"/>
      </w:pPr>
      <w:r>
        <w:instrText>Статус: действующая редакция (действ. с 30.07.2017)"</w:instrText>
      </w:r>
      <w:r>
        <w:fldChar w:fldCharType="separate"/>
      </w:r>
      <w:r>
        <w:rPr>
          <w:color w:val="0000AA"/>
          <w:u w:val="single"/>
        </w:rPr>
        <w:t>Федеральным законом от 23 июля 2013 года N 249-ФЗ</w:t>
      </w:r>
      <w:r>
        <w:rPr>
          <w:color w:val="0000FF"/>
          <w:u w:val="single"/>
        </w:rPr>
        <w:t xml:space="preserve"> </w:t>
      </w:r>
      <w:r>
        <w:fldChar w:fldCharType="end"/>
      </w:r>
      <w:r>
        <w:t xml:space="preserve"> (Официальный интернет-портал правовой информации www.pravo.gov.ru, 24.07.2013) (о порядке вступления в силу см. </w:t>
      </w:r>
      <w:r>
        <w:fldChar w:fldCharType="begin"/>
      </w:r>
      <w:r>
        <w:instrText xml:space="preserve"> HYPERLINK "kodeks://link/d?nd=499034237&amp;point=mark=000000000000000000000000000000000000000000000000008OM0LN"\o"’’О внесении изменений в Закон Российской Федерации ’’О товарных биржах и биржевой торговле’’ и ...’’</w:instrText>
      </w:r>
    </w:p>
    <w:p w:rsidR="001A422E" w:rsidRDefault="001A422E">
      <w:pPr>
        <w:pStyle w:val="FORMATTEXT"/>
        <w:ind w:firstLine="568"/>
        <w:jc w:val="both"/>
      </w:pPr>
      <w:r>
        <w:instrText>Федеральный закон от 23.07.2013 N 249-ФЗ</w:instrText>
      </w:r>
    </w:p>
    <w:p w:rsidR="001A422E" w:rsidRDefault="001A422E">
      <w:pPr>
        <w:pStyle w:val="FORMATTEXT"/>
        <w:ind w:firstLine="568"/>
        <w:jc w:val="both"/>
      </w:pPr>
      <w:r>
        <w:instrText>Статус: действующая редакция (действ. с 30.07.2017)"</w:instrText>
      </w:r>
      <w:r>
        <w:fldChar w:fldCharType="separate"/>
      </w:r>
      <w:r>
        <w:rPr>
          <w:color w:val="0000AA"/>
          <w:u w:val="single"/>
        </w:rPr>
        <w:t>статью 7 Федерального закона от 23 июля 2013 года N 249-ФЗ</w:t>
      </w:r>
      <w:r>
        <w:rPr>
          <w:color w:val="0000FF"/>
          <w:u w:val="single"/>
        </w:rPr>
        <w:t xml:space="preserve"> </w:t>
      </w:r>
      <w:r>
        <w:fldChar w:fldCharType="end"/>
      </w:r>
      <w:r>
        <w:t xml:space="preserve">); </w:t>
      </w:r>
    </w:p>
    <w:p w:rsidR="001A422E" w:rsidRDefault="001A422E">
      <w:pPr>
        <w:pStyle w:val="FORMATTEXT"/>
        <w:ind w:firstLine="568"/>
        <w:jc w:val="both"/>
      </w:pPr>
      <w:r>
        <w:fldChar w:fldCharType="begin"/>
      </w:r>
      <w:r>
        <w:instrText xml:space="preserve"> HYPERLINK "kodeks://link/d?nd=499065486&amp;point=mark=0000000000000000000000000000000000000000000000000064U0IK"\o"’’О внесении изменений в отдельные законодательные акты Российской Федерации (с изменениями на 3 июля 2016 года) (редакция, действующая с 1 января 2017 года)’’</w:instrText>
      </w:r>
    </w:p>
    <w:p w:rsidR="001A422E" w:rsidRDefault="001A422E">
      <w:pPr>
        <w:pStyle w:val="FORMATTEXT"/>
        <w:ind w:firstLine="568"/>
        <w:jc w:val="both"/>
      </w:pPr>
      <w:r>
        <w:instrText>Федеральный закон от 21.12.2013 N 379-ФЗ</w:instrText>
      </w:r>
    </w:p>
    <w:p w:rsidR="001A422E" w:rsidRDefault="001A422E">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21 декабря 2013 года N 379-ФЗ</w:t>
      </w:r>
      <w:r>
        <w:rPr>
          <w:color w:val="0000FF"/>
          <w:u w:val="single"/>
        </w:rPr>
        <w:t xml:space="preserve"> </w:t>
      </w:r>
      <w:r>
        <w:fldChar w:fldCharType="end"/>
      </w:r>
      <w:r>
        <w:t xml:space="preserve"> (Официальный интернет-портал правовой информации www.pravo.gov.ru, 23.12.2013) (о порядке вступления в силу см. </w:t>
      </w:r>
      <w:r>
        <w:fldChar w:fldCharType="begin"/>
      </w:r>
      <w:r>
        <w:instrText xml:space="preserve"> HYPERLINK "kodeks://link/d?nd=499065486&amp;point=mark=000000000000000000000000000000000000000000000000008Q20LT"\o"’’О внесении изменений в отдельные законодательные акты Российской Федерации (с изменениями на 3 июля 2016 года) (редакция, действующая с 1 января 2017 года)’’</w:instrText>
      </w:r>
    </w:p>
    <w:p w:rsidR="001A422E" w:rsidRDefault="001A422E">
      <w:pPr>
        <w:pStyle w:val="FORMATTEXT"/>
        <w:ind w:firstLine="568"/>
        <w:jc w:val="both"/>
      </w:pPr>
      <w:r>
        <w:instrText>Федеральный закон от 21.12.2013 N 379-ФЗ</w:instrText>
      </w:r>
    </w:p>
    <w:p w:rsidR="001A422E" w:rsidRDefault="001A422E">
      <w:pPr>
        <w:pStyle w:val="FORMATTEXT"/>
        <w:ind w:firstLine="568"/>
        <w:jc w:val="both"/>
      </w:pPr>
      <w:r>
        <w:instrText>Статус: действующая редакция (действ. с 01.01.2017"</w:instrText>
      </w:r>
      <w:r>
        <w:fldChar w:fldCharType="separate"/>
      </w:r>
      <w:r>
        <w:rPr>
          <w:color w:val="0000AA"/>
          <w:u w:val="single"/>
        </w:rPr>
        <w:t>статью 21 Федерального закона от 21 декабря 2013 года N 379-ФЗ</w:t>
      </w:r>
      <w:r>
        <w:rPr>
          <w:color w:val="0000FF"/>
          <w:u w:val="single"/>
        </w:rPr>
        <w:t xml:space="preserve"> </w:t>
      </w:r>
      <w:r>
        <w:fldChar w:fldCharType="end"/>
      </w:r>
      <w:r>
        <w:t xml:space="preserve">); </w:t>
      </w:r>
    </w:p>
    <w:p w:rsidR="001A422E" w:rsidRDefault="001A422E">
      <w:pPr>
        <w:pStyle w:val="FORMATTEXT"/>
        <w:ind w:firstLine="568"/>
        <w:jc w:val="both"/>
      </w:pPr>
      <w:r>
        <w:fldChar w:fldCharType="begin"/>
      </w:r>
      <w:r>
        <w:instrText xml:space="preserve"> HYPERLINK "kodeks://link/d?nd=420284623&amp;point=mark=0000000000000000000000000000000000000000000000000064U0IK"\o"’’О внесении изменений в отдельные законодательные акты Российской Федерации и признании ...’’</w:instrText>
      </w:r>
    </w:p>
    <w:p w:rsidR="001A422E" w:rsidRDefault="001A422E">
      <w:pPr>
        <w:pStyle w:val="FORMATTEXT"/>
        <w:ind w:firstLine="568"/>
        <w:jc w:val="both"/>
      </w:pPr>
      <w:r>
        <w:instrText>Федеральный закон от 29.06.2015 N 210-ФЗ</w:instrText>
      </w:r>
    </w:p>
    <w:p w:rsidR="001A422E" w:rsidRDefault="001A422E">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29 июня 2015 года N 210-ФЗ</w:t>
      </w:r>
      <w:r>
        <w:rPr>
          <w:color w:val="0000FF"/>
          <w:u w:val="single"/>
        </w:rPr>
        <w:t xml:space="preserve"> </w:t>
      </w:r>
      <w:r>
        <w:fldChar w:fldCharType="end"/>
      </w:r>
      <w:r>
        <w:t xml:space="preserve"> (Официальный интернет-портал правовой информации www.pravo.gov.ru, 01.07.2015, N 0001201507010036) (о порядке вступления в силу см. </w:t>
      </w:r>
      <w:r>
        <w:fldChar w:fldCharType="begin"/>
      </w:r>
      <w:r>
        <w:instrText xml:space="preserve"> HYPERLINK "kodeks://link/d?nd=420284623&amp;point=mark=00000000000000000000000000000000000000000000000000AA40NR"\o"’’О внесении изменений в отдельные законодательные акты Российской Федерации и признании ...’’</w:instrText>
      </w:r>
    </w:p>
    <w:p w:rsidR="001A422E" w:rsidRDefault="001A422E">
      <w:pPr>
        <w:pStyle w:val="FORMATTEXT"/>
        <w:ind w:firstLine="568"/>
        <w:jc w:val="both"/>
      </w:pPr>
      <w:r>
        <w:instrText>Федеральный закон от 29.06.2015 N 210-ФЗ</w:instrText>
      </w:r>
    </w:p>
    <w:p w:rsidR="001A422E" w:rsidRDefault="001A422E">
      <w:pPr>
        <w:pStyle w:val="FORMATTEXT"/>
        <w:ind w:firstLine="568"/>
        <w:jc w:val="both"/>
      </w:pPr>
      <w:r>
        <w:instrText>Статус: действующая редакция (действ. с 04.07.2016)"</w:instrText>
      </w:r>
      <w:r>
        <w:fldChar w:fldCharType="separate"/>
      </w:r>
      <w:r>
        <w:rPr>
          <w:color w:val="0000AA"/>
          <w:u w:val="single"/>
        </w:rPr>
        <w:t>статью 27 Федерального закона от 29 июня 2015 года N 210-ФЗ</w:t>
      </w:r>
      <w:r>
        <w:rPr>
          <w:color w:val="0000FF"/>
          <w:u w:val="single"/>
        </w:rPr>
        <w:t xml:space="preserve"> </w:t>
      </w:r>
      <w:r>
        <w:fldChar w:fldCharType="end"/>
      </w:r>
      <w:r>
        <w:t xml:space="preserve">). </w:t>
      </w:r>
    </w:p>
    <w:p w:rsidR="001A422E" w:rsidRDefault="001A422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1A422E" w:rsidRDefault="001A422E">
      <w:pPr>
        <w:pStyle w:val="FORMATTEXT"/>
        <w:jc w:val="both"/>
      </w:pPr>
      <w:r>
        <w:t xml:space="preserve"> </w:t>
      </w:r>
    </w:p>
    <w:p w:rsidR="001A422E" w:rsidRDefault="001A422E">
      <w:pPr>
        <w:pStyle w:val="FORMATTEXT"/>
        <w:jc w:val="right"/>
      </w:pPr>
      <w:r>
        <w:t>     </w:t>
      </w:r>
    </w:p>
    <w:p w:rsidR="001A422E" w:rsidRDefault="001A422E">
      <w:pPr>
        <w:pStyle w:val="FORMATTEXT"/>
        <w:jc w:val="right"/>
      </w:pPr>
      <w:r>
        <w:t>Принят</w:t>
      </w:r>
    </w:p>
    <w:p w:rsidR="001A422E" w:rsidRDefault="001A422E">
      <w:pPr>
        <w:pStyle w:val="FORMATTEXT"/>
        <w:jc w:val="right"/>
      </w:pPr>
      <w:r>
        <w:t>Государственной Думой</w:t>
      </w:r>
    </w:p>
    <w:p w:rsidR="001A422E" w:rsidRDefault="001A422E">
      <w:pPr>
        <w:pStyle w:val="FORMATTEXT"/>
        <w:jc w:val="right"/>
      </w:pPr>
      <w:r>
        <w:t>3 июля 2009 года</w:t>
      </w:r>
    </w:p>
    <w:p w:rsidR="001A422E" w:rsidRDefault="001A422E">
      <w:pPr>
        <w:pStyle w:val="FORMATTEXT"/>
        <w:jc w:val="right"/>
      </w:pPr>
    </w:p>
    <w:p w:rsidR="001A422E" w:rsidRDefault="001A422E">
      <w:pPr>
        <w:pStyle w:val="FORMATTEXT"/>
        <w:jc w:val="right"/>
      </w:pPr>
      <w:r>
        <w:t>Одобрен</w:t>
      </w:r>
    </w:p>
    <w:p w:rsidR="001A422E" w:rsidRDefault="001A422E">
      <w:pPr>
        <w:pStyle w:val="FORMATTEXT"/>
        <w:jc w:val="right"/>
      </w:pPr>
      <w:r>
        <w:t>Советом Федерации</w:t>
      </w:r>
    </w:p>
    <w:p w:rsidR="001A422E" w:rsidRDefault="001A422E">
      <w:pPr>
        <w:pStyle w:val="FORMATTEXT"/>
        <w:jc w:val="right"/>
      </w:pPr>
      <w:r>
        <w:t>7 июля 2009 года</w:t>
      </w:r>
    </w:p>
    <w:p w:rsidR="001A422E" w:rsidRDefault="001A422E">
      <w:pPr>
        <w:pStyle w:val="FORMATTEXT"/>
      </w:pPr>
      <w:r>
        <w:t xml:space="preserve">      </w:t>
      </w:r>
    </w:p>
    <w:p w:rsidR="001A422E" w:rsidRDefault="001A422E">
      <w:pPr>
        <w:pStyle w:val="HEADERTEXT"/>
        <w:rPr>
          <w:b/>
          <w:bCs/>
        </w:rPr>
      </w:pPr>
    </w:p>
    <w:p w:rsidR="001A422E" w:rsidRDefault="001A422E">
      <w:pPr>
        <w:pStyle w:val="HEADERTEXT"/>
        <w:jc w:val="center"/>
        <w:rPr>
          <w:b/>
          <w:bCs/>
        </w:rPr>
      </w:pPr>
      <w:r>
        <w:rPr>
          <w:b/>
          <w:bCs/>
        </w:rPr>
        <w:t xml:space="preserve"> Статья 1 </w:t>
      </w:r>
    </w:p>
    <w:p w:rsidR="001A422E" w:rsidRDefault="001A422E">
      <w:pPr>
        <w:pStyle w:val="FORMATTEXT"/>
        <w:jc w:val="center"/>
      </w:pPr>
      <w:r>
        <w:t xml:space="preserve">(Утратила силу с 1 февраля 2014 года - </w:t>
      </w:r>
      <w:r>
        <w:fldChar w:fldCharType="begin"/>
      </w:r>
      <w:r>
        <w:instrText xml:space="preserve"> HYPERLINK "kodeks://link/d?nd=499065486&amp;point=mark=000000000000000000000000000000000000000000000000008R60M9"\o"’’О внесении изменений в отдельные законодательные акты Российской Федерации (с изменениями на 3 июля 2016 года) (редакция, действующая с 1 января 2017 года)’’</w:instrText>
      </w:r>
    </w:p>
    <w:p w:rsidR="001A422E" w:rsidRDefault="001A422E">
      <w:pPr>
        <w:pStyle w:val="FORMATTEXT"/>
        <w:jc w:val="center"/>
      </w:pPr>
      <w:r>
        <w:instrText>Федеральный закон от 21.12.2013 N 379-ФЗ</w:instrText>
      </w:r>
    </w:p>
    <w:p w:rsidR="001A422E" w:rsidRDefault="001A422E">
      <w:pPr>
        <w:pStyle w:val="FORMATTEXT"/>
        <w:jc w:val="center"/>
      </w:pPr>
      <w:r>
        <w:instrText>Статус: действующая редакция (действ. с 01.01.2017"</w:instrText>
      </w:r>
      <w:r>
        <w:fldChar w:fldCharType="separate"/>
      </w:r>
      <w:r>
        <w:rPr>
          <w:color w:val="0000AA"/>
          <w:u w:val="single"/>
        </w:rPr>
        <w:t>Федеральный закон от 21 декабря 2013 года N 379-ФЗ</w:t>
      </w:r>
      <w:r>
        <w:rPr>
          <w:color w:val="0000FF"/>
          <w:u w:val="single"/>
        </w:rPr>
        <w:t xml:space="preserve"> </w:t>
      </w:r>
      <w:r>
        <w:fldChar w:fldCharType="end"/>
      </w:r>
      <w:r>
        <w:t xml:space="preserve">. - См. </w:t>
      </w:r>
      <w:r>
        <w:fldChar w:fldCharType="begin"/>
      </w:r>
      <w:r>
        <w:instrText xml:space="preserve"> HYPERLINK "kodeks://link/d?nd=499071268&amp;point=mark=000000000000000000000000000000000000000000000000006500IL"\o"’’О внесении изменений в отдельные законодательные акты Российской Федерации (с изменениями на 23 июля 2013 года)’’</w:instrText>
      </w:r>
    </w:p>
    <w:p w:rsidR="001A422E" w:rsidRDefault="001A422E">
      <w:pPr>
        <w:pStyle w:val="FORMATTEXT"/>
        <w:jc w:val="center"/>
      </w:pPr>
      <w:r>
        <w:instrText>Федеральный закон от 19.07.2009 N 205-ФЗ</w:instrText>
      </w:r>
    </w:p>
    <w:p w:rsidR="001A422E" w:rsidRDefault="001A422E">
      <w:pPr>
        <w:pStyle w:val="FORMATTEXT"/>
        <w:jc w:val="center"/>
      </w:pPr>
      <w:r>
        <w:instrText>Статус: недействующая редакция  (действ. с 01.09.2013 по 31.01.2014)"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A422E" w:rsidRDefault="001A422E">
      <w:pPr>
        <w:pStyle w:val="HEADERTEXT"/>
        <w:rPr>
          <w:b/>
          <w:bCs/>
        </w:rPr>
      </w:pPr>
    </w:p>
    <w:p w:rsidR="001A422E" w:rsidRDefault="001A422E">
      <w:pPr>
        <w:pStyle w:val="HEADERTEXT"/>
        <w:jc w:val="center"/>
        <w:rPr>
          <w:b/>
          <w:bCs/>
        </w:rPr>
      </w:pPr>
      <w:r>
        <w:rPr>
          <w:b/>
          <w:bCs/>
        </w:rPr>
        <w:t xml:space="preserve"> Статья 2 </w:t>
      </w:r>
    </w:p>
    <w:p w:rsidR="001A422E" w:rsidRDefault="001A422E">
      <w:pPr>
        <w:pStyle w:val="FORMATTEXT"/>
        <w:ind w:firstLine="568"/>
        <w:jc w:val="both"/>
      </w:pPr>
      <w:r>
        <w:t xml:space="preserve">Внести в </w:t>
      </w:r>
      <w:r>
        <w:fldChar w:fldCharType="begin"/>
      </w:r>
      <w:r>
        <w:instrText xml:space="preserve"> HYPERLINK "kodeks://link/d?nd=9039227&amp;point=mark=0000000000000000000000000000000000000000000000000064U0IK"\o"’’О сельскохозяйственной кооперации (с изменениями на 3 августа 2018 года)’’</w:instrText>
      </w:r>
    </w:p>
    <w:p w:rsidR="001A422E" w:rsidRDefault="001A422E">
      <w:pPr>
        <w:pStyle w:val="FORMATTEXT"/>
        <w:ind w:firstLine="568"/>
        <w:jc w:val="both"/>
      </w:pPr>
      <w:r>
        <w:instrText>Федеральный закон от 08.12.1995 N 193-ФЗ</w:instrText>
      </w:r>
    </w:p>
    <w:p w:rsidR="001A422E" w:rsidRDefault="001A422E">
      <w:pPr>
        <w:pStyle w:val="FORMATTEXT"/>
        <w:ind w:firstLine="568"/>
        <w:jc w:val="both"/>
      </w:pPr>
      <w:r>
        <w:instrText>Статус: действующая редакция (действ. с 01.01.2019)"</w:instrText>
      </w:r>
      <w:r>
        <w:fldChar w:fldCharType="separate"/>
      </w:r>
      <w:r>
        <w:rPr>
          <w:color w:val="0000AA"/>
          <w:u w:val="single"/>
        </w:rPr>
        <w:t>Федеральный закон от 8 декабря 1995 года N 193-ФЗ "О сельскохозяйственной кооперации"</w:t>
      </w:r>
      <w:r>
        <w:rPr>
          <w:color w:val="0000FF"/>
          <w:u w:val="single"/>
        </w:rPr>
        <w:t xml:space="preserve"> </w:t>
      </w:r>
      <w:r>
        <w:fldChar w:fldCharType="end"/>
      </w:r>
      <w:r>
        <w:t xml:space="preserve"> (Собрание законодательства Российской Федерации, 1995, N 50, ст.4870; 1999, N 8, ст.973; 2002, N 12, ст.1093; 2003, N 2, ст.167; N 24, ст.2248; 2006, N 45, ст.4635) следующие изменения:</w:t>
      </w:r>
    </w:p>
    <w:p w:rsidR="001A422E" w:rsidRDefault="001A422E">
      <w:pPr>
        <w:pStyle w:val="FORMATTEXT"/>
        <w:ind w:firstLine="568"/>
        <w:jc w:val="both"/>
      </w:pPr>
    </w:p>
    <w:p w:rsidR="001A422E" w:rsidRDefault="001A422E">
      <w:pPr>
        <w:pStyle w:val="FORMATTEXT"/>
        <w:ind w:firstLine="568"/>
        <w:jc w:val="both"/>
      </w:pPr>
      <w:r>
        <w:t xml:space="preserve">1) </w:t>
      </w:r>
      <w:r>
        <w:fldChar w:fldCharType="begin"/>
      </w:r>
      <w:r>
        <w:instrText xml:space="preserve"> HYPERLINK "kodeks://link/d?nd=9039227&amp;point=mark=000000000000000000000000000000000000000000000000008PM0LV"\o"’’О сельскохозяйственной кооперации (с изменениями на 3 августа 2018 года)’’</w:instrText>
      </w:r>
    </w:p>
    <w:p w:rsidR="001A422E" w:rsidRDefault="001A422E">
      <w:pPr>
        <w:pStyle w:val="FORMATTEXT"/>
        <w:ind w:firstLine="568"/>
        <w:jc w:val="both"/>
      </w:pPr>
      <w:r>
        <w:instrText>Федеральный закон от 08.12.1995 N 193-ФЗ</w:instrText>
      </w:r>
    </w:p>
    <w:p w:rsidR="001A422E" w:rsidRDefault="001A422E">
      <w:pPr>
        <w:pStyle w:val="FORMATTEXT"/>
        <w:ind w:firstLine="568"/>
        <w:jc w:val="both"/>
      </w:pPr>
      <w:r>
        <w:instrText>Статус: действующая редакция (действ. с 01.01.2019)"</w:instrText>
      </w:r>
      <w:r>
        <w:fldChar w:fldCharType="separate"/>
      </w:r>
      <w:r>
        <w:rPr>
          <w:color w:val="0000AA"/>
          <w:u w:val="single"/>
        </w:rPr>
        <w:t>статью 25</w:t>
      </w:r>
      <w:r>
        <w:rPr>
          <w:color w:val="0000FF"/>
          <w:u w:val="single"/>
        </w:rPr>
        <w:t xml:space="preserve"> </w:t>
      </w:r>
      <w:r>
        <w:fldChar w:fldCharType="end"/>
      </w:r>
      <w:r>
        <w:t xml:space="preserve"> признать утратившей силу;</w:t>
      </w:r>
    </w:p>
    <w:p w:rsidR="001A422E" w:rsidRDefault="001A422E">
      <w:pPr>
        <w:pStyle w:val="FORMATTEXT"/>
        <w:ind w:firstLine="568"/>
        <w:jc w:val="both"/>
      </w:pPr>
    </w:p>
    <w:p w:rsidR="001A422E" w:rsidRDefault="001A422E">
      <w:pPr>
        <w:pStyle w:val="FORMATTEXT"/>
        <w:ind w:firstLine="568"/>
        <w:jc w:val="both"/>
      </w:pPr>
      <w:r>
        <w:t>2) дополнить статьей 30_1 следующего содержания:</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30_1. Обжалование решений органов управления кооперативом </w:t>
      </w:r>
    </w:p>
    <w:p w:rsidR="001A422E" w:rsidRDefault="001A422E">
      <w:pPr>
        <w:pStyle w:val="FORMATTEXT"/>
        <w:ind w:firstLine="568"/>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1A422E" w:rsidRDefault="001A422E">
      <w:pPr>
        <w:pStyle w:val="FORMATTEXT"/>
        <w:ind w:firstLine="568"/>
        <w:jc w:val="both"/>
      </w:pPr>
    </w:p>
    <w:p w:rsidR="001A422E" w:rsidRDefault="001A422E">
      <w:pPr>
        <w:pStyle w:val="FORMATTEXT"/>
        <w:ind w:firstLine="568"/>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1A422E" w:rsidRDefault="001A422E">
      <w:pPr>
        <w:pStyle w:val="FORMATTEXT"/>
        <w:ind w:firstLine="568"/>
        <w:jc w:val="both"/>
      </w:pPr>
    </w:p>
    <w:p w:rsidR="001A422E" w:rsidRDefault="001A422E">
      <w:pPr>
        <w:pStyle w:val="FORMATTEXT"/>
        <w:ind w:firstLine="568"/>
        <w:jc w:val="both"/>
      </w:pPr>
      <w:r>
        <w:lastRenderedPageBreak/>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1A422E" w:rsidRDefault="001A422E">
      <w:pPr>
        <w:pStyle w:val="FORMATTEXT"/>
        <w:ind w:firstLine="568"/>
        <w:jc w:val="both"/>
      </w:pPr>
    </w:p>
    <w:p w:rsidR="001A422E" w:rsidRDefault="001A422E">
      <w:pPr>
        <w:pStyle w:val="FORMATTEXT"/>
        <w:ind w:firstLine="568"/>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1A422E" w:rsidRDefault="001A422E">
      <w:pPr>
        <w:pStyle w:val="FORMATTEXT"/>
        <w:ind w:firstLine="568"/>
        <w:jc w:val="both"/>
      </w:pPr>
    </w:p>
    <w:p w:rsidR="001A422E" w:rsidRDefault="001A422E">
      <w:pPr>
        <w:pStyle w:val="FORMATTEXT"/>
        <w:ind w:firstLine="568"/>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1A422E" w:rsidRDefault="001A422E">
      <w:pPr>
        <w:pStyle w:val="FORMATTEXT"/>
        <w:ind w:firstLine="568"/>
        <w:jc w:val="both"/>
      </w:pPr>
    </w:p>
    <w:p w:rsidR="001A422E" w:rsidRDefault="001A422E">
      <w:pPr>
        <w:pStyle w:val="FORMATTEXT"/>
        <w:ind w:firstLine="568"/>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1A422E" w:rsidRDefault="001A422E">
      <w:pPr>
        <w:pStyle w:val="FORMATTEXT"/>
        <w:ind w:firstLine="568"/>
        <w:jc w:val="both"/>
      </w:pPr>
    </w:p>
    <w:p w:rsidR="001A422E" w:rsidRDefault="001A422E">
      <w:pPr>
        <w:pStyle w:val="FORMATTEXT"/>
        <w:ind w:firstLine="568"/>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1A422E" w:rsidRDefault="001A422E">
      <w:pPr>
        <w:pStyle w:val="FORMATTEXT"/>
        <w:ind w:firstLine="568"/>
        <w:jc w:val="both"/>
      </w:pPr>
    </w:p>
    <w:p w:rsidR="001A422E" w:rsidRDefault="001A422E">
      <w:pPr>
        <w:pStyle w:val="FORMATTEXT"/>
        <w:ind w:firstLine="568"/>
        <w:jc w:val="both"/>
      </w:pPr>
      <w:r>
        <w:t xml:space="preserve">3) </w:t>
      </w:r>
      <w:r>
        <w:fldChar w:fldCharType="begin"/>
      </w:r>
      <w:r>
        <w:instrText xml:space="preserve"> HYPERLINK "kodeks://link/d?nd=9039227&amp;point=mark=000000000000000000000000000000000000000000000000008R20MA"\o"’’О сельскохозяйственной кооперации (с изменениями на 3 августа 2018 года)’’</w:instrText>
      </w:r>
    </w:p>
    <w:p w:rsidR="001A422E" w:rsidRDefault="001A422E">
      <w:pPr>
        <w:pStyle w:val="FORMATTEXT"/>
        <w:ind w:firstLine="568"/>
        <w:jc w:val="both"/>
      </w:pPr>
      <w:r>
        <w:instrText>Федеральный закон от 08.12.1995 N 193-ФЗ</w:instrText>
      </w:r>
    </w:p>
    <w:p w:rsidR="001A422E" w:rsidRDefault="001A422E">
      <w:pPr>
        <w:pStyle w:val="FORMATTEXT"/>
        <w:ind w:firstLine="568"/>
        <w:jc w:val="both"/>
      </w:pPr>
      <w:r>
        <w:instrText>Статус: действующая редакция (действ. с 01.01.2019)"</w:instrText>
      </w:r>
      <w:r>
        <w:fldChar w:fldCharType="separate"/>
      </w:r>
      <w:r>
        <w:rPr>
          <w:color w:val="0000AA"/>
          <w:u w:val="single"/>
        </w:rPr>
        <w:t>статью 38</w:t>
      </w:r>
      <w:r>
        <w:rPr>
          <w:color w:val="0000FF"/>
          <w:u w:val="single"/>
        </w:rPr>
        <w:t xml:space="preserve"> </w:t>
      </w:r>
      <w:r>
        <w:fldChar w:fldCharType="end"/>
      </w:r>
      <w:r>
        <w:t xml:space="preserve"> дополнить пунктом 8 следующего содержания:</w:t>
      </w:r>
    </w:p>
    <w:p w:rsidR="001A422E" w:rsidRDefault="001A422E">
      <w:pPr>
        <w:pStyle w:val="FORMATTEXT"/>
        <w:ind w:firstLine="568"/>
        <w:jc w:val="both"/>
      </w:pPr>
    </w:p>
    <w:p w:rsidR="001A422E" w:rsidRDefault="001A422E">
      <w:pPr>
        <w:pStyle w:val="FORMATTEXT"/>
        <w:ind w:firstLine="568"/>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1A422E" w:rsidRDefault="001A422E">
      <w:pPr>
        <w:pStyle w:val="FORMATTEXT"/>
        <w:ind w:firstLine="568"/>
        <w:jc w:val="both"/>
      </w:pPr>
    </w:p>
    <w:p w:rsidR="001A422E" w:rsidRDefault="001A422E">
      <w:pPr>
        <w:pStyle w:val="FORMATTEXT"/>
        <w:ind w:firstLine="568"/>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1A422E" w:rsidRDefault="001A422E">
      <w:pPr>
        <w:pStyle w:val="FORMATTEXT"/>
        <w:ind w:firstLine="568"/>
        <w:jc w:val="both"/>
      </w:pPr>
    </w:p>
    <w:p w:rsidR="001A422E" w:rsidRDefault="001A422E">
      <w:pPr>
        <w:pStyle w:val="FORMATTEXT"/>
        <w:ind w:firstLine="568"/>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1A422E" w:rsidRDefault="001A422E">
      <w:pPr>
        <w:pStyle w:val="FORMATTEXT"/>
        <w:ind w:firstLine="568"/>
        <w:jc w:val="both"/>
      </w:pPr>
    </w:p>
    <w:p w:rsidR="001A422E" w:rsidRDefault="001A422E">
      <w:pPr>
        <w:pStyle w:val="FORMATTEXT"/>
        <w:ind w:firstLine="568"/>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1A422E" w:rsidRDefault="001A422E">
      <w:pPr>
        <w:pStyle w:val="FORMATTEXT"/>
        <w:ind w:firstLine="568"/>
        <w:jc w:val="both"/>
      </w:pPr>
    </w:p>
    <w:p w:rsidR="001A422E" w:rsidRDefault="001A422E">
      <w:pPr>
        <w:pStyle w:val="FORMATTEXT"/>
        <w:ind w:firstLine="568"/>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1A422E" w:rsidRDefault="001A422E">
      <w:pPr>
        <w:pStyle w:val="FORMATTEXT"/>
        <w:ind w:firstLine="568"/>
        <w:jc w:val="both"/>
      </w:pPr>
    </w:p>
    <w:p w:rsidR="001A422E" w:rsidRDefault="001A422E">
      <w:pPr>
        <w:pStyle w:val="FORMATTEXT"/>
        <w:ind w:firstLine="568"/>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1A422E" w:rsidRDefault="001A422E">
      <w:pPr>
        <w:pStyle w:val="FORMATTEXT"/>
        <w:ind w:firstLine="568"/>
        <w:jc w:val="both"/>
      </w:pPr>
    </w:p>
    <w:p w:rsidR="001A422E" w:rsidRDefault="001A422E">
      <w:pPr>
        <w:pStyle w:val="FORMATTEXT"/>
        <w:ind w:firstLine="568"/>
        <w:jc w:val="both"/>
      </w:pPr>
      <w:r>
        <w:t xml:space="preserve">4) в </w:t>
      </w:r>
      <w:r>
        <w:fldChar w:fldCharType="begin"/>
      </w:r>
      <w:r>
        <w:instrText xml:space="preserve"> HYPERLINK "kodeks://link/d?nd=9039227&amp;point=mark=000000000000000000000000000000000000000000000000008R40MA"\o"’’О сельскохозяйственной кооперации (с изменениями на 3 августа 2018 года)’’</w:instrText>
      </w:r>
    </w:p>
    <w:p w:rsidR="001A422E" w:rsidRDefault="001A422E">
      <w:pPr>
        <w:pStyle w:val="FORMATTEXT"/>
        <w:ind w:firstLine="568"/>
        <w:jc w:val="both"/>
      </w:pPr>
      <w:r>
        <w:instrText>Федеральный закон от 08.12.1995 N 193-ФЗ</w:instrText>
      </w:r>
    </w:p>
    <w:p w:rsidR="001A422E" w:rsidRDefault="001A422E">
      <w:pPr>
        <w:pStyle w:val="FORMATTEXT"/>
        <w:ind w:firstLine="568"/>
        <w:jc w:val="both"/>
      </w:pPr>
      <w:r>
        <w:instrText>Статус: действующая редакция (действ. с 01.01.2019)"</w:instrText>
      </w:r>
      <w:r>
        <w:fldChar w:fldCharType="separate"/>
      </w:r>
      <w:r>
        <w:rPr>
          <w:color w:val="0000AA"/>
          <w:u w:val="single"/>
        </w:rPr>
        <w:t>статье 39</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а) наименование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39. Ведение документации и отчетности кооператива. Предоставление кооперативом </w:t>
      </w:r>
      <w:r>
        <w:rPr>
          <w:b/>
          <w:bCs/>
        </w:rPr>
        <w:lastRenderedPageBreak/>
        <w:t xml:space="preserve">документов"; </w:t>
      </w:r>
    </w:p>
    <w:p w:rsidR="001A422E" w:rsidRDefault="001A422E">
      <w:pPr>
        <w:pStyle w:val="FORMATTEXT"/>
        <w:ind w:firstLine="568"/>
        <w:jc w:val="both"/>
      </w:pPr>
      <w:r>
        <w:t>б) дополнить пунктами 7 и 8 следующего содержания:</w:t>
      </w:r>
    </w:p>
    <w:p w:rsidR="001A422E" w:rsidRDefault="001A422E">
      <w:pPr>
        <w:pStyle w:val="FORMATTEXT"/>
        <w:ind w:firstLine="568"/>
        <w:jc w:val="both"/>
      </w:pPr>
    </w:p>
    <w:p w:rsidR="001A422E" w:rsidRDefault="001A422E">
      <w:pPr>
        <w:pStyle w:val="FORMATTEXT"/>
        <w:ind w:firstLine="568"/>
        <w:jc w:val="both"/>
      </w:pPr>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1A422E" w:rsidRDefault="001A422E">
      <w:pPr>
        <w:pStyle w:val="FORMATTEXT"/>
        <w:ind w:firstLine="568"/>
        <w:jc w:val="both"/>
      </w:pPr>
    </w:p>
    <w:p w:rsidR="001A422E" w:rsidRDefault="001A422E">
      <w:pPr>
        <w:pStyle w:val="FORMATTEXT"/>
        <w:ind w:firstLine="568"/>
        <w:jc w:val="both"/>
      </w:pPr>
      <w:r>
        <w:t>8. Производственный кооператив по требованию своих членов и ассоциированных членов обязан обеспечить им доступ к документам, предусмотренным пунктами 5 и 7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3 </w:t>
      </w:r>
    </w:p>
    <w:p w:rsidR="001A422E" w:rsidRDefault="001A422E">
      <w:pPr>
        <w:pStyle w:val="FORMATTEXT"/>
        <w:ind w:firstLine="568"/>
        <w:jc w:val="both"/>
      </w:pPr>
      <w:r>
        <w:t xml:space="preserve">Внести в </w:t>
      </w:r>
      <w:r>
        <w:fldChar w:fldCharType="begin"/>
      </w:r>
      <w:r>
        <w:instrText xml:space="preserve"> HYPERLINK "kodeks://link/d?nd=9000108&amp;point=mark=0000000000000000000000000000000000000000000000000064U0IK"\o"’’Об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Федеральный закон от 26 декабря 1995 года N 208-ФЗ "Об акционерных обществах"</w:t>
      </w:r>
      <w:r>
        <w:rPr>
          <w:color w:val="0000FF"/>
          <w:u w:val="single"/>
        </w:rPr>
        <w:t xml:space="preserve"> </w:t>
      </w:r>
      <w:r>
        <w:fldChar w:fldCharType="end"/>
      </w:r>
      <w:r>
        <w:t xml:space="preserve"> (Собрание законодательства Российской Федерации, 1996, N 1, ст.1; 2001, N 33, ст.3423; 2002, N 12, ст.1093; 2004, N 11, ст.913; N 49, ст.4852; 2006, N 31, ст.3445; 2007, N 31, ст.4016; 2009, N 23, ст.2770) следующие изменения:</w:t>
      </w:r>
    </w:p>
    <w:p w:rsidR="001A422E" w:rsidRDefault="001A422E">
      <w:pPr>
        <w:pStyle w:val="FORMATTEXT"/>
        <w:ind w:firstLine="568"/>
        <w:jc w:val="both"/>
      </w:pPr>
    </w:p>
    <w:p w:rsidR="001A422E" w:rsidRDefault="001A422E">
      <w:pPr>
        <w:pStyle w:val="FORMATTEXT"/>
        <w:ind w:firstLine="568"/>
        <w:jc w:val="both"/>
      </w:pPr>
      <w:r>
        <w:t xml:space="preserve">1) пункт утратил силу с 1 июля 2015 года - </w:t>
      </w:r>
      <w:r>
        <w:fldChar w:fldCharType="begin"/>
      </w:r>
      <w:r>
        <w:instrText xml:space="preserve"> HYPERLINK "kodeks://link/d?nd=420284623&amp;point=mark=00000000000000000000000000000000000000000000000000AA40NS"\o"’’О внесении изменений в отдельные законодательные акты Российской Федерации и признании ...’’</w:instrText>
      </w:r>
    </w:p>
    <w:p w:rsidR="001A422E" w:rsidRDefault="001A422E">
      <w:pPr>
        <w:pStyle w:val="FORMATTEXT"/>
        <w:ind w:firstLine="568"/>
        <w:jc w:val="both"/>
      </w:pPr>
      <w:r>
        <w:instrText>Федеральный закон от 29.06.2015 N 210-ФЗ</w:instrText>
      </w:r>
    </w:p>
    <w:p w:rsidR="001A422E" w:rsidRDefault="001A422E">
      <w:pPr>
        <w:pStyle w:val="FORMATTEXT"/>
        <w:ind w:firstLine="568"/>
        <w:jc w:val="both"/>
      </w:pPr>
      <w:r>
        <w:instrText>Статус: действующая редакция (действ. с 04.07.2016)"</w:instrText>
      </w:r>
      <w:r>
        <w:fldChar w:fldCharType="separate"/>
      </w:r>
      <w:r>
        <w:rPr>
          <w:color w:val="0000AA"/>
          <w:u w:val="single"/>
        </w:rPr>
        <w:t>Федеральный закон от 29 июня 2015 года N 210-ФЗ</w:t>
      </w:r>
      <w:r>
        <w:rPr>
          <w:color w:val="0000FF"/>
          <w:u w:val="single"/>
        </w:rPr>
        <w:t xml:space="preserve"> </w:t>
      </w:r>
      <w:r>
        <w:fldChar w:fldCharType="end"/>
      </w:r>
      <w:r>
        <w:t xml:space="preserve"> - см. </w:t>
      </w:r>
      <w:r>
        <w:fldChar w:fldCharType="begin"/>
      </w:r>
      <w:r>
        <w:instrText xml:space="preserve"> HYPERLINK "kodeks://link/d?nd=420286336&amp;point=mark=0000000000000000000000000000000000000000000000000065E0IS"\o"’’О внесении изменений в отдельные законодательные акты Российской Федерации (с изменениями на 21 декабря 2013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недействующая редакция  (действ. с 01.02.2014 по 30.06.2015)"</w:instrText>
      </w:r>
      <w:r>
        <w:fldChar w:fldCharType="separate"/>
      </w:r>
      <w:r>
        <w:rPr>
          <w:color w:val="BF2F1C"/>
          <w:u w:val="single"/>
        </w:rPr>
        <w:t>предыдущую редакцию</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2) в </w:t>
      </w:r>
      <w:r>
        <w:fldChar w:fldCharType="begin"/>
      </w:r>
      <w:r>
        <w:instrText xml:space="preserve"> HYPERLINK "kodeks://link/d?nd=9000108&amp;point=mark=000000000000000000000000000000000000000000000000008Q60M2"\o"’’Об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статье 49</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w:t>
      </w:r>
      <w:r>
        <w:fldChar w:fldCharType="begin"/>
      </w:r>
      <w:r>
        <w:instrText xml:space="preserve"> HYPERLINK "kodeks://link/d?nd=9000108&amp;point=mark=000000000000000000000000000000000000000000000000008Q60M1"\o"’’Об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 7</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существенными и решение не повлекло за собой причинение убытков данному акционеру.</w:t>
      </w:r>
    </w:p>
    <w:p w:rsidR="001A422E" w:rsidRDefault="001A422E">
      <w:pPr>
        <w:pStyle w:val="FORMATTEXT"/>
        <w:ind w:firstLine="568"/>
        <w:jc w:val="both"/>
      </w:pPr>
    </w:p>
    <w:p w:rsidR="001A422E" w:rsidRDefault="001A422E">
      <w:pPr>
        <w:pStyle w:val="FORMATTEXT"/>
        <w:ind w:firstLine="568"/>
        <w:jc w:val="both"/>
      </w:pPr>
      <w:r>
        <w:t>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1A422E" w:rsidRDefault="001A422E">
      <w:pPr>
        <w:pStyle w:val="FORMATTEXT"/>
        <w:ind w:firstLine="568"/>
        <w:jc w:val="both"/>
      </w:pPr>
    </w:p>
    <w:p w:rsidR="001A422E" w:rsidRDefault="001A422E">
      <w:pPr>
        <w:pStyle w:val="FORMATTEXT"/>
        <w:ind w:firstLine="568"/>
        <w:jc w:val="both"/>
      </w:pPr>
      <w:r>
        <w:t>б) дополнить пунктами 9 и 10 следующего содержания:</w:t>
      </w:r>
    </w:p>
    <w:p w:rsidR="001A422E" w:rsidRDefault="001A422E">
      <w:pPr>
        <w:pStyle w:val="FORMATTEXT"/>
        <w:ind w:firstLine="568"/>
        <w:jc w:val="both"/>
      </w:pPr>
    </w:p>
    <w:p w:rsidR="001A422E" w:rsidRDefault="001A422E">
      <w:pPr>
        <w:pStyle w:val="FORMATTEXT"/>
        <w:ind w:firstLine="568"/>
        <w:jc w:val="both"/>
      </w:pPr>
      <w:r>
        <w:t>"9. Признание решений общего собрания акционеров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1A422E" w:rsidRDefault="001A422E">
      <w:pPr>
        <w:pStyle w:val="FORMATTEXT"/>
        <w:ind w:firstLine="568"/>
        <w:jc w:val="both"/>
      </w:pPr>
    </w:p>
    <w:p w:rsidR="001A422E" w:rsidRDefault="001A422E">
      <w:pPr>
        <w:pStyle w:val="FORMATTEXT"/>
        <w:ind w:firstLine="568"/>
        <w:jc w:val="both"/>
      </w:pPr>
      <w:r>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1A422E" w:rsidRDefault="001A422E">
      <w:pPr>
        <w:pStyle w:val="FORMATTEXT"/>
        <w:ind w:firstLine="568"/>
        <w:jc w:val="both"/>
      </w:pPr>
    </w:p>
    <w:p w:rsidR="001A422E" w:rsidRDefault="001A422E">
      <w:pPr>
        <w:pStyle w:val="FORMATTEXT"/>
        <w:ind w:firstLine="568"/>
        <w:jc w:val="both"/>
      </w:pPr>
      <w:r>
        <w:t xml:space="preserve">3) абзац второй </w:t>
      </w:r>
      <w:r>
        <w:fldChar w:fldCharType="begin"/>
      </w:r>
      <w:r>
        <w:instrText xml:space="preserve"> HYPERLINK "kodeks://link/d?nd=9000108&amp;point=mark=000000000000000000000000000000000000000000000000008QK0M7"\o"’’Об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пункта 6 статьи 53</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1A422E" w:rsidRDefault="001A422E">
      <w:pPr>
        <w:pStyle w:val="FORMATTEXT"/>
        <w:ind w:firstLine="568"/>
        <w:jc w:val="both"/>
      </w:pPr>
    </w:p>
    <w:p w:rsidR="001A422E" w:rsidRDefault="001A422E">
      <w:pPr>
        <w:pStyle w:val="FORMATTEXT"/>
        <w:ind w:firstLine="568"/>
        <w:jc w:val="both"/>
      </w:pPr>
      <w:r>
        <w:t xml:space="preserve">4) в </w:t>
      </w:r>
      <w:r>
        <w:fldChar w:fldCharType="begin"/>
      </w:r>
      <w:r>
        <w:instrText xml:space="preserve"> HYPERLINK "kodeks://link/d?nd=9000108&amp;point=mark=000000000000000000000000000000000000000000000000008QG0M4"\o"’’Об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статье 55</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абзац второй </w:t>
      </w:r>
      <w:r>
        <w:fldChar w:fldCharType="begin"/>
      </w:r>
      <w:r>
        <w:instrText xml:space="preserve"> HYPERLINK "kodeks://link/d?nd=9000108&amp;point=mark=000000000000000000000000000000000000000000000000008PC0LP"\o"’’Об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пункта 7</w:t>
      </w:r>
      <w:r>
        <w:rPr>
          <w:color w:val="0000FF"/>
          <w:u w:val="single"/>
        </w:rPr>
        <w:t xml:space="preserve"> </w:t>
      </w:r>
      <w:r>
        <w:fldChar w:fldCharType="end"/>
      </w:r>
      <w:r>
        <w:t xml:space="preserve"> признать утратившим силу;</w:t>
      </w:r>
    </w:p>
    <w:p w:rsidR="001A422E" w:rsidRDefault="001A422E">
      <w:pPr>
        <w:pStyle w:val="FORMATTEXT"/>
        <w:ind w:firstLine="568"/>
        <w:jc w:val="both"/>
      </w:pPr>
    </w:p>
    <w:p w:rsidR="001A422E" w:rsidRDefault="001A422E">
      <w:pPr>
        <w:pStyle w:val="FORMATTEXT"/>
        <w:ind w:firstLine="568"/>
        <w:jc w:val="both"/>
      </w:pPr>
      <w:r>
        <w:t xml:space="preserve">б) </w:t>
      </w:r>
      <w:r>
        <w:fldChar w:fldCharType="begin"/>
      </w:r>
      <w:r>
        <w:instrText xml:space="preserve"> HYPERLINK "kodeks://link/d?nd=9000108&amp;point=mark=000000000000000000000000000000000000000000000000008PG0LQ"\o"’’Об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 8</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1A422E" w:rsidRDefault="001A422E">
      <w:pPr>
        <w:pStyle w:val="FORMATTEXT"/>
        <w:ind w:firstLine="568"/>
        <w:jc w:val="both"/>
      </w:pPr>
    </w:p>
    <w:p w:rsidR="001A422E" w:rsidRDefault="001A422E">
      <w:pPr>
        <w:pStyle w:val="FORMATTEXT"/>
        <w:ind w:firstLine="568"/>
        <w:jc w:val="both"/>
      </w:pPr>
      <w:r>
        <w:t>в) дополнить пунктами 9 и 10 следующего содержания:</w:t>
      </w:r>
    </w:p>
    <w:p w:rsidR="001A422E" w:rsidRDefault="001A422E">
      <w:pPr>
        <w:pStyle w:val="FORMATTEXT"/>
        <w:ind w:firstLine="568"/>
        <w:jc w:val="both"/>
      </w:pPr>
    </w:p>
    <w:p w:rsidR="001A422E" w:rsidRDefault="001A422E">
      <w:pPr>
        <w:pStyle w:val="FORMATTEXT"/>
        <w:ind w:firstLine="568"/>
        <w:jc w:val="both"/>
      </w:pPr>
      <w:r>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1A422E" w:rsidRDefault="001A422E">
      <w:pPr>
        <w:pStyle w:val="FORMATTEXT"/>
        <w:ind w:firstLine="568"/>
        <w:jc w:val="both"/>
      </w:pPr>
    </w:p>
    <w:p w:rsidR="001A422E" w:rsidRDefault="001A422E">
      <w:pPr>
        <w:pStyle w:val="FORMATTEXT"/>
        <w:ind w:firstLine="568"/>
        <w:jc w:val="both"/>
      </w:pPr>
      <w:r>
        <w:t>10. В обществе, в котором в соответствии с настоящим Федеральным законом функции совета директоров (наблюдательного совета) общества осуществляет общее собрание акционеров, правила, предусмотренные пунктами 7-9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пунктами  7-9 настоящей статьи, применяются также к годовому общему собранию акционеров, если оно не было созвано и проведено в срок, установленный пунктом 1 статьи 47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 xml:space="preserve">5) </w:t>
      </w:r>
      <w:r>
        <w:fldChar w:fldCharType="begin"/>
      </w:r>
      <w:r>
        <w:instrText xml:space="preserve"> HYPERLINK "kodeks://link/d?nd=9000108&amp;point=mark=000000000000000000000000000000000000000000000000008QM0M6"\o"’’Об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статью 58</w:t>
      </w:r>
      <w:r>
        <w:rPr>
          <w:color w:val="0000FF"/>
          <w:u w:val="single"/>
        </w:rPr>
        <w:t xml:space="preserve"> </w:t>
      </w:r>
      <w:r>
        <w:fldChar w:fldCharType="end"/>
      </w:r>
      <w:r>
        <w:t xml:space="preserve"> дополнить пунктом 5 следующего содержания:</w:t>
      </w:r>
    </w:p>
    <w:p w:rsidR="001A422E" w:rsidRDefault="001A422E">
      <w:pPr>
        <w:pStyle w:val="FORMATTEXT"/>
        <w:ind w:firstLine="568"/>
        <w:jc w:val="both"/>
      </w:pPr>
    </w:p>
    <w:p w:rsidR="001A422E" w:rsidRDefault="001A422E">
      <w:pPr>
        <w:pStyle w:val="FORMATTEXT"/>
        <w:ind w:firstLine="568"/>
        <w:jc w:val="both"/>
      </w:pPr>
      <w: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1A422E" w:rsidRDefault="001A422E">
      <w:pPr>
        <w:pStyle w:val="FORMATTEXT"/>
        <w:ind w:firstLine="568"/>
        <w:jc w:val="both"/>
      </w:pPr>
    </w:p>
    <w:p w:rsidR="001A422E" w:rsidRDefault="001A422E">
      <w:pPr>
        <w:pStyle w:val="FORMATTEXT"/>
        <w:ind w:firstLine="568"/>
        <w:jc w:val="both"/>
      </w:pPr>
      <w: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1A422E" w:rsidRDefault="001A422E">
      <w:pPr>
        <w:pStyle w:val="FORMATTEXT"/>
        <w:ind w:firstLine="568"/>
        <w:jc w:val="both"/>
      </w:pPr>
    </w:p>
    <w:p w:rsidR="001A422E" w:rsidRDefault="001A422E">
      <w:pPr>
        <w:pStyle w:val="FORMATTEXT"/>
        <w:ind w:firstLine="568"/>
        <w:jc w:val="both"/>
      </w:pPr>
      <w:r>
        <w:t xml:space="preserve">6) в </w:t>
      </w:r>
      <w:r>
        <w:fldChar w:fldCharType="begin"/>
      </w:r>
      <w:r>
        <w:instrText xml:space="preserve"> HYPERLINK "kodeks://link/d?nd=9000108&amp;point=mark=000000000000000000000000000000000000000000000000008QU0M7"\o"’’Об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статье 68</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w:t>
      </w:r>
      <w:r>
        <w:fldChar w:fldCharType="begin"/>
      </w:r>
      <w:r>
        <w:instrText xml:space="preserve"> HYPERLINK "kodeks://link/d?nd=9000108&amp;point=mark=000000000000000000000000000000000000000000000000008QU0M7"\o"’’Об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 5</w:t>
      </w:r>
      <w:r>
        <w:rPr>
          <w:color w:val="0000FF"/>
          <w:u w:val="single"/>
        </w:rPr>
        <w:t xml:space="preserve"> </w:t>
      </w:r>
      <w:r>
        <w:fldChar w:fldCharType="end"/>
      </w:r>
      <w:r>
        <w:t xml:space="preserve"> дополнить предложением следующего содержания: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1A422E" w:rsidRDefault="001A422E">
      <w:pPr>
        <w:pStyle w:val="FORMATTEXT"/>
        <w:ind w:firstLine="568"/>
        <w:jc w:val="both"/>
      </w:pPr>
    </w:p>
    <w:p w:rsidR="001A422E" w:rsidRDefault="001A422E">
      <w:pPr>
        <w:pStyle w:val="FORMATTEXT"/>
        <w:ind w:firstLine="568"/>
        <w:jc w:val="both"/>
      </w:pPr>
      <w:r>
        <w:lastRenderedPageBreak/>
        <w:t>б) дополнить пунктами 6-8 следующего содержания:</w:t>
      </w:r>
    </w:p>
    <w:p w:rsidR="001A422E" w:rsidRDefault="001A422E">
      <w:pPr>
        <w:pStyle w:val="FORMATTEXT"/>
        <w:ind w:firstLine="568"/>
        <w:jc w:val="both"/>
      </w:pPr>
    </w:p>
    <w:p w:rsidR="001A422E" w:rsidRDefault="001A422E">
      <w:pPr>
        <w:pStyle w:val="FORMATTEXT"/>
        <w:ind w:firstLine="568"/>
        <w:jc w:val="both"/>
      </w:pPr>
      <w:r>
        <w:t>"6.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1A422E" w:rsidRDefault="001A422E">
      <w:pPr>
        <w:pStyle w:val="FORMATTEXT"/>
        <w:ind w:firstLine="568"/>
        <w:jc w:val="both"/>
      </w:pPr>
    </w:p>
    <w:p w:rsidR="001A422E" w:rsidRDefault="001A422E">
      <w:pPr>
        <w:pStyle w:val="FORMATTEXT"/>
        <w:ind w:firstLine="568"/>
        <w:jc w:val="both"/>
      </w:pPr>
      <w: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1A422E" w:rsidRDefault="001A422E">
      <w:pPr>
        <w:pStyle w:val="FORMATTEXT"/>
        <w:ind w:firstLine="568"/>
        <w:jc w:val="both"/>
      </w:pPr>
    </w:p>
    <w:p w:rsidR="001A422E" w:rsidRDefault="001A422E">
      <w:pPr>
        <w:pStyle w:val="FORMATTEXT"/>
        <w:ind w:firstLine="568"/>
        <w:jc w:val="both"/>
      </w:pPr>
      <w:r>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1A422E" w:rsidRDefault="001A422E">
      <w:pPr>
        <w:pStyle w:val="FORMATTEXT"/>
        <w:ind w:firstLine="568"/>
        <w:jc w:val="both"/>
      </w:pPr>
    </w:p>
    <w:p w:rsidR="001A422E" w:rsidRDefault="001A422E">
      <w:pPr>
        <w:pStyle w:val="FORMATTEXT"/>
        <w:ind w:firstLine="568"/>
        <w:jc w:val="both"/>
      </w:pPr>
      <w:r>
        <w:t>Признание решений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1A422E" w:rsidRDefault="001A422E">
      <w:pPr>
        <w:pStyle w:val="FORMATTEXT"/>
        <w:ind w:firstLine="568"/>
        <w:jc w:val="both"/>
      </w:pPr>
    </w:p>
    <w:p w:rsidR="001A422E" w:rsidRDefault="001A422E">
      <w:pPr>
        <w:pStyle w:val="FORMATTEXT"/>
        <w:ind w:firstLine="568"/>
        <w:jc w:val="both"/>
      </w:pPr>
      <w:r>
        <w:t>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rsidR="001A422E" w:rsidRDefault="001A422E">
      <w:pPr>
        <w:pStyle w:val="FORMATTEXT"/>
        <w:ind w:firstLine="568"/>
        <w:jc w:val="both"/>
      </w:pPr>
    </w:p>
    <w:p w:rsidR="001A422E" w:rsidRDefault="001A422E">
      <w:pPr>
        <w:pStyle w:val="FORMATTEXT"/>
        <w:ind w:firstLine="568"/>
        <w:jc w:val="both"/>
      </w:pPr>
      <w:r>
        <w:t xml:space="preserve">7) </w:t>
      </w:r>
      <w:r>
        <w:fldChar w:fldCharType="begin"/>
      </w:r>
      <w:r>
        <w:instrText xml:space="preserve"> HYPERLINK "kodeks://link/d?nd=9000108&amp;point=mark=000000000000000000000000000000000000000000000000008R20M8"\o"’’Об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статью 70</w:t>
      </w:r>
      <w:r>
        <w:rPr>
          <w:color w:val="0000FF"/>
          <w:u w:val="single"/>
        </w:rPr>
        <w:t xml:space="preserve"> </w:t>
      </w:r>
      <w:r>
        <w:fldChar w:fldCharType="end"/>
      </w:r>
      <w:r>
        <w:t xml:space="preserve"> дополнить пунктом 3 следующего содержания:</w:t>
      </w:r>
    </w:p>
    <w:p w:rsidR="001A422E" w:rsidRDefault="001A422E">
      <w:pPr>
        <w:pStyle w:val="FORMATTEXT"/>
        <w:ind w:firstLine="568"/>
        <w:jc w:val="both"/>
      </w:pPr>
    </w:p>
    <w:p w:rsidR="001A422E" w:rsidRDefault="001A422E">
      <w:pPr>
        <w:pStyle w:val="FORMATTEXT"/>
        <w:ind w:firstLine="568"/>
        <w:jc w:val="both"/>
      </w:pPr>
      <w:r>
        <w:t>"3.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пункта 6 статьи 68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 xml:space="preserve">8) </w:t>
      </w:r>
      <w:r>
        <w:fldChar w:fldCharType="begin"/>
      </w:r>
      <w:r>
        <w:instrText xml:space="preserve"> HYPERLINK "kodeks://link/d?nd=9000108&amp;point=mark=000000000000000000000000000000000000000000000000008RA0M9"\o"’’Об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статью 77</w:t>
      </w:r>
      <w:r>
        <w:rPr>
          <w:color w:val="0000FF"/>
          <w:u w:val="single"/>
        </w:rPr>
        <w:t xml:space="preserve"> </w:t>
      </w:r>
      <w:r>
        <w:fldChar w:fldCharType="end"/>
      </w:r>
      <w:r>
        <w:t xml:space="preserve"> дополнить пунктом 4 следующего содержания:</w:t>
      </w:r>
    </w:p>
    <w:p w:rsidR="001A422E" w:rsidRDefault="001A422E">
      <w:pPr>
        <w:pStyle w:val="FORMATTEXT"/>
        <w:ind w:firstLine="568"/>
        <w:jc w:val="both"/>
      </w:pPr>
    </w:p>
    <w:p w:rsidR="001A422E" w:rsidRDefault="001A422E">
      <w:pPr>
        <w:pStyle w:val="FORMATTEXT"/>
        <w:ind w:firstLine="568"/>
        <w:jc w:val="both"/>
      </w:pPr>
      <w:r>
        <w:t>"4. Признание решения совета директоров (наблюдательного совета) общества, предусмотренного пунктом 1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p>
    <w:p w:rsidR="001A422E" w:rsidRDefault="001A422E">
      <w:pPr>
        <w:pStyle w:val="FORMATTEXT"/>
        <w:ind w:firstLine="568"/>
        <w:jc w:val="both"/>
      </w:pPr>
    </w:p>
    <w:p w:rsidR="001A422E" w:rsidRDefault="001A422E">
      <w:pPr>
        <w:pStyle w:val="FORMATTEXT"/>
        <w:ind w:firstLine="568"/>
        <w:jc w:val="both"/>
      </w:pPr>
      <w:r>
        <w:t>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совета директоров (наблюдательного совета) общества, предусмотренного пунктом 1 настоящей статьи.";</w:t>
      </w:r>
    </w:p>
    <w:p w:rsidR="001A422E" w:rsidRDefault="001A422E">
      <w:pPr>
        <w:pStyle w:val="FORMATTEXT"/>
        <w:ind w:firstLine="568"/>
        <w:jc w:val="both"/>
      </w:pPr>
    </w:p>
    <w:p w:rsidR="001A422E" w:rsidRDefault="001A422E">
      <w:pPr>
        <w:pStyle w:val="FORMATTEXT"/>
        <w:ind w:firstLine="568"/>
        <w:jc w:val="both"/>
      </w:pPr>
      <w:r>
        <w:lastRenderedPageBreak/>
        <w:t xml:space="preserve">9) </w:t>
      </w:r>
      <w:r>
        <w:fldChar w:fldCharType="begin"/>
      </w:r>
      <w:r>
        <w:instrText xml:space="preserve"> HYPERLINK "kodeks://link/d?nd=9000108&amp;point=mark=00000000000000000000000000000000000000000000000000A6S0N7"\o"’’Об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 6 статьи 79</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"6. Крупная сделка, совершенная с нарушением предусмотренных настоящим Федеральным законом требований к ней, может быть признана недействительной по иску общества или его акционера.</w:t>
      </w:r>
    </w:p>
    <w:p w:rsidR="001A422E" w:rsidRDefault="001A422E">
      <w:pPr>
        <w:pStyle w:val="FORMATTEXT"/>
        <w:ind w:firstLine="568"/>
        <w:jc w:val="both"/>
      </w:pPr>
    </w:p>
    <w:p w:rsidR="001A422E" w:rsidRDefault="001A422E">
      <w:pPr>
        <w:pStyle w:val="FORMATTEXT"/>
        <w:ind w:firstLine="568"/>
        <w:jc w:val="both"/>
      </w:pPr>
      <w:r>
        <w:t>Срок исковой давности по требованию о признании крупной сделки недействительной в случае его пропуска восстановлению не подлежит.</w:t>
      </w:r>
    </w:p>
    <w:p w:rsidR="001A422E" w:rsidRDefault="001A422E">
      <w:pPr>
        <w:pStyle w:val="FORMATTEXT"/>
        <w:ind w:firstLine="568"/>
        <w:jc w:val="both"/>
      </w:pPr>
    </w:p>
    <w:p w:rsidR="001A422E" w:rsidRDefault="001A422E">
      <w:pPr>
        <w:pStyle w:val="FORMATTEXT"/>
        <w:ind w:firstLine="568"/>
        <w:jc w:val="both"/>
      </w:pPr>
      <w:r>
        <w:t>Суд отказывает в удовлетворении требований о признании крупной сделки, совершенной с нарушением предусмотренных настоящим Федеральным законом требований к ней, недействительной при наличии одного из следующих обстоятельств:</w:t>
      </w:r>
    </w:p>
    <w:p w:rsidR="001A422E" w:rsidRDefault="001A422E">
      <w:pPr>
        <w:pStyle w:val="FORMATTEXT"/>
        <w:ind w:firstLine="568"/>
        <w:jc w:val="both"/>
      </w:pPr>
    </w:p>
    <w:p w:rsidR="001A422E" w:rsidRDefault="001A422E">
      <w:pPr>
        <w:pStyle w:val="FORMATTEXT"/>
        <w:ind w:firstLine="568"/>
        <w:jc w:val="both"/>
      </w:pPr>
      <w:r>
        <w:t>голосование акционера, обратившегося с иском о признании крупной сделки, решение об одобрении которой принимается общим собранием акционеров, недействительной, хотя бы он и принимал участие в голосовании по этому вопросу, не могло повлиять на результаты голосования;</w:t>
      </w:r>
    </w:p>
    <w:p w:rsidR="001A422E" w:rsidRDefault="001A422E">
      <w:pPr>
        <w:pStyle w:val="FORMATTEXT"/>
        <w:ind w:firstLine="568"/>
        <w:jc w:val="both"/>
      </w:pPr>
    </w:p>
    <w:p w:rsidR="001A422E" w:rsidRDefault="001A422E">
      <w:pPr>
        <w:pStyle w:val="FORMATTEXT"/>
        <w:ind w:firstLine="568"/>
        <w:jc w:val="both"/>
      </w:pPr>
      <w:r>
        <w:t>не доказано, что совершение данной сделки повлекло или может повлечь за собой причинение убытков обществу или акционеру, обратившемуся с иском, либо возникновение иных неблагоприятных последствий для них;</w:t>
      </w:r>
    </w:p>
    <w:p w:rsidR="001A422E" w:rsidRDefault="001A422E">
      <w:pPr>
        <w:pStyle w:val="FORMATTEXT"/>
        <w:ind w:firstLine="568"/>
        <w:jc w:val="both"/>
      </w:pPr>
    </w:p>
    <w:p w:rsidR="001A422E" w:rsidRDefault="001A422E">
      <w:pPr>
        <w:pStyle w:val="FORMATTEXT"/>
        <w:ind w:firstLine="568"/>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1A422E" w:rsidRDefault="001A422E">
      <w:pPr>
        <w:pStyle w:val="FORMATTEXT"/>
        <w:ind w:firstLine="568"/>
        <w:jc w:val="both"/>
      </w:pPr>
    </w:p>
    <w:p w:rsidR="001A422E" w:rsidRDefault="001A422E">
      <w:pPr>
        <w:pStyle w:val="FORMATTEXT"/>
        <w:ind w:firstLine="568"/>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1A422E" w:rsidRDefault="001A422E">
      <w:pPr>
        <w:pStyle w:val="FORMATTEXT"/>
        <w:ind w:firstLine="568"/>
        <w:jc w:val="both"/>
      </w:pPr>
    </w:p>
    <w:p w:rsidR="001A422E" w:rsidRDefault="001A422E">
      <w:pPr>
        <w:pStyle w:val="FORMATTEXT"/>
        <w:ind w:firstLine="568"/>
        <w:jc w:val="both"/>
      </w:pPr>
      <w:r>
        <w:t xml:space="preserve">10) </w:t>
      </w:r>
      <w:r>
        <w:fldChar w:fldCharType="begin"/>
      </w:r>
      <w:r>
        <w:instrText xml:space="preserve"> HYPERLINK "kodeks://link/d?nd=9000108&amp;point=mark=00000000000000000000000000000000000000000000000000A7A0NC"\o"’’Об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 1 статьи 84</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"1. Сделка, в совершении которой имеется заинтересованность и которая совершена с нарушением предусмотренных настоящим Федеральным законом требований к ней, может быть признана недействительной по иску общества или его акционера.</w:t>
      </w:r>
    </w:p>
    <w:p w:rsidR="001A422E" w:rsidRDefault="001A422E">
      <w:pPr>
        <w:pStyle w:val="FORMATTEXT"/>
        <w:ind w:firstLine="568"/>
        <w:jc w:val="both"/>
      </w:pPr>
    </w:p>
    <w:p w:rsidR="001A422E" w:rsidRDefault="001A422E">
      <w:pPr>
        <w:pStyle w:val="FORMATTEXT"/>
        <w:ind w:firstLine="568"/>
        <w:jc w:val="both"/>
      </w:pPr>
      <w: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1A422E" w:rsidRDefault="001A422E">
      <w:pPr>
        <w:pStyle w:val="FORMATTEXT"/>
        <w:ind w:firstLine="568"/>
        <w:jc w:val="both"/>
      </w:pPr>
    </w:p>
    <w:p w:rsidR="001A422E" w:rsidRDefault="001A422E">
      <w:pPr>
        <w:pStyle w:val="FORMATTEXT"/>
        <w:ind w:firstLine="568"/>
        <w:jc w:val="both"/>
      </w:pPr>
      <w: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настоящим Федеральным законом требований к ней, недействительной при наличии одного из следующих обстоятельств:</w:t>
      </w:r>
    </w:p>
    <w:p w:rsidR="001A422E" w:rsidRDefault="001A422E">
      <w:pPr>
        <w:pStyle w:val="FORMATTEXT"/>
        <w:ind w:firstLine="568"/>
        <w:jc w:val="both"/>
      </w:pPr>
    </w:p>
    <w:p w:rsidR="001A422E" w:rsidRDefault="001A422E">
      <w:pPr>
        <w:pStyle w:val="FORMATTEXT"/>
        <w:ind w:firstLine="568"/>
        <w:jc w:val="both"/>
      </w:pPr>
      <w:r>
        <w:t>голосование акционера, не заинтересованного в совершении данной сделки и обратившегося с иском о признании данной сделки, решение об одобрении которой принимается общим собранием акционеров, недействительной, хотя бы он и принимал участие в голосовании по этому вопросу, не могло повлиять на результаты голосования;</w:t>
      </w:r>
    </w:p>
    <w:p w:rsidR="001A422E" w:rsidRDefault="001A422E">
      <w:pPr>
        <w:pStyle w:val="FORMATTEXT"/>
        <w:ind w:firstLine="568"/>
        <w:jc w:val="both"/>
      </w:pPr>
    </w:p>
    <w:p w:rsidR="001A422E" w:rsidRDefault="001A422E">
      <w:pPr>
        <w:pStyle w:val="FORMATTEXT"/>
        <w:ind w:firstLine="568"/>
        <w:jc w:val="both"/>
      </w:pPr>
      <w:r>
        <w:t>не доказано, что совершение данной сделки повлекло или может повлечь за собой причинение убытков обществу или акционеру, обратившемуся с соответствующим иском, либо возникновение иных неблагоприятных последствий для них;</w:t>
      </w:r>
    </w:p>
    <w:p w:rsidR="001A422E" w:rsidRDefault="001A422E">
      <w:pPr>
        <w:pStyle w:val="FORMATTEXT"/>
        <w:ind w:firstLine="568"/>
        <w:jc w:val="both"/>
      </w:pPr>
    </w:p>
    <w:p w:rsidR="001A422E" w:rsidRDefault="001A422E">
      <w:pPr>
        <w:pStyle w:val="FORMATTEXT"/>
        <w:ind w:firstLine="568"/>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 с учетом имевшейся на момент совершения сделки и на момент ее одобрения заинтересованности лиц, указанных в пункте 1 статьи 81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1A422E" w:rsidRDefault="001A422E">
      <w:pPr>
        <w:pStyle w:val="FORMATTEXT"/>
        <w:ind w:firstLine="568"/>
        <w:jc w:val="both"/>
      </w:pPr>
    </w:p>
    <w:p w:rsidR="001A422E" w:rsidRDefault="001A422E">
      <w:pPr>
        <w:pStyle w:val="FORMATTEXT"/>
        <w:ind w:firstLine="568"/>
        <w:jc w:val="both"/>
      </w:pPr>
      <w:r>
        <w:t xml:space="preserve">11) </w:t>
      </w:r>
      <w:r>
        <w:fldChar w:fldCharType="begin"/>
      </w:r>
      <w:r>
        <w:instrText xml:space="preserve"> HYPERLINK "kodeks://link/d?nd=9000108&amp;point=mark=00000000000000000000000000000000000000000000000000A880NJ"\o"’’Об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 1 статьи 89</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"1. Общество обязано хранить следующие документы:</w:t>
      </w:r>
    </w:p>
    <w:p w:rsidR="001A422E" w:rsidRDefault="001A422E">
      <w:pPr>
        <w:pStyle w:val="FORMATTEXT"/>
        <w:ind w:firstLine="568"/>
        <w:jc w:val="both"/>
      </w:pPr>
    </w:p>
    <w:p w:rsidR="001A422E" w:rsidRDefault="001A422E">
      <w:pPr>
        <w:pStyle w:val="FORMATTEXT"/>
        <w:ind w:firstLine="568"/>
        <w:jc w:val="both"/>
      </w:pPr>
      <w:r>
        <w:lastRenderedPageBreak/>
        <w:t>договор о создании общества;</w:t>
      </w:r>
    </w:p>
    <w:p w:rsidR="001A422E" w:rsidRDefault="001A422E">
      <w:pPr>
        <w:pStyle w:val="FORMATTEXT"/>
        <w:ind w:firstLine="568"/>
        <w:jc w:val="both"/>
      </w:pPr>
    </w:p>
    <w:p w:rsidR="001A422E" w:rsidRDefault="001A422E">
      <w:pPr>
        <w:pStyle w:val="FORMATTEXT"/>
        <w:ind w:firstLine="568"/>
        <w:jc w:val="both"/>
      </w:pPr>
      <w:r>
        <w:t>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государственной регистрации общества;</w:t>
      </w:r>
    </w:p>
    <w:p w:rsidR="001A422E" w:rsidRDefault="001A422E">
      <w:pPr>
        <w:pStyle w:val="FORMATTEXT"/>
        <w:ind w:firstLine="568"/>
        <w:jc w:val="both"/>
      </w:pPr>
    </w:p>
    <w:p w:rsidR="001A422E" w:rsidRDefault="001A422E">
      <w:pPr>
        <w:pStyle w:val="FORMATTEXT"/>
        <w:ind w:firstLine="568"/>
        <w:jc w:val="both"/>
      </w:pPr>
      <w:r>
        <w:t>документы, подтверждающие права общества на имущество, находящееся на его балансе;</w:t>
      </w:r>
    </w:p>
    <w:p w:rsidR="001A422E" w:rsidRDefault="001A422E">
      <w:pPr>
        <w:pStyle w:val="FORMATTEXT"/>
        <w:ind w:firstLine="568"/>
        <w:jc w:val="both"/>
      </w:pPr>
    </w:p>
    <w:p w:rsidR="001A422E" w:rsidRDefault="001A422E">
      <w:pPr>
        <w:pStyle w:val="FORMATTEXT"/>
        <w:ind w:firstLine="568"/>
        <w:jc w:val="both"/>
      </w:pPr>
      <w:r>
        <w:t>внутренние документы общества;</w:t>
      </w:r>
    </w:p>
    <w:p w:rsidR="001A422E" w:rsidRDefault="001A422E">
      <w:pPr>
        <w:pStyle w:val="FORMATTEXT"/>
        <w:ind w:firstLine="568"/>
        <w:jc w:val="both"/>
      </w:pPr>
    </w:p>
    <w:p w:rsidR="001A422E" w:rsidRDefault="001A422E">
      <w:pPr>
        <w:pStyle w:val="FORMATTEXT"/>
        <w:ind w:firstLine="568"/>
        <w:jc w:val="both"/>
      </w:pPr>
      <w:r>
        <w:t>положение о филиале или представительстве общества;</w:t>
      </w:r>
    </w:p>
    <w:p w:rsidR="001A422E" w:rsidRDefault="001A422E">
      <w:pPr>
        <w:pStyle w:val="FORMATTEXT"/>
        <w:ind w:firstLine="568"/>
        <w:jc w:val="both"/>
      </w:pPr>
    </w:p>
    <w:p w:rsidR="001A422E" w:rsidRDefault="001A422E">
      <w:pPr>
        <w:pStyle w:val="FORMATTEXT"/>
        <w:ind w:firstLine="568"/>
        <w:jc w:val="both"/>
      </w:pPr>
      <w:r>
        <w:t>годовые отчеты;</w:t>
      </w:r>
    </w:p>
    <w:p w:rsidR="001A422E" w:rsidRDefault="001A422E">
      <w:pPr>
        <w:pStyle w:val="FORMATTEXT"/>
        <w:ind w:firstLine="568"/>
        <w:jc w:val="both"/>
      </w:pPr>
    </w:p>
    <w:p w:rsidR="001A422E" w:rsidRDefault="001A422E">
      <w:pPr>
        <w:pStyle w:val="FORMATTEXT"/>
        <w:ind w:firstLine="568"/>
        <w:jc w:val="both"/>
      </w:pPr>
      <w:r>
        <w:t>документы бухгалтерского учета;</w:t>
      </w:r>
    </w:p>
    <w:p w:rsidR="001A422E" w:rsidRDefault="001A422E">
      <w:pPr>
        <w:pStyle w:val="FORMATTEXT"/>
        <w:ind w:firstLine="568"/>
        <w:jc w:val="both"/>
      </w:pPr>
    </w:p>
    <w:p w:rsidR="001A422E" w:rsidRDefault="001A422E">
      <w:pPr>
        <w:pStyle w:val="FORMATTEXT"/>
        <w:ind w:firstLine="568"/>
        <w:jc w:val="both"/>
      </w:pPr>
      <w:r>
        <w:t>документы бухгалтерской отчетности;</w:t>
      </w:r>
    </w:p>
    <w:p w:rsidR="001A422E" w:rsidRDefault="001A422E">
      <w:pPr>
        <w:pStyle w:val="FORMATTEXT"/>
        <w:ind w:firstLine="568"/>
        <w:jc w:val="both"/>
      </w:pPr>
    </w:p>
    <w:p w:rsidR="001A422E" w:rsidRDefault="001A422E">
      <w:pPr>
        <w:pStyle w:val="FORMATTEXT"/>
        <w:ind w:firstLine="568"/>
        <w:jc w:val="both"/>
      </w:pPr>
      <w:r>
        <w:t>протоколы общих собраний акционеров (решения акционера, являющегося владельцем всех голосующих акций общества), заседаний совета директоров (наблюдательного совета) общества, ревизионной комиссии (ревизора) общества и коллегиального исполнительного органа общества (правления, дирекции);</w:t>
      </w:r>
    </w:p>
    <w:p w:rsidR="001A422E" w:rsidRDefault="001A422E">
      <w:pPr>
        <w:pStyle w:val="FORMATTEXT"/>
        <w:ind w:firstLine="568"/>
        <w:jc w:val="both"/>
      </w:pPr>
    </w:p>
    <w:p w:rsidR="001A422E" w:rsidRDefault="001A422E">
      <w:pPr>
        <w:pStyle w:val="FORMATTEXT"/>
        <w:ind w:firstLine="568"/>
        <w:jc w:val="both"/>
      </w:pPr>
      <w:r>
        <w:t>бюллетени для голосования, а также доверенности (копии доверенностей) на участие в общем собрании акционеров;</w:t>
      </w:r>
    </w:p>
    <w:p w:rsidR="001A422E" w:rsidRDefault="001A422E">
      <w:pPr>
        <w:pStyle w:val="FORMATTEXT"/>
        <w:ind w:firstLine="568"/>
        <w:jc w:val="both"/>
      </w:pPr>
    </w:p>
    <w:p w:rsidR="001A422E" w:rsidRDefault="001A422E">
      <w:pPr>
        <w:pStyle w:val="FORMATTEXT"/>
        <w:ind w:firstLine="568"/>
        <w:jc w:val="both"/>
      </w:pPr>
      <w:r>
        <w:t>отчеты независимых оценщиков;</w:t>
      </w:r>
    </w:p>
    <w:p w:rsidR="001A422E" w:rsidRDefault="001A422E">
      <w:pPr>
        <w:pStyle w:val="FORMATTEXT"/>
        <w:ind w:firstLine="568"/>
        <w:jc w:val="both"/>
      </w:pPr>
    </w:p>
    <w:p w:rsidR="001A422E" w:rsidRDefault="001A422E">
      <w:pPr>
        <w:pStyle w:val="FORMATTEXT"/>
        <w:ind w:firstLine="568"/>
        <w:jc w:val="both"/>
      </w:pPr>
      <w:r>
        <w:t>списки аффилированных лиц общества;</w:t>
      </w:r>
    </w:p>
    <w:p w:rsidR="001A422E" w:rsidRDefault="001A422E">
      <w:pPr>
        <w:pStyle w:val="FORMATTEXT"/>
        <w:ind w:firstLine="568"/>
        <w:jc w:val="both"/>
      </w:pPr>
    </w:p>
    <w:p w:rsidR="001A422E" w:rsidRDefault="001A422E">
      <w:pPr>
        <w:pStyle w:val="FORMATTEXT"/>
        <w:ind w:firstLine="568"/>
        <w:jc w:val="both"/>
      </w:pPr>
      <w: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заключения ревизионной комиссии (ревизора) общества, аудитора общества, государственных и муниципальных органов финансового контроля;</w:t>
      </w:r>
    </w:p>
    <w:p w:rsidR="001A422E" w:rsidRDefault="001A422E">
      <w:pPr>
        <w:pStyle w:val="FORMATTEXT"/>
        <w:ind w:firstLine="568"/>
        <w:jc w:val="both"/>
      </w:pPr>
    </w:p>
    <w:p w:rsidR="001A422E" w:rsidRDefault="001A422E">
      <w:pPr>
        <w:pStyle w:val="FORMATTEXT"/>
        <w:ind w:firstLine="568"/>
        <w:jc w:val="both"/>
      </w:pPr>
      <w:r>
        <w:t>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1A422E" w:rsidRDefault="001A422E">
      <w:pPr>
        <w:pStyle w:val="FORMATTEXT"/>
        <w:ind w:firstLine="568"/>
        <w:jc w:val="both"/>
      </w:pPr>
    </w:p>
    <w:p w:rsidR="001A422E" w:rsidRDefault="001A422E">
      <w:pPr>
        <w:pStyle w:val="FORMATTEXT"/>
        <w:ind w:firstLine="568"/>
        <w:jc w:val="both"/>
      </w:pPr>
      <w:r>
        <w:t>уведомления о заключении акционерных соглашений, направленные обществу, а также списки лиц, заключивших такие соглашения;</w:t>
      </w:r>
    </w:p>
    <w:p w:rsidR="001A422E" w:rsidRDefault="001A422E">
      <w:pPr>
        <w:pStyle w:val="FORMATTEXT"/>
        <w:ind w:firstLine="568"/>
        <w:jc w:val="both"/>
      </w:pPr>
    </w:p>
    <w:p w:rsidR="001A422E" w:rsidRDefault="001A422E">
      <w:pPr>
        <w:pStyle w:val="FORMATTEXT"/>
        <w:ind w:firstLine="568"/>
        <w:jc w:val="both"/>
      </w:pPr>
      <w:r>
        <w:t>судебные акты по спорам, связанным с созданием общества, управлением им или участием в нем;</w:t>
      </w:r>
    </w:p>
    <w:p w:rsidR="001A422E" w:rsidRDefault="001A422E">
      <w:pPr>
        <w:pStyle w:val="FORMATTEXT"/>
        <w:ind w:firstLine="568"/>
        <w:jc w:val="both"/>
      </w:pPr>
    </w:p>
    <w:p w:rsidR="001A422E" w:rsidRDefault="001A422E">
      <w:pPr>
        <w:pStyle w:val="FORMATTEXT"/>
        <w:ind w:firstLine="568"/>
        <w:jc w:val="both"/>
      </w:pPr>
      <w:r>
        <w:t>иные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правовыми актами Российской Федерации.";</w:t>
      </w:r>
    </w:p>
    <w:p w:rsidR="001A422E" w:rsidRDefault="001A422E">
      <w:pPr>
        <w:pStyle w:val="FORMATTEXT"/>
        <w:ind w:firstLine="568"/>
        <w:jc w:val="both"/>
      </w:pPr>
    </w:p>
    <w:p w:rsidR="001A422E" w:rsidRDefault="001A422E">
      <w:pPr>
        <w:pStyle w:val="FORMATTEXT"/>
        <w:ind w:firstLine="568"/>
        <w:jc w:val="both"/>
      </w:pPr>
      <w:r>
        <w:t xml:space="preserve">12) </w:t>
      </w:r>
      <w:r>
        <w:fldChar w:fldCharType="begin"/>
      </w:r>
      <w:r>
        <w:instrText xml:space="preserve"> HYPERLINK "kodeks://link/d?nd=9000108&amp;point=mark=00000000000000000000000000000000000000000000000000A800NE"\o"’’Об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статью 91</w:t>
      </w:r>
      <w:r>
        <w:rPr>
          <w:color w:val="0000FF"/>
          <w:u w:val="single"/>
        </w:rPr>
        <w:t xml:space="preserve"> </w:t>
      </w:r>
      <w:r>
        <w:fldChar w:fldCharType="end"/>
      </w:r>
      <w:r>
        <w:t xml:space="preserve"> дополнить пунктом 3 следующего содержания:</w:t>
      </w:r>
    </w:p>
    <w:p w:rsidR="001A422E" w:rsidRDefault="001A422E">
      <w:pPr>
        <w:pStyle w:val="FORMATTEXT"/>
        <w:ind w:firstLine="568"/>
        <w:jc w:val="both"/>
      </w:pPr>
    </w:p>
    <w:p w:rsidR="001A422E" w:rsidRDefault="001A422E">
      <w:pPr>
        <w:pStyle w:val="FORMATTEXT"/>
        <w:ind w:firstLine="568"/>
        <w:jc w:val="both"/>
      </w:pPr>
      <w:r>
        <w:t>"3. 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4 </w:t>
      </w:r>
    </w:p>
    <w:p w:rsidR="001A422E" w:rsidRDefault="001A422E">
      <w:pPr>
        <w:pStyle w:val="FORMATTEXT"/>
        <w:ind w:firstLine="568"/>
        <w:jc w:val="both"/>
      </w:pPr>
      <w:r>
        <w:t xml:space="preserve">Внести в </w:t>
      </w:r>
      <w:r>
        <w:fldChar w:fldCharType="begin"/>
      </w:r>
      <w:r>
        <w:instrText xml:space="preserve"> HYPERLINK "kodeks://link/d?nd=9018809&amp;point=mark=0000000000000000000000000000000000000000000000000064U0IK"\o"’’О рынке ценных бумаг (с изменениями на 27 декабря 2018 года)’’</w:instrText>
      </w:r>
    </w:p>
    <w:p w:rsidR="001A422E" w:rsidRDefault="001A422E">
      <w:pPr>
        <w:pStyle w:val="FORMATTEXT"/>
        <w:ind w:firstLine="568"/>
        <w:jc w:val="both"/>
      </w:pPr>
      <w:r>
        <w:instrText>Федеральный закон от 22.04.1996 N 39-ФЗ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Федеральный закон от 22 апреля 1996 года N 39-ФЗ "О рынке ценных бумаг"</w:t>
      </w:r>
      <w:r>
        <w:rPr>
          <w:color w:val="0000FF"/>
          <w:u w:val="single"/>
        </w:rPr>
        <w:t xml:space="preserve"> </w:t>
      </w:r>
      <w:r>
        <w:fldChar w:fldCharType="end"/>
      </w:r>
      <w:r>
        <w:t xml:space="preserve"> (Собрание законодательства Российской Федерации, 1996, N 17, ст.1918; 2002, N 52, ст.5141; 2005, N 25, ст.2426; 2006, N 1, ст.5; N 2, ст.172; N 17, ст.1780; N 31, ст.3437; N 43, ст.4412; 2007, N 1, ст.45; 2009, N 7, ст.777; N 23, ст.2770) следующие изменения:</w:t>
      </w:r>
    </w:p>
    <w:p w:rsidR="001A422E" w:rsidRDefault="001A422E">
      <w:pPr>
        <w:pStyle w:val="FORMATTEXT"/>
        <w:ind w:firstLine="568"/>
        <w:jc w:val="both"/>
      </w:pPr>
    </w:p>
    <w:p w:rsidR="001A422E" w:rsidRDefault="001A422E">
      <w:pPr>
        <w:pStyle w:val="FORMATTEXT"/>
        <w:ind w:firstLine="568"/>
        <w:jc w:val="both"/>
      </w:pPr>
      <w:r>
        <w:t xml:space="preserve">1) </w:t>
      </w:r>
      <w:r>
        <w:fldChar w:fldCharType="begin"/>
      </w:r>
      <w:r>
        <w:instrText xml:space="preserve"> HYPERLINK "kodeks://link/d?nd=9018809&amp;point=mark=000000000000000000000000000000000000000000000000008P00LT"\o"’’О рынке ценных бумаг (с изменениями на 27 декабря 2018 года)’’</w:instrText>
      </w:r>
    </w:p>
    <w:p w:rsidR="001A422E" w:rsidRDefault="001A422E">
      <w:pPr>
        <w:pStyle w:val="FORMATTEXT"/>
        <w:ind w:firstLine="568"/>
        <w:jc w:val="both"/>
      </w:pPr>
      <w:r>
        <w:instrText>Федеральный закон от 22.04.1996 N 39-ФЗ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статью 26</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26. Приостановление эмиссии ценных бумаг. Признание выпуска (дополнительного выпуска) эмиссионных ценных бумаг несостоявшимся или недействительным </w:t>
      </w:r>
    </w:p>
    <w:p w:rsidR="001A422E" w:rsidRDefault="001A422E">
      <w:pPr>
        <w:pStyle w:val="FORMATTEXT"/>
        <w:ind w:firstLine="568"/>
        <w:jc w:val="both"/>
      </w:pPr>
      <w:r>
        <w:t>1. Эмиссия ценных бумаг может быть приостановлена на любом этапе процедуры эмиссии до государственной регистрации отчета об итогах выпуска (дополнительного выпуска) эмиссионных ценных бумаг или представления в регистрирующий орган уведомления об итогах выпуска (дополнительного выпуска) эмиссионных ценных бумаг при обнаружении регистрирующим органом следующих нарушений:</w:t>
      </w:r>
    </w:p>
    <w:p w:rsidR="001A422E" w:rsidRDefault="001A422E">
      <w:pPr>
        <w:pStyle w:val="FORMATTEXT"/>
        <w:ind w:firstLine="568"/>
        <w:jc w:val="both"/>
      </w:pPr>
    </w:p>
    <w:p w:rsidR="001A422E" w:rsidRDefault="001A422E">
      <w:pPr>
        <w:pStyle w:val="FORMATTEXT"/>
        <w:ind w:firstLine="568"/>
        <w:jc w:val="both"/>
      </w:pPr>
      <w:r>
        <w:t>нарушение эмитентом в ходе эмиссии требований законодательства Российской Федерации о ценных бумагах;</w:t>
      </w:r>
    </w:p>
    <w:p w:rsidR="001A422E" w:rsidRDefault="001A422E">
      <w:pPr>
        <w:pStyle w:val="FORMATTEXT"/>
        <w:ind w:firstLine="568"/>
        <w:jc w:val="both"/>
      </w:pPr>
    </w:p>
    <w:p w:rsidR="001A422E" w:rsidRDefault="001A422E">
      <w:pPr>
        <w:pStyle w:val="FORMATTEXT"/>
        <w:ind w:firstLine="568"/>
        <w:jc w:val="both"/>
      </w:pPr>
      <w:r>
        <w:t>обнаружение в документах, на основании которых была осуществлена государственная регистрация выпуска (дополнительного выпуска) эмиссионных ценных бумаг, недостоверной или вводящей в заблуждение информации.</w:t>
      </w:r>
    </w:p>
    <w:p w:rsidR="001A422E" w:rsidRDefault="001A422E">
      <w:pPr>
        <w:pStyle w:val="FORMATTEXT"/>
        <w:ind w:firstLine="568"/>
        <w:jc w:val="both"/>
      </w:pPr>
    </w:p>
    <w:p w:rsidR="001A422E" w:rsidRDefault="001A422E">
      <w:pPr>
        <w:pStyle w:val="FORMATTEXT"/>
        <w:ind w:firstLine="568"/>
        <w:jc w:val="both"/>
      </w:pPr>
      <w:r>
        <w:t>Регистрирующий орган вправе приостановить эмиссию ценных бумаг до устранения нарушений. Течение срока размещения эмиссионных ценных бумаг в таком случае приостанавливается до момента возобновления эмиссии. Возобновление эмиссии осуществляется по решению регистрирующего органа.</w:t>
      </w:r>
    </w:p>
    <w:p w:rsidR="001A422E" w:rsidRDefault="001A422E">
      <w:pPr>
        <w:pStyle w:val="FORMATTEXT"/>
        <w:ind w:firstLine="568"/>
        <w:jc w:val="both"/>
      </w:pPr>
    </w:p>
    <w:p w:rsidR="001A422E" w:rsidRDefault="001A422E">
      <w:pPr>
        <w:pStyle w:val="FORMATTEXT"/>
        <w:ind w:firstLine="568"/>
        <w:jc w:val="both"/>
      </w:pPr>
      <w:r>
        <w:t>Порядок приостановления и возобновления эмиссии ценных бумаг определяется нормативными правовыми актами федерального органа исполнительной власти по рынку ценных бумаг.</w:t>
      </w:r>
    </w:p>
    <w:p w:rsidR="001A422E" w:rsidRDefault="001A422E">
      <w:pPr>
        <w:pStyle w:val="FORMATTEXT"/>
        <w:ind w:firstLine="568"/>
        <w:jc w:val="both"/>
      </w:pPr>
    </w:p>
    <w:p w:rsidR="001A422E" w:rsidRDefault="001A422E">
      <w:pPr>
        <w:pStyle w:val="FORMATTEXT"/>
        <w:ind w:firstLine="568"/>
        <w:jc w:val="both"/>
      </w:pPr>
      <w:r>
        <w:t>2. Выпуск (дополнительный выпуск) эмиссионных ценных бумаг может быть признан несостоявшимся по решению регистрирующего органа.</w:t>
      </w:r>
    </w:p>
    <w:p w:rsidR="001A422E" w:rsidRDefault="001A422E">
      <w:pPr>
        <w:pStyle w:val="FORMATTEXT"/>
        <w:ind w:firstLine="568"/>
        <w:jc w:val="both"/>
      </w:pPr>
    </w:p>
    <w:p w:rsidR="001A422E" w:rsidRDefault="001A422E">
      <w:pPr>
        <w:pStyle w:val="FORMATTEXT"/>
        <w:ind w:firstLine="568"/>
        <w:jc w:val="both"/>
      </w:pPr>
      <w:r>
        <w:t>Основаниями для признания выпуска (дополнительного выпуска) эмиссионных ценных бумаг несостоявшимся являются:</w:t>
      </w:r>
    </w:p>
    <w:p w:rsidR="001A422E" w:rsidRDefault="001A422E">
      <w:pPr>
        <w:pStyle w:val="FORMATTEXT"/>
        <w:ind w:firstLine="568"/>
        <w:jc w:val="both"/>
      </w:pPr>
    </w:p>
    <w:p w:rsidR="001A422E" w:rsidRDefault="001A422E">
      <w:pPr>
        <w:pStyle w:val="FORMATTEXT"/>
        <w:ind w:firstLine="568"/>
        <w:jc w:val="both"/>
      </w:pPr>
      <w:r>
        <w:t>нарушение эмитентом в ходе эмиссии ценных бумаг требований законодательства Российской Федерации, которое не может быть устранено иначе, чем посредством изъятия из обращения эмиссионных ценных бумаг выпуска (дополнительного выпуска) эмиссионных ценных бумаг;</w:t>
      </w:r>
    </w:p>
    <w:p w:rsidR="001A422E" w:rsidRDefault="001A422E">
      <w:pPr>
        <w:pStyle w:val="FORMATTEXT"/>
        <w:ind w:firstLine="568"/>
        <w:jc w:val="both"/>
      </w:pPr>
    </w:p>
    <w:p w:rsidR="001A422E" w:rsidRDefault="001A422E">
      <w:pPr>
        <w:pStyle w:val="FORMATTEXT"/>
        <w:ind w:firstLine="568"/>
        <w:jc w:val="both"/>
      </w:pPr>
      <w:r>
        <w:t>обнаружение в документах, на основании которых была осуществлена государственная регистрация выпуска (дополнительного выпуска) эмиссионных ценных бумаг, недостоверной или вводящей в заблуждение и повлекшей за собой существенное нарушение прав и (или) законных интересов инвесторов или владельцев эмиссионных ценных бумаг эмитента информации;</w:t>
      </w:r>
    </w:p>
    <w:p w:rsidR="001A422E" w:rsidRDefault="001A422E">
      <w:pPr>
        <w:pStyle w:val="FORMATTEXT"/>
        <w:ind w:firstLine="568"/>
        <w:jc w:val="both"/>
      </w:pPr>
    </w:p>
    <w:p w:rsidR="001A422E" w:rsidRDefault="001A422E">
      <w:pPr>
        <w:pStyle w:val="FORMATTEXT"/>
        <w:ind w:firstLine="568"/>
        <w:jc w:val="both"/>
      </w:pPr>
      <w:r>
        <w:t>непредставление эмитентом в регистрирующий орган отчета об итогах выпуска (дополнительного выпуска) эмиссионных ценных бумаг или уведомления об итогах выпуска (дополнительного выпуска) эмиссионных ценных бумаг в установленный настоящим Федеральным законом срок после истечения срока их размещения;</w:t>
      </w:r>
    </w:p>
    <w:p w:rsidR="001A422E" w:rsidRDefault="001A422E">
      <w:pPr>
        <w:pStyle w:val="FORMATTEXT"/>
        <w:ind w:firstLine="568"/>
        <w:jc w:val="both"/>
      </w:pPr>
    </w:p>
    <w:p w:rsidR="001A422E" w:rsidRDefault="001A422E">
      <w:pPr>
        <w:pStyle w:val="FORMATTEXT"/>
        <w:ind w:firstLine="568"/>
        <w:jc w:val="both"/>
      </w:pPr>
      <w:r>
        <w:t>отказ регистрирующего органа в государственной регистрации отчета об итогах выпуска (дополнительного выпуска) эмиссионных ценных бумаг;</w:t>
      </w:r>
    </w:p>
    <w:p w:rsidR="001A422E" w:rsidRDefault="001A422E">
      <w:pPr>
        <w:pStyle w:val="FORMATTEXT"/>
        <w:ind w:firstLine="568"/>
        <w:jc w:val="both"/>
      </w:pPr>
    </w:p>
    <w:p w:rsidR="001A422E" w:rsidRDefault="001A422E">
      <w:pPr>
        <w:pStyle w:val="FORMATTEXT"/>
        <w:ind w:firstLine="568"/>
        <w:jc w:val="both"/>
      </w:pPr>
      <w:r>
        <w:t>неразмещение предусмотренной решением о выпуске (дополнительном выпуске) эмиссионных ценных бумаг доли, влекущее за собой признание выпуска (дополнительного выпуска) эмиссионных ценных бумаг несостоявшимся;</w:t>
      </w:r>
    </w:p>
    <w:p w:rsidR="001A422E" w:rsidRDefault="001A422E">
      <w:pPr>
        <w:pStyle w:val="FORMATTEXT"/>
        <w:ind w:firstLine="568"/>
        <w:jc w:val="both"/>
      </w:pPr>
    </w:p>
    <w:p w:rsidR="001A422E" w:rsidRDefault="001A422E">
      <w:pPr>
        <w:pStyle w:val="FORMATTEXT"/>
        <w:ind w:firstLine="568"/>
        <w:jc w:val="both"/>
      </w:pPr>
      <w:r>
        <w:t>неразмещение ни одной эмиссионной ценной бумаги выпуска (дополнительного выпуска) эмиссионных ценных бумаг;</w:t>
      </w:r>
    </w:p>
    <w:p w:rsidR="001A422E" w:rsidRDefault="001A422E">
      <w:pPr>
        <w:pStyle w:val="FORMATTEXT"/>
        <w:ind w:firstLine="568"/>
        <w:jc w:val="both"/>
      </w:pPr>
    </w:p>
    <w:p w:rsidR="001A422E" w:rsidRDefault="001A422E">
      <w:pPr>
        <w:pStyle w:val="FORMATTEXT"/>
        <w:ind w:firstLine="568"/>
        <w:jc w:val="both"/>
      </w:pPr>
      <w:r>
        <w:lastRenderedPageBreak/>
        <w:t>неисполнение эмитентом требований регистрирующего органа об устранении допущенных в ходе эмиссии ценных бумаг нарушений законодательства Российской Федерации.</w:t>
      </w:r>
    </w:p>
    <w:p w:rsidR="001A422E" w:rsidRDefault="001A422E">
      <w:pPr>
        <w:pStyle w:val="FORMATTEXT"/>
        <w:ind w:firstLine="568"/>
        <w:jc w:val="both"/>
      </w:pPr>
    </w:p>
    <w:p w:rsidR="001A422E" w:rsidRDefault="001A422E">
      <w:pPr>
        <w:pStyle w:val="FORMATTEXT"/>
        <w:ind w:firstLine="568"/>
        <w:jc w:val="both"/>
      </w:pPr>
      <w:r>
        <w:t>Выпуск (дополнительный выпуск) эмиссионных ценных бумаг может быть признан не состоявшимся до государственной регистрации отчета об итогах выпуска (дополнительного выпуска) эмиссионных ценных бумаг или представления в регистрирующий орган уведомления об итогах выпуска (дополнительного выпуска) эмиссионных ценных бумаг.</w:t>
      </w:r>
    </w:p>
    <w:p w:rsidR="001A422E" w:rsidRDefault="001A422E">
      <w:pPr>
        <w:pStyle w:val="FORMATTEXT"/>
        <w:ind w:firstLine="568"/>
        <w:jc w:val="both"/>
      </w:pPr>
    </w:p>
    <w:p w:rsidR="001A422E" w:rsidRDefault="001A422E">
      <w:pPr>
        <w:pStyle w:val="FORMATTEXT"/>
        <w:ind w:firstLine="568"/>
        <w:jc w:val="both"/>
      </w:pPr>
      <w:r>
        <w:t>3. Выпуск (дополнительный выпуск) эмиссионных ценных бумаг может быть признан недействительным на основании решения суда по иску регистрирующего органа и органа, осуществляющего государственную регистрацию юридических лиц, а также по иску участника (акционера) эмитента или владельца эмиссионных ценных бумаг эмитента того же вида, категории (типа), что и эмиссионные ценные бумаги выпуска (дополнительного выпуска).</w:t>
      </w:r>
    </w:p>
    <w:p w:rsidR="001A422E" w:rsidRDefault="001A422E">
      <w:pPr>
        <w:pStyle w:val="FORMATTEXT"/>
        <w:ind w:firstLine="568"/>
        <w:jc w:val="both"/>
      </w:pPr>
    </w:p>
    <w:p w:rsidR="001A422E" w:rsidRDefault="001A422E">
      <w:pPr>
        <w:pStyle w:val="FORMATTEXT"/>
        <w:ind w:firstLine="568"/>
        <w:jc w:val="both"/>
      </w:pPr>
      <w:r>
        <w:t>Основаниями для признания выпуска (дополнительного выпуска) эмиссионных ценных бумаг недействительным являются:</w:t>
      </w:r>
    </w:p>
    <w:p w:rsidR="001A422E" w:rsidRDefault="001A422E">
      <w:pPr>
        <w:pStyle w:val="FORMATTEXT"/>
        <w:ind w:firstLine="568"/>
        <w:jc w:val="both"/>
      </w:pPr>
    </w:p>
    <w:p w:rsidR="001A422E" w:rsidRDefault="001A422E">
      <w:pPr>
        <w:pStyle w:val="FORMATTEXT"/>
        <w:ind w:firstLine="568"/>
        <w:jc w:val="both"/>
      </w:pPr>
      <w:r>
        <w:t>нарушение эмитентом в ходе эмиссии ценных бумаг требований законодательства Российской Федерации, которое не может быть устранено иначе, чем посредством изъятия из обращения эмиссионных ценных бумаг выпуска (дополнительного выпуска) эмиссионных ценных бумаг;</w:t>
      </w:r>
    </w:p>
    <w:p w:rsidR="001A422E" w:rsidRDefault="001A422E">
      <w:pPr>
        <w:pStyle w:val="FORMATTEXT"/>
        <w:ind w:firstLine="568"/>
        <w:jc w:val="both"/>
      </w:pPr>
    </w:p>
    <w:p w:rsidR="001A422E" w:rsidRDefault="001A422E">
      <w:pPr>
        <w:pStyle w:val="FORMATTEXT"/>
        <w:ind w:firstLine="568"/>
        <w:jc w:val="both"/>
      </w:pPr>
      <w:r>
        <w:t>обнаружение в документах, на основании которых была осуществлена государственная регистрация выпуска (дополнительного выпуска) эмиссионных ценных бумаг или отчета об итогах выпуска (дополнительного выпуска) эмиссионных ценных бумаг, либо в уведомлении об итогах выпуска (дополнительного выпуска) эмиссионных ценных бумаг недостоверной или вводящей в заблуждение и повлекшей за собой существенное нарушение прав и (или) законных интересов инвесторов или владельцев эмиссионных ценных бумаг эмитента информации.</w:t>
      </w:r>
    </w:p>
    <w:p w:rsidR="001A422E" w:rsidRDefault="001A422E">
      <w:pPr>
        <w:pStyle w:val="FORMATTEXT"/>
        <w:ind w:firstLine="568"/>
        <w:jc w:val="both"/>
      </w:pPr>
    </w:p>
    <w:p w:rsidR="001A422E" w:rsidRDefault="001A422E">
      <w:pPr>
        <w:pStyle w:val="FORMATTEXT"/>
        <w:ind w:firstLine="568"/>
        <w:jc w:val="both"/>
      </w:pPr>
      <w:r>
        <w:t>Отказ в удовлетворении требования о признании выпуска (дополнительного выпуска) эмиссионных ценных бумаг недействительным не лишает лицо права предъявить требование о взыскании с эмитента или иных лиц убытков, причиненных в результате совершения указанных в настоящем пункте нарушений, в том числе предоставления недостоверной или вводящей в заблуждение информации.</w:t>
      </w:r>
    </w:p>
    <w:p w:rsidR="001A422E" w:rsidRDefault="001A422E">
      <w:pPr>
        <w:pStyle w:val="FORMATTEXT"/>
        <w:ind w:firstLine="568"/>
        <w:jc w:val="both"/>
      </w:pPr>
    </w:p>
    <w:p w:rsidR="001A422E" w:rsidRDefault="001A422E">
      <w:pPr>
        <w:pStyle w:val="FORMATTEXT"/>
        <w:ind w:firstLine="568"/>
        <w:jc w:val="both"/>
      </w:pPr>
      <w:r>
        <w:t>4. С момента государственной регистрации выпуска (дополнительного выпуска) эмиссионных ценных бумаг и до государственной регистрации отчета об итогах выпуска (дополнительного выпуска) эмиссионных ценных бумаг или до представления в регистрирующий орган уведомления об итогах выпуска (дополнительного выпуска) эмиссионных ценных бумаг заявление в суд требований о признании решения о размещении эмиссионных ценных бумаг, решения об утверждении решения о выпуске (дополнительном выпуске) эмиссионных ценных бумаг и иных принятых в связи с осуществлением эмиссии ценных бумаг решений эмитента, решения регистрирующего органа о государственной регистрации выпуска (дополнительного выпуска) эмиссионных ценных бумаг недействительными возможно только одновременно с заявлением требования о признании соответствующего выпуска (дополнительного выпуска) эмиссионных ценных бумаг недействительным.</w:t>
      </w:r>
    </w:p>
    <w:p w:rsidR="001A422E" w:rsidRDefault="001A422E">
      <w:pPr>
        <w:pStyle w:val="FORMATTEXT"/>
        <w:ind w:firstLine="568"/>
        <w:jc w:val="both"/>
      </w:pPr>
    </w:p>
    <w:p w:rsidR="001A422E" w:rsidRDefault="001A422E">
      <w:pPr>
        <w:pStyle w:val="FORMATTEXT"/>
        <w:ind w:firstLine="568"/>
        <w:jc w:val="both"/>
      </w:pPr>
      <w:r>
        <w:t>С момента государственной регистрации отчета об итогах выпуска (дополнительного выпуска) эмиссионных ценных бумаг или с момента представления в регистрирующий орган уведомления об итогах выпуска (дополнительного выпуска) эмиссионных ценных бумаг заявление в суд требований о признании решений эмитента, принятых в связи с осуществлением эмиссии ценных бумаг, сделок, совершенных в процессе размещения эмиссионных ценных бумаг, решения регистрирующего органа о государственной регистрации выпуска (дополнительного выпуска) эмиссионных ценных бумаг или отчета об итогах выпуска (дополнительного выпуска) эмиссионных ценных бумаг недействительными возможно только одновременно с заявлением требования о признании соответствующего выпуска (дополнительного выпуска) эмиссионных ценных бумаг недействительным.</w:t>
      </w:r>
    </w:p>
    <w:p w:rsidR="001A422E" w:rsidRDefault="001A422E">
      <w:pPr>
        <w:pStyle w:val="FORMATTEXT"/>
        <w:ind w:firstLine="568"/>
        <w:jc w:val="both"/>
      </w:pPr>
    </w:p>
    <w:p w:rsidR="001A422E" w:rsidRDefault="001A422E">
      <w:pPr>
        <w:pStyle w:val="FORMATTEXT"/>
        <w:ind w:firstLine="568"/>
        <w:jc w:val="both"/>
      </w:pPr>
      <w:r>
        <w:t>Недействительность отдельных сделок, совершенных в процессе размещения эмиссионных ценных бумаг, не влечет за собой признания выпуска (дополнительного выпуска) эмиссионных ценных бумаг недействительным.</w:t>
      </w:r>
    </w:p>
    <w:p w:rsidR="001A422E" w:rsidRDefault="001A422E">
      <w:pPr>
        <w:pStyle w:val="FORMATTEXT"/>
        <w:ind w:firstLine="568"/>
        <w:jc w:val="both"/>
      </w:pPr>
    </w:p>
    <w:p w:rsidR="001A422E" w:rsidRDefault="001A422E">
      <w:pPr>
        <w:pStyle w:val="FORMATTEXT"/>
        <w:ind w:firstLine="568"/>
        <w:jc w:val="both"/>
      </w:pPr>
      <w:r>
        <w:t xml:space="preserve">5. Срок исковой давности для признания решений, принятых эмитентом, регистрирующим органом и связанных с осуществлением эмиссии ценных бумаг, выпуска (дополнительного выпуска) эмиссионных ценных бумаг, сделок, совершенных в процессе размещения эмиссионных ценных бумаг, недействительными составляет три месяца с момента государственной регистрации отчета об </w:t>
      </w:r>
      <w:r>
        <w:lastRenderedPageBreak/>
        <w:t>итогах выпуска (дополнительного выпуска) эмиссионных ценных бумаг или с момента представления в регистрирующий орган уведомления об итогах выпуска (дополнительного выпуска) эмиссионных ценных бумаг. Указанный срок в случае его пропуска восстановлению не подлежит.</w:t>
      </w:r>
    </w:p>
    <w:p w:rsidR="001A422E" w:rsidRDefault="001A422E">
      <w:pPr>
        <w:pStyle w:val="FORMATTEXT"/>
        <w:ind w:firstLine="568"/>
        <w:jc w:val="both"/>
      </w:pPr>
    </w:p>
    <w:p w:rsidR="001A422E" w:rsidRDefault="001A422E">
      <w:pPr>
        <w:pStyle w:val="FORMATTEXT"/>
        <w:ind w:firstLine="568"/>
        <w:jc w:val="both"/>
      </w:pPr>
      <w:r>
        <w:t>6. Признание выпуска (дополнительного выпуска) эмиссионных ценных бумаг несостоявшимся или недействительным влечет за собой аннулирование его государственной регистрации, изъятие из обращения эмиссионных ценных бумаг данного выпуска (дополнительного выпуска) эмиссионных ценных бумаг и возвращение владельцам таких эмиссионных ценных бумаг денежных средств или иного имущества, полученных эмитентом в счет их оплаты.</w:t>
      </w:r>
    </w:p>
    <w:p w:rsidR="001A422E" w:rsidRDefault="001A422E">
      <w:pPr>
        <w:pStyle w:val="FORMATTEXT"/>
        <w:ind w:firstLine="568"/>
        <w:jc w:val="both"/>
      </w:pPr>
    </w:p>
    <w:p w:rsidR="001A422E" w:rsidRDefault="001A422E">
      <w:pPr>
        <w:pStyle w:val="FORMATTEXT"/>
        <w:ind w:firstLine="568"/>
        <w:jc w:val="both"/>
      </w:pPr>
      <w:r>
        <w:t>Порядок изъятия из обращения эмиссионных ценных бумаг и возвращения владельцам этих эмиссионных ценных бумаг денежных средств или иного имущества устанавливается нормативными правовыми актами федерального органа исполнительной власти по рынку ценных бумаг.</w:t>
      </w:r>
    </w:p>
    <w:p w:rsidR="001A422E" w:rsidRDefault="001A422E">
      <w:pPr>
        <w:pStyle w:val="FORMATTEXT"/>
        <w:ind w:firstLine="568"/>
        <w:jc w:val="both"/>
      </w:pPr>
    </w:p>
    <w:p w:rsidR="001A422E" w:rsidRDefault="001A422E">
      <w:pPr>
        <w:pStyle w:val="FORMATTEXT"/>
        <w:ind w:firstLine="568"/>
        <w:jc w:val="both"/>
      </w:pPr>
      <w:r>
        <w:t>Все расходы, связанные с признанием выпуска (дополнительного выпуска) эмиссионных ценных бумаг несостоявшимся или недействительным и возвратом средств владельцам, относятся на счет эмитента.</w:t>
      </w:r>
    </w:p>
    <w:p w:rsidR="001A422E" w:rsidRDefault="001A422E">
      <w:pPr>
        <w:pStyle w:val="FORMATTEXT"/>
        <w:ind w:firstLine="568"/>
        <w:jc w:val="both"/>
      </w:pPr>
    </w:p>
    <w:p w:rsidR="001A422E" w:rsidRDefault="001A422E">
      <w:pPr>
        <w:pStyle w:val="FORMATTEXT"/>
        <w:ind w:firstLine="568"/>
        <w:jc w:val="both"/>
      </w:pPr>
      <w:r>
        <w:t>7. Владельцы эмиссионных ценных бумаг, которым были причинены убытки в связи с признанием несостоявшимся или недействительным выпуска (дополнительного выпуска) эмиссионных ценных бумаг, вправе потребовать возмещения убытков от эмитента или третьих лиц в порядке, предусмотренном законодательством Российской Федерации.";</w:t>
      </w:r>
    </w:p>
    <w:p w:rsidR="001A422E" w:rsidRDefault="001A422E">
      <w:pPr>
        <w:pStyle w:val="FORMATTEXT"/>
        <w:ind w:firstLine="568"/>
        <w:jc w:val="both"/>
      </w:pPr>
    </w:p>
    <w:p w:rsidR="001A422E" w:rsidRDefault="001A422E">
      <w:pPr>
        <w:pStyle w:val="FORMATTEXT"/>
        <w:ind w:firstLine="568"/>
        <w:jc w:val="both"/>
      </w:pPr>
      <w:r>
        <w:t xml:space="preserve">2) часть двенадцатую </w:t>
      </w:r>
      <w:r>
        <w:fldChar w:fldCharType="begin"/>
      </w:r>
      <w:r>
        <w:instrText xml:space="preserve"> HYPERLINK "kodeks://link/d?nd=9018809&amp;point=mark=000000000000000000000000000000000000000000000000008P40LP"\o"’’О рынке ценных бумаг (с изменениями на 27 декабря 2018 года)’’</w:instrText>
      </w:r>
    </w:p>
    <w:p w:rsidR="001A422E" w:rsidRDefault="001A422E">
      <w:pPr>
        <w:pStyle w:val="FORMATTEXT"/>
        <w:ind w:firstLine="568"/>
        <w:jc w:val="both"/>
      </w:pPr>
      <w:r>
        <w:instrText>Федеральный закон от 22.04.1996 N 39-ФЗ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статьи 30</w:t>
      </w:r>
      <w:r>
        <w:rPr>
          <w:color w:val="0000FF"/>
          <w:u w:val="single"/>
        </w:rPr>
        <w:t xml:space="preserve"> </w:t>
      </w:r>
      <w:r>
        <w:fldChar w:fldCharType="end"/>
      </w:r>
      <w:r>
        <w:t xml:space="preserve"> дополнить абзацем следующего содержания:</w:t>
      </w:r>
    </w:p>
    <w:p w:rsidR="001A422E" w:rsidRDefault="001A422E">
      <w:pPr>
        <w:pStyle w:val="FORMATTEXT"/>
        <w:ind w:firstLine="568"/>
        <w:jc w:val="both"/>
      </w:pPr>
    </w:p>
    <w:p w:rsidR="001A422E" w:rsidRDefault="001A422E">
      <w:pPr>
        <w:pStyle w:val="FORMATTEXT"/>
        <w:ind w:firstLine="568"/>
        <w:jc w:val="both"/>
      </w:pPr>
      <w:r>
        <w:t>"споре, связанном с созданием эмитента, управлением им или участием в нем, в том числе о возбуждении арбитражным судом производства по делу и принятии искового заявления, заявления к производству,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 первой инстанции.";</w:t>
      </w:r>
    </w:p>
    <w:p w:rsidR="001A422E" w:rsidRDefault="001A422E">
      <w:pPr>
        <w:pStyle w:val="FORMATTEXT"/>
        <w:ind w:firstLine="568"/>
        <w:jc w:val="both"/>
      </w:pPr>
    </w:p>
    <w:p w:rsidR="001A422E" w:rsidRDefault="001A422E">
      <w:pPr>
        <w:pStyle w:val="FORMATTEXT"/>
        <w:ind w:firstLine="568"/>
        <w:jc w:val="both"/>
      </w:pPr>
      <w:r>
        <w:t xml:space="preserve">3) в </w:t>
      </w:r>
      <w:r>
        <w:fldChar w:fldCharType="begin"/>
      </w:r>
      <w:r>
        <w:instrText xml:space="preserve"> HYPERLINK "kodeks://link/d?nd=9018809&amp;point=mark=000000000000000000000000000000000000000000000000008QG0M5"\o"’’О рынке ценных бумаг (с изменениями на 27 декабря 2018 года)’’</w:instrText>
      </w:r>
    </w:p>
    <w:p w:rsidR="001A422E" w:rsidRDefault="001A422E">
      <w:pPr>
        <w:pStyle w:val="FORMATTEXT"/>
        <w:ind w:firstLine="568"/>
        <w:jc w:val="both"/>
      </w:pPr>
      <w:r>
        <w:instrText>Федеральный закон от 22.04.1996 N 39-ФЗ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статье 51</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w:t>
      </w:r>
      <w:r>
        <w:fldChar w:fldCharType="begin"/>
      </w:r>
      <w:r>
        <w:instrText xml:space="preserve"> HYPERLINK "kodeks://link/d?nd=9018809&amp;point=mark=000000000000000000000000000000000000000000000000008QO0M9"\o"’’О рынке ценных бумаг (с изменениями на 27 декабря 2018 года)’’</w:instrText>
      </w:r>
    </w:p>
    <w:p w:rsidR="001A422E" w:rsidRDefault="001A422E">
      <w:pPr>
        <w:pStyle w:val="FORMATTEXT"/>
        <w:ind w:firstLine="568"/>
        <w:jc w:val="both"/>
      </w:pPr>
      <w:r>
        <w:instrText>Федеральный закон от 22.04.1996 N 39-ФЗ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 3</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"3. В отношении эмитентов, осуществляющих эмиссию ценных бумаг с нарушением требований законодательства Российской Федерации о ценных бумагах, федеральный орган исполнительной власти по рынку ценных бумаг:</w:t>
      </w:r>
    </w:p>
    <w:p w:rsidR="001A422E" w:rsidRDefault="001A422E">
      <w:pPr>
        <w:pStyle w:val="FORMATTEXT"/>
        <w:ind w:firstLine="568"/>
        <w:jc w:val="both"/>
      </w:pPr>
    </w:p>
    <w:p w:rsidR="001A422E" w:rsidRDefault="001A422E">
      <w:pPr>
        <w:pStyle w:val="FORMATTEXT"/>
        <w:ind w:firstLine="568"/>
        <w:jc w:val="both"/>
      </w:pPr>
      <w:r>
        <w:t>принимает меры к приостановлению дальнейшего размещения ценных бумаг, выпущенных в результате такой эмиссии;</w:t>
      </w:r>
    </w:p>
    <w:p w:rsidR="001A422E" w:rsidRDefault="001A422E">
      <w:pPr>
        <w:pStyle w:val="FORMATTEXT"/>
        <w:ind w:firstLine="568"/>
        <w:jc w:val="both"/>
      </w:pPr>
    </w:p>
    <w:p w:rsidR="001A422E" w:rsidRDefault="001A422E">
      <w:pPr>
        <w:pStyle w:val="FORMATTEXT"/>
        <w:ind w:firstLine="568"/>
        <w:jc w:val="both"/>
      </w:pPr>
      <w:r>
        <w:t>опубликовывает в средствах массовой информации сведения о факте эмиссии ценных бумаг, осуществляемой с нарушением требований законодательства Российской Федерации о ценных бумагах, и об основаниях приостановления размещения ценных бумаг, выпущенных в результате такой эмиссии;</w:t>
      </w:r>
    </w:p>
    <w:p w:rsidR="001A422E" w:rsidRDefault="001A422E">
      <w:pPr>
        <w:pStyle w:val="FORMATTEXT"/>
        <w:ind w:firstLine="568"/>
        <w:jc w:val="both"/>
      </w:pPr>
    </w:p>
    <w:p w:rsidR="001A422E" w:rsidRDefault="001A422E">
      <w:pPr>
        <w:pStyle w:val="FORMATTEXT"/>
        <w:ind w:firstLine="568"/>
        <w:jc w:val="both"/>
      </w:pPr>
      <w:r>
        <w:t>уведомляет в письменной форме о необходимости устранения нарушений, а также устанавливает сроки устранения нарушений;</w:t>
      </w:r>
    </w:p>
    <w:p w:rsidR="001A422E" w:rsidRDefault="001A422E">
      <w:pPr>
        <w:pStyle w:val="FORMATTEXT"/>
        <w:ind w:firstLine="568"/>
        <w:jc w:val="both"/>
      </w:pPr>
    </w:p>
    <w:p w:rsidR="001A422E" w:rsidRDefault="001A422E">
      <w:pPr>
        <w:pStyle w:val="FORMATTEXT"/>
        <w:ind w:firstLine="568"/>
        <w:jc w:val="both"/>
      </w:pPr>
      <w:r>
        <w:t>направляет материалы проверки по фактам эмиссии ценных бумаг, осуществляемой с нарушением требований законодательства Российской Федерации о ценных бумагах, в органы прокуратуры при наличии в действиях должностных лиц эмитента признаков состава преступления;</w:t>
      </w:r>
    </w:p>
    <w:p w:rsidR="001A422E" w:rsidRDefault="001A422E">
      <w:pPr>
        <w:pStyle w:val="FORMATTEXT"/>
        <w:ind w:firstLine="568"/>
        <w:jc w:val="both"/>
      </w:pPr>
    </w:p>
    <w:p w:rsidR="001A422E" w:rsidRDefault="001A422E">
      <w:pPr>
        <w:pStyle w:val="FORMATTEXT"/>
        <w:ind w:firstLine="568"/>
        <w:jc w:val="both"/>
      </w:pPr>
      <w:r>
        <w:t>уведомляет в письменной форме о разрешении дальнейшего размещения ценных бумаг в случае устранения эмитентом нарушений требований законодательства Российской Федерации о ценных бумагах, связанных с эмиссией ценных бумаг;</w:t>
      </w:r>
    </w:p>
    <w:p w:rsidR="001A422E" w:rsidRDefault="001A422E">
      <w:pPr>
        <w:pStyle w:val="FORMATTEXT"/>
        <w:ind w:firstLine="568"/>
        <w:jc w:val="both"/>
      </w:pPr>
    </w:p>
    <w:p w:rsidR="001A422E" w:rsidRDefault="001A422E">
      <w:pPr>
        <w:pStyle w:val="FORMATTEXT"/>
        <w:ind w:firstLine="568"/>
        <w:jc w:val="both"/>
      </w:pPr>
      <w:r>
        <w:t>обращается с иском в арбитражный суд о признании выпуска (дополнительного выпуска) эмиссионных ценных бумаг недействительным по основаниям, предусмотренным статьей 26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 xml:space="preserve">б) </w:t>
      </w:r>
      <w:r>
        <w:fldChar w:fldCharType="begin"/>
      </w:r>
      <w:r>
        <w:instrText xml:space="preserve"> HYPERLINK "kodeks://link/d?nd=9018809&amp;point=mark=000000000000000000000000000000000000000000000000008QC0M2"\o"’’О рынке ценных бумаг (с изменениями на 27 декабря 2018 года)’’</w:instrText>
      </w:r>
    </w:p>
    <w:p w:rsidR="001A422E" w:rsidRDefault="001A422E">
      <w:pPr>
        <w:pStyle w:val="FORMATTEXT"/>
        <w:ind w:firstLine="568"/>
        <w:jc w:val="both"/>
      </w:pPr>
      <w:r>
        <w:instrText>Федеральный закон от 22.04.1996 N 39-ФЗ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 5</w:t>
      </w:r>
      <w:r>
        <w:rPr>
          <w:color w:val="0000FF"/>
          <w:u w:val="single"/>
        </w:rPr>
        <w:t xml:space="preserve"> </w:t>
      </w:r>
      <w:r>
        <w:fldChar w:fldCharType="end"/>
      </w:r>
      <w:r>
        <w:t xml:space="preserve"> признать утратившим силу.</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5 </w:t>
      </w:r>
    </w:p>
    <w:p w:rsidR="001A422E" w:rsidRDefault="001A422E">
      <w:pPr>
        <w:pStyle w:val="FORMATTEXT"/>
        <w:ind w:firstLine="568"/>
        <w:jc w:val="both"/>
      </w:pPr>
      <w:r>
        <w:t xml:space="preserve">Внести в </w:t>
      </w:r>
      <w:r>
        <w:fldChar w:fldCharType="begin"/>
      </w:r>
      <w:r>
        <w:instrText xml:space="preserve"> HYPERLINK "kodeks://link/d?nd=9019411&amp;point=mark=0000000000000000000000000000000000000000000000000064U0IK"\o"’’О производственных кооперативах (с изменениями на 30 ноября 2011 года)’’</w:instrText>
      </w:r>
    </w:p>
    <w:p w:rsidR="001A422E" w:rsidRDefault="001A422E">
      <w:pPr>
        <w:pStyle w:val="FORMATTEXT"/>
        <w:ind w:firstLine="568"/>
        <w:jc w:val="both"/>
      </w:pPr>
      <w:r>
        <w:instrText>Федеральный закон от 08.05.1996 N 41-ФЗ</w:instrText>
      </w:r>
    </w:p>
    <w:p w:rsidR="001A422E" w:rsidRDefault="001A422E">
      <w:pPr>
        <w:pStyle w:val="FORMATTEXT"/>
        <w:ind w:firstLine="568"/>
        <w:jc w:val="both"/>
      </w:pPr>
      <w:r>
        <w:instrText>Статус: действующая редакция (действ. с 01.12.2011)"</w:instrText>
      </w:r>
      <w:r>
        <w:fldChar w:fldCharType="separate"/>
      </w:r>
      <w:r>
        <w:rPr>
          <w:color w:val="0000AA"/>
          <w:u w:val="single"/>
        </w:rPr>
        <w:t>Федеральный закон от 8 мая 1996 года N 41-ФЗ "О производственных кооперативах"</w:t>
      </w:r>
      <w:r>
        <w:rPr>
          <w:color w:val="0000FF"/>
          <w:u w:val="single"/>
        </w:rPr>
        <w:t xml:space="preserve"> </w:t>
      </w:r>
      <w:r>
        <w:fldChar w:fldCharType="end"/>
      </w:r>
      <w:r>
        <w:t xml:space="preserve"> (Собрание законодательства Российской Федерации, 1996, N 20, ст.2321) следующие изменения:</w:t>
      </w:r>
    </w:p>
    <w:p w:rsidR="001A422E" w:rsidRDefault="001A422E">
      <w:pPr>
        <w:pStyle w:val="FORMATTEXT"/>
        <w:ind w:firstLine="568"/>
        <w:jc w:val="both"/>
      </w:pPr>
    </w:p>
    <w:p w:rsidR="001A422E" w:rsidRDefault="001A422E">
      <w:pPr>
        <w:pStyle w:val="FORMATTEXT"/>
        <w:ind w:firstLine="568"/>
        <w:jc w:val="both"/>
      </w:pPr>
      <w:r>
        <w:t xml:space="preserve">1) в абзаце восьмом </w:t>
      </w:r>
      <w:r>
        <w:fldChar w:fldCharType="begin"/>
      </w:r>
      <w:r>
        <w:instrText xml:space="preserve"> HYPERLINK "kodeks://link/d?nd=9019411&amp;point=mark=000000000000000000000000000000000000000000000000007DG0K8"\o"’’О производственных кооперативах (с изменениями на 30 ноября 2011 года)’’</w:instrText>
      </w:r>
    </w:p>
    <w:p w:rsidR="001A422E" w:rsidRDefault="001A422E">
      <w:pPr>
        <w:pStyle w:val="FORMATTEXT"/>
        <w:ind w:firstLine="568"/>
        <w:jc w:val="both"/>
      </w:pPr>
      <w:r>
        <w:instrText>Федеральный закон от 08.05.1996 N 41-ФЗ</w:instrText>
      </w:r>
    </w:p>
    <w:p w:rsidR="001A422E" w:rsidRDefault="001A422E">
      <w:pPr>
        <w:pStyle w:val="FORMATTEXT"/>
        <w:ind w:firstLine="568"/>
        <w:jc w:val="both"/>
      </w:pPr>
      <w:r>
        <w:instrText>Статус: действующая редакция (действ. с 01.12.2011)"</w:instrText>
      </w:r>
      <w:r>
        <w:fldChar w:fldCharType="separate"/>
      </w:r>
      <w:r>
        <w:rPr>
          <w:color w:val="0000AA"/>
          <w:u w:val="single"/>
        </w:rPr>
        <w:t>пункта 1 статьи 8</w:t>
      </w:r>
      <w:r>
        <w:rPr>
          <w:color w:val="0000FF"/>
          <w:u w:val="single"/>
        </w:rPr>
        <w:t xml:space="preserve"> </w:t>
      </w:r>
      <w:r>
        <w:fldChar w:fldCharType="end"/>
      </w:r>
      <w:r>
        <w:t xml:space="preserve"> слова "общего собрания членов кооператива и правления кооператива" заменить словами "органов управления кооперативом";</w:t>
      </w:r>
    </w:p>
    <w:p w:rsidR="001A422E" w:rsidRDefault="001A422E">
      <w:pPr>
        <w:pStyle w:val="FORMATTEXT"/>
        <w:ind w:firstLine="568"/>
        <w:jc w:val="both"/>
      </w:pPr>
    </w:p>
    <w:p w:rsidR="001A422E" w:rsidRDefault="001A422E">
      <w:pPr>
        <w:pStyle w:val="FORMATTEXT"/>
        <w:ind w:firstLine="568"/>
        <w:jc w:val="both"/>
      </w:pPr>
      <w:r>
        <w:t>2) дополнить статьей 17_1 следующего содержания:</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17_1. Обжалование решений органов управления кооперативом </w:t>
      </w:r>
    </w:p>
    <w:p w:rsidR="001A422E" w:rsidRDefault="001A422E">
      <w:pPr>
        <w:pStyle w:val="FORMATTEXT"/>
        <w:ind w:firstLine="568"/>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не принимавшего участия в голосовании или голосовавшего против обжалуемого решения.</w:t>
      </w:r>
    </w:p>
    <w:p w:rsidR="001A422E" w:rsidRDefault="001A422E">
      <w:pPr>
        <w:pStyle w:val="FORMATTEXT"/>
        <w:ind w:firstLine="568"/>
        <w:jc w:val="both"/>
      </w:pPr>
    </w:p>
    <w:p w:rsidR="001A422E" w:rsidRDefault="001A422E">
      <w:pPr>
        <w:pStyle w:val="FORMATTEXT"/>
        <w:ind w:firstLine="568"/>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w:t>
      </w:r>
    </w:p>
    <w:p w:rsidR="001A422E" w:rsidRDefault="001A422E">
      <w:pPr>
        <w:pStyle w:val="FORMATTEXT"/>
        <w:ind w:firstLine="568"/>
        <w:jc w:val="both"/>
      </w:pPr>
    </w:p>
    <w:p w:rsidR="001A422E" w:rsidRDefault="001A422E">
      <w:pPr>
        <w:pStyle w:val="FORMATTEXT"/>
        <w:ind w:firstLine="568"/>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обратившемуся с иском о признании его недействительным, либо возникновение иных неблагоприятных последствий для них.</w:t>
      </w:r>
    </w:p>
    <w:p w:rsidR="001A422E" w:rsidRDefault="001A422E">
      <w:pPr>
        <w:pStyle w:val="FORMATTEXT"/>
        <w:ind w:firstLine="568"/>
        <w:jc w:val="both"/>
      </w:pPr>
    </w:p>
    <w:p w:rsidR="001A422E" w:rsidRDefault="001A422E">
      <w:pPr>
        <w:pStyle w:val="FORMATTEXT"/>
        <w:ind w:firstLine="568"/>
        <w:jc w:val="both"/>
      </w:pPr>
      <w:r>
        <w:t>4. Признание решений общего собрания членов кооператива, решений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1A422E" w:rsidRDefault="001A422E">
      <w:pPr>
        <w:pStyle w:val="FORMATTEXT"/>
        <w:ind w:firstLine="568"/>
        <w:jc w:val="both"/>
      </w:pPr>
    </w:p>
    <w:p w:rsidR="001A422E" w:rsidRDefault="001A422E">
      <w:pPr>
        <w:pStyle w:val="FORMATTEXT"/>
        <w:ind w:firstLine="568"/>
        <w:jc w:val="both"/>
      </w:pPr>
      <w:r>
        <w:t>5. Заявление члена кооператива о признании решений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не подавал указанное заявление под влиянием насилия или угрозы.</w:t>
      </w:r>
    </w:p>
    <w:p w:rsidR="001A422E" w:rsidRDefault="001A422E">
      <w:pPr>
        <w:pStyle w:val="FORMATTEXT"/>
        <w:ind w:firstLine="568"/>
        <w:jc w:val="both"/>
      </w:pPr>
    </w:p>
    <w:p w:rsidR="001A422E" w:rsidRDefault="001A422E">
      <w:pPr>
        <w:pStyle w:val="FORMATTEXT"/>
        <w:ind w:firstLine="568"/>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1A422E" w:rsidRDefault="001A422E">
      <w:pPr>
        <w:pStyle w:val="FORMATTEXT"/>
        <w:ind w:firstLine="568"/>
        <w:jc w:val="both"/>
      </w:pPr>
    </w:p>
    <w:p w:rsidR="001A422E" w:rsidRDefault="001A422E">
      <w:pPr>
        <w:pStyle w:val="FORMATTEXT"/>
        <w:ind w:firstLine="568"/>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1A422E" w:rsidRDefault="001A422E">
      <w:pPr>
        <w:pStyle w:val="FORMATTEXT"/>
        <w:ind w:firstLine="568"/>
        <w:jc w:val="both"/>
      </w:pPr>
    </w:p>
    <w:p w:rsidR="001A422E" w:rsidRDefault="001A422E">
      <w:pPr>
        <w:pStyle w:val="FORMATTEXT"/>
        <w:ind w:firstLine="568"/>
        <w:jc w:val="both"/>
      </w:pPr>
      <w:r>
        <w:t xml:space="preserve">3) в </w:t>
      </w:r>
      <w:r>
        <w:fldChar w:fldCharType="begin"/>
      </w:r>
      <w:r>
        <w:instrText xml:space="preserve"> HYPERLINK "kodeks://link/d?nd=9019411&amp;point=mark=000000000000000000000000000000000000000000000000008OS0LQ"\o"’’О производственных кооперативах (с изменениями на 30 ноября 2011 года)’’</w:instrText>
      </w:r>
    </w:p>
    <w:p w:rsidR="001A422E" w:rsidRDefault="001A422E">
      <w:pPr>
        <w:pStyle w:val="FORMATTEXT"/>
        <w:ind w:firstLine="568"/>
        <w:jc w:val="both"/>
      </w:pPr>
      <w:r>
        <w:instrText>Федеральный закон от 08.05.1996 N 41-ФЗ</w:instrText>
      </w:r>
    </w:p>
    <w:p w:rsidR="001A422E" w:rsidRDefault="001A422E">
      <w:pPr>
        <w:pStyle w:val="FORMATTEXT"/>
        <w:ind w:firstLine="568"/>
        <w:jc w:val="both"/>
      </w:pPr>
      <w:r>
        <w:instrText>Статус: действующая редакция (действ. с 01.12.2011)"</w:instrText>
      </w:r>
      <w:r>
        <w:fldChar w:fldCharType="separate"/>
      </w:r>
      <w:r>
        <w:rPr>
          <w:color w:val="0000AA"/>
          <w:u w:val="single"/>
        </w:rPr>
        <w:t>статье 24</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а) наименование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24. Учет и отчетность кооператива. Предоставление кооперативом информации"; </w:t>
      </w:r>
    </w:p>
    <w:p w:rsidR="001A422E" w:rsidRDefault="001A422E">
      <w:pPr>
        <w:pStyle w:val="FORMATTEXT"/>
        <w:ind w:firstLine="568"/>
        <w:jc w:val="both"/>
      </w:pPr>
      <w:r>
        <w:t>б) слово "Кооператив" заменить словами "1. Кооператив";</w:t>
      </w:r>
    </w:p>
    <w:p w:rsidR="001A422E" w:rsidRDefault="001A422E">
      <w:pPr>
        <w:pStyle w:val="FORMATTEXT"/>
        <w:ind w:firstLine="568"/>
        <w:jc w:val="both"/>
      </w:pPr>
    </w:p>
    <w:p w:rsidR="001A422E" w:rsidRDefault="001A422E">
      <w:pPr>
        <w:pStyle w:val="FORMATTEXT"/>
        <w:ind w:firstLine="568"/>
        <w:jc w:val="both"/>
      </w:pPr>
      <w:r>
        <w:lastRenderedPageBreak/>
        <w:t>в) дополнить пунктом 2 следующего содержания:</w:t>
      </w:r>
    </w:p>
    <w:p w:rsidR="001A422E" w:rsidRDefault="001A422E">
      <w:pPr>
        <w:pStyle w:val="FORMATTEXT"/>
        <w:ind w:firstLine="568"/>
        <w:jc w:val="both"/>
      </w:pPr>
    </w:p>
    <w:p w:rsidR="001A422E" w:rsidRDefault="001A422E">
      <w:pPr>
        <w:pStyle w:val="FORMATTEXT"/>
        <w:ind w:firstLine="568"/>
        <w:jc w:val="both"/>
      </w:pPr>
      <w:r>
        <w:t>"2. Кооператив обязан обеспечивать членам кооператива доступ к имеющимся у него судебным актам по спору, связанному с созданием кооператива,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членом кооператива указанные документы должны быть предоставлены кооперативом для ознакомления в помещении исполнительного органа кооператива. Кооператив по требованию члена кооператива обязан предоставить ему копии указанных документов. Плата, взимаемая кооперативом за предоставление таких копий, не может превышать затраты на их изготовление.".</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6   </w:t>
      </w:r>
    </w:p>
    <w:p w:rsidR="001A422E" w:rsidRDefault="001A422E">
      <w:pPr>
        <w:pStyle w:val="FORMATTEXT"/>
        <w:ind w:firstLine="568"/>
        <w:jc w:val="both"/>
      </w:pPr>
      <w:r>
        <w:t xml:space="preserve">Внести в </w:t>
      </w:r>
      <w:r>
        <w:fldChar w:fldCharType="begin"/>
      </w:r>
      <w:r>
        <w:instrText xml:space="preserve"> HYPERLINK "kodeks://link/d?nd=901702323&amp;point=mark=000000000000000000000000000000000000000000000000007D20K3"\o"’’Об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Федеральный закон от 8 февраля 1998 года N 14-ФЗ "Об обществах с ограниченной ответственностью"</w:t>
      </w:r>
      <w:r>
        <w:rPr>
          <w:color w:val="0000FF"/>
          <w:u w:val="single"/>
        </w:rPr>
        <w:t xml:space="preserve"> </w:t>
      </w:r>
      <w:r>
        <w:fldChar w:fldCharType="end"/>
      </w:r>
      <w:r>
        <w:t xml:space="preserve"> (Собрание законодательства Российской Федерации, 1998, N 7, ст.785; 2009, N 1, ст.20) следующие изменения:</w:t>
      </w:r>
    </w:p>
    <w:p w:rsidR="001A422E" w:rsidRDefault="001A422E">
      <w:pPr>
        <w:pStyle w:val="FORMATTEXT"/>
        <w:ind w:firstLine="568"/>
        <w:jc w:val="both"/>
      </w:pPr>
    </w:p>
    <w:p w:rsidR="001A422E" w:rsidRDefault="001A422E">
      <w:pPr>
        <w:pStyle w:val="FORMATTEXT"/>
        <w:ind w:firstLine="568"/>
        <w:jc w:val="both"/>
      </w:pPr>
      <w:r>
        <w:t xml:space="preserve">1) в </w:t>
      </w:r>
      <w:r>
        <w:fldChar w:fldCharType="begin"/>
      </w:r>
      <w:r>
        <w:instrText xml:space="preserve"> HYPERLINK "kodeks://link/d?nd=901702323&amp;point=mark=000000000000000000000000000000000000000000000000007DS0KD"\o"’’Об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пункте 3 статьи 8</w:t>
      </w:r>
      <w:r>
        <w:rPr>
          <w:color w:val="0000FF"/>
          <w:u w:val="single"/>
        </w:rPr>
        <w:t xml:space="preserve"> </w:t>
      </w:r>
      <w:r>
        <w:fldChar w:fldCharType="end"/>
      </w:r>
      <w:r>
        <w:t xml:space="preserve"> слово "условий" заменить словом "обстоятельств";</w:t>
      </w:r>
    </w:p>
    <w:p w:rsidR="001A422E" w:rsidRDefault="001A422E">
      <w:pPr>
        <w:pStyle w:val="FORMATTEXT"/>
        <w:ind w:firstLine="568"/>
        <w:jc w:val="both"/>
      </w:pPr>
    </w:p>
    <w:p w:rsidR="001A422E" w:rsidRDefault="001A422E">
      <w:pPr>
        <w:pStyle w:val="FORMATTEXT"/>
        <w:ind w:firstLine="568"/>
        <w:jc w:val="both"/>
      </w:pPr>
      <w:r>
        <w:t xml:space="preserve">2) в </w:t>
      </w:r>
      <w:r>
        <w:fldChar w:fldCharType="begin"/>
      </w:r>
      <w:r>
        <w:instrText xml:space="preserve"> HYPERLINK "kodeks://link/d?nd=901702323&amp;point=mark=000000000000000000000000000000000000000000000000007EK0KJ"\o"’’Об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статье 21</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w:t>
      </w:r>
      <w:r>
        <w:fldChar w:fldCharType="begin"/>
      </w:r>
      <w:r>
        <w:instrText xml:space="preserve"> HYPERLINK "kodeks://link/d?nd=901702323&amp;point=mark=000000000000000000000000000000000000000000000000008OK0LN"\o"’’Об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 6</w:t>
      </w:r>
      <w:r>
        <w:rPr>
          <w:color w:val="0000FF"/>
          <w:u w:val="single"/>
        </w:rPr>
        <w:t xml:space="preserve"> </w:t>
      </w:r>
      <w:r>
        <w:fldChar w:fldCharType="end"/>
      </w:r>
      <w:r>
        <w:t xml:space="preserve"> дополнить абзацем следующего содержания:</w:t>
      </w:r>
    </w:p>
    <w:p w:rsidR="001A422E" w:rsidRDefault="001A422E">
      <w:pPr>
        <w:pStyle w:val="FORMATTEXT"/>
        <w:ind w:firstLine="568"/>
        <w:jc w:val="both"/>
      </w:pPr>
    </w:p>
    <w:p w:rsidR="001A422E" w:rsidRDefault="001A422E">
      <w:pPr>
        <w:pStyle w:val="FORMATTEXT"/>
        <w:ind w:firstLine="568"/>
        <w:jc w:val="both"/>
      </w:pPr>
      <w:r>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1A422E" w:rsidRDefault="001A422E">
      <w:pPr>
        <w:pStyle w:val="FORMATTEXT"/>
        <w:ind w:firstLine="568"/>
        <w:jc w:val="both"/>
      </w:pPr>
    </w:p>
    <w:p w:rsidR="001A422E" w:rsidRDefault="001A422E">
      <w:pPr>
        <w:pStyle w:val="FORMATTEXT"/>
        <w:ind w:firstLine="568"/>
        <w:jc w:val="both"/>
      </w:pPr>
      <w:r>
        <w:t xml:space="preserve">б) </w:t>
      </w:r>
      <w:r>
        <w:fldChar w:fldCharType="begin"/>
      </w:r>
      <w:r>
        <w:instrText xml:space="preserve"> HYPERLINK "kodeks://link/d?nd=901702323&amp;point=mark=000000000000000000000000000000000000000000000000008OU0LS"\o"’’Об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 11</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w:t>
      </w:r>
    </w:p>
    <w:p w:rsidR="001A422E" w:rsidRDefault="001A422E">
      <w:pPr>
        <w:pStyle w:val="FORMATTEXT"/>
        <w:ind w:firstLine="568"/>
        <w:jc w:val="both"/>
      </w:pPr>
    </w:p>
    <w:p w:rsidR="001A422E" w:rsidRDefault="001A422E">
      <w:pPr>
        <w:pStyle w:val="FORMATTEXT"/>
        <w:ind w:firstLine="568"/>
        <w:jc w:val="both"/>
      </w:pPr>
      <w:r>
        <w:t>Нотариальное удостоверение этой сделки не требуется в случаях перехода доли к обществу в порядке, предусмотренном статьями 23 и 26 настоящего Федерального закона, распределения доли между участниками общества и продажи доли всем или некоторым участникам общества либо третьим лицам в соответствии со статьей 24 настоящего Федерального закона, а также при использовании преимущественного права покупки путем направления оферты о продаже доли или части доли и ее акцепта в соответствии с пунктами 5-7 настоящей статьи.</w:t>
      </w:r>
    </w:p>
    <w:p w:rsidR="001A422E" w:rsidRDefault="001A422E">
      <w:pPr>
        <w:pStyle w:val="FORMATTEXT"/>
        <w:ind w:firstLine="568"/>
        <w:jc w:val="both"/>
      </w:pPr>
    </w:p>
    <w:p w:rsidR="001A422E" w:rsidRDefault="001A422E">
      <w:pPr>
        <w:pStyle w:val="FORMATTEXT"/>
        <w:ind w:firstLine="568"/>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1A422E" w:rsidRDefault="001A422E">
      <w:pPr>
        <w:pStyle w:val="FORMATTEXT"/>
        <w:ind w:firstLine="568"/>
        <w:jc w:val="both"/>
      </w:pPr>
    </w:p>
    <w:p w:rsidR="001A422E" w:rsidRDefault="001A422E">
      <w:pPr>
        <w:pStyle w:val="FORMATTEXT"/>
        <w:ind w:firstLine="568"/>
        <w:jc w:val="both"/>
      </w:pPr>
      <w:r>
        <w:t xml:space="preserve">в) в </w:t>
      </w:r>
      <w:r>
        <w:fldChar w:fldCharType="begin"/>
      </w:r>
      <w:r>
        <w:instrText xml:space="preserve"> HYPERLINK "kodeks://link/d?nd=901702323&amp;point=mark=000000000000000000000000000000000000000000000000008OK0LM"\o"’’Об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пункте 14</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в абзаце первом слова ", с приложением соответствующего договора или иного выражающего содержание односторонней сделки и подтверждающего основание перехода доли или части доли документа" исключить;</w:t>
      </w:r>
    </w:p>
    <w:p w:rsidR="001A422E" w:rsidRDefault="001A422E">
      <w:pPr>
        <w:pStyle w:val="FORMATTEXT"/>
        <w:ind w:firstLine="568"/>
        <w:jc w:val="both"/>
      </w:pPr>
    </w:p>
    <w:p w:rsidR="001A422E" w:rsidRDefault="001A422E">
      <w:pPr>
        <w:pStyle w:val="FORMATTEXT"/>
        <w:ind w:firstLine="568"/>
        <w:jc w:val="both"/>
      </w:pPr>
      <w:r>
        <w:t>в абзаце третьем слова "Правительством Российской Федерации" заменить словами "уполномоченным Правительством Российской Федерации федеральным органом исполнительной власти";</w:t>
      </w:r>
    </w:p>
    <w:p w:rsidR="001A422E" w:rsidRDefault="001A422E">
      <w:pPr>
        <w:pStyle w:val="FORMATTEXT"/>
        <w:ind w:firstLine="568"/>
        <w:jc w:val="both"/>
      </w:pPr>
    </w:p>
    <w:p w:rsidR="001A422E" w:rsidRDefault="001A422E">
      <w:pPr>
        <w:pStyle w:val="FORMATTEXT"/>
        <w:ind w:firstLine="568"/>
        <w:jc w:val="both"/>
      </w:pPr>
      <w:r>
        <w:t xml:space="preserve">г) в абзаце первом </w:t>
      </w:r>
      <w:r>
        <w:fldChar w:fldCharType="begin"/>
      </w:r>
      <w:r>
        <w:instrText xml:space="preserve"> HYPERLINK "kodeks://link/d?nd=901702323&amp;point=mark=000000000000000000000000000000000000000000000000008OM0LN"\o"’’Об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пункта 15</w:t>
      </w:r>
      <w:r>
        <w:rPr>
          <w:color w:val="0000FF"/>
          <w:u w:val="single"/>
        </w:rPr>
        <w:t xml:space="preserve"> </w:t>
      </w:r>
      <w:r>
        <w:fldChar w:fldCharType="end"/>
      </w:r>
      <w:r>
        <w:t xml:space="preserve"> слова ", с приложением соответствующего договора или выражающего содержание односторонней сделки и подтверждающего основание для перехода доли </w:t>
      </w:r>
      <w:r>
        <w:lastRenderedPageBreak/>
        <w:t>или части доли документа" исключить;</w:t>
      </w:r>
    </w:p>
    <w:p w:rsidR="001A422E" w:rsidRDefault="001A422E">
      <w:pPr>
        <w:pStyle w:val="FORMATTEXT"/>
        <w:ind w:firstLine="568"/>
        <w:jc w:val="both"/>
      </w:pPr>
    </w:p>
    <w:p w:rsidR="001A422E" w:rsidRDefault="001A422E">
      <w:pPr>
        <w:pStyle w:val="FORMATTEXT"/>
        <w:ind w:firstLine="568"/>
        <w:jc w:val="both"/>
      </w:pPr>
      <w:r>
        <w:t xml:space="preserve">3) в </w:t>
      </w:r>
      <w:r>
        <w:fldChar w:fldCharType="begin"/>
      </w:r>
      <w:r>
        <w:instrText xml:space="preserve"> HYPERLINK "kodeks://link/d?nd=901702323&amp;point=mark=000000000000000000000000000000000000000000000000008OU0LR"\o"’’Об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пункте 3 статьи 22</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а) в абзаце первом слова "Правительством Российской Федерации" заменить словами "уполномоченным Правительством Российской Федерации федеральным органом исполнительной власти", дополнить предложением следующего содержания: "Запись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совместного заявления залогодателя и залогодержателя или на основании вступившего в законную силу решения суда.";</w:t>
      </w:r>
    </w:p>
    <w:p w:rsidR="001A422E" w:rsidRDefault="001A422E">
      <w:pPr>
        <w:pStyle w:val="FORMATTEXT"/>
        <w:ind w:firstLine="568"/>
        <w:jc w:val="both"/>
      </w:pPr>
    </w:p>
    <w:p w:rsidR="001A422E" w:rsidRDefault="001A422E">
      <w:pPr>
        <w:pStyle w:val="FORMATTEXT"/>
        <w:ind w:firstLine="568"/>
        <w:jc w:val="both"/>
      </w:pPr>
      <w:r>
        <w:t>б) в абзаце втором слова "с приложением копии договора залога доли или части доли" исключить;</w:t>
      </w:r>
    </w:p>
    <w:p w:rsidR="001A422E" w:rsidRDefault="001A422E">
      <w:pPr>
        <w:pStyle w:val="FORMATTEXT"/>
        <w:ind w:firstLine="568"/>
        <w:jc w:val="both"/>
      </w:pPr>
    </w:p>
    <w:p w:rsidR="001A422E" w:rsidRDefault="001A422E">
      <w:pPr>
        <w:pStyle w:val="FORMATTEXT"/>
        <w:ind w:firstLine="568"/>
        <w:jc w:val="both"/>
      </w:pPr>
      <w:r>
        <w:t xml:space="preserve">4) в </w:t>
      </w:r>
      <w:r>
        <w:fldChar w:fldCharType="begin"/>
      </w:r>
      <w:r>
        <w:instrText xml:space="preserve"> HYPERLINK "kodeks://link/d?nd=901702323&amp;point=mark=000000000000000000000000000000000000000000000000008OM0LM"\o"’’Об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статье 23</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подпункт 4 </w:t>
      </w:r>
      <w:r>
        <w:fldChar w:fldCharType="begin"/>
      </w:r>
      <w:r>
        <w:instrText xml:space="preserve"> HYPERLINK "kodeks://link/d?nd=901702323&amp;point=mark=000000000000000000000000000000000000000000000000008P60LU"\o"’’Об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пункта 7</w:t>
      </w:r>
      <w:r>
        <w:rPr>
          <w:color w:val="0000FF"/>
          <w:u w:val="single"/>
        </w:rPr>
        <w:t xml:space="preserve"> </w:t>
      </w:r>
      <w:r>
        <w:fldChar w:fldCharType="end"/>
      </w:r>
      <w:r>
        <w:t xml:space="preserve"> дополнить словами "либо решения суда о передаче доли или части доли обществу в соответствии с пунктом 18 статьи 21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 xml:space="preserve">б) в абзаце пятом </w:t>
      </w:r>
      <w:r>
        <w:fldChar w:fldCharType="begin"/>
      </w:r>
      <w:r>
        <w:instrText xml:space="preserve"> HYPERLINK "kodeks://link/d?nd=901702323&amp;point=mark=000000000000000000000000000000000000000000000000008OQ0LN"\o"’’Об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пункта 8</w:t>
      </w:r>
      <w:r>
        <w:rPr>
          <w:color w:val="0000FF"/>
          <w:u w:val="single"/>
        </w:rPr>
        <w:t xml:space="preserve"> </w:t>
      </w:r>
      <w:r>
        <w:fldChar w:fldCharType="end"/>
      </w:r>
      <w:r>
        <w:t xml:space="preserve"> слова "В случае, если уставом общества предусмотрено право участника общества выйти из общества и при этом" заменить словами "В случаях, предусмотренных пунктами 2 и 6_1 настоящей статьи, если", слова "вышедшим из общества, вправе" заменить словами "доля которого перешла к обществу, обязано";</w:t>
      </w:r>
    </w:p>
    <w:p w:rsidR="001A422E" w:rsidRDefault="001A422E">
      <w:pPr>
        <w:pStyle w:val="FORMATTEXT"/>
        <w:ind w:firstLine="568"/>
        <w:jc w:val="both"/>
      </w:pPr>
    </w:p>
    <w:p w:rsidR="001A422E" w:rsidRDefault="001A422E">
      <w:pPr>
        <w:pStyle w:val="FORMATTEXT"/>
        <w:ind w:firstLine="568"/>
        <w:jc w:val="both"/>
      </w:pPr>
      <w:r>
        <w:t xml:space="preserve">5) абзац второй </w:t>
      </w:r>
      <w:r>
        <w:fldChar w:fldCharType="begin"/>
      </w:r>
      <w:r>
        <w:instrText xml:space="preserve"> HYPERLINK "kodeks://link/d?nd=901702323&amp;point=mark=000000000000000000000000000000000000000000000000008PE0LU"\o"’’Об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пункта 5 статьи 31_1</w:t>
      </w:r>
      <w:r>
        <w:rPr>
          <w:color w:val="0000FF"/>
          <w:u w:val="single"/>
        </w:rPr>
        <w:t xml:space="preserve"> </w:t>
      </w:r>
      <w:r>
        <w:fldChar w:fldCharType="end"/>
      </w:r>
      <w:r>
        <w:t xml:space="preserve"> после слова "учредителя" дополнить словами "или участника";</w:t>
      </w:r>
    </w:p>
    <w:p w:rsidR="001A422E" w:rsidRDefault="001A422E">
      <w:pPr>
        <w:pStyle w:val="FORMATTEXT"/>
        <w:ind w:firstLine="568"/>
        <w:jc w:val="both"/>
      </w:pPr>
    </w:p>
    <w:p w:rsidR="001A422E" w:rsidRDefault="001A422E">
      <w:pPr>
        <w:pStyle w:val="FORMATTEXT"/>
        <w:ind w:firstLine="568"/>
        <w:jc w:val="both"/>
      </w:pPr>
      <w:r>
        <w:t xml:space="preserve">6) в </w:t>
      </w:r>
      <w:r>
        <w:fldChar w:fldCharType="begin"/>
      </w:r>
      <w:r>
        <w:instrText xml:space="preserve"> HYPERLINK "kodeks://link/d?nd=901702323&amp;point=mark=000000000000000000000000000000000000000000000000008PE0LS"\o"’’Об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пункте 2 статьи 33</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а) подпункт 13 дополнить словами "или уставом общества";</w:t>
      </w:r>
    </w:p>
    <w:p w:rsidR="001A422E" w:rsidRDefault="001A422E">
      <w:pPr>
        <w:pStyle w:val="FORMATTEXT"/>
        <w:ind w:firstLine="568"/>
        <w:jc w:val="both"/>
      </w:pPr>
    </w:p>
    <w:p w:rsidR="001A422E" w:rsidRDefault="001A422E">
      <w:pPr>
        <w:pStyle w:val="FORMATTEXT"/>
        <w:ind w:firstLine="568"/>
        <w:jc w:val="both"/>
      </w:pPr>
      <w:r>
        <w:t>б) абзац пятнадцатый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"Предусмотренные подпунктами 2, 5-7, 11 и 12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1A422E" w:rsidRDefault="001A422E">
      <w:pPr>
        <w:pStyle w:val="FORMATTEXT"/>
        <w:ind w:firstLine="568"/>
        <w:jc w:val="both"/>
      </w:pPr>
    </w:p>
    <w:p w:rsidR="001A422E" w:rsidRDefault="001A422E">
      <w:pPr>
        <w:pStyle w:val="FORMATTEXT"/>
        <w:ind w:firstLine="568"/>
        <w:jc w:val="both"/>
      </w:pPr>
      <w:r>
        <w:t xml:space="preserve">7) в </w:t>
      </w:r>
      <w:r>
        <w:fldChar w:fldCharType="begin"/>
      </w:r>
      <w:r>
        <w:instrText xml:space="preserve"> HYPERLINK "kodeks://link/d?nd=901702323&amp;point=mark=000000000000000000000000000000000000000000000000008Q20M3"\o"’’Об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статье 43</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второе и третье предложения </w:t>
      </w:r>
      <w:r>
        <w:fldChar w:fldCharType="begin"/>
      </w:r>
      <w:r>
        <w:instrText xml:space="preserve"> HYPERLINK "kodeks://link/d?nd=901702323&amp;point=mark=000000000000000000000000000000000000000000000000008Q20M3"\o"’’Об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пункта 1</w:t>
      </w:r>
      <w:r>
        <w:rPr>
          <w:color w:val="0000FF"/>
          <w:u w:val="single"/>
        </w:rPr>
        <w:t xml:space="preserve"> </w:t>
      </w:r>
      <w:r>
        <w:fldChar w:fldCharType="end"/>
      </w:r>
      <w:r>
        <w:t xml:space="preserve"> исключить;</w:t>
      </w:r>
    </w:p>
    <w:p w:rsidR="001A422E" w:rsidRDefault="001A422E">
      <w:pPr>
        <w:pStyle w:val="FORMATTEXT"/>
        <w:ind w:firstLine="568"/>
        <w:jc w:val="both"/>
      </w:pPr>
    </w:p>
    <w:p w:rsidR="001A422E" w:rsidRDefault="001A422E">
      <w:pPr>
        <w:pStyle w:val="FORMATTEXT"/>
        <w:ind w:firstLine="568"/>
        <w:jc w:val="both"/>
      </w:pPr>
      <w:r>
        <w:t xml:space="preserve">б) в </w:t>
      </w:r>
      <w:r>
        <w:fldChar w:fldCharType="begin"/>
      </w:r>
      <w:r>
        <w:instrText xml:space="preserve"> HYPERLINK "kodeks://link/d?nd=901702323&amp;point=mark=000000000000000000000000000000000000000000000000008Q20M3"\o"’’Об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пункте 3</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абзац второй признать утратившим силу;</w:t>
      </w:r>
    </w:p>
    <w:p w:rsidR="001A422E" w:rsidRDefault="001A422E">
      <w:pPr>
        <w:pStyle w:val="FORMATTEXT"/>
        <w:ind w:firstLine="568"/>
        <w:jc w:val="both"/>
      </w:pPr>
    </w:p>
    <w:p w:rsidR="001A422E" w:rsidRDefault="001A422E">
      <w:pPr>
        <w:pStyle w:val="FORMATTEXT"/>
        <w:ind w:firstLine="568"/>
        <w:jc w:val="both"/>
      </w:pPr>
      <w:r>
        <w:t>дополнить абзацем следующего содержания:</w:t>
      </w:r>
    </w:p>
    <w:p w:rsidR="001A422E" w:rsidRDefault="001A422E">
      <w:pPr>
        <w:pStyle w:val="FORMATTEXT"/>
        <w:ind w:firstLine="568"/>
        <w:jc w:val="both"/>
      </w:pPr>
    </w:p>
    <w:p w:rsidR="001A422E" w:rsidRDefault="001A422E">
      <w:pPr>
        <w:pStyle w:val="FORMATTEXT"/>
        <w:ind w:firstLine="568"/>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1A422E" w:rsidRDefault="001A422E">
      <w:pPr>
        <w:pStyle w:val="FORMATTEXT"/>
        <w:ind w:firstLine="568"/>
        <w:jc w:val="both"/>
      </w:pPr>
    </w:p>
    <w:p w:rsidR="001A422E" w:rsidRDefault="001A422E">
      <w:pPr>
        <w:pStyle w:val="FORMATTEXT"/>
        <w:ind w:firstLine="568"/>
        <w:jc w:val="both"/>
      </w:pPr>
      <w:r>
        <w:t>в) дополнить пунктами 4-6 следующего содержания:</w:t>
      </w:r>
    </w:p>
    <w:p w:rsidR="001A422E" w:rsidRDefault="001A422E">
      <w:pPr>
        <w:pStyle w:val="FORMATTEXT"/>
        <w:ind w:firstLine="568"/>
        <w:jc w:val="both"/>
      </w:pPr>
    </w:p>
    <w:p w:rsidR="001A422E" w:rsidRDefault="001A422E">
      <w:pPr>
        <w:pStyle w:val="FORMATTEXT"/>
        <w:ind w:firstLine="568"/>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1A422E" w:rsidRDefault="001A422E">
      <w:pPr>
        <w:pStyle w:val="FORMATTEXT"/>
        <w:ind w:firstLine="568"/>
        <w:jc w:val="both"/>
      </w:pPr>
    </w:p>
    <w:p w:rsidR="001A422E" w:rsidRDefault="001A422E">
      <w:pPr>
        <w:pStyle w:val="FORMATTEXT"/>
        <w:ind w:firstLine="568"/>
        <w:jc w:val="both"/>
      </w:pPr>
      <w:r>
        <w:lastRenderedPageBreak/>
        <w:t>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закона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1A422E" w:rsidRDefault="001A422E">
      <w:pPr>
        <w:pStyle w:val="FORMATTEXT"/>
        <w:ind w:firstLine="568"/>
        <w:jc w:val="both"/>
      </w:pPr>
    </w:p>
    <w:p w:rsidR="001A422E" w:rsidRDefault="001A422E">
      <w:pPr>
        <w:pStyle w:val="FORMATTEXT"/>
        <w:ind w:firstLine="568"/>
        <w:jc w:val="both"/>
      </w:pPr>
      <w:r>
        <w:t>Признание решений общего собрания участников общества или решения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1A422E" w:rsidRDefault="001A422E">
      <w:pPr>
        <w:pStyle w:val="FORMATTEXT"/>
        <w:ind w:firstLine="568"/>
        <w:jc w:val="both"/>
      </w:pPr>
    </w:p>
    <w:p w:rsidR="001A422E" w:rsidRDefault="001A422E">
      <w:pPr>
        <w:pStyle w:val="FORMATTEXT"/>
        <w:ind w:firstLine="568"/>
        <w:jc w:val="both"/>
      </w:pPr>
      <w: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1A422E" w:rsidRDefault="001A422E">
      <w:pPr>
        <w:pStyle w:val="FORMATTEXT"/>
        <w:ind w:firstLine="568"/>
        <w:jc w:val="both"/>
      </w:pPr>
    </w:p>
    <w:p w:rsidR="001A422E" w:rsidRDefault="001A422E">
      <w:pPr>
        <w:pStyle w:val="FORMATTEXT"/>
        <w:ind w:firstLine="568"/>
        <w:jc w:val="both"/>
      </w:pPr>
      <w:r>
        <w:t xml:space="preserve">8) </w:t>
      </w:r>
      <w:r>
        <w:fldChar w:fldCharType="begin"/>
      </w:r>
      <w:r>
        <w:instrText xml:space="preserve"> HYPERLINK "kodeks://link/d?nd=901702323&amp;point=mark=000000000000000000000000000000000000000000000000008Q40M3"\o"’’Об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 5 статьи 45</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"5. Сделка, в совершении которой имеется заинтересованность и которая совершена с нарушением предусмотренных настоящей статьей требований к ней, может быть признана недействительной по иску общества или его участника.</w:t>
      </w:r>
    </w:p>
    <w:p w:rsidR="001A422E" w:rsidRDefault="001A422E">
      <w:pPr>
        <w:pStyle w:val="FORMATTEXT"/>
        <w:ind w:firstLine="568"/>
        <w:jc w:val="both"/>
      </w:pPr>
    </w:p>
    <w:p w:rsidR="001A422E" w:rsidRDefault="001A422E">
      <w:pPr>
        <w:pStyle w:val="FORMATTEXT"/>
        <w:ind w:firstLine="568"/>
        <w:jc w:val="both"/>
      </w:pPr>
      <w: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1A422E" w:rsidRDefault="001A422E">
      <w:pPr>
        <w:pStyle w:val="FORMATTEXT"/>
        <w:ind w:firstLine="568"/>
        <w:jc w:val="both"/>
      </w:pPr>
    </w:p>
    <w:p w:rsidR="001A422E" w:rsidRDefault="001A422E">
      <w:pPr>
        <w:pStyle w:val="FORMATTEXT"/>
        <w:ind w:firstLine="568"/>
        <w:jc w:val="both"/>
      </w:pPr>
      <w: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настоящей статьей требований к ней, недействительной при наличии одного из следующих обстоятельств:</w:t>
      </w:r>
    </w:p>
    <w:p w:rsidR="001A422E" w:rsidRDefault="001A422E">
      <w:pPr>
        <w:pStyle w:val="FORMATTEXT"/>
        <w:ind w:firstLine="568"/>
        <w:jc w:val="both"/>
      </w:pPr>
    </w:p>
    <w:p w:rsidR="001A422E" w:rsidRDefault="001A422E">
      <w:pPr>
        <w:pStyle w:val="FORMATTEXT"/>
        <w:ind w:firstLine="568"/>
        <w:jc w:val="both"/>
      </w:pPr>
      <w:r>
        <w:t>голосование участника общества, не заинтересованного в совершении сделки и обратившегося с иском о признании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1A422E" w:rsidRDefault="001A422E">
      <w:pPr>
        <w:pStyle w:val="FORMATTEXT"/>
        <w:ind w:firstLine="568"/>
        <w:jc w:val="both"/>
      </w:pPr>
    </w:p>
    <w:p w:rsidR="001A422E" w:rsidRDefault="001A422E">
      <w:pPr>
        <w:pStyle w:val="FORMATTEXT"/>
        <w:ind w:firstLine="568"/>
        <w:jc w:val="both"/>
      </w:pPr>
      <w: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1A422E" w:rsidRDefault="001A422E">
      <w:pPr>
        <w:pStyle w:val="FORMATTEXT"/>
        <w:ind w:firstLine="568"/>
        <w:jc w:val="both"/>
      </w:pPr>
    </w:p>
    <w:p w:rsidR="001A422E" w:rsidRDefault="001A422E">
      <w:pPr>
        <w:pStyle w:val="FORMATTEXT"/>
        <w:ind w:firstLine="568"/>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настоящей статьей, с учетом имевшейся на момент совершения сделки и на момент ее одобрения заинтересованности лиц, указанных в пункте 1 настоящей статьи;</w:t>
      </w:r>
    </w:p>
    <w:p w:rsidR="001A422E" w:rsidRDefault="001A422E">
      <w:pPr>
        <w:pStyle w:val="FORMATTEXT"/>
        <w:ind w:firstLine="568"/>
        <w:jc w:val="both"/>
      </w:pPr>
    </w:p>
    <w:p w:rsidR="001A422E" w:rsidRDefault="001A422E">
      <w:pPr>
        <w:pStyle w:val="FORMATTEXT"/>
        <w:ind w:firstLine="568"/>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1A422E" w:rsidRDefault="001A422E">
      <w:pPr>
        <w:pStyle w:val="FORMATTEXT"/>
        <w:ind w:firstLine="568"/>
        <w:jc w:val="both"/>
      </w:pPr>
    </w:p>
    <w:p w:rsidR="001A422E" w:rsidRDefault="001A422E">
      <w:pPr>
        <w:pStyle w:val="FORMATTEXT"/>
        <w:ind w:firstLine="568"/>
        <w:jc w:val="both"/>
      </w:pPr>
      <w:r>
        <w:t xml:space="preserve">9) </w:t>
      </w:r>
      <w:r>
        <w:fldChar w:fldCharType="begin"/>
      </w:r>
      <w:r>
        <w:instrText xml:space="preserve"> HYPERLINK "kodeks://link/d?nd=901702323&amp;point=mark=000000000000000000000000000000000000000000000000008QC0M7"\o"’’Об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 5 статьи 46</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"5. Крупная сделка, совершенная с нарушением предусмотренных настоящей статьей требований к ней, может быть признана недействительной по иску общества или его участника.</w:t>
      </w:r>
    </w:p>
    <w:p w:rsidR="001A422E" w:rsidRDefault="001A422E">
      <w:pPr>
        <w:pStyle w:val="FORMATTEXT"/>
        <w:ind w:firstLine="568"/>
        <w:jc w:val="both"/>
      </w:pPr>
    </w:p>
    <w:p w:rsidR="001A422E" w:rsidRDefault="001A422E">
      <w:pPr>
        <w:pStyle w:val="FORMATTEXT"/>
        <w:ind w:firstLine="568"/>
        <w:jc w:val="both"/>
      </w:pPr>
      <w:r>
        <w:t>Срок исковой давности по требованию о признании крупной сделки недействительной в случае его пропуска восстановлению не подлежит.</w:t>
      </w:r>
    </w:p>
    <w:p w:rsidR="001A422E" w:rsidRDefault="001A422E">
      <w:pPr>
        <w:pStyle w:val="FORMATTEXT"/>
        <w:ind w:firstLine="568"/>
        <w:jc w:val="both"/>
      </w:pPr>
    </w:p>
    <w:p w:rsidR="001A422E" w:rsidRDefault="001A422E">
      <w:pPr>
        <w:pStyle w:val="FORMATTEXT"/>
        <w:ind w:firstLine="568"/>
        <w:jc w:val="both"/>
      </w:pPr>
      <w:r>
        <w:t>Суд отказывает в удовлетворении требований о признании крупной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1A422E" w:rsidRDefault="001A422E">
      <w:pPr>
        <w:pStyle w:val="FORMATTEXT"/>
        <w:ind w:firstLine="568"/>
        <w:jc w:val="both"/>
      </w:pPr>
    </w:p>
    <w:p w:rsidR="001A422E" w:rsidRDefault="001A422E">
      <w:pPr>
        <w:pStyle w:val="FORMATTEXT"/>
        <w:ind w:firstLine="568"/>
        <w:jc w:val="both"/>
      </w:pPr>
      <w:r>
        <w:t xml:space="preserve">голосование участника общества, обратившегося с иском о признании крупной сделки, решение </w:t>
      </w:r>
      <w:r>
        <w:lastRenderedPageBreak/>
        <w:t>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1A422E" w:rsidRDefault="001A422E">
      <w:pPr>
        <w:pStyle w:val="FORMATTEXT"/>
        <w:ind w:firstLine="568"/>
        <w:jc w:val="both"/>
      </w:pPr>
    </w:p>
    <w:p w:rsidR="001A422E" w:rsidRDefault="001A422E">
      <w:pPr>
        <w:pStyle w:val="FORMATTEXT"/>
        <w:ind w:firstLine="568"/>
        <w:jc w:val="both"/>
      </w:pPr>
      <w: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1A422E" w:rsidRDefault="001A422E">
      <w:pPr>
        <w:pStyle w:val="FORMATTEXT"/>
        <w:ind w:firstLine="568"/>
        <w:jc w:val="both"/>
      </w:pPr>
    </w:p>
    <w:p w:rsidR="001A422E" w:rsidRDefault="001A422E">
      <w:pPr>
        <w:pStyle w:val="FORMATTEXT"/>
        <w:ind w:firstLine="568"/>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1A422E" w:rsidRDefault="001A422E">
      <w:pPr>
        <w:pStyle w:val="FORMATTEXT"/>
        <w:ind w:firstLine="568"/>
        <w:jc w:val="both"/>
      </w:pPr>
    </w:p>
    <w:p w:rsidR="001A422E" w:rsidRDefault="001A422E">
      <w:pPr>
        <w:pStyle w:val="FORMATTEXT"/>
        <w:ind w:firstLine="568"/>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1A422E" w:rsidRDefault="001A422E">
      <w:pPr>
        <w:pStyle w:val="FORMATTEXT"/>
        <w:ind w:firstLine="568"/>
        <w:jc w:val="both"/>
      </w:pPr>
    </w:p>
    <w:p w:rsidR="001A422E" w:rsidRDefault="001A422E">
      <w:pPr>
        <w:pStyle w:val="FORMATTEXT"/>
        <w:ind w:firstLine="568"/>
        <w:jc w:val="both"/>
      </w:pPr>
      <w:r>
        <w:t xml:space="preserve">10) в </w:t>
      </w:r>
      <w:r>
        <w:fldChar w:fldCharType="begin"/>
      </w:r>
      <w:r>
        <w:instrText xml:space="preserve"> HYPERLINK "kodeks://link/d?nd=901702323&amp;point=mark=000000000000000000000000000000000000000000000000008Q20M0"\o"’’Об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статье 50</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а) наименование дополнить словами "и предоставление обществом информации";</w:t>
      </w:r>
    </w:p>
    <w:p w:rsidR="001A422E" w:rsidRDefault="001A422E">
      <w:pPr>
        <w:pStyle w:val="FORMATTEXT"/>
        <w:ind w:firstLine="568"/>
        <w:jc w:val="both"/>
      </w:pPr>
    </w:p>
    <w:p w:rsidR="001A422E" w:rsidRDefault="001A422E">
      <w:pPr>
        <w:pStyle w:val="FORMATTEXT"/>
        <w:ind w:firstLine="568"/>
        <w:jc w:val="both"/>
      </w:pPr>
      <w:r>
        <w:t>б) дополнить пунктами 3 и 4 следующего содержания:</w:t>
      </w:r>
    </w:p>
    <w:p w:rsidR="001A422E" w:rsidRDefault="001A422E">
      <w:pPr>
        <w:pStyle w:val="FORMATTEXT"/>
        <w:ind w:firstLine="568"/>
        <w:jc w:val="both"/>
      </w:pPr>
    </w:p>
    <w:p w:rsidR="001A422E" w:rsidRDefault="001A422E">
      <w:pPr>
        <w:pStyle w:val="FORMATTEXT"/>
        <w:ind w:firstLine="568"/>
        <w:jc w:val="both"/>
      </w:pPr>
      <w:r>
        <w:t>"3.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1A422E" w:rsidRDefault="001A422E">
      <w:pPr>
        <w:pStyle w:val="FORMATTEXT"/>
        <w:ind w:firstLine="568"/>
        <w:jc w:val="both"/>
      </w:pPr>
    </w:p>
    <w:p w:rsidR="001A422E" w:rsidRDefault="001A422E">
      <w:pPr>
        <w:pStyle w:val="FORMATTEXT"/>
        <w:ind w:firstLine="568"/>
        <w:jc w:val="both"/>
      </w:pPr>
      <w:r>
        <w:t>4. Общество по требованию участника общества обязано обеспечить ему доступ к документам, предусмотренным пунктами 1 и 3 настоящей статьи.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1A422E" w:rsidRDefault="001A422E">
      <w:pPr>
        <w:pStyle w:val="FORMATTEXT"/>
        <w:ind w:firstLine="568"/>
        <w:jc w:val="both"/>
      </w:pPr>
    </w:p>
    <w:p w:rsidR="001A422E" w:rsidRDefault="001A422E">
      <w:pPr>
        <w:pStyle w:val="FORMATTEXT"/>
        <w:ind w:firstLine="568"/>
        <w:jc w:val="both"/>
      </w:pPr>
      <w:r>
        <w:t xml:space="preserve">11) абзац первый </w:t>
      </w:r>
      <w:r>
        <w:fldChar w:fldCharType="begin"/>
      </w:r>
      <w:r>
        <w:instrText xml:space="preserve"> HYPERLINK "kodeks://link/d?nd=901702323&amp;point=mark=000000000000000000000000000000000000000000000000008QE0M6"\o"’’Об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пункта 5 статьи 51</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7   </w:t>
      </w:r>
    </w:p>
    <w:p w:rsidR="001A422E" w:rsidRDefault="001A422E">
      <w:pPr>
        <w:pStyle w:val="FORMATTEXT"/>
        <w:ind w:firstLine="568"/>
        <w:jc w:val="both"/>
      </w:pPr>
      <w:r>
        <w:t xml:space="preserve">Абзац первый подпункта 5 </w:t>
      </w:r>
      <w:r>
        <w:fldChar w:fldCharType="begin"/>
      </w:r>
      <w:r>
        <w:instrText xml:space="preserve"> HYPERLINK "kodeks://link/d?nd=901765862&amp;point=mark=00000000000000000000000000000000000000000000000000BQG0PA"\o"’’Налоговый кодекс Российской Федерации (часть вторая) (с изменениями на 25 декабря 2018 года) (редакция, действующая с 25 января 2019 года)’’</w:instrText>
      </w:r>
    </w:p>
    <w:p w:rsidR="001A422E" w:rsidRDefault="001A422E">
      <w:pPr>
        <w:pStyle w:val="FORMATTEXT"/>
        <w:ind w:firstLine="568"/>
        <w:jc w:val="both"/>
      </w:pPr>
      <w:r>
        <w:instrText>Кодекс РФ от 05.08.2000 N 117-ФЗ</w:instrText>
      </w:r>
    </w:p>
    <w:p w:rsidR="001A422E" w:rsidRDefault="001A422E">
      <w:pPr>
        <w:pStyle w:val="FORMATTEXT"/>
        <w:ind w:firstLine="568"/>
        <w:jc w:val="both"/>
      </w:pPr>
      <w:r>
        <w:instrText>Статус: действующая редакция (действ. с 25.01.2019)"</w:instrText>
      </w:r>
      <w:r>
        <w:fldChar w:fldCharType="separate"/>
      </w:r>
      <w:r>
        <w:rPr>
          <w:color w:val="0000AA"/>
          <w:u w:val="single"/>
        </w:rPr>
        <w:t>пункта 1 статьи 333_25 части второй Налогового кодекса Российской Федерации</w:t>
      </w:r>
      <w:r>
        <w:rPr>
          <w:color w:val="0000FF"/>
          <w:u w:val="single"/>
        </w:rPr>
        <w:t xml:space="preserve"> </w:t>
      </w:r>
      <w:r>
        <w:fldChar w:fldCharType="end"/>
      </w:r>
      <w:r>
        <w:t xml:space="preserve"> (Собрание законодательства Российской Федерации, 2000, N 32, ст.3340; 2004, N 45, ст.4377; 2006, N 1, ст.12; 2007, N 46, ст.5554) дополнить предложением следующего содержания: "При исчислении размера государственной пошлины за удостоверение сделок, направленных на отчуждение доли или части доли в уставном капитале общества с ограниченной ответственностью, а также сделок, устанавливающих обязательство по отчуждению доли или части доли в уставном капитале общества с ограниченной ответственностью, принимается сумма договора, указанная сторонами, но не ниже номинальной стоимости доли или части доли.".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8   </w:t>
      </w:r>
    </w:p>
    <w:p w:rsidR="001A422E" w:rsidRDefault="001A422E">
      <w:pPr>
        <w:pStyle w:val="FORMATTEXT"/>
        <w:ind w:firstLine="568"/>
        <w:jc w:val="both"/>
      </w:pPr>
      <w:r>
        <w:t xml:space="preserve">Внести в </w:t>
      </w:r>
      <w:r>
        <w:fldChar w:fldCharType="begin"/>
      </w:r>
      <w:r>
        <w:instrText xml:space="preserve"> HYPERLINK "kodeks://link/d?nd=901794532&amp;point=mark=000000000000000000000000000000000000000000000000007DQ0KC"\o"’’О государственной регистрации юридических лиц и индивидуальных предпринимателей (с изменениями ...’’</w:instrText>
      </w:r>
    </w:p>
    <w:p w:rsidR="001A422E" w:rsidRDefault="001A422E">
      <w:pPr>
        <w:pStyle w:val="FORMATTEXT"/>
        <w:ind w:firstLine="568"/>
        <w:jc w:val="both"/>
      </w:pPr>
      <w:r>
        <w:instrText>Федеральный закон от 08.08.2001 N 129-ФЗ</w:instrText>
      </w:r>
    </w:p>
    <w:p w:rsidR="001A422E" w:rsidRDefault="001A422E">
      <w:pPr>
        <w:pStyle w:val="FORMATTEXT"/>
        <w:ind w:firstLine="568"/>
        <w:jc w:val="both"/>
      </w:pPr>
      <w:r>
        <w:instrText>Статус: действующая редакция (действ. с 01.01.2019)"</w:instrText>
      </w:r>
      <w:r>
        <w:fldChar w:fldCharType="separate"/>
      </w:r>
      <w:r>
        <w:rPr>
          <w:color w:val="0000AA"/>
          <w:u w:val="single"/>
        </w:rPr>
        <w:t>статью 9 Федерального закона от 8 августа 2001 года N 129-ФЗ "О государственной регистрации юридических лиц и индивидуальных предпринимателей"</w:t>
      </w:r>
      <w:r>
        <w:rPr>
          <w:color w:val="0000FF"/>
          <w:u w:val="single"/>
        </w:rPr>
        <w:t xml:space="preserve"> </w:t>
      </w:r>
      <w:r>
        <w:fldChar w:fldCharType="end"/>
      </w:r>
      <w:r>
        <w:t xml:space="preserve"> (Собрание законодательства Российской Федерации, 2001, N 33, ст.3431; 2003, N 26, ст.2565; 2008, N 30, ст.3616; 2009, N 1, ст.20) </w:t>
      </w:r>
      <w:r>
        <w:lastRenderedPageBreak/>
        <w:t>следующие изменения:</w:t>
      </w:r>
    </w:p>
    <w:p w:rsidR="001A422E" w:rsidRDefault="001A422E">
      <w:pPr>
        <w:pStyle w:val="FORMATTEXT"/>
        <w:ind w:firstLine="568"/>
        <w:jc w:val="both"/>
      </w:pPr>
    </w:p>
    <w:p w:rsidR="001A422E" w:rsidRDefault="001A422E">
      <w:pPr>
        <w:pStyle w:val="FORMATTEXT"/>
        <w:ind w:firstLine="568"/>
        <w:jc w:val="both"/>
      </w:pPr>
      <w:r>
        <w:t xml:space="preserve">1) в </w:t>
      </w:r>
      <w:r>
        <w:fldChar w:fldCharType="begin"/>
      </w:r>
      <w:r>
        <w:instrText xml:space="preserve"> HYPERLINK "kodeks://link/d?nd=901794532&amp;point=mark=000000000000000000000000000000000000000000000000007DQ0KC"\o"’’О государственной регистрации юридических лиц и индивидуальных предпринимателей (с изменениями ...’’</w:instrText>
      </w:r>
    </w:p>
    <w:p w:rsidR="001A422E" w:rsidRDefault="001A422E">
      <w:pPr>
        <w:pStyle w:val="FORMATTEXT"/>
        <w:ind w:firstLine="568"/>
        <w:jc w:val="both"/>
      </w:pPr>
      <w:r>
        <w:instrText>Федеральный закон от 08.08.2001 N 129-ФЗ</w:instrText>
      </w:r>
    </w:p>
    <w:p w:rsidR="001A422E" w:rsidRDefault="001A422E">
      <w:pPr>
        <w:pStyle w:val="FORMATTEXT"/>
        <w:ind w:firstLine="568"/>
        <w:jc w:val="both"/>
      </w:pPr>
      <w:r>
        <w:instrText>Статус: действующая редакция (действ. с 01.01.2019)"</w:instrText>
      </w:r>
      <w:r>
        <w:fldChar w:fldCharType="separate"/>
      </w:r>
      <w:r>
        <w:rPr>
          <w:color w:val="0000AA"/>
          <w:u w:val="single"/>
        </w:rPr>
        <w:t>пункте 1_1</w:t>
      </w:r>
      <w:r>
        <w:rPr>
          <w:color w:val="0000FF"/>
          <w:u w:val="single"/>
        </w:rPr>
        <w:t xml:space="preserve"> </w:t>
      </w:r>
      <w:r>
        <w:fldChar w:fldCharType="end"/>
      </w:r>
      <w:r>
        <w:t xml:space="preserve"> слова "Правительством Российской Федерации" заменить словами "уполномоченным Правительством Российской Федерации федеральным органом исполнительной власти";</w:t>
      </w:r>
    </w:p>
    <w:p w:rsidR="001A422E" w:rsidRDefault="001A422E">
      <w:pPr>
        <w:pStyle w:val="FORMATTEXT"/>
        <w:ind w:firstLine="568"/>
        <w:jc w:val="both"/>
      </w:pPr>
    </w:p>
    <w:p w:rsidR="001A422E" w:rsidRDefault="001A422E">
      <w:pPr>
        <w:pStyle w:val="FORMATTEXT"/>
        <w:ind w:firstLine="568"/>
        <w:jc w:val="both"/>
      </w:pPr>
      <w:r>
        <w:t xml:space="preserve">2) в </w:t>
      </w:r>
      <w:r>
        <w:fldChar w:fldCharType="begin"/>
      </w:r>
      <w:r>
        <w:instrText xml:space="preserve"> HYPERLINK "kodeks://link/d?nd=901794532&amp;point=mark=000000000000000000000000000000000000000000000000007DQ0KC"\o"’’О государственной регистрации юридических лиц и индивидуальных предпринимателей (с изменениями ...’’</w:instrText>
      </w:r>
    </w:p>
    <w:p w:rsidR="001A422E" w:rsidRDefault="001A422E">
      <w:pPr>
        <w:pStyle w:val="FORMATTEXT"/>
        <w:ind w:firstLine="568"/>
        <w:jc w:val="both"/>
      </w:pPr>
      <w:r>
        <w:instrText>Федеральный закон от 08.08.2001 N 129-ФЗ</w:instrText>
      </w:r>
    </w:p>
    <w:p w:rsidR="001A422E" w:rsidRDefault="001A422E">
      <w:pPr>
        <w:pStyle w:val="FORMATTEXT"/>
        <w:ind w:firstLine="568"/>
        <w:jc w:val="both"/>
      </w:pPr>
      <w:r>
        <w:instrText>Статус: действующая редакция (действ. с 01.01.2019)"</w:instrText>
      </w:r>
      <w:r>
        <w:fldChar w:fldCharType="separate"/>
      </w:r>
      <w:r>
        <w:rPr>
          <w:color w:val="0000AA"/>
          <w:u w:val="single"/>
        </w:rPr>
        <w:t>пункте 1_2</w:t>
      </w:r>
      <w:r>
        <w:rPr>
          <w:color w:val="0000FF"/>
          <w:u w:val="single"/>
        </w:rPr>
        <w:t xml:space="preserve"> </w:t>
      </w:r>
      <w:r>
        <w:fldChar w:fldCharType="end"/>
      </w:r>
      <w:r>
        <w:t xml:space="preserve"> слова "Заявление, представляемое в регистрирующий орган, удостоверяется" заменить словами "Заявление, уведомление или сообщение представляется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удостоверяется";</w:t>
      </w:r>
    </w:p>
    <w:p w:rsidR="001A422E" w:rsidRDefault="001A422E">
      <w:pPr>
        <w:pStyle w:val="FORMATTEXT"/>
        <w:ind w:firstLine="568"/>
        <w:jc w:val="both"/>
      </w:pPr>
    </w:p>
    <w:p w:rsidR="001A422E" w:rsidRDefault="001A422E">
      <w:pPr>
        <w:pStyle w:val="FORMATTEXT"/>
        <w:ind w:firstLine="568"/>
        <w:jc w:val="both"/>
      </w:pPr>
      <w:r>
        <w:t xml:space="preserve">3) </w:t>
      </w:r>
      <w:r>
        <w:fldChar w:fldCharType="begin"/>
      </w:r>
      <w:r>
        <w:instrText xml:space="preserve"> HYPERLINK "kodeks://link/d?nd=901794532&amp;point=mark=000000000000000000000000000000000000000000000000007DQ0KC"\o"’’О государственной регистрации юридических лиц и индивидуальных предпринимателей (с изменениями ...’’</w:instrText>
      </w:r>
    </w:p>
    <w:p w:rsidR="001A422E" w:rsidRDefault="001A422E">
      <w:pPr>
        <w:pStyle w:val="FORMATTEXT"/>
        <w:ind w:firstLine="568"/>
        <w:jc w:val="both"/>
      </w:pPr>
      <w:r>
        <w:instrText>Федеральный закон от 08.08.2001 N 129-ФЗ</w:instrText>
      </w:r>
    </w:p>
    <w:p w:rsidR="001A422E" w:rsidRDefault="001A422E">
      <w:pPr>
        <w:pStyle w:val="FORMATTEXT"/>
        <w:ind w:firstLine="568"/>
        <w:jc w:val="both"/>
      </w:pPr>
      <w:r>
        <w:instrText>Статус: действующая редакция (действ. с 01.01.2019)"</w:instrText>
      </w:r>
      <w:r>
        <w:fldChar w:fldCharType="separate"/>
      </w:r>
      <w:r>
        <w:rPr>
          <w:color w:val="0000AA"/>
          <w:u w:val="single"/>
        </w:rPr>
        <w:t>пункт 1_4</w:t>
      </w:r>
      <w:r>
        <w:rPr>
          <w:color w:val="0000FF"/>
          <w:u w:val="single"/>
        </w:rPr>
        <w:t xml:space="preserve"> </w:t>
      </w:r>
      <w:r>
        <w:fldChar w:fldCharType="end"/>
      </w:r>
      <w:r>
        <w:t xml:space="preserve"> дополнить абзацем следующего содержания:</w:t>
      </w:r>
    </w:p>
    <w:p w:rsidR="001A422E" w:rsidRDefault="001A422E">
      <w:pPr>
        <w:pStyle w:val="FORMATTEXT"/>
        <w:ind w:firstLine="568"/>
        <w:jc w:val="both"/>
      </w:pPr>
    </w:p>
    <w:p w:rsidR="001A422E" w:rsidRDefault="001A422E">
      <w:pPr>
        <w:pStyle w:val="FORMATTEXT"/>
        <w:ind w:firstLine="568"/>
        <w:jc w:val="both"/>
      </w:pPr>
      <w:r>
        <w:t>"Если указанные в абзаце первом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доверенности.".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9 </w:t>
      </w:r>
    </w:p>
    <w:p w:rsidR="001A422E" w:rsidRDefault="001A422E">
      <w:pPr>
        <w:pStyle w:val="FORMATTEXT"/>
        <w:ind w:firstLine="568"/>
        <w:jc w:val="both"/>
      </w:pPr>
      <w:r>
        <w:t xml:space="preserve">Внести в </w:t>
      </w:r>
      <w:r>
        <w:fldChar w:fldCharType="begin"/>
      </w:r>
      <w:r>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18 марта 2019 года) (редакция, действующая с 29 марта 2019 года)’’</w:instrText>
      </w:r>
    </w:p>
    <w:p w:rsidR="001A422E" w:rsidRDefault="001A422E">
      <w:pPr>
        <w:pStyle w:val="FORMATTEXT"/>
        <w:ind w:firstLine="568"/>
        <w:jc w:val="both"/>
      </w:pPr>
      <w:r>
        <w:instrText>Кодекс РФ от 30.12.2001 N 195-ФЗ</w:instrText>
      </w:r>
    </w:p>
    <w:p w:rsidR="001A422E" w:rsidRDefault="001A422E">
      <w:pPr>
        <w:pStyle w:val="FORMATTEXT"/>
        <w:ind w:firstLine="568"/>
        <w:jc w:val="both"/>
      </w:pPr>
      <w:r>
        <w:instrText>Статус: действующая редакция (действ. с 29.03.2019)"</w:instrText>
      </w:r>
      <w:r>
        <w:fldChar w:fldCharType="separate"/>
      </w:r>
      <w:r>
        <w:rPr>
          <w:color w:val="0000AA"/>
          <w:u w:val="single"/>
        </w:rPr>
        <w:t>Кодекс Российской Федерации об административных правонарушениях</w:t>
      </w:r>
      <w:r>
        <w:rPr>
          <w:color w:val="0000FF"/>
          <w:u w:val="single"/>
        </w:rPr>
        <w:t xml:space="preserve"> </w:t>
      </w:r>
      <w:r>
        <w:fldChar w:fldCharType="end"/>
      </w:r>
      <w:r>
        <w:t xml:space="preserve"> (Собрание законодательства Российской Федерации, 2002, N 1, ст.1; N 30, ст.3029; N 44, ст.4295; 2003, N 27, ст.2700, 2708, 2717; N 46, ст.4434; N 50, ст.4847, 4855; 2004, N 31, ст.3229; N 34, ст.3529, 3533; 2005, N 1, ст.9, 13, 37, 40, 45; N 10, ст.763; N 13, ст.1075, 1077; N 19, ст.1752; N 27, ст.2719, 2721; N 30, ст.3104, 3124, 3131; N 50, ст.5247; N 52, ст.5574; 2006, N 1, ст.4, 10; N 10, ст.1067; N 12, ст.1234; N 17, ст.1776; N 18, ст.1907; N 19, ст.2066; N 23, ст.2380; N 31, ст.3420, 3433, 3438, 3452; N 45, ст.4641; N 50, ст.5279; N 52, ст.5498; 2007, N 1, ст.21, 29; N 16, ст.1825; N 26, ст.3089; N 30, ст.3755; N 31, ст.4007, 4008; N 41, ст.4845; N 43, ст.5084; N 46, ст.5553; 2008, N 18, ст.1941; N 20, ст.2251; N 30, ст.3604; N 49, ст.5745; N 52, ст.6235, 6236; 2009, N 7, ст.777; N 23, ст.2759, 2776) следующие изменения:</w:t>
      </w:r>
    </w:p>
    <w:p w:rsidR="001A422E" w:rsidRDefault="001A422E">
      <w:pPr>
        <w:pStyle w:val="FORMATTEXT"/>
        <w:ind w:firstLine="568"/>
        <w:jc w:val="both"/>
      </w:pPr>
    </w:p>
    <w:p w:rsidR="001A422E" w:rsidRDefault="001A422E">
      <w:pPr>
        <w:pStyle w:val="FORMATTEXT"/>
        <w:ind w:firstLine="568"/>
        <w:jc w:val="both"/>
      </w:pPr>
      <w:r>
        <w:t xml:space="preserve">1) </w:t>
      </w:r>
      <w:r>
        <w:fldChar w:fldCharType="begin"/>
      </w:r>
      <w:r>
        <w:instrText xml:space="preserve"> HYPERLINK "kodeks://link/d?nd=901807667&amp;point=mark=00000000000000000000000000000000000000000000000000A9K0NM"\o"’’Кодекс Российской Федерации об административных правонарушениях (с изменениями на 18 марта 2019 года) (редакция, действующая с 29 марта 2019 года)’’</w:instrText>
      </w:r>
    </w:p>
    <w:p w:rsidR="001A422E" w:rsidRDefault="001A422E">
      <w:pPr>
        <w:pStyle w:val="FORMATTEXT"/>
        <w:ind w:firstLine="568"/>
        <w:jc w:val="both"/>
      </w:pPr>
      <w:r>
        <w:instrText>Кодекс РФ от 30.12.2001 N 195-ФЗ</w:instrText>
      </w:r>
    </w:p>
    <w:p w:rsidR="001A422E" w:rsidRDefault="001A422E">
      <w:pPr>
        <w:pStyle w:val="FORMATTEXT"/>
        <w:ind w:firstLine="568"/>
        <w:jc w:val="both"/>
      </w:pPr>
      <w:r>
        <w:instrText>Статус: действующая редакция (действ. с 29.03.2019)"</w:instrText>
      </w:r>
      <w:r>
        <w:fldChar w:fldCharType="separate"/>
      </w:r>
      <w:r>
        <w:rPr>
          <w:color w:val="0000AA"/>
          <w:u w:val="single"/>
        </w:rPr>
        <w:t>главу 14</w:t>
      </w:r>
      <w:r>
        <w:rPr>
          <w:color w:val="0000FF"/>
          <w:u w:val="single"/>
        </w:rPr>
        <w:t xml:space="preserve"> </w:t>
      </w:r>
      <w:r>
        <w:fldChar w:fldCharType="end"/>
      </w:r>
      <w:r>
        <w:t xml:space="preserve"> дополнить статьей 14.36 следующего содержания:</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 </w:t>
      </w:r>
    </w:p>
    <w:p w:rsidR="001A422E" w:rsidRDefault="001A422E">
      <w:pPr>
        <w:pStyle w:val="FORMATTEXT"/>
        <w:ind w:firstLine="568"/>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A422E" w:rsidRDefault="001A422E">
      <w:pPr>
        <w:pStyle w:val="FORMATTEXT"/>
        <w:ind w:firstLine="568"/>
        <w:jc w:val="both"/>
      </w:pPr>
    </w:p>
    <w:p w:rsidR="001A422E" w:rsidRDefault="001A422E">
      <w:pPr>
        <w:pStyle w:val="FORMATTEXT"/>
        <w:ind w:firstLine="568"/>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A422E" w:rsidRDefault="001A422E">
      <w:pPr>
        <w:pStyle w:val="FORMATTEXT"/>
        <w:ind w:firstLine="568"/>
        <w:jc w:val="both"/>
      </w:pPr>
    </w:p>
    <w:p w:rsidR="001A422E" w:rsidRDefault="001A422E">
      <w:pPr>
        <w:pStyle w:val="FORMATTEXT"/>
        <w:ind w:firstLine="568"/>
        <w:jc w:val="both"/>
      </w:pPr>
      <w:r>
        <w:t xml:space="preserve">2) </w:t>
      </w:r>
      <w:r>
        <w:fldChar w:fldCharType="begin"/>
      </w:r>
      <w:r>
        <w:instrText xml:space="preserve"> HYPERLINK "kodeks://link/d?nd=901807667&amp;point=mark=00000000000000000000000000000000000000000000000000ABE0O3"\o"’’Кодекс Российской Федерации об административных правонарушениях (с изменениями на 18 марта 2019 года) (редакция, действующая с 29 марта 2019 года)’’</w:instrText>
      </w:r>
    </w:p>
    <w:p w:rsidR="001A422E" w:rsidRDefault="001A422E">
      <w:pPr>
        <w:pStyle w:val="FORMATTEXT"/>
        <w:ind w:firstLine="568"/>
        <w:jc w:val="both"/>
      </w:pPr>
      <w:r>
        <w:instrText>Кодекс РФ от 30.12.2001 N 195-ФЗ</w:instrText>
      </w:r>
    </w:p>
    <w:p w:rsidR="001A422E" w:rsidRDefault="001A422E">
      <w:pPr>
        <w:pStyle w:val="FORMATTEXT"/>
        <w:ind w:firstLine="568"/>
        <w:jc w:val="both"/>
      </w:pPr>
      <w:r>
        <w:instrText>Статус: действующая редакция (действ. с 29.03.2019)"</w:instrText>
      </w:r>
      <w:r>
        <w:fldChar w:fldCharType="separate"/>
      </w:r>
      <w:r>
        <w:rPr>
          <w:color w:val="0000AA"/>
          <w:u w:val="single"/>
        </w:rPr>
        <w:t>статью 17.14</w:t>
      </w:r>
      <w:r>
        <w:rPr>
          <w:color w:val="0000FF"/>
          <w:u w:val="single"/>
        </w:rPr>
        <w:t xml:space="preserve"> </w:t>
      </w:r>
      <w:r>
        <w:fldChar w:fldCharType="end"/>
      </w:r>
      <w:r>
        <w:t xml:space="preserve"> дополнить частью 2_1 следующего содержания:</w:t>
      </w:r>
    </w:p>
    <w:p w:rsidR="001A422E" w:rsidRDefault="001A422E">
      <w:pPr>
        <w:pStyle w:val="FORMATTEXT"/>
        <w:ind w:firstLine="568"/>
        <w:jc w:val="both"/>
      </w:pPr>
    </w:p>
    <w:p w:rsidR="001A422E" w:rsidRDefault="001A422E">
      <w:pPr>
        <w:pStyle w:val="FORMATTEXT"/>
        <w:ind w:firstLine="568"/>
        <w:jc w:val="both"/>
      </w:pPr>
      <w:r>
        <w:t>"2_1.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A422E" w:rsidRDefault="001A422E">
      <w:pPr>
        <w:pStyle w:val="FORMATTEXT"/>
        <w:ind w:firstLine="568"/>
        <w:jc w:val="both"/>
      </w:pPr>
    </w:p>
    <w:p w:rsidR="001A422E" w:rsidRDefault="001A422E">
      <w:pPr>
        <w:pStyle w:val="FORMATTEXT"/>
        <w:ind w:firstLine="568"/>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A422E" w:rsidRDefault="001A422E">
      <w:pPr>
        <w:pStyle w:val="FORMATTEXT"/>
        <w:ind w:firstLine="568"/>
        <w:jc w:val="both"/>
      </w:pPr>
    </w:p>
    <w:p w:rsidR="001A422E" w:rsidRDefault="001A422E">
      <w:pPr>
        <w:pStyle w:val="FORMATTEXT"/>
        <w:ind w:firstLine="568"/>
        <w:jc w:val="both"/>
      </w:pPr>
      <w:r>
        <w:t xml:space="preserve">3) в </w:t>
      </w:r>
      <w:r>
        <w:fldChar w:fldCharType="begin"/>
      </w:r>
      <w:r>
        <w:instrText xml:space="preserve"> HYPERLINK "kodeks://link/d?nd=901807667&amp;point=mark=00000000000000000000000000000000000000000000000000BPK0P2"\o"’’Кодекс Российской Федерации об административных правонарушениях (с изменениями на 18 марта 2019 года) (редакция, действующая с 29 марта 2019 года)’’</w:instrText>
      </w:r>
    </w:p>
    <w:p w:rsidR="001A422E" w:rsidRDefault="001A422E">
      <w:pPr>
        <w:pStyle w:val="FORMATTEXT"/>
        <w:ind w:firstLine="568"/>
        <w:jc w:val="both"/>
      </w:pPr>
      <w:r>
        <w:instrText>Кодекс РФ от 30.12.2001 N 195-ФЗ</w:instrText>
      </w:r>
    </w:p>
    <w:p w:rsidR="001A422E" w:rsidRDefault="001A422E">
      <w:pPr>
        <w:pStyle w:val="FORMATTEXT"/>
        <w:ind w:firstLine="568"/>
        <w:jc w:val="both"/>
      </w:pPr>
      <w:r>
        <w:instrText>Статус: действующая редакция (действ. с 29.03.2019)"</w:instrText>
      </w:r>
      <w:r>
        <w:fldChar w:fldCharType="separate"/>
      </w:r>
      <w:r>
        <w:rPr>
          <w:color w:val="0000AA"/>
          <w:u w:val="single"/>
        </w:rPr>
        <w:t>статье 23.1</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w:t>
      </w:r>
      <w:r>
        <w:fldChar w:fldCharType="begin"/>
      </w:r>
      <w:r>
        <w:instrText xml:space="preserve"> HYPERLINK "kodeks://link/d?nd=901807667&amp;point=mark=00000000000000000000000000000000000000000000000000BPK0P2"\o"’’Кодекс Российской Федерации об административных правонарушениях (с изменениями на 18 марта 2019 года) (редакция, действующая с 29 марта 2019 года)’’</w:instrText>
      </w:r>
    </w:p>
    <w:p w:rsidR="001A422E" w:rsidRDefault="001A422E">
      <w:pPr>
        <w:pStyle w:val="FORMATTEXT"/>
        <w:ind w:firstLine="568"/>
        <w:jc w:val="both"/>
      </w:pPr>
      <w:r>
        <w:instrText>Кодекс РФ от 30.12.2001 N 195-ФЗ</w:instrText>
      </w:r>
    </w:p>
    <w:p w:rsidR="001A422E" w:rsidRDefault="001A422E">
      <w:pPr>
        <w:pStyle w:val="FORMATTEXT"/>
        <w:ind w:firstLine="568"/>
        <w:jc w:val="both"/>
      </w:pPr>
      <w:r>
        <w:instrText>Статус: действующая редакция (действ. с 29.03.2019)"</w:instrText>
      </w:r>
      <w:r>
        <w:fldChar w:fldCharType="separate"/>
      </w:r>
      <w:r>
        <w:rPr>
          <w:color w:val="0000AA"/>
          <w:u w:val="single"/>
        </w:rPr>
        <w:t>часть 1</w:t>
      </w:r>
      <w:r>
        <w:rPr>
          <w:color w:val="0000FF"/>
          <w:u w:val="single"/>
        </w:rPr>
        <w:t xml:space="preserve"> </w:t>
      </w:r>
      <w:r>
        <w:fldChar w:fldCharType="end"/>
      </w:r>
      <w:r>
        <w:t xml:space="preserve"> после цифр "14.35," дополнить цифрами "14.36,", слова "частью 2 статьи 17.14" </w:t>
      </w:r>
      <w:r>
        <w:lastRenderedPageBreak/>
        <w:t>заменить словами "частями 2 и 2_1 статьи 17.14";</w:t>
      </w:r>
    </w:p>
    <w:p w:rsidR="001A422E" w:rsidRDefault="001A422E">
      <w:pPr>
        <w:pStyle w:val="FORMATTEXT"/>
        <w:ind w:firstLine="568"/>
        <w:jc w:val="both"/>
      </w:pPr>
    </w:p>
    <w:p w:rsidR="001A422E" w:rsidRDefault="001A422E">
      <w:pPr>
        <w:pStyle w:val="FORMATTEXT"/>
        <w:ind w:firstLine="568"/>
        <w:jc w:val="both"/>
      </w:pPr>
      <w:r>
        <w:t xml:space="preserve">б) абзац третий </w:t>
      </w:r>
      <w:r>
        <w:fldChar w:fldCharType="begin"/>
      </w:r>
      <w:r>
        <w:instrText xml:space="preserve"> HYPERLINK "kodeks://link/d?nd=901807667&amp;point=mark=00000000000000000000000000000000000000000000000000BPQ0P5"\o"’’Кодекс Российской Федерации об административных правонарушениях (с изменениями на 18 марта 2019 года) (редакция, действующая с 29 марта 2019 года)’’</w:instrText>
      </w:r>
    </w:p>
    <w:p w:rsidR="001A422E" w:rsidRDefault="001A422E">
      <w:pPr>
        <w:pStyle w:val="FORMATTEXT"/>
        <w:ind w:firstLine="568"/>
        <w:jc w:val="both"/>
      </w:pPr>
      <w:r>
        <w:instrText>Кодекс РФ от 30.12.2001 N 195-ФЗ</w:instrText>
      </w:r>
    </w:p>
    <w:p w:rsidR="001A422E" w:rsidRDefault="001A422E">
      <w:pPr>
        <w:pStyle w:val="FORMATTEXT"/>
        <w:ind w:firstLine="568"/>
        <w:jc w:val="both"/>
      </w:pPr>
      <w:r>
        <w:instrText>Статус: действующая редакция (действ. с 29.03.2019)"</w:instrText>
      </w:r>
      <w:r>
        <w:fldChar w:fldCharType="separate"/>
      </w:r>
      <w:r>
        <w:rPr>
          <w:color w:val="0000AA"/>
          <w:u w:val="single"/>
        </w:rPr>
        <w:t>части 3</w:t>
      </w:r>
      <w:r>
        <w:rPr>
          <w:color w:val="0000FF"/>
          <w:u w:val="single"/>
        </w:rPr>
        <w:t xml:space="preserve"> </w:t>
      </w:r>
      <w:r>
        <w:fldChar w:fldCharType="end"/>
      </w:r>
      <w:r>
        <w:t xml:space="preserve"> после цифр "14.31-14.33," дополнить цифрами "14.36,", слова "частью 2 статьи 17.14" заменить словами "частями 2 и 2_1 статьи 17.14";</w:t>
      </w:r>
    </w:p>
    <w:p w:rsidR="001A422E" w:rsidRDefault="001A422E">
      <w:pPr>
        <w:pStyle w:val="FORMATTEXT"/>
        <w:ind w:firstLine="568"/>
        <w:jc w:val="both"/>
      </w:pPr>
    </w:p>
    <w:p w:rsidR="001A422E" w:rsidRDefault="001A422E">
      <w:pPr>
        <w:pStyle w:val="FORMATTEXT"/>
        <w:ind w:firstLine="568"/>
        <w:jc w:val="both"/>
      </w:pPr>
      <w:r>
        <w:t xml:space="preserve">4) в </w:t>
      </w:r>
      <w:r>
        <w:fldChar w:fldCharType="begin"/>
      </w:r>
      <w:r>
        <w:instrText xml:space="preserve"> HYPERLINK "kodeks://link/d?nd=901807667&amp;point=mark=00000000000000000000000000000000000000000000000000BQC0OV"\o"’’Кодекс Российской Федерации об административных правонарушениях (с изменениями на 18 марта 2019 года) (редакция, действующая с 29 марта 2019 года)’’</w:instrText>
      </w:r>
    </w:p>
    <w:p w:rsidR="001A422E" w:rsidRDefault="001A422E">
      <w:pPr>
        <w:pStyle w:val="FORMATTEXT"/>
        <w:ind w:firstLine="568"/>
        <w:jc w:val="both"/>
      </w:pPr>
      <w:r>
        <w:instrText>Кодекс РФ от 30.12.2001 N 195-ФЗ</w:instrText>
      </w:r>
    </w:p>
    <w:p w:rsidR="001A422E" w:rsidRDefault="001A422E">
      <w:pPr>
        <w:pStyle w:val="FORMATTEXT"/>
        <w:ind w:firstLine="568"/>
        <w:jc w:val="both"/>
      </w:pPr>
      <w:r>
        <w:instrText>Статус: действующая редакция (действ. с 29.03.2019)"</w:instrText>
      </w:r>
      <w:r>
        <w:fldChar w:fldCharType="separate"/>
      </w:r>
      <w:r>
        <w:rPr>
          <w:color w:val="0000AA"/>
          <w:u w:val="single"/>
        </w:rPr>
        <w:t>части 2 статьи 28.3</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подпункт утратил силу с 1 сентября 2013 года - </w:t>
      </w:r>
      <w:r>
        <w:fldChar w:fldCharType="begin"/>
      </w:r>
      <w:r>
        <w:instrText xml:space="preserve"> HYPERLINK "kodeks://link/d?nd=499034237&amp;point=mark=000000000000000000000000000000000000000000000000007EK0KJ"\o"’’О внесении изменений в Закон Российской Федерации ’’О товарных биржах и биржевой торговле’’ и ...’’</w:instrText>
      </w:r>
    </w:p>
    <w:p w:rsidR="001A422E" w:rsidRDefault="001A422E">
      <w:pPr>
        <w:pStyle w:val="FORMATTEXT"/>
        <w:ind w:firstLine="568"/>
        <w:jc w:val="both"/>
      </w:pPr>
      <w:r>
        <w:instrText>Федеральный закон от 23.07.2013 N 249-ФЗ</w:instrText>
      </w:r>
    </w:p>
    <w:p w:rsidR="001A422E" w:rsidRDefault="001A422E">
      <w:pPr>
        <w:pStyle w:val="FORMATTEXT"/>
        <w:ind w:firstLine="568"/>
        <w:jc w:val="both"/>
      </w:pPr>
      <w:r>
        <w:instrText>Статус: действующая редакция (действ. с 30.07.2017)"</w:instrText>
      </w:r>
      <w:r>
        <w:fldChar w:fldCharType="separate"/>
      </w:r>
      <w:r>
        <w:rPr>
          <w:color w:val="0000AA"/>
          <w:u w:val="single"/>
        </w:rPr>
        <w:t>Федеральный закон от 23 июля 2013 года N 249-ФЗ</w:t>
      </w:r>
      <w:r>
        <w:rPr>
          <w:color w:val="0000FF"/>
          <w:u w:val="single"/>
        </w:rPr>
        <w:t xml:space="preserve"> </w:t>
      </w:r>
      <w:r>
        <w:fldChar w:fldCharType="end"/>
      </w:r>
      <w:r>
        <w:t xml:space="preserve"> - см. </w:t>
      </w:r>
      <w:r>
        <w:fldChar w:fldCharType="begin"/>
      </w:r>
      <w:r>
        <w:instrText xml:space="preserve"> HYPERLINK "kodeks://link/d?nd=499039751&amp;point=mark=000000000000000000000000000000000000000000000000007DM0K8"\o"’’О внесении изменений в отдельные законодательные акты Российской Федерации (с изменениями на 2 июля 2013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недействующая редакция  (действ. с 14.07.2013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б) в </w:t>
      </w:r>
      <w:r>
        <w:fldChar w:fldCharType="begin"/>
      </w:r>
      <w:r>
        <w:instrText xml:space="preserve"> HYPERLINK "kodeks://link/d?nd=901807667&amp;point=mark=00000000000000000000000000000000000000000000000000BQO0P1"\o"’’Кодекс Российской Федерации об административных правонарушениях (с изменениями на 18 марта 2019 года) (редакция, действующая с 29 марта 2019 года)’’</w:instrText>
      </w:r>
    </w:p>
    <w:p w:rsidR="001A422E" w:rsidRDefault="001A422E">
      <w:pPr>
        <w:pStyle w:val="FORMATTEXT"/>
        <w:ind w:firstLine="568"/>
        <w:jc w:val="both"/>
      </w:pPr>
      <w:r>
        <w:instrText>Кодекс РФ от 30.12.2001 N 195-ФЗ</w:instrText>
      </w:r>
    </w:p>
    <w:p w:rsidR="001A422E" w:rsidRDefault="001A422E">
      <w:pPr>
        <w:pStyle w:val="FORMATTEXT"/>
        <w:ind w:firstLine="568"/>
        <w:jc w:val="both"/>
      </w:pPr>
      <w:r>
        <w:instrText>Статус: действующая редакция (действ. с 29.03.2019)"</w:instrText>
      </w:r>
      <w:r>
        <w:fldChar w:fldCharType="separate"/>
      </w:r>
      <w:r>
        <w:rPr>
          <w:color w:val="0000AA"/>
          <w:u w:val="single"/>
        </w:rPr>
        <w:t>пункте 77</w:t>
      </w:r>
      <w:r>
        <w:rPr>
          <w:color w:val="0000FF"/>
          <w:u w:val="single"/>
        </w:rPr>
        <w:t xml:space="preserve"> </w:t>
      </w:r>
      <w:r>
        <w:fldChar w:fldCharType="end"/>
      </w:r>
      <w:r>
        <w:t xml:space="preserve"> слова "частью 2 статьи 17.14" заменить словами "частями 2 и 2_1 статьи 17.14".</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10 </w:t>
      </w:r>
    </w:p>
    <w:p w:rsidR="001A422E" w:rsidRDefault="001A422E">
      <w:pPr>
        <w:pStyle w:val="FORMATTEXT"/>
        <w:ind w:firstLine="568"/>
        <w:jc w:val="both"/>
      </w:pPr>
      <w:r>
        <w:t xml:space="preserve">Внести в </w:t>
      </w:r>
      <w:r>
        <w:fldChar w:fldCharType="begin"/>
      </w:r>
      <w:r>
        <w:instrText xml:space="preserve"> HYPERLINK "kodeks://link/d?nd=901821334&amp;point=mark=0000000000000000000000000000000000000000000000000064U0IK"\o"’’Арбитражный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Арбитражный процессуальный кодекс Российской Федерации</w:t>
      </w:r>
      <w:r>
        <w:rPr>
          <w:color w:val="0000FF"/>
          <w:u w:val="single"/>
        </w:rPr>
        <w:t xml:space="preserve"> </w:t>
      </w:r>
      <w:r>
        <w:fldChar w:fldCharType="end"/>
      </w:r>
      <w:r>
        <w:t xml:space="preserve"> (Собрание законодательства Российской Федерации, 2002, N 30, ст.3012; 2008, N 24, ст.2798; N 30, ст.3594) следующие изменения:</w:t>
      </w:r>
    </w:p>
    <w:p w:rsidR="001A422E" w:rsidRDefault="001A422E">
      <w:pPr>
        <w:pStyle w:val="FORMATTEXT"/>
        <w:ind w:firstLine="568"/>
        <w:jc w:val="both"/>
      </w:pPr>
    </w:p>
    <w:p w:rsidR="001A422E" w:rsidRDefault="001A422E">
      <w:pPr>
        <w:pStyle w:val="FORMATTEXT"/>
        <w:ind w:firstLine="568"/>
        <w:jc w:val="both"/>
      </w:pPr>
      <w:r>
        <w:t xml:space="preserve">1) в </w:t>
      </w:r>
      <w:r>
        <w:fldChar w:fldCharType="begin"/>
      </w:r>
      <w:r>
        <w:instrText xml:space="preserve"> HYPERLINK "kodeks://link/d?nd=901821334&amp;point=mark=000000000000000000000000000000000000000000000000008P40LQ"\o"’’Арбитражный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части 1 статьи 33</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w:t>
      </w:r>
      <w:r>
        <w:fldChar w:fldCharType="begin"/>
      </w:r>
      <w:r>
        <w:instrText xml:space="preserve"> HYPERLINK "kodeks://link/d?nd=901821334&amp;point=mark=000000000000000000000000000000000000000000000000008P40LQ"\o"’’Арбитражный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пункт 2</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"2) по спорам, указанным в статье 225_1 настоящего Кодекса;";</w:t>
      </w:r>
    </w:p>
    <w:p w:rsidR="001A422E" w:rsidRDefault="001A422E">
      <w:pPr>
        <w:pStyle w:val="FORMATTEXT"/>
        <w:ind w:firstLine="568"/>
        <w:jc w:val="both"/>
      </w:pPr>
    </w:p>
    <w:p w:rsidR="001A422E" w:rsidRDefault="001A422E">
      <w:pPr>
        <w:pStyle w:val="FORMATTEXT"/>
        <w:ind w:firstLine="568"/>
        <w:jc w:val="both"/>
      </w:pPr>
      <w:r>
        <w:t xml:space="preserve">б) </w:t>
      </w:r>
      <w:r>
        <w:fldChar w:fldCharType="begin"/>
      </w:r>
      <w:r>
        <w:instrText xml:space="preserve"> HYPERLINK "kodeks://link/d?nd=901821334&amp;point=mark=000000000000000000000000000000000000000000000000008P40LQ"\o"’’Арбитражный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пункт 4</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1A422E" w:rsidRDefault="001A422E">
      <w:pPr>
        <w:pStyle w:val="FORMATTEXT"/>
        <w:ind w:firstLine="568"/>
        <w:jc w:val="both"/>
      </w:pPr>
    </w:p>
    <w:p w:rsidR="001A422E" w:rsidRDefault="001A422E">
      <w:pPr>
        <w:pStyle w:val="FORMATTEXT"/>
        <w:ind w:firstLine="568"/>
        <w:jc w:val="both"/>
      </w:pPr>
      <w:r>
        <w:t>в) дополнить пунктом 4_1 следующего содержания:</w:t>
      </w:r>
    </w:p>
    <w:p w:rsidR="001A422E" w:rsidRDefault="001A422E">
      <w:pPr>
        <w:pStyle w:val="FORMATTEXT"/>
        <w:ind w:firstLine="568"/>
        <w:jc w:val="both"/>
      </w:pPr>
    </w:p>
    <w:p w:rsidR="001A422E" w:rsidRDefault="001A422E">
      <w:pPr>
        <w:pStyle w:val="FORMATTEXT"/>
        <w:ind w:firstLine="568"/>
        <w:jc w:val="both"/>
      </w:pPr>
      <w:r>
        <w:t>"4_1) по спорам, вытекающим из деятельности государственных корпораций и связанным с их правовым положением, порядком управления ими, их созданием, реорганизацией, ликвидацией, организацией и полномочиями их органов, ответственностью лиц, входящих в их органы;";</w:t>
      </w:r>
    </w:p>
    <w:p w:rsidR="001A422E" w:rsidRDefault="001A422E">
      <w:pPr>
        <w:pStyle w:val="FORMATTEXT"/>
        <w:ind w:firstLine="568"/>
        <w:jc w:val="both"/>
      </w:pPr>
    </w:p>
    <w:p w:rsidR="001A422E" w:rsidRDefault="001A422E">
      <w:pPr>
        <w:pStyle w:val="FORMATTEXT"/>
        <w:ind w:firstLine="568"/>
        <w:jc w:val="both"/>
      </w:pPr>
      <w:r>
        <w:t xml:space="preserve">2) </w:t>
      </w:r>
      <w:r>
        <w:fldChar w:fldCharType="begin"/>
      </w:r>
      <w:r>
        <w:instrText xml:space="preserve"> HYPERLINK "kodeks://link/d?nd=901821334&amp;point=mark=000000000000000000000000000000000000000000000000008PO0M3"\o"’’Арбитражный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38</w:t>
      </w:r>
      <w:r>
        <w:rPr>
          <w:color w:val="0000FF"/>
          <w:u w:val="single"/>
        </w:rPr>
        <w:t xml:space="preserve"> </w:t>
      </w:r>
      <w:r>
        <w:fldChar w:fldCharType="end"/>
      </w:r>
      <w:r>
        <w:t xml:space="preserve"> дополнить частью 4_1 следующего содержания:</w:t>
      </w:r>
    </w:p>
    <w:p w:rsidR="001A422E" w:rsidRDefault="001A422E">
      <w:pPr>
        <w:pStyle w:val="FORMATTEXT"/>
        <w:ind w:firstLine="568"/>
        <w:jc w:val="both"/>
      </w:pPr>
    </w:p>
    <w:p w:rsidR="001A422E" w:rsidRDefault="001A422E">
      <w:pPr>
        <w:pStyle w:val="FORMATTEXT"/>
        <w:ind w:firstLine="568"/>
        <w:jc w:val="both"/>
      </w:pPr>
      <w:r>
        <w:t>"4_1. Исковое заявление или заявление по спору, указанному в статье 225_1 настоящего Кодекса, подается в арбитражный суд по месту нахождения юридического лица, указанного в статье 225_1 настоящего Кодекса.";</w:t>
      </w:r>
    </w:p>
    <w:p w:rsidR="001A422E" w:rsidRDefault="001A422E">
      <w:pPr>
        <w:pStyle w:val="FORMATTEXT"/>
        <w:ind w:firstLine="568"/>
        <w:jc w:val="both"/>
      </w:pPr>
    </w:p>
    <w:p w:rsidR="001A422E" w:rsidRDefault="001A422E">
      <w:pPr>
        <w:pStyle w:val="FORMATTEXT"/>
        <w:ind w:firstLine="568"/>
        <w:jc w:val="both"/>
      </w:pPr>
      <w:r>
        <w:t xml:space="preserve">3) в абзаце пятом </w:t>
      </w:r>
      <w:r>
        <w:fldChar w:fldCharType="begin"/>
      </w:r>
      <w:r>
        <w:instrText xml:space="preserve"> HYPERLINK "kodeks://link/d?nd=901821334&amp;point=mark=000000000000000000000000000000000000000000000000008Q00M5"\o"’’Арбитражный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статьи 40</w:t>
      </w:r>
      <w:r>
        <w:rPr>
          <w:color w:val="0000FF"/>
          <w:u w:val="single"/>
        </w:rPr>
        <w:t xml:space="preserve"> </w:t>
      </w:r>
      <w:r>
        <w:fldChar w:fldCharType="end"/>
      </w:r>
      <w:r>
        <w:t xml:space="preserve"> слова "и иные органы," заменить словами ", иные органы и организации, граждане,";</w:t>
      </w:r>
    </w:p>
    <w:p w:rsidR="001A422E" w:rsidRDefault="001A422E">
      <w:pPr>
        <w:pStyle w:val="FORMATTEXT"/>
        <w:ind w:firstLine="568"/>
        <w:jc w:val="both"/>
      </w:pPr>
    </w:p>
    <w:p w:rsidR="001A422E" w:rsidRDefault="001A422E">
      <w:pPr>
        <w:pStyle w:val="FORMATTEXT"/>
        <w:ind w:firstLine="568"/>
        <w:jc w:val="both"/>
      </w:pPr>
      <w:r>
        <w:t xml:space="preserve">4) </w:t>
      </w:r>
      <w:r>
        <w:fldChar w:fldCharType="begin"/>
      </w:r>
      <w:r>
        <w:instrText xml:space="preserve"> HYPERLINK "kodeks://link/d?nd=901821334&amp;point=mark=000000000000000000000000000000000000000000000000008PG0LS"\o"’’Арбитражный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46</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46. Участие в деле нескольких истцов или ответчиков </w:t>
      </w:r>
    </w:p>
    <w:p w:rsidR="001A422E" w:rsidRDefault="001A422E">
      <w:pPr>
        <w:pStyle w:val="FORMATTEXT"/>
        <w:ind w:firstLine="568"/>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1A422E" w:rsidRDefault="001A422E">
      <w:pPr>
        <w:pStyle w:val="FORMATTEXT"/>
        <w:ind w:firstLine="568"/>
        <w:jc w:val="both"/>
      </w:pPr>
    </w:p>
    <w:p w:rsidR="001A422E" w:rsidRDefault="001A422E">
      <w:pPr>
        <w:pStyle w:val="FORMATTEXT"/>
        <w:ind w:firstLine="568"/>
        <w:jc w:val="both"/>
      </w:pPr>
      <w:r>
        <w:t>2. Процессуальное соучастие допускается, если:</w:t>
      </w:r>
    </w:p>
    <w:p w:rsidR="001A422E" w:rsidRDefault="001A422E">
      <w:pPr>
        <w:pStyle w:val="FORMATTEXT"/>
        <w:ind w:firstLine="568"/>
        <w:jc w:val="both"/>
      </w:pPr>
    </w:p>
    <w:p w:rsidR="001A422E" w:rsidRDefault="001A422E">
      <w:pPr>
        <w:pStyle w:val="FORMATTEXT"/>
        <w:ind w:firstLine="568"/>
        <w:jc w:val="both"/>
      </w:pPr>
      <w:r>
        <w:t>1) предметом спора являются общие права и (или) обязанности нескольких истцов либо ответчиков;</w:t>
      </w:r>
    </w:p>
    <w:p w:rsidR="001A422E" w:rsidRDefault="001A422E">
      <w:pPr>
        <w:pStyle w:val="FORMATTEXT"/>
        <w:ind w:firstLine="568"/>
        <w:jc w:val="both"/>
      </w:pPr>
    </w:p>
    <w:p w:rsidR="001A422E" w:rsidRDefault="001A422E">
      <w:pPr>
        <w:pStyle w:val="FORMATTEXT"/>
        <w:ind w:firstLine="568"/>
        <w:jc w:val="both"/>
      </w:pPr>
      <w:r>
        <w:t>2) права и (или) обязанности нескольких истцов либо ответчиков имеют одно основание;</w:t>
      </w:r>
    </w:p>
    <w:p w:rsidR="001A422E" w:rsidRDefault="001A422E">
      <w:pPr>
        <w:pStyle w:val="FORMATTEXT"/>
        <w:ind w:firstLine="568"/>
        <w:jc w:val="both"/>
      </w:pPr>
    </w:p>
    <w:p w:rsidR="001A422E" w:rsidRDefault="001A422E">
      <w:pPr>
        <w:pStyle w:val="FORMATTEXT"/>
        <w:ind w:firstLine="568"/>
        <w:jc w:val="both"/>
      </w:pPr>
      <w:r>
        <w:t>3) предметом спора являются однородные права и обязанности.</w:t>
      </w:r>
    </w:p>
    <w:p w:rsidR="001A422E" w:rsidRDefault="001A422E">
      <w:pPr>
        <w:pStyle w:val="FORMATTEXT"/>
        <w:ind w:firstLine="568"/>
        <w:jc w:val="both"/>
      </w:pPr>
    </w:p>
    <w:p w:rsidR="001A422E" w:rsidRDefault="001A422E">
      <w:pPr>
        <w:pStyle w:val="FORMATTEXT"/>
        <w:ind w:firstLine="568"/>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1A422E" w:rsidRDefault="001A422E">
      <w:pPr>
        <w:pStyle w:val="FORMATTEXT"/>
        <w:ind w:firstLine="568"/>
        <w:jc w:val="both"/>
      </w:pPr>
    </w:p>
    <w:p w:rsidR="001A422E" w:rsidRDefault="001A422E">
      <w:pPr>
        <w:pStyle w:val="FORMATTEXT"/>
        <w:ind w:firstLine="568"/>
        <w:jc w:val="both"/>
      </w:pPr>
      <w:r>
        <w:lastRenderedPageBreak/>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1A422E" w:rsidRDefault="001A422E">
      <w:pPr>
        <w:pStyle w:val="FORMATTEXT"/>
        <w:ind w:firstLine="568"/>
        <w:jc w:val="both"/>
      </w:pPr>
    </w:p>
    <w:p w:rsidR="001A422E" w:rsidRDefault="001A422E">
      <w:pPr>
        <w:pStyle w:val="FORMATTEXT"/>
        <w:ind w:firstLine="568"/>
        <w:jc w:val="both"/>
      </w:pPr>
      <w: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1A422E" w:rsidRDefault="001A422E">
      <w:pPr>
        <w:pStyle w:val="FORMATTEXT"/>
        <w:ind w:firstLine="568"/>
        <w:jc w:val="both"/>
      </w:pPr>
    </w:p>
    <w:p w:rsidR="001A422E" w:rsidRDefault="001A422E">
      <w:pPr>
        <w:pStyle w:val="FORMATTEXT"/>
        <w:ind w:firstLine="568"/>
        <w:jc w:val="both"/>
      </w:pPr>
      <w: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1A422E" w:rsidRDefault="001A422E">
      <w:pPr>
        <w:pStyle w:val="FORMATTEXT"/>
        <w:ind w:firstLine="568"/>
        <w:jc w:val="both"/>
      </w:pPr>
    </w:p>
    <w:p w:rsidR="001A422E" w:rsidRDefault="001A422E">
      <w:pPr>
        <w:pStyle w:val="FORMATTEXT"/>
        <w:ind w:firstLine="568"/>
        <w:jc w:val="both"/>
      </w:pPr>
      <w: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1A422E" w:rsidRDefault="001A422E">
      <w:pPr>
        <w:pStyle w:val="FORMATTEXT"/>
        <w:ind w:firstLine="568"/>
        <w:jc w:val="both"/>
      </w:pPr>
    </w:p>
    <w:p w:rsidR="001A422E" w:rsidRDefault="001A422E">
      <w:pPr>
        <w:pStyle w:val="FORMATTEXT"/>
        <w:ind w:firstLine="568"/>
        <w:jc w:val="both"/>
      </w:pPr>
      <w:r>
        <w:t>8. После вступления в дело соистца, привлечения к участию в деле соответчика рассмотрение дела производится с самого начала.";</w:t>
      </w:r>
    </w:p>
    <w:p w:rsidR="001A422E" w:rsidRDefault="001A422E">
      <w:pPr>
        <w:pStyle w:val="FORMATTEXT"/>
        <w:ind w:firstLine="568"/>
        <w:jc w:val="both"/>
      </w:pPr>
    </w:p>
    <w:p w:rsidR="001A422E" w:rsidRDefault="001A422E">
      <w:pPr>
        <w:pStyle w:val="FORMATTEXT"/>
        <w:ind w:firstLine="568"/>
        <w:jc w:val="both"/>
      </w:pPr>
      <w:r>
        <w:t xml:space="preserve">5) </w:t>
      </w:r>
      <w:r>
        <w:fldChar w:fldCharType="begin"/>
      </w:r>
      <w:r>
        <w:instrText xml:space="preserve"> HYPERLINK "kodeks://link/d?nd=901821334&amp;point=mark=000000000000000000000000000000000000000000000000008Q00M2"\o"’’Арбитражный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часть 2 статьи 48</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1A422E" w:rsidRDefault="001A422E">
      <w:pPr>
        <w:pStyle w:val="FORMATTEXT"/>
        <w:ind w:firstLine="568"/>
        <w:jc w:val="both"/>
      </w:pPr>
    </w:p>
    <w:p w:rsidR="001A422E" w:rsidRDefault="001A422E">
      <w:pPr>
        <w:pStyle w:val="FORMATTEXT"/>
        <w:ind w:firstLine="568"/>
        <w:jc w:val="both"/>
      </w:pPr>
      <w:r>
        <w:t xml:space="preserve">6) </w:t>
      </w:r>
      <w:r>
        <w:fldChar w:fldCharType="begin"/>
      </w:r>
      <w:r>
        <w:instrText xml:space="preserve"> HYPERLINK "kodeks://link/d?nd=901821334&amp;point=mark=000000000000000000000000000000000000000000000000008PA0LQ"\o"’’Арбитражный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часть 4 статьи 50</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1A422E" w:rsidRDefault="001A422E">
      <w:pPr>
        <w:pStyle w:val="FORMATTEXT"/>
        <w:ind w:firstLine="568"/>
        <w:jc w:val="both"/>
      </w:pPr>
    </w:p>
    <w:p w:rsidR="001A422E" w:rsidRDefault="001A422E">
      <w:pPr>
        <w:pStyle w:val="FORMATTEXT"/>
        <w:ind w:firstLine="568"/>
        <w:jc w:val="both"/>
      </w:pPr>
      <w:r>
        <w:t xml:space="preserve">7) </w:t>
      </w:r>
      <w:r>
        <w:fldChar w:fldCharType="begin"/>
      </w:r>
      <w:r>
        <w:instrText xml:space="preserve"> HYPERLINK "kodeks://link/d?nd=901821334&amp;point=mark=000000000000000000000000000000000000000000000000008PS0LV"\o"’’Арбитражный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51</w:t>
      </w:r>
      <w:r>
        <w:rPr>
          <w:color w:val="0000FF"/>
          <w:u w:val="single"/>
        </w:rPr>
        <w:t xml:space="preserve"> </w:t>
      </w:r>
      <w:r>
        <w:fldChar w:fldCharType="end"/>
      </w:r>
      <w:r>
        <w:t xml:space="preserve"> дополнить частью 3_1 следующего содержания:</w:t>
      </w:r>
    </w:p>
    <w:p w:rsidR="001A422E" w:rsidRDefault="001A422E">
      <w:pPr>
        <w:pStyle w:val="FORMATTEXT"/>
        <w:ind w:firstLine="568"/>
        <w:jc w:val="both"/>
      </w:pPr>
    </w:p>
    <w:p w:rsidR="001A422E" w:rsidRDefault="001A422E">
      <w:pPr>
        <w:pStyle w:val="FORMATTEXT"/>
        <w:ind w:firstLine="568"/>
        <w:jc w:val="both"/>
      </w:pPr>
      <w:r>
        <w:t>"3_1.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1A422E" w:rsidRDefault="001A422E">
      <w:pPr>
        <w:pStyle w:val="FORMATTEXT"/>
        <w:ind w:firstLine="568"/>
        <w:jc w:val="both"/>
      </w:pPr>
    </w:p>
    <w:p w:rsidR="001A422E" w:rsidRDefault="001A422E">
      <w:pPr>
        <w:pStyle w:val="FORMATTEXT"/>
        <w:ind w:firstLine="568"/>
        <w:jc w:val="both"/>
      </w:pPr>
      <w:r>
        <w:t xml:space="preserve">8) </w:t>
      </w:r>
      <w:r>
        <w:fldChar w:fldCharType="begin"/>
      </w:r>
      <w:r>
        <w:instrText xml:space="preserve"> HYPERLINK "kodeks://link/d?nd=901821334&amp;point=mark=000000000000000000000000000000000000000000000000008Q40M2"\o"’’Арбитражный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53</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53. Обращение в защиту публичных интересов, прав и законных интересов других лиц </w:t>
      </w:r>
    </w:p>
    <w:p w:rsidR="001A422E" w:rsidRDefault="001A422E">
      <w:pPr>
        <w:pStyle w:val="FORMATTEXT"/>
        <w:ind w:firstLine="568"/>
        <w:jc w:val="both"/>
      </w:pPr>
      <w: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1A422E" w:rsidRDefault="001A422E">
      <w:pPr>
        <w:pStyle w:val="FORMATTEXT"/>
        <w:ind w:firstLine="568"/>
        <w:jc w:val="both"/>
      </w:pPr>
    </w:p>
    <w:p w:rsidR="001A422E" w:rsidRDefault="001A422E">
      <w:pPr>
        <w:pStyle w:val="FORMATTEXT"/>
        <w:ind w:firstLine="568"/>
        <w:jc w:val="both"/>
      </w:pPr>
      <w:r>
        <w:t>2. В случаях, предусмотренных настоящим Кодексом и другими федеральными законами, организации и граждане вправе обратиться в арбитражный суд в защиту прав и законных интересов других лиц.</w:t>
      </w:r>
    </w:p>
    <w:p w:rsidR="001A422E" w:rsidRDefault="001A422E">
      <w:pPr>
        <w:pStyle w:val="FORMATTEXT"/>
        <w:ind w:firstLine="568"/>
        <w:jc w:val="both"/>
      </w:pPr>
    </w:p>
    <w:p w:rsidR="001A422E" w:rsidRDefault="001A422E">
      <w:pPr>
        <w:pStyle w:val="FORMATTEXT"/>
        <w:ind w:firstLine="568"/>
        <w:jc w:val="both"/>
      </w:pPr>
      <w: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1A422E" w:rsidRDefault="001A422E">
      <w:pPr>
        <w:pStyle w:val="FORMATTEXT"/>
        <w:ind w:firstLine="568"/>
        <w:jc w:val="both"/>
      </w:pPr>
    </w:p>
    <w:p w:rsidR="001A422E" w:rsidRDefault="001A422E">
      <w:pPr>
        <w:pStyle w:val="FORMATTEXT"/>
        <w:ind w:firstLine="568"/>
        <w:jc w:val="both"/>
      </w:pPr>
      <w: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1A422E" w:rsidRDefault="001A422E">
      <w:pPr>
        <w:pStyle w:val="FORMATTEXT"/>
        <w:ind w:firstLine="568"/>
        <w:jc w:val="both"/>
      </w:pPr>
    </w:p>
    <w:p w:rsidR="001A422E" w:rsidRDefault="001A422E">
      <w:pPr>
        <w:pStyle w:val="FORMATTEXT"/>
        <w:ind w:firstLine="568"/>
        <w:jc w:val="both"/>
      </w:pPr>
      <w:r>
        <w:t xml:space="preserve">5. Отказ органов, организаций и граждан, указанных в частях 1 и 2 настоящей статьи, от </w:t>
      </w:r>
      <w:r>
        <w:lastRenderedPageBreak/>
        <w:t>предъявленного иска не лишает истца права требовать рассмотрения дела по существу.";</w:t>
      </w:r>
    </w:p>
    <w:p w:rsidR="001A422E" w:rsidRDefault="001A422E">
      <w:pPr>
        <w:pStyle w:val="FORMATTEXT"/>
        <w:ind w:firstLine="568"/>
        <w:jc w:val="both"/>
      </w:pPr>
    </w:p>
    <w:p w:rsidR="001A422E" w:rsidRDefault="001A422E">
      <w:pPr>
        <w:pStyle w:val="FORMATTEXT"/>
        <w:ind w:firstLine="568"/>
        <w:jc w:val="both"/>
      </w:pPr>
      <w:r>
        <w:t xml:space="preserve">9) в </w:t>
      </w:r>
      <w:r>
        <w:fldChar w:fldCharType="begin"/>
      </w:r>
      <w:r>
        <w:instrText xml:space="preserve"> HYPERLINK "kodeks://link/d?nd=901821334&amp;point=mark=000000000000000000000000000000000000000000000000008QG0M5"\o"’’Арбитражный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статье 61</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w:t>
      </w:r>
      <w:r>
        <w:fldChar w:fldCharType="begin"/>
      </w:r>
      <w:r>
        <w:instrText xml:space="preserve"> HYPERLINK "kodeks://link/d?nd=901821334&amp;point=mark=000000000000000000000000000000000000000000000000008QG0M5"\o"’’Арбитражный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часть 4</w:t>
      </w:r>
      <w:r>
        <w:rPr>
          <w:color w:val="0000FF"/>
          <w:u w:val="single"/>
        </w:rPr>
        <w:t xml:space="preserve"> </w:t>
      </w:r>
      <w:r>
        <w:fldChar w:fldCharType="end"/>
      </w:r>
      <w:r>
        <w:t xml:space="preserve"> дополнить предложением следующего содержания: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1A422E" w:rsidRDefault="001A422E">
      <w:pPr>
        <w:pStyle w:val="FORMATTEXT"/>
        <w:ind w:firstLine="568"/>
        <w:jc w:val="both"/>
      </w:pPr>
    </w:p>
    <w:p w:rsidR="001A422E" w:rsidRDefault="001A422E">
      <w:pPr>
        <w:pStyle w:val="FORMATTEXT"/>
        <w:ind w:firstLine="568"/>
        <w:jc w:val="both"/>
      </w:pPr>
      <w:r>
        <w:t>б) дополнить частями 6 и 7 следующего содержания:</w:t>
      </w:r>
    </w:p>
    <w:p w:rsidR="001A422E" w:rsidRDefault="001A422E">
      <w:pPr>
        <w:pStyle w:val="FORMATTEXT"/>
        <w:ind w:firstLine="568"/>
        <w:jc w:val="both"/>
      </w:pPr>
    </w:p>
    <w:p w:rsidR="001A422E" w:rsidRDefault="001A422E">
      <w:pPr>
        <w:pStyle w:val="FORMATTEXT"/>
        <w:ind w:firstLine="568"/>
        <w:jc w:val="both"/>
      </w:pPr>
      <w:r>
        <w:t>"6. Доверенность от имени индивидуального предпринимателя должна быть им подписана и скреплена его печатью или может быть удостоверена в соответствии с частью 7 настоящей статьи.</w:t>
      </w:r>
    </w:p>
    <w:p w:rsidR="001A422E" w:rsidRDefault="001A422E">
      <w:pPr>
        <w:pStyle w:val="FORMATTEXT"/>
        <w:ind w:firstLine="568"/>
        <w:jc w:val="both"/>
      </w:pPr>
    </w:p>
    <w:p w:rsidR="001A422E" w:rsidRDefault="001A422E">
      <w:pPr>
        <w:pStyle w:val="FORMATTEXT"/>
        <w:ind w:firstLine="568"/>
        <w:jc w:val="both"/>
      </w:pPr>
      <w:r>
        <w:t>7. Доверенность от имени гражданина может быть удостоверена нотариально или в ином установленном федеральным законом порядке.";</w:t>
      </w:r>
    </w:p>
    <w:p w:rsidR="001A422E" w:rsidRDefault="001A422E">
      <w:pPr>
        <w:pStyle w:val="FORMATTEXT"/>
        <w:ind w:firstLine="568"/>
        <w:jc w:val="both"/>
      </w:pPr>
    </w:p>
    <w:p w:rsidR="001A422E" w:rsidRDefault="001A422E">
      <w:pPr>
        <w:pStyle w:val="FORMATTEXT"/>
        <w:ind w:firstLine="568"/>
        <w:jc w:val="both"/>
      </w:pPr>
      <w:r>
        <w:t xml:space="preserve">10) </w:t>
      </w:r>
      <w:r>
        <w:fldChar w:fldCharType="begin"/>
      </w:r>
      <w:r>
        <w:instrText xml:space="preserve"> HYPERLINK "kodeks://link/d?nd=901821334&amp;point=mark=00000000000000000000000000000000000000000000000000A740N9"\o"’’Арбитражный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пункт 1 части 1 статьи 91</w:t>
      </w:r>
      <w:r>
        <w:rPr>
          <w:color w:val="0000FF"/>
          <w:u w:val="single"/>
        </w:rPr>
        <w:t xml:space="preserve"> </w:t>
      </w:r>
      <w:r>
        <w:fldChar w:fldCharType="end"/>
      </w:r>
      <w:r>
        <w:t xml:space="preserve"> после слов "денежные средства" дополнить словами "(в том числе денежные средства, которые будут поступать на банковский счет)";</w:t>
      </w:r>
    </w:p>
    <w:p w:rsidR="001A422E" w:rsidRDefault="001A422E">
      <w:pPr>
        <w:pStyle w:val="FORMATTEXT"/>
        <w:ind w:firstLine="568"/>
        <w:jc w:val="both"/>
      </w:pPr>
    </w:p>
    <w:p w:rsidR="001A422E" w:rsidRDefault="001A422E">
      <w:pPr>
        <w:pStyle w:val="FORMATTEXT"/>
        <w:ind w:firstLine="568"/>
        <w:jc w:val="both"/>
      </w:pPr>
      <w:r>
        <w:t xml:space="preserve">11) в </w:t>
      </w:r>
      <w:r>
        <w:fldChar w:fldCharType="begin"/>
      </w:r>
      <w:r>
        <w:instrText xml:space="preserve"> HYPERLINK "kodeks://link/d?nd=901821334&amp;point=mark=00000000000000000000000000000000000000000000000000A780NA"\o"’’Арбитражный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статье 93</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w:t>
      </w:r>
      <w:r>
        <w:fldChar w:fldCharType="begin"/>
      </w:r>
      <w:r>
        <w:instrText xml:space="preserve"> HYPERLINK "kodeks://link/d?nd=901821334&amp;point=mark=00000000000000000000000000000000000000000000000000A780NA"\o"’’Арбитражный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часть 1</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1A422E" w:rsidRDefault="001A422E">
      <w:pPr>
        <w:pStyle w:val="FORMATTEXT"/>
        <w:ind w:firstLine="568"/>
        <w:jc w:val="both"/>
      </w:pPr>
    </w:p>
    <w:p w:rsidR="001A422E" w:rsidRDefault="001A422E">
      <w:pPr>
        <w:pStyle w:val="FORMATTEXT"/>
        <w:ind w:firstLine="568"/>
        <w:jc w:val="both"/>
      </w:pPr>
      <w:r>
        <w:t>б) дополнить частями 1_1 и 1_2 следующего содержания:</w:t>
      </w:r>
    </w:p>
    <w:p w:rsidR="001A422E" w:rsidRDefault="001A422E">
      <w:pPr>
        <w:pStyle w:val="FORMATTEXT"/>
        <w:ind w:firstLine="568"/>
        <w:jc w:val="both"/>
      </w:pPr>
    </w:p>
    <w:p w:rsidR="001A422E" w:rsidRDefault="001A422E">
      <w:pPr>
        <w:pStyle w:val="FORMATTEXT"/>
        <w:ind w:firstLine="568"/>
        <w:jc w:val="both"/>
      </w:pPr>
      <w:r>
        <w:t>"1_1.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1A422E" w:rsidRDefault="001A422E">
      <w:pPr>
        <w:pStyle w:val="FORMATTEXT"/>
        <w:ind w:firstLine="568"/>
        <w:jc w:val="both"/>
      </w:pPr>
    </w:p>
    <w:p w:rsidR="001A422E" w:rsidRDefault="001A422E">
      <w:pPr>
        <w:pStyle w:val="FORMATTEXT"/>
        <w:ind w:firstLine="568"/>
        <w:jc w:val="both"/>
      </w:pPr>
      <w:r>
        <w:t>1_2.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1A422E" w:rsidRDefault="001A422E">
      <w:pPr>
        <w:pStyle w:val="FORMATTEXT"/>
        <w:ind w:firstLine="568"/>
        <w:jc w:val="both"/>
      </w:pPr>
    </w:p>
    <w:p w:rsidR="001A422E" w:rsidRDefault="001A422E">
      <w:pPr>
        <w:pStyle w:val="FORMATTEXT"/>
        <w:ind w:firstLine="568"/>
        <w:jc w:val="both"/>
      </w:pPr>
      <w:r>
        <w:t xml:space="preserve">12) </w:t>
      </w:r>
      <w:r>
        <w:fldChar w:fldCharType="begin"/>
      </w:r>
      <w:r>
        <w:instrText xml:space="preserve"> HYPERLINK "kodeks://link/d?nd=901821334&amp;point=mark=00000000000000000000000000000000000000000000000000A800NJ"\o"’’Арбитражный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98</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98. Убытки и компенсации в связи с обеспечением иска </w:t>
      </w:r>
    </w:p>
    <w:p w:rsidR="001A422E" w:rsidRDefault="001A422E">
      <w:pPr>
        <w:pStyle w:val="FORMATTEXT"/>
        <w:ind w:firstLine="568"/>
        <w:jc w:val="both"/>
      </w:pPr>
      <w:r>
        <w:t>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законодательством, или выплаты компенсации.</w:t>
      </w:r>
    </w:p>
    <w:p w:rsidR="001A422E" w:rsidRDefault="001A422E">
      <w:pPr>
        <w:pStyle w:val="FORMATTEXT"/>
        <w:ind w:firstLine="568"/>
        <w:jc w:val="both"/>
      </w:pPr>
    </w:p>
    <w:p w:rsidR="001A422E" w:rsidRDefault="001A422E">
      <w:pPr>
        <w:pStyle w:val="FORMATTEXT"/>
        <w:ind w:firstLine="568"/>
        <w:jc w:val="both"/>
      </w:pPr>
      <w:r>
        <w:t>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статье 225_1 настоящего Кодекса, в пределах от десяти тысяч до одного миллиона рублей, по другим спорам - от одной тысячи до одного миллиона рублей.</w:t>
      </w:r>
    </w:p>
    <w:p w:rsidR="001A422E" w:rsidRDefault="001A422E">
      <w:pPr>
        <w:pStyle w:val="FORMATTEXT"/>
        <w:ind w:firstLine="568"/>
        <w:jc w:val="both"/>
      </w:pPr>
    </w:p>
    <w:p w:rsidR="001A422E" w:rsidRDefault="001A422E">
      <w:pPr>
        <w:pStyle w:val="FORMATTEXT"/>
        <w:ind w:firstLine="568"/>
        <w:jc w:val="both"/>
      </w:pPr>
      <w: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1A422E" w:rsidRDefault="001A422E">
      <w:pPr>
        <w:pStyle w:val="FORMATTEXT"/>
        <w:ind w:firstLine="568"/>
        <w:jc w:val="both"/>
      </w:pPr>
    </w:p>
    <w:p w:rsidR="001A422E" w:rsidRDefault="001A422E">
      <w:pPr>
        <w:pStyle w:val="FORMATTEXT"/>
        <w:ind w:firstLine="568"/>
        <w:jc w:val="both"/>
      </w:pPr>
      <w:r>
        <w:t>4. Правила, установленные настоящей статьей, применяются в случаях оставления иска без рассмотрения по основаниям, предусмотренным пунктами 1 и 2 части 1 статьи 148 настоящего Кодекса, а также в случаях прекращения производства по делу по основаниям, предусмотренным пунктами 2-4 части 1 статьи 150 настоящего Кодекса.";</w:t>
      </w:r>
    </w:p>
    <w:p w:rsidR="001A422E" w:rsidRDefault="001A422E">
      <w:pPr>
        <w:pStyle w:val="FORMATTEXT"/>
        <w:ind w:firstLine="568"/>
        <w:jc w:val="both"/>
      </w:pPr>
    </w:p>
    <w:p w:rsidR="001A422E" w:rsidRDefault="001A422E">
      <w:pPr>
        <w:pStyle w:val="FORMATTEXT"/>
        <w:ind w:firstLine="568"/>
        <w:jc w:val="both"/>
      </w:pPr>
      <w:r>
        <w:t xml:space="preserve">13) в </w:t>
      </w:r>
      <w:r>
        <w:fldChar w:fldCharType="begin"/>
      </w:r>
      <w:r>
        <w:instrText xml:space="preserve"> HYPERLINK "kodeks://link/d?nd=901821334&amp;point=mark=00000000000000000000000000000000000000000000000000A7Q0NF"\o"’’Арбитражный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статье 99</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а) дополнить частью 3_1 следующего содержания:</w:t>
      </w:r>
    </w:p>
    <w:p w:rsidR="001A422E" w:rsidRDefault="001A422E">
      <w:pPr>
        <w:pStyle w:val="FORMATTEXT"/>
        <w:ind w:firstLine="568"/>
        <w:jc w:val="both"/>
      </w:pPr>
    </w:p>
    <w:p w:rsidR="001A422E" w:rsidRDefault="001A422E">
      <w:pPr>
        <w:pStyle w:val="FORMATTEXT"/>
        <w:ind w:firstLine="568"/>
        <w:jc w:val="both"/>
      </w:pPr>
      <w:r>
        <w:t>"3_1. Заявление об обеспечении имущественных интересов по спору, указанному в статье 225_1 настоящего Кодекса, подается в арбитражный суд по месту нахождения юридического лица, указанного в статье 225_1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1A422E" w:rsidRDefault="001A422E">
      <w:pPr>
        <w:pStyle w:val="FORMATTEXT"/>
        <w:ind w:firstLine="568"/>
        <w:jc w:val="both"/>
      </w:pPr>
    </w:p>
    <w:p w:rsidR="001A422E" w:rsidRDefault="001A422E">
      <w:pPr>
        <w:pStyle w:val="FORMATTEXT"/>
        <w:ind w:firstLine="568"/>
        <w:jc w:val="both"/>
      </w:pPr>
      <w:r>
        <w:t xml:space="preserve">б) в </w:t>
      </w:r>
      <w:r>
        <w:fldChar w:fldCharType="begin"/>
      </w:r>
      <w:r>
        <w:instrText xml:space="preserve"> HYPERLINK "kodeks://link/d?nd=901821334&amp;point=mark=00000000000000000000000000000000000000000000000000A800NH"\o"’’Арбитражный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части 10</w:t>
      </w:r>
      <w:r>
        <w:rPr>
          <w:color w:val="0000FF"/>
          <w:u w:val="single"/>
        </w:rPr>
        <w:t xml:space="preserve"> </w:t>
      </w:r>
      <w:r>
        <w:fldChar w:fldCharType="end"/>
      </w:r>
      <w:r>
        <w:t xml:space="preserve"> слова "которым обеспечением имущественных интересов до предъявления иска причинены убытки, вправе требовать от заявителя их возмещения" заменить словами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статьей 98 настоящего Кодекса";</w:t>
      </w:r>
    </w:p>
    <w:p w:rsidR="001A422E" w:rsidRDefault="001A422E">
      <w:pPr>
        <w:pStyle w:val="FORMATTEXT"/>
        <w:ind w:firstLine="568"/>
        <w:jc w:val="both"/>
      </w:pPr>
    </w:p>
    <w:p w:rsidR="001A422E" w:rsidRDefault="001A422E">
      <w:pPr>
        <w:pStyle w:val="FORMATTEXT"/>
        <w:ind w:firstLine="568"/>
        <w:jc w:val="both"/>
      </w:pPr>
      <w:r>
        <w:t xml:space="preserve">14) </w:t>
      </w:r>
      <w:r>
        <w:fldChar w:fldCharType="begin"/>
      </w:r>
      <w:r>
        <w:instrText xml:space="preserve"> HYPERLINK "kodeks://link/d?nd=901821334&amp;point=mark=00000000000000000000000000000000000000000000000000A860NJ"\o"’’Арбитражный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106</w:t>
      </w:r>
      <w:r>
        <w:rPr>
          <w:color w:val="0000FF"/>
          <w:u w:val="single"/>
        </w:rPr>
        <w:t xml:space="preserve"> </w:t>
      </w:r>
      <w:r>
        <w:fldChar w:fldCharType="end"/>
      </w:r>
      <w:r>
        <w:t xml:space="preserve"> после слов "помощь (представителей)," дополнить словами "расходы юридического лица на уведомление о корпоративном споре в случае, если федеральным законом предусмотрена обязанность такого уведомления,";</w:t>
      </w:r>
    </w:p>
    <w:p w:rsidR="001A422E" w:rsidRDefault="001A422E">
      <w:pPr>
        <w:pStyle w:val="FORMATTEXT"/>
        <w:ind w:firstLine="568"/>
        <w:jc w:val="both"/>
      </w:pPr>
    </w:p>
    <w:p w:rsidR="001A422E" w:rsidRDefault="001A422E">
      <w:pPr>
        <w:pStyle w:val="FORMATTEXT"/>
        <w:ind w:firstLine="568"/>
        <w:jc w:val="both"/>
      </w:pPr>
      <w:r>
        <w:t xml:space="preserve">15) </w:t>
      </w:r>
      <w:r>
        <w:fldChar w:fldCharType="begin"/>
      </w:r>
      <w:r>
        <w:instrText xml:space="preserve"> HYPERLINK "kodeks://link/d?nd=901821334&amp;point=mark=00000000000000000000000000000000000000000000000000A8K0NM"\o"’’Арбитражный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119</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119. Наложение судебных штрафов </w:t>
      </w:r>
    </w:p>
    <w:p w:rsidR="001A422E" w:rsidRDefault="001A422E">
      <w:pPr>
        <w:pStyle w:val="FORMATTEXT"/>
        <w:ind w:firstLine="568"/>
        <w:jc w:val="both"/>
      </w:pPr>
      <w: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rsidR="001A422E" w:rsidRDefault="001A422E">
      <w:pPr>
        <w:pStyle w:val="FORMATTEXT"/>
        <w:ind w:firstLine="568"/>
        <w:jc w:val="both"/>
      </w:pPr>
    </w:p>
    <w:p w:rsidR="001A422E" w:rsidRDefault="001A422E">
      <w:pPr>
        <w:pStyle w:val="FORMATTEXT"/>
        <w:ind w:firstLine="568"/>
        <w:jc w:val="both"/>
      </w:pPr>
      <w:r>
        <w:t>2. Размер судебного штрафа, налагаемого арбитражным судом в случае, предусмотренном частью 4 статьи 225_4 настоящего Кодекса, составляет пять тысяч рублей.</w:t>
      </w:r>
    </w:p>
    <w:p w:rsidR="001A422E" w:rsidRDefault="001A422E">
      <w:pPr>
        <w:pStyle w:val="FORMATTEXT"/>
        <w:ind w:firstLine="568"/>
        <w:jc w:val="both"/>
      </w:pPr>
    </w:p>
    <w:p w:rsidR="001A422E" w:rsidRDefault="001A422E">
      <w:pPr>
        <w:pStyle w:val="FORMATTEXT"/>
        <w:ind w:firstLine="568"/>
        <w:jc w:val="both"/>
      </w:pPr>
      <w:r>
        <w:t>3. Размер судебного штрафа, налагаемого арбитражным судом в случае, предусмотренном частью 10 статьи 225_6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1A422E" w:rsidRDefault="001A422E">
      <w:pPr>
        <w:pStyle w:val="FORMATTEXT"/>
        <w:ind w:firstLine="568"/>
        <w:jc w:val="both"/>
      </w:pPr>
    </w:p>
    <w:p w:rsidR="001A422E" w:rsidRDefault="001A422E">
      <w:pPr>
        <w:pStyle w:val="FORMATTEXT"/>
        <w:ind w:firstLine="568"/>
        <w:jc w:val="both"/>
      </w:pPr>
      <w:r>
        <w:t>4. Размер судебного штрафа, налагаемого арбитражным судом в случае, предусмотренном частями 2 и 3 статьи 225_12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rsidR="001A422E" w:rsidRDefault="001A422E">
      <w:pPr>
        <w:pStyle w:val="FORMATTEXT"/>
        <w:ind w:firstLine="568"/>
        <w:jc w:val="both"/>
      </w:pPr>
    </w:p>
    <w:p w:rsidR="001A422E" w:rsidRDefault="001A422E">
      <w:pPr>
        <w:pStyle w:val="FORMATTEXT"/>
        <w:ind w:firstLine="568"/>
        <w:jc w:val="both"/>
      </w:pPr>
      <w:r>
        <w:t>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ответственность.</w:t>
      </w:r>
    </w:p>
    <w:p w:rsidR="001A422E" w:rsidRDefault="001A422E">
      <w:pPr>
        <w:pStyle w:val="FORMATTEXT"/>
        <w:ind w:firstLine="568"/>
        <w:jc w:val="both"/>
      </w:pPr>
    </w:p>
    <w:p w:rsidR="001A422E" w:rsidRDefault="001A422E">
      <w:pPr>
        <w:pStyle w:val="FORMATTEXT"/>
        <w:ind w:firstLine="568"/>
        <w:jc w:val="both"/>
      </w:pPr>
      <w: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1A422E" w:rsidRDefault="001A422E">
      <w:pPr>
        <w:pStyle w:val="FORMATTEXT"/>
        <w:ind w:firstLine="568"/>
        <w:jc w:val="both"/>
      </w:pPr>
    </w:p>
    <w:p w:rsidR="001A422E" w:rsidRDefault="001A422E">
      <w:pPr>
        <w:pStyle w:val="FORMATTEXT"/>
        <w:ind w:firstLine="568"/>
        <w:jc w:val="both"/>
      </w:pPr>
      <w:r>
        <w:t>7. Судебные штрафы взыскиваются в доход федерального бюджета.";</w:t>
      </w:r>
    </w:p>
    <w:p w:rsidR="001A422E" w:rsidRDefault="001A422E">
      <w:pPr>
        <w:pStyle w:val="FORMATTEXT"/>
        <w:ind w:firstLine="568"/>
        <w:jc w:val="both"/>
      </w:pPr>
    </w:p>
    <w:p w:rsidR="001A422E" w:rsidRDefault="001A422E">
      <w:pPr>
        <w:pStyle w:val="FORMATTEXT"/>
        <w:ind w:firstLine="568"/>
        <w:jc w:val="both"/>
      </w:pPr>
      <w:r>
        <w:t xml:space="preserve">16) </w:t>
      </w:r>
      <w:r>
        <w:fldChar w:fldCharType="begin"/>
      </w:r>
      <w:r>
        <w:instrText xml:space="preserve"> HYPERLINK "kodeks://link/d?nd=901821334&amp;point=mark=00000000000000000000000000000000000000000000000000A7I0N9"\o"’’Арбитражный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124</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124. Изменение наименования лица, перемена адреса во время производства по делу </w:t>
      </w:r>
    </w:p>
    <w:p w:rsidR="001A422E" w:rsidRDefault="001A422E">
      <w:pPr>
        <w:pStyle w:val="FORMATTEXT"/>
        <w:ind w:firstLine="568"/>
        <w:jc w:val="both"/>
      </w:pPr>
      <w: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1A422E" w:rsidRDefault="001A422E">
      <w:pPr>
        <w:pStyle w:val="FORMATTEXT"/>
        <w:ind w:firstLine="568"/>
        <w:jc w:val="both"/>
      </w:pPr>
    </w:p>
    <w:p w:rsidR="001A422E" w:rsidRDefault="001A422E">
      <w:pPr>
        <w:pStyle w:val="FORMATTEXT"/>
        <w:ind w:firstLine="568"/>
        <w:jc w:val="both"/>
      </w:pPr>
      <w: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1A422E" w:rsidRDefault="001A422E">
      <w:pPr>
        <w:pStyle w:val="FORMATTEXT"/>
        <w:ind w:firstLine="568"/>
        <w:jc w:val="both"/>
      </w:pPr>
    </w:p>
    <w:p w:rsidR="001A422E" w:rsidRDefault="001A422E">
      <w:pPr>
        <w:pStyle w:val="FORMATTEXT"/>
        <w:ind w:firstLine="568"/>
        <w:jc w:val="both"/>
      </w:pPr>
      <w:r>
        <w:t xml:space="preserve">3. В случае, если лицо, участвующее в деле, сообщало арбитражному суду номера телефонов </w:t>
      </w:r>
      <w:r>
        <w:lastRenderedPageBreak/>
        <w:t>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1A422E" w:rsidRDefault="001A422E">
      <w:pPr>
        <w:pStyle w:val="FORMATTEXT"/>
        <w:ind w:firstLine="568"/>
        <w:jc w:val="both"/>
      </w:pPr>
    </w:p>
    <w:p w:rsidR="001A422E" w:rsidRDefault="001A422E">
      <w:pPr>
        <w:pStyle w:val="FORMATTEXT"/>
        <w:ind w:firstLine="568"/>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1A422E" w:rsidRDefault="001A422E">
      <w:pPr>
        <w:pStyle w:val="FORMATTEXT"/>
        <w:ind w:firstLine="568"/>
        <w:jc w:val="both"/>
      </w:pPr>
    </w:p>
    <w:p w:rsidR="001A422E" w:rsidRDefault="001A422E">
      <w:pPr>
        <w:pStyle w:val="FORMATTEXT"/>
        <w:ind w:firstLine="568"/>
        <w:jc w:val="both"/>
      </w:pPr>
      <w:r>
        <w:t xml:space="preserve">17) </w:t>
      </w:r>
      <w:r>
        <w:fldChar w:fldCharType="begin"/>
      </w:r>
      <w:r>
        <w:instrText xml:space="preserve"> HYPERLINK "kodeks://link/d?nd=901821334&amp;point=mark=00000000000000000000000000000000000000000000000000A840ND"\o"’’Арбитражный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пункт 2 части 1 статьи 129</w:t>
      </w:r>
      <w:r>
        <w:rPr>
          <w:color w:val="0000FF"/>
          <w:u w:val="single"/>
        </w:rPr>
        <w:t xml:space="preserve"> </w:t>
      </w:r>
      <w:r>
        <w:fldChar w:fldCharType="end"/>
      </w:r>
      <w:r>
        <w:t xml:space="preserve"> признать утратившим силу;</w:t>
      </w:r>
    </w:p>
    <w:p w:rsidR="001A422E" w:rsidRDefault="001A422E">
      <w:pPr>
        <w:pStyle w:val="FORMATTEXT"/>
        <w:ind w:firstLine="568"/>
        <w:jc w:val="both"/>
      </w:pPr>
    </w:p>
    <w:p w:rsidR="001A422E" w:rsidRDefault="001A422E">
      <w:pPr>
        <w:pStyle w:val="FORMATTEXT"/>
        <w:ind w:firstLine="568"/>
        <w:jc w:val="both"/>
      </w:pPr>
      <w:r>
        <w:t xml:space="preserve">18) в </w:t>
      </w:r>
      <w:r>
        <w:fldChar w:fldCharType="begin"/>
      </w:r>
      <w:r>
        <w:instrText xml:space="preserve"> HYPERLINK "kodeks://link/d?nd=901821334&amp;point=mark=00000000000000000000000000000000000000000000000000A8Q0NK"\o"’’Арбитражный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статье 130</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а) дополнить частью 2_1 следующего содержания:</w:t>
      </w:r>
    </w:p>
    <w:p w:rsidR="001A422E" w:rsidRDefault="001A422E">
      <w:pPr>
        <w:pStyle w:val="FORMATTEXT"/>
        <w:ind w:firstLine="568"/>
        <w:jc w:val="both"/>
      </w:pPr>
    </w:p>
    <w:p w:rsidR="001A422E" w:rsidRDefault="001A422E">
      <w:pPr>
        <w:pStyle w:val="FORMATTEXT"/>
        <w:ind w:firstLine="568"/>
        <w:jc w:val="both"/>
      </w:pPr>
      <w:r>
        <w:t>"2_1.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1A422E" w:rsidRDefault="001A422E">
      <w:pPr>
        <w:pStyle w:val="FORMATTEXT"/>
        <w:ind w:firstLine="568"/>
        <w:jc w:val="both"/>
      </w:pPr>
    </w:p>
    <w:p w:rsidR="001A422E" w:rsidRDefault="001A422E">
      <w:pPr>
        <w:pStyle w:val="FORMATTEXT"/>
        <w:ind w:firstLine="568"/>
        <w:jc w:val="both"/>
      </w:pPr>
      <w:r>
        <w:t xml:space="preserve">б) в </w:t>
      </w:r>
      <w:r>
        <w:fldChar w:fldCharType="begin"/>
      </w:r>
      <w:r>
        <w:instrText xml:space="preserve"> HYPERLINK "kodeks://link/d?nd=901821334&amp;point=mark=00000000000000000000000000000000000000000000000000A8Q0NK"\o"’’Арбитражный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части 3</w:t>
      </w:r>
      <w:r>
        <w:rPr>
          <w:color w:val="0000FF"/>
          <w:u w:val="single"/>
        </w:rPr>
        <w:t xml:space="preserve"> </w:t>
      </w:r>
      <w:r>
        <w:fldChar w:fldCharType="end"/>
      </w:r>
      <w:r>
        <w:t xml:space="preserve"> слова "если признает целесообразным раздельное рассмотрение требований" заменить словами "если признает раздельное рассмотрение требований соответствующим целям эффективного правосудия";</w:t>
      </w:r>
    </w:p>
    <w:p w:rsidR="001A422E" w:rsidRDefault="001A422E">
      <w:pPr>
        <w:pStyle w:val="FORMATTEXT"/>
        <w:ind w:firstLine="568"/>
        <w:jc w:val="both"/>
      </w:pPr>
    </w:p>
    <w:p w:rsidR="001A422E" w:rsidRDefault="001A422E">
      <w:pPr>
        <w:pStyle w:val="FORMATTEXT"/>
        <w:ind w:firstLine="568"/>
        <w:jc w:val="both"/>
      </w:pPr>
      <w:r>
        <w:t xml:space="preserve">в) </w:t>
      </w:r>
      <w:r>
        <w:fldChar w:fldCharType="begin"/>
      </w:r>
      <w:r>
        <w:instrText xml:space="preserve"> HYPERLINK "kodeks://link/d?nd=901821334&amp;point=mark=00000000000000000000000000000000000000000000000000A8Q0NK"\o"’’Арбитражный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часть 5</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1A422E" w:rsidRDefault="001A422E">
      <w:pPr>
        <w:pStyle w:val="FORMATTEXT"/>
        <w:ind w:firstLine="568"/>
        <w:jc w:val="both"/>
      </w:pPr>
    </w:p>
    <w:p w:rsidR="001A422E" w:rsidRDefault="001A422E">
      <w:pPr>
        <w:pStyle w:val="FORMATTEXT"/>
        <w:ind w:firstLine="568"/>
        <w:jc w:val="both"/>
      </w:pPr>
      <w:r>
        <w:t>г) дополнить частями 6-9 следующего содержания:</w:t>
      </w:r>
    </w:p>
    <w:p w:rsidR="001A422E" w:rsidRDefault="001A422E">
      <w:pPr>
        <w:pStyle w:val="FORMATTEXT"/>
        <w:ind w:firstLine="568"/>
        <w:jc w:val="both"/>
      </w:pPr>
    </w:p>
    <w:p w:rsidR="001A422E" w:rsidRDefault="001A422E">
      <w:pPr>
        <w:pStyle w:val="FORMATTEXT"/>
        <w:ind w:firstLine="568"/>
        <w:jc w:val="both"/>
      </w:pPr>
      <w: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1A422E" w:rsidRDefault="001A422E">
      <w:pPr>
        <w:pStyle w:val="FORMATTEXT"/>
        <w:ind w:firstLine="568"/>
        <w:jc w:val="both"/>
      </w:pPr>
    </w:p>
    <w:p w:rsidR="001A422E" w:rsidRDefault="001A422E">
      <w:pPr>
        <w:pStyle w:val="FORMATTEXT"/>
        <w:ind w:firstLine="568"/>
        <w:jc w:val="both"/>
      </w:pPr>
      <w: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1A422E" w:rsidRDefault="001A422E">
      <w:pPr>
        <w:pStyle w:val="FORMATTEXT"/>
        <w:ind w:firstLine="568"/>
        <w:jc w:val="both"/>
      </w:pPr>
    </w:p>
    <w:p w:rsidR="001A422E" w:rsidRDefault="001A422E">
      <w:pPr>
        <w:pStyle w:val="FORMATTEXT"/>
        <w:ind w:firstLine="568"/>
        <w:jc w:val="both"/>
      </w:pPr>
      <w: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1A422E" w:rsidRDefault="001A422E">
      <w:pPr>
        <w:pStyle w:val="FORMATTEXT"/>
        <w:ind w:firstLine="568"/>
        <w:jc w:val="both"/>
      </w:pPr>
    </w:p>
    <w:p w:rsidR="001A422E" w:rsidRDefault="001A422E">
      <w:pPr>
        <w:pStyle w:val="FORMATTEXT"/>
        <w:ind w:firstLine="568"/>
        <w:jc w:val="both"/>
      </w:pPr>
      <w:r>
        <w:t>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пунктом 1 части 1 статьи 143 настоящего Кодекса.";</w:t>
      </w:r>
    </w:p>
    <w:p w:rsidR="001A422E" w:rsidRDefault="001A422E">
      <w:pPr>
        <w:pStyle w:val="FORMATTEXT"/>
        <w:ind w:firstLine="568"/>
        <w:jc w:val="both"/>
      </w:pPr>
    </w:p>
    <w:p w:rsidR="001A422E" w:rsidRDefault="001A422E">
      <w:pPr>
        <w:pStyle w:val="FORMATTEXT"/>
        <w:ind w:firstLine="568"/>
        <w:jc w:val="both"/>
      </w:pPr>
      <w:r>
        <w:t xml:space="preserve">19) </w:t>
      </w:r>
      <w:r>
        <w:fldChar w:fldCharType="begin"/>
      </w:r>
      <w:r>
        <w:instrText xml:space="preserve"> HYPERLINK "kodeks://link/d?nd=901821334&amp;point=mark=00000000000000000000000000000000000000000000000000A900NM"\o"’’Арбитражный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131</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131. Отзыв на исковое заявление </w:t>
      </w:r>
    </w:p>
    <w:p w:rsidR="001A422E" w:rsidRDefault="001A422E">
      <w:pPr>
        <w:pStyle w:val="FORMATTEXT"/>
        <w:ind w:firstLine="568"/>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1A422E" w:rsidRDefault="001A422E">
      <w:pPr>
        <w:pStyle w:val="FORMATTEXT"/>
        <w:ind w:firstLine="568"/>
        <w:jc w:val="both"/>
      </w:pPr>
    </w:p>
    <w:p w:rsidR="001A422E" w:rsidRDefault="001A422E">
      <w:pPr>
        <w:pStyle w:val="FORMATTEXT"/>
        <w:ind w:firstLine="568"/>
        <w:jc w:val="both"/>
      </w:pPr>
      <w:r>
        <w:t>2. В случаях и в порядке, которые установлены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1A422E" w:rsidRDefault="001A422E">
      <w:pPr>
        <w:pStyle w:val="FORMATTEXT"/>
        <w:ind w:firstLine="568"/>
        <w:jc w:val="both"/>
      </w:pPr>
    </w:p>
    <w:p w:rsidR="001A422E" w:rsidRDefault="001A422E">
      <w:pPr>
        <w:pStyle w:val="FORMATTEXT"/>
        <w:ind w:firstLine="568"/>
        <w:jc w:val="both"/>
      </w:pPr>
      <w:r>
        <w:t xml:space="preserve">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w:t>
      </w:r>
      <w:r>
        <w:lastRenderedPageBreak/>
        <w:t>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1A422E" w:rsidRDefault="001A422E">
      <w:pPr>
        <w:pStyle w:val="FORMATTEXT"/>
        <w:ind w:firstLine="568"/>
        <w:jc w:val="both"/>
      </w:pPr>
    </w:p>
    <w:p w:rsidR="001A422E" w:rsidRDefault="001A422E">
      <w:pPr>
        <w:pStyle w:val="FORMATTEXT"/>
        <w:ind w:firstLine="568"/>
        <w:jc w:val="both"/>
      </w:pPr>
      <w:r>
        <w:t>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частью 2 статьи 111 настоящего Кодекса.</w:t>
      </w:r>
    </w:p>
    <w:p w:rsidR="001A422E" w:rsidRDefault="001A422E">
      <w:pPr>
        <w:pStyle w:val="FORMATTEXT"/>
        <w:ind w:firstLine="568"/>
        <w:jc w:val="both"/>
      </w:pPr>
    </w:p>
    <w:p w:rsidR="001A422E" w:rsidRDefault="001A422E">
      <w:pPr>
        <w:pStyle w:val="FORMATTEXT"/>
        <w:ind w:firstLine="568"/>
        <w:jc w:val="both"/>
      </w:pPr>
      <w:r>
        <w:t>5. В отзыве на исковое заявление указываются:</w:t>
      </w:r>
    </w:p>
    <w:p w:rsidR="001A422E" w:rsidRDefault="001A422E">
      <w:pPr>
        <w:pStyle w:val="FORMATTEXT"/>
        <w:ind w:firstLine="568"/>
        <w:jc w:val="both"/>
      </w:pPr>
    </w:p>
    <w:p w:rsidR="001A422E" w:rsidRDefault="001A422E">
      <w:pPr>
        <w:pStyle w:val="FORMATTEXT"/>
        <w:ind w:firstLine="568"/>
        <w:jc w:val="both"/>
      </w:pPr>
      <w:r>
        <w:t>1) наименование истца, его место нахождения или, если истцом является гражданин, его место жительства;</w:t>
      </w:r>
    </w:p>
    <w:p w:rsidR="001A422E" w:rsidRDefault="001A422E">
      <w:pPr>
        <w:pStyle w:val="FORMATTEXT"/>
        <w:ind w:firstLine="568"/>
        <w:jc w:val="both"/>
      </w:pPr>
    </w:p>
    <w:p w:rsidR="001A422E" w:rsidRDefault="001A422E">
      <w:pPr>
        <w:pStyle w:val="FORMATTEXT"/>
        <w:ind w:firstLine="568"/>
        <w:jc w:val="both"/>
      </w:pPr>
      <w: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1A422E" w:rsidRDefault="001A422E">
      <w:pPr>
        <w:pStyle w:val="FORMATTEXT"/>
        <w:ind w:firstLine="568"/>
        <w:jc w:val="both"/>
      </w:pPr>
    </w:p>
    <w:p w:rsidR="001A422E" w:rsidRDefault="001A422E">
      <w:pPr>
        <w:pStyle w:val="FORMATTEXT"/>
        <w:ind w:firstLine="568"/>
        <w:jc w:val="both"/>
      </w:pPr>
      <w: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1A422E" w:rsidRDefault="001A422E">
      <w:pPr>
        <w:pStyle w:val="FORMATTEXT"/>
        <w:ind w:firstLine="568"/>
        <w:jc w:val="both"/>
      </w:pPr>
    </w:p>
    <w:p w:rsidR="001A422E" w:rsidRDefault="001A422E">
      <w:pPr>
        <w:pStyle w:val="FORMATTEXT"/>
        <w:ind w:firstLine="568"/>
        <w:jc w:val="both"/>
      </w:pPr>
      <w:r>
        <w:t>4) перечень прилагаемых к отзыву документов.</w:t>
      </w:r>
    </w:p>
    <w:p w:rsidR="001A422E" w:rsidRDefault="001A422E">
      <w:pPr>
        <w:pStyle w:val="FORMATTEXT"/>
        <w:ind w:firstLine="568"/>
        <w:jc w:val="both"/>
      </w:pPr>
    </w:p>
    <w:p w:rsidR="001A422E" w:rsidRDefault="001A422E">
      <w:pPr>
        <w:pStyle w:val="FORMATTEXT"/>
        <w:ind w:firstLine="568"/>
        <w:jc w:val="both"/>
      </w:pPr>
      <w:r>
        <w:t>6. 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1A422E" w:rsidRDefault="001A422E">
      <w:pPr>
        <w:pStyle w:val="FORMATTEXT"/>
        <w:ind w:firstLine="568"/>
        <w:jc w:val="both"/>
      </w:pPr>
    </w:p>
    <w:p w:rsidR="001A422E" w:rsidRDefault="001A422E">
      <w:pPr>
        <w:pStyle w:val="FORMATTEXT"/>
        <w:ind w:firstLine="568"/>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1A422E" w:rsidRDefault="001A422E">
      <w:pPr>
        <w:pStyle w:val="FORMATTEXT"/>
        <w:ind w:firstLine="568"/>
        <w:jc w:val="both"/>
      </w:pPr>
    </w:p>
    <w:p w:rsidR="001A422E" w:rsidRDefault="001A422E">
      <w:pPr>
        <w:pStyle w:val="FORMATTEXT"/>
        <w:ind w:firstLine="568"/>
        <w:jc w:val="both"/>
      </w:pPr>
      <w: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1A422E" w:rsidRDefault="001A422E">
      <w:pPr>
        <w:pStyle w:val="FORMATTEXT"/>
        <w:ind w:firstLine="568"/>
        <w:jc w:val="both"/>
      </w:pPr>
    </w:p>
    <w:p w:rsidR="001A422E" w:rsidRDefault="001A422E">
      <w:pPr>
        <w:pStyle w:val="FORMATTEXT"/>
        <w:ind w:firstLine="568"/>
        <w:jc w:val="both"/>
      </w:pPr>
      <w:r>
        <w:t xml:space="preserve">20) </w:t>
      </w:r>
      <w:r>
        <w:fldChar w:fldCharType="begin"/>
      </w:r>
      <w:r>
        <w:instrText xml:space="preserve"> HYPERLINK "kodeks://link/d?nd=901821334&amp;point=mark=00000000000000000000000000000000000000000000000000A860ND"\o"’’Арбитражный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132</w:t>
      </w:r>
      <w:r>
        <w:rPr>
          <w:color w:val="0000FF"/>
          <w:u w:val="single"/>
        </w:rPr>
        <w:t xml:space="preserve"> </w:t>
      </w:r>
      <w:r>
        <w:fldChar w:fldCharType="end"/>
      </w:r>
      <w:r>
        <w:t xml:space="preserve"> дополнить частями 5 и 6 следующего содержания:</w:t>
      </w:r>
    </w:p>
    <w:p w:rsidR="001A422E" w:rsidRDefault="001A422E">
      <w:pPr>
        <w:pStyle w:val="FORMATTEXT"/>
        <w:ind w:firstLine="568"/>
        <w:jc w:val="both"/>
      </w:pPr>
    </w:p>
    <w:p w:rsidR="001A422E" w:rsidRDefault="001A422E">
      <w:pPr>
        <w:pStyle w:val="FORMATTEXT"/>
        <w:ind w:firstLine="568"/>
        <w:jc w:val="both"/>
      </w:pPr>
      <w:r>
        <w:t>"5.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статьей 130 настоящего Кодекса.</w:t>
      </w:r>
    </w:p>
    <w:p w:rsidR="001A422E" w:rsidRDefault="001A422E">
      <w:pPr>
        <w:pStyle w:val="FORMATTEXT"/>
        <w:ind w:firstLine="568"/>
        <w:jc w:val="both"/>
      </w:pPr>
    </w:p>
    <w:p w:rsidR="001A422E" w:rsidRDefault="001A422E">
      <w:pPr>
        <w:pStyle w:val="FORMATTEXT"/>
        <w:ind w:firstLine="568"/>
        <w:jc w:val="both"/>
      </w:pPr>
      <w:r>
        <w:t>6. После принятия встречного иска рассмотрение дела производится с самого начала.";</w:t>
      </w:r>
    </w:p>
    <w:p w:rsidR="001A422E" w:rsidRDefault="001A422E">
      <w:pPr>
        <w:pStyle w:val="FORMATTEXT"/>
        <w:ind w:firstLine="568"/>
        <w:jc w:val="both"/>
      </w:pPr>
    </w:p>
    <w:p w:rsidR="001A422E" w:rsidRDefault="001A422E">
      <w:pPr>
        <w:pStyle w:val="FORMATTEXT"/>
        <w:ind w:firstLine="568"/>
        <w:jc w:val="both"/>
      </w:pPr>
      <w:r>
        <w:t xml:space="preserve">21) </w:t>
      </w:r>
      <w:r>
        <w:fldChar w:fldCharType="begin"/>
      </w:r>
      <w:r>
        <w:instrText xml:space="preserve"> HYPERLINK "kodeks://link/d?nd=901821334&amp;point=mark=00000000000000000000000000000000000000000000000000A900NL"\o"’’Арбитражный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133</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133. Задачи подготовки дела к судебному разбирательству </w:t>
      </w:r>
    </w:p>
    <w:p w:rsidR="001A422E" w:rsidRDefault="001A422E">
      <w:pPr>
        <w:pStyle w:val="FORMATTEXT"/>
        <w:ind w:firstLine="568"/>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1A422E" w:rsidRDefault="001A422E">
      <w:pPr>
        <w:pStyle w:val="FORMATTEXT"/>
        <w:ind w:firstLine="568"/>
        <w:jc w:val="both"/>
      </w:pPr>
    </w:p>
    <w:p w:rsidR="001A422E" w:rsidRDefault="001A422E">
      <w:pPr>
        <w:pStyle w:val="FORMATTEXT"/>
        <w:ind w:firstLine="568"/>
        <w:jc w:val="both"/>
      </w:pPr>
      <w: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1A422E" w:rsidRDefault="001A422E">
      <w:pPr>
        <w:pStyle w:val="FORMATTEXT"/>
        <w:ind w:firstLine="568"/>
        <w:jc w:val="both"/>
      </w:pPr>
    </w:p>
    <w:p w:rsidR="001A422E" w:rsidRDefault="001A422E">
      <w:pPr>
        <w:pStyle w:val="FORMATTEXT"/>
        <w:ind w:firstLine="568"/>
        <w:jc w:val="both"/>
      </w:pPr>
      <w:r>
        <w:t xml:space="preserve">22) </w:t>
      </w:r>
      <w:r>
        <w:fldChar w:fldCharType="begin"/>
      </w:r>
      <w:r>
        <w:instrText xml:space="preserve"> HYPERLINK "kodeks://link/d?nd=901821334&amp;point=mark=00000000000000000000000000000000000000000000000000A960NO"\o"’’Арбитражный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134</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lastRenderedPageBreak/>
        <w:t xml:space="preserve"> "Статья 134. Срок подготовки дела к судебному разбирательству </w:t>
      </w:r>
    </w:p>
    <w:p w:rsidR="001A422E" w:rsidRDefault="001A422E">
      <w:pPr>
        <w:pStyle w:val="FORMATTEXT"/>
        <w:ind w:firstLine="568"/>
        <w:jc w:val="both"/>
      </w:pPr>
      <w: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rsidR="001A422E" w:rsidRDefault="001A422E">
      <w:pPr>
        <w:pStyle w:val="FORMATTEXT"/>
        <w:ind w:firstLine="568"/>
        <w:jc w:val="both"/>
      </w:pPr>
    </w:p>
    <w:p w:rsidR="001A422E" w:rsidRDefault="001A422E">
      <w:pPr>
        <w:pStyle w:val="FORMATTEXT"/>
        <w:ind w:firstLine="568"/>
        <w:jc w:val="both"/>
      </w:pPr>
      <w: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1A422E" w:rsidRDefault="001A422E">
      <w:pPr>
        <w:pStyle w:val="FORMATTEXT"/>
        <w:ind w:firstLine="568"/>
        <w:jc w:val="both"/>
      </w:pPr>
    </w:p>
    <w:p w:rsidR="001A422E" w:rsidRDefault="001A422E">
      <w:pPr>
        <w:pStyle w:val="FORMATTEXT"/>
        <w:ind w:firstLine="568"/>
        <w:jc w:val="both"/>
      </w:pPr>
      <w:r>
        <w:t xml:space="preserve">23) в </w:t>
      </w:r>
      <w:r>
        <w:fldChar w:fldCharType="begin"/>
      </w:r>
      <w:r>
        <w:instrText xml:space="preserve"> HYPERLINK "kodeks://link/d?nd=901821334&amp;point=mark=00000000000000000000000000000000000000000000000000A9I0NP"\o"’’Арбитражный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статье 148</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а) в абзаце первом слово "Арбитражный" заменить словами "1. Арбитражный";</w:t>
      </w:r>
    </w:p>
    <w:p w:rsidR="001A422E" w:rsidRDefault="001A422E">
      <w:pPr>
        <w:pStyle w:val="FORMATTEXT"/>
        <w:ind w:firstLine="568"/>
        <w:jc w:val="both"/>
      </w:pPr>
    </w:p>
    <w:p w:rsidR="001A422E" w:rsidRDefault="001A422E">
      <w:pPr>
        <w:pStyle w:val="FORMATTEXT"/>
        <w:ind w:firstLine="568"/>
        <w:jc w:val="both"/>
      </w:pPr>
      <w:r>
        <w:t>б) дополнить частью 2 следующего содержания:</w:t>
      </w:r>
    </w:p>
    <w:p w:rsidR="001A422E" w:rsidRDefault="001A422E">
      <w:pPr>
        <w:pStyle w:val="FORMATTEXT"/>
        <w:ind w:firstLine="568"/>
        <w:jc w:val="both"/>
      </w:pPr>
    </w:p>
    <w:p w:rsidR="001A422E" w:rsidRDefault="001A422E">
      <w:pPr>
        <w:pStyle w:val="FORMATTEXT"/>
        <w:ind w:firstLine="568"/>
        <w:jc w:val="both"/>
      </w:pPr>
      <w:r>
        <w:t>"2. Арбитражный суд оставляет исковое заявление без рассмотрения по иным основаниям, предусмотренным настоящим Кодексом.";</w:t>
      </w:r>
    </w:p>
    <w:p w:rsidR="001A422E" w:rsidRDefault="001A422E">
      <w:pPr>
        <w:pStyle w:val="FORMATTEXT"/>
        <w:ind w:firstLine="568"/>
        <w:jc w:val="both"/>
      </w:pPr>
    </w:p>
    <w:p w:rsidR="001A422E" w:rsidRDefault="001A422E">
      <w:pPr>
        <w:pStyle w:val="FORMATTEXT"/>
        <w:ind w:firstLine="568"/>
        <w:jc w:val="both"/>
      </w:pPr>
      <w:r>
        <w:t xml:space="preserve">24) </w:t>
      </w:r>
      <w:r>
        <w:fldChar w:fldCharType="begin"/>
      </w:r>
      <w:r>
        <w:instrText xml:space="preserve"> HYPERLINK "kodeks://link/d?nd=901821334&amp;point=mark=00000000000000000000000000000000000000000000000000A8K0NF"\o"’’Арбитражный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часть 2 статьи 150</w:t>
      </w:r>
      <w:r>
        <w:rPr>
          <w:color w:val="0000FF"/>
          <w:u w:val="single"/>
        </w:rPr>
        <w:t xml:space="preserve"> </w:t>
      </w:r>
      <w:r>
        <w:fldChar w:fldCharType="end"/>
      </w:r>
      <w:r>
        <w:t xml:space="preserve"> дополнить словами "и в иных предусмотренных настоящим Кодексом случаях";</w:t>
      </w:r>
    </w:p>
    <w:p w:rsidR="001A422E" w:rsidRDefault="001A422E">
      <w:pPr>
        <w:pStyle w:val="FORMATTEXT"/>
        <w:ind w:firstLine="568"/>
        <w:jc w:val="both"/>
      </w:pPr>
    </w:p>
    <w:p w:rsidR="001A422E" w:rsidRDefault="001A422E">
      <w:pPr>
        <w:pStyle w:val="FORMATTEXT"/>
        <w:ind w:firstLine="568"/>
        <w:jc w:val="both"/>
      </w:pPr>
      <w:r>
        <w:t xml:space="preserve">25) </w:t>
      </w:r>
      <w:r>
        <w:fldChar w:fldCharType="begin"/>
      </w:r>
      <w:r>
        <w:instrText xml:space="preserve"> HYPERLINK "kodeks://link/d?nd=901821334&amp;point=mark=00000000000000000000000000000000000000000000000000A9G0NN"\o"’’Арбитражный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152</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152. Срок рассмотрения дела и принятия решения </w:t>
      </w:r>
    </w:p>
    <w:p w:rsidR="001A422E" w:rsidRDefault="001A422E">
      <w:pPr>
        <w:pStyle w:val="FORMATTEXT"/>
        <w:ind w:firstLine="568"/>
        <w:jc w:val="both"/>
      </w:pPr>
      <w:r>
        <w:t>Дело рассматривается арбитражным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1A422E" w:rsidRDefault="001A422E">
      <w:pPr>
        <w:pStyle w:val="FORMATTEXT"/>
        <w:ind w:firstLine="568"/>
        <w:jc w:val="both"/>
      </w:pPr>
    </w:p>
    <w:p w:rsidR="001A422E" w:rsidRDefault="001A422E">
      <w:pPr>
        <w:pStyle w:val="FORMATTEXT"/>
        <w:ind w:firstLine="568"/>
        <w:jc w:val="both"/>
      </w:pPr>
      <w:r>
        <w:t xml:space="preserve">26) в </w:t>
      </w:r>
      <w:r>
        <w:fldChar w:fldCharType="begin"/>
      </w:r>
      <w:r>
        <w:instrText xml:space="preserve"> HYPERLINK "kodeks://link/d?nd=901821334&amp;point=mark=00000000000000000000000000000000000000000000000000AA40NO"\o"’’Арбитражный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статье 188</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w:t>
      </w:r>
      <w:r>
        <w:fldChar w:fldCharType="begin"/>
      </w:r>
      <w:r>
        <w:instrText xml:space="preserve"> HYPERLINK "kodeks://link/d?nd=901821334&amp;point=mark=00000000000000000000000000000000000000000000000000AA40NO"\o"’’Арбитражный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часть 3</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1A422E" w:rsidRDefault="001A422E">
      <w:pPr>
        <w:pStyle w:val="FORMATTEXT"/>
        <w:ind w:firstLine="568"/>
        <w:jc w:val="both"/>
      </w:pPr>
    </w:p>
    <w:p w:rsidR="001A422E" w:rsidRDefault="001A422E">
      <w:pPr>
        <w:pStyle w:val="FORMATTEXT"/>
        <w:ind w:firstLine="568"/>
        <w:jc w:val="both"/>
      </w:pPr>
      <w:r>
        <w:t>б) дополнить частями 4-6 следующего содержания:</w:t>
      </w:r>
    </w:p>
    <w:p w:rsidR="001A422E" w:rsidRDefault="001A422E">
      <w:pPr>
        <w:pStyle w:val="FORMATTEXT"/>
        <w:ind w:firstLine="568"/>
        <w:jc w:val="both"/>
      </w:pPr>
    </w:p>
    <w:p w:rsidR="001A422E" w:rsidRDefault="001A422E">
      <w:pPr>
        <w:pStyle w:val="FORMATTEXT"/>
        <w:ind w:firstLine="568"/>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1A422E" w:rsidRDefault="001A422E">
      <w:pPr>
        <w:pStyle w:val="FORMATTEXT"/>
        <w:ind w:firstLine="568"/>
        <w:jc w:val="both"/>
      </w:pPr>
    </w:p>
    <w:p w:rsidR="001A422E" w:rsidRDefault="001A422E">
      <w:pPr>
        <w:pStyle w:val="FORMATTEXT"/>
        <w:ind w:firstLine="568"/>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1A422E" w:rsidRDefault="001A422E">
      <w:pPr>
        <w:pStyle w:val="FORMATTEXT"/>
        <w:ind w:firstLine="568"/>
        <w:jc w:val="both"/>
      </w:pPr>
    </w:p>
    <w:p w:rsidR="001A422E" w:rsidRDefault="001A422E">
      <w:pPr>
        <w:pStyle w:val="FORMATTEXT"/>
        <w:ind w:firstLine="568"/>
        <w:jc w:val="both"/>
      </w:pPr>
      <w:r>
        <w:t>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статьей 291 настоящего Кодекса.";</w:t>
      </w:r>
    </w:p>
    <w:p w:rsidR="001A422E" w:rsidRDefault="001A422E">
      <w:pPr>
        <w:pStyle w:val="FORMATTEXT"/>
        <w:ind w:firstLine="568"/>
        <w:jc w:val="both"/>
      </w:pPr>
    </w:p>
    <w:p w:rsidR="001A422E" w:rsidRDefault="001A422E">
      <w:pPr>
        <w:pStyle w:val="FORMATTEXT"/>
        <w:ind w:firstLine="568"/>
        <w:jc w:val="both"/>
      </w:pPr>
      <w:r>
        <w:t>27) дополнить главами 28_1 и 28_2 следующего содержания:</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"Глава 28_1. Рассмотрение дел по корпоративным спорам </w:t>
      </w:r>
    </w:p>
    <w:p w:rsidR="001A422E" w:rsidRDefault="001A422E">
      <w:pPr>
        <w:pStyle w:val="HEADERTEXT"/>
        <w:rPr>
          <w:b/>
          <w:bCs/>
        </w:rPr>
      </w:pPr>
    </w:p>
    <w:p w:rsidR="001A422E" w:rsidRDefault="001A422E">
      <w:pPr>
        <w:pStyle w:val="HEADERTEXT"/>
        <w:jc w:val="center"/>
        <w:rPr>
          <w:b/>
          <w:bCs/>
        </w:rPr>
      </w:pPr>
      <w:r>
        <w:rPr>
          <w:b/>
          <w:bCs/>
        </w:rPr>
        <w:t xml:space="preserve">      </w:t>
      </w:r>
    </w:p>
    <w:p w:rsidR="001A422E" w:rsidRDefault="001A422E">
      <w:pPr>
        <w:pStyle w:val="HEADERTEXT"/>
        <w:jc w:val="center"/>
        <w:rPr>
          <w:b/>
          <w:bCs/>
        </w:rPr>
      </w:pPr>
      <w:r>
        <w:rPr>
          <w:b/>
          <w:bCs/>
        </w:rPr>
        <w:t xml:space="preserve">Статья 225_1. Дела по корпоративным спорам </w:t>
      </w:r>
    </w:p>
    <w:p w:rsidR="001A422E" w:rsidRDefault="001A422E">
      <w:pPr>
        <w:pStyle w:val="FORMATTEXT"/>
        <w:ind w:firstLine="568"/>
        <w:jc w:val="both"/>
      </w:pPr>
      <w:r>
        <w:lastRenderedPageBreak/>
        <w:t>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1A422E" w:rsidRDefault="001A422E">
      <w:pPr>
        <w:pStyle w:val="FORMATTEXT"/>
        <w:ind w:firstLine="568"/>
        <w:jc w:val="both"/>
      </w:pPr>
    </w:p>
    <w:p w:rsidR="001A422E" w:rsidRDefault="001A422E">
      <w:pPr>
        <w:pStyle w:val="FORMATTEXT"/>
        <w:ind w:firstLine="568"/>
        <w:jc w:val="both"/>
      </w:pPr>
      <w:r>
        <w:t>1) споры, связанные с созданием, реорганизацией и ликвидацией юридического лица;</w:t>
      </w:r>
    </w:p>
    <w:p w:rsidR="001A422E" w:rsidRDefault="001A422E">
      <w:pPr>
        <w:pStyle w:val="FORMATTEXT"/>
        <w:ind w:firstLine="568"/>
        <w:jc w:val="both"/>
      </w:pPr>
    </w:p>
    <w:p w:rsidR="001A422E" w:rsidRDefault="001A422E">
      <w:pPr>
        <w:pStyle w:val="FORMATTEXT"/>
        <w:ind w:firstLine="568"/>
        <w:jc w:val="both"/>
      </w:pPr>
      <w: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1A422E" w:rsidRDefault="001A422E">
      <w:pPr>
        <w:pStyle w:val="FORMATTEXT"/>
        <w:ind w:firstLine="568"/>
        <w:jc w:val="both"/>
      </w:pPr>
    </w:p>
    <w:p w:rsidR="001A422E" w:rsidRDefault="001A422E">
      <w:pPr>
        <w:pStyle w:val="FORMATTEXT"/>
        <w:ind w:firstLine="568"/>
        <w:jc w:val="both"/>
      </w:pPr>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1A422E" w:rsidRDefault="001A422E">
      <w:pPr>
        <w:pStyle w:val="FORMATTEXT"/>
        <w:ind w:firstLine="568"/>
        <w:jc w:val="both"/>
      </w:pPr>
    </w:p>
    <w:p w:rsidR="001A422E" w:rsidRDefault="001A422E">
      <w:pPr>
        <w:pStyle w:val="FORMATTEXT"/>
        <w:ind w:firstLine="568"/>
        <w:jc w:val="both"/>
      </w:pPr>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p>
    <w:p w:rsidR="001A422E" w:rsidRDefault="001A422E">
      <w:pPr>
        <w:pStyle w:val="FORMATTEXT"/>
        <w:ind w:firstLine="568"/>
        <w:jc w:val="both"/>
      </w:pPr>
    </w:p>
    <w:p w:rsidR="001A422E" w:rsidRDefault="001A422E">
      <w:pPr>
        <w:pStyle w:val="FORMATTEXT"/>
        <w:ind w:firstLine="568"/>
        <w:jc w:val="both"/>
      </w:pPr>
      <w: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1A422E" w:rsidRDefault="001A422E">
      <w:pPr>
        <w:pStyle w:val="FORMATTEXT"/>
        <w:ind w:firstLine="568"/>
        <w:jc w:val="both"/>
      </w:pPr>
    </w:p>
    <w:p w:rsidR="001A422E" w:rsidRDefault="001A422E">
      <w:pPr>
        <w:pStyle w:val="FORMATTEXT"/>
        <w:ind w:firstLine="568"/>
        <w:jc w:val="both"/>
      </w:pPr>
      <w:r>
        <w:t>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законом в связи с размещением и (или) обращением ценных бумаг;</w:t>
      </w:r>
    </w:p>
    <w:p w:rsidR="001A422E" w:rsidRDefault="001A422E">
      <w:pPr>
        <w:pStyle w:val="FORMATTEXT"/>
        <w:ind w:firstLine="568"/>
        <w:jc w:val="both"/>
      </w:pPr>
    </w:p>
    <w:p w:rsidR="001A422E" w:rsidRDefault="001A422E">
      <w:pPr>
        <w:pStyle w:val="FORMATTEXT"/>
        <w:ind w:firstLine="568"/>
        <w:jc w:val="both"/>
      </w:pPr>
      <w:r>
        <w:t>7) споры о созыве общего собрания участников юридического лица;</w:t>
      </w:r>
    </w:p>
    <w:p w:rsidR="001A422E" w:rsidRDefault="001A422E">
      <w:pPr>
        <w:pStyle w:val="FORMATTEXT"/>
        <w:ind w:firstLine="568"/>
        <w:jc w:val="both"/>
      </w:pPr>
    </w:p>
    <w:p w:rsidR="001A422E" w:rsidRDefault="001A422E">
      <w:pPr>
        <w:pStyle w:val="FORMATTEXT"/>
        <w:ind w:firstLine="568"/>
        <w:jc w:val="both"/>
      </w:pPr>
      <w:r>
        <w:t>8) споры об обжаловании решений органов управления юридического лица;</w:t>
      </w:r>
    </w:p>
    <w:p w:rsidR="001A422E" w:rsidRDefault="001A422E">
      <w:pPr>
        <w:pStyle w:val="FORMATTEXT"/>
        <w:ind w:firstLine="568"/>
        <w:jc w:val="both"/>
      </w:pPr>
    </w:p>
    <w:p w:rsidR="001A422E" w:rsidRDefault="001A422E">
      <w:pPr>
        <w:pStyle w:val="FORMATTEXT"/>
        <w:ind w:firstLine="568"/>
        <w:jc w:val="both"/>
      </w:pPr>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225_2. Порядок рассмотрения дел по корпоративным спорам </w:t>
      </w:r>
    </w:p>
    <w:p w:rsidR="001A422E" w:rsidRDefault="001A422E">
      <w:pPr>
        <w:pStyle w:val="FORMATTEXT"/>
        <w:ind w:firstLine="568"/>
        <w:jc w:val="both"/>
      </w:pPr>
      <w:r>
        <w:t>1. Дела по корпоративным спорам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rsidR="001A422E" w:rsidRDefault="001A422E">
      <w:pPr>
        <w:pStyle w:val="FORMATTEXT"/>
        <w:ind w:firstLine="568"/>
        <w:jc w:val="both"/>
      </w:pPr>
    </w:p>
    <w:p w:rsidR="001A422E" w:rsidRDefault="001A422E">
      <w:pPr>
        <w:pStyle w:val="FORMATTEXT"/>
        <w:ind w:firstLine="568"/>
        <w:jc w:val="both"/>
      </w:pPr>
      <w:r>
        <w:t>2. При рассмотрении дел, предусмотренных пунктом 5 статьи 225_1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главой 24 настоящего Кодекса.</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225_3. Требования к исковому заявлению, заявлению по корпоративному спору </w:t>
      </w:r>
    </w:p>
    <w:p w:rsidR="001A422E" w:rsidRDefault="001A422E">
      <w:pPr>
        <w:pStyle w:val="FORMATTEXT"/>
        <w:ind w:firstLine="568"/>
        <w:jc w:val="both"/>
      </w:pPr>
      <w:r>
        <w:t>1. Исковое заявление, заявление по корпоративному спору должны соответствовать требованиям, которые предусмотрены статьей 125 настоящего Кодекса. В исковом заявлении, заявлении должны быть также указаны:</w:t>
      </w:r>
    </w:p>
    <w:p w:rsidR="001A422E" w:rsidRDefault="001A422E">
      <w:pPr>
        <w:pStyle w:val="FORMATTEXT"/>
        <w:ind w:firstLine="568"/>
        <w:jc w:val="both"/>
      </w:pPr>
    </w:p>
    <w:p w:rsidR="001A422E" w:rsidRDefault="001A422E">
      <w:pPr>
        <w:pStyle w:val="FORMATTEXT"/>
        <w:ind w:firstLine="568"/>
        <w:jc w:val="both"/>
      </w:pPr>
      <w:r>
        <w:lastRenderedPageBreak/>
        <w:t>1) государственный регистрационный номер юридического лица, указанного в статье 225_1 настоящего Кодекса;</w:t>
      </w:r>
    </w:p>
    <w:p w:rsidR="001A422E" w:rsidRDefault="001A422E">
      <w:pPr>
        <w:pStyle w:val="FORMATTEXT"/>
        <w:ind w:firstLine="568"/>
        <w:jc w:val="both"/>
      </w:pPr>
    </w:p>
    <w:p w:rsidR="001A422E" w:rsidRDefault="001A422E">
      <w:pPr>
        <w:pStyle w:val="FORMATTEXT"/>
        <w:ind w:firstLine="568"/>
        <w:jc w:val="both"/>
      </w:pPr>
      <w:r>
        <w:t>2) содержащийся в едином государственном реестре юридических лиц адрес (место нахождения) юридического лица, указанного в статье 225_1 настоящего Кодекса.</w:t>
      </w:r>
    </w:p>
    <w:p w:rsidR="001A422E" w:rsidRDefault="001A422E">
      <w:pPr>
        <w:pStyle w:val="FORMATTEXT"/>
        <w:ind w:firstLine="568"/>
        <w:jc w:val="both"/>
      </w:pPr>
    </w:p>
    <w:p w:rsidR="001A422E" w:rsidRDefault="001A422E">
      <w:pPr>
        <w:pStyle w:val="FORMATTEXT"/>
        <w:ind w:firstLine="568"/>
        <w:jc w:val="both"/>
      </w:pPr>
      <w:r>
        <w:t>2. К исковому заявлению, заявлению прилагаются документы, предусмотренные статьей 126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225_4. Обеспечение доступа к информации о корпоративном споре и права на участие в деле </w:t>
      </w:r>
    </w:p>
    <w:p w:rsidR="001A422E" w:rsidRDefault="001A422E">
      <w:pPr>
        <w:pStyle w:val="FORMATTEXT"/>
        <w:ind w:firstLine="568"/>
        <w:jc w:val="both"/>
      </w:pPr>
      <w:r>
        <w:t>1. Арбитражный суд, рассматривающий дело по корпоративному спору, размещает на своем официальном сайте в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1A422E" w:rsidRDefault="001A422E">
      <w:pPr>
        <w:pStyle w:val="FORMATTEXT"/>
        <w:ind w:firstLine="568"/>
        <w:jc w:val="both"/>
      </w:pPr>
    </w:p>
    <w:p w:rsidR="001A422E" w:rsidRDefault="001A422E">
      <w:pPr>
        <w:pStyle w:val="FORMATTEXT"/>
        <w:ind w:firstLine="568"/>
        <w:jc w:val="both"/>
      </w:pPr>
      <w:r>
        <w:t>2. Лица, участвующие в деле, извещаются арбитражным судом, рассматривающим дело, по правилам, установленным статьей 121 настоящего Кодекса. Арбитражный суд извещает также юридическое лицо, указанное в статье 225_1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1A422E" w:rsidRDefault="001A422E">
      <w:pPr>
        <w:pStyle w:val="FORMATTEXT"/>
        <w:ind w:firstLine="568"/>
        <w:jc w:val="both"/>
      </w:pPr>
    </w:p>
    <w:p w:rsidR="001A422E" w:rsidRDefault="001A422E">
      <w:pPr>
        <w:pStyle w:val="FORMATTEXT"/>
        <w:ind w:firstLine="568"/>
        <w:jc w:val="both"/>
      </w:pPr>
      <w:r>
        <w:t>3. В определении о принятии искового заявления, заявления к производству арбитражный суд может указать на обязанность юридического лица, указанного в части 2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1A422E" w:rsidRDefault="001A422E">
      <w:pPr>
        <w:pStyle w:val="FORMATTEXT"/>
        <w:ind w:firstLine="568"/>
        <w:jc w:val="both"/>
      </w:pPr>
    </w:p>
    <w:p w:rsidR="001A422E" w:rsidRDefault="001A422E">
      <w:pPr>
        <w:pStyle w:val="FORMATTEXT"/>
        <w:ind w:firstLine="568"/>
        <w:jc w:val="both"/>
      </w:pPr>
      <w:r>
        <w:t>4. В случае неисполнения обязанности, предусмотренной частью 3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статье 225_1 настоящего Кодекса, арбитражным судом может быть наложен судебный штраф в порядке и в размерах, которые установлены главой 11 настоящего Кодекса.</w:t>
      </w:r>
    </w:p>
    <w:p w:rsidR="001A422E" w:rsidRDefault="001A422E">
      <w:pPr>
        <w:pStyle w:val="FORMATTEXT"/>
        <w:ind w:firstLine="568"/>
        <w:jc w:val="both"/>
      </w:pPr>
    </w:p>
    <w:p w:rsidR="001A422E" w:rsidRDefault="001A422E">
      <w:pPr>
        <w:pStyle w:val="FORMATTEXT"/>
        <w:ind w:firstLine="568"/>
        <w:jc w:val="both"/>
      </w:pPr>
      <w:r>
        <w:t>5. Юридическое лицо, указанное в статье 225_1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225_5. Примирение сторон корпоративных споров </w:t>
      </w:r>
    </w:p>
    <w:p w:rsidR="001A422E" w:rsidRDefault="001A422E">
      <w:pPr>
        <w:pStyle w:val="FORMATTEXT"/>
        <w:ind w:firstLine="568"/>
        <w:jc w:val="both"/>
      </w:pPr>
      <w:r>
        <w:t>1. Корпоративные споры могут быть урегулированы сторонами по правилам, установленным главой 15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законом.</w:t>
      </w:r>
    </w:p>
    <w:p w:rsidR="001A422E" w:rsidRDefault="001A422E">
      <w:pPr>
        <w:pStyle w:val="FORMATTEXT"/>
        <w:ind w:firstLine="568"/>
        <w:jc w:val="both"/>
      </w:pPr>
    </w:p>
    <w:p w:rsidR="001A422E" w:rsidRDefault="001A422E">
      <w:pPr>
        <w:pStyle w:val="FORMATTEXT"/>
        <w:ind w:firstLine="568"/>
        <w:jc w:val="both"/>
      </w:pPr>
      <w:r>
        <w:t>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статье 225_1 настоящего Кодекса.</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225_6. Обеспечительные меры арбитражного суда по корпоративным спорам </w:t>
      </w:r>
    </w:p>
    <w:p w:rsidR="001A422E" w:rsidRDefault="001A422E">
      <w:pPr>
        <w:pStyle w:val="FORMATTEXT"/>
        <w:ind w:firstLine="568"/>
        <w:jc w:val="both"/>
      </w:pPr>
      <w:r>
        <w:t xml:space="preserve">1. Обеспечительные меры по корпоративным спорам принимаются арбитражным судом при наличии оснований, предусмотренных статьей 90 настоящего Кодекса. При этом принятие </w:t>
      </w:r>
      <w:r>
        <w:lastRenderedPageBreak/>
        <w:t>обеспечительных мер не должно приводить к фактической невозможности осуществлять юридическим лицом, указанным в статье 225_1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1A422E" w:rsidRDefault="001A422E">
      <w:pPr>
        <w:pStyle w:val="FORMATTEXT"/>
        <w:ind w:firstLine="568"/>
        <w:jc w:val="both"/>
      </w:pPr>
    </w:p>
    <w:p w:rsidR="001A422E" w:rsidRDefault="001A422E">
      <w:pPr>
        <w:pStyle w:val="FORMATTEXT"/>
        <w:ind w:firstLine="568"/>
        <w:jc w:val="both"/>
      </w:pPr>
      <w:r>
        <w:t>2. Обеспечительные меры по корпоративным спорам принимаются арбитражным судом в порядке, предусмотренном главой 8 настоящего Кодекса, с особенностями, установленными настоящей статьей.</w:t>
      </w:r>
    </w:p>
    <w:p w:rsidR="001A422E" w:rsidRDefault="001A422E">
      <w:pPr>
        <w:pStyle w:val="FORMATTEXT"/>
        <w:ind w:firstLine="568"/>
        <w:jc w:val="both"/>
      </w:pPr>
    </w:p>
    <w:p w:rsidR="001A422E" w:rsidRDefault="001A422E">
      <w:pPr>
        <w:pStyle w:val="FORMATTEXT"/>
        <w:ind w:firstLine="568"/>
        <w:jc w:val="both"/>
      </w:pPr>
      <w:r>
        <w:t>3. Обеспечительными мерами по корпоративным спорам могут быть, в частности:</w:t>
      </w:r>
    </w:p>
    <w:p w:rsidR="001A422E" w:rsidRDefault="001A422E">
      <w:pPr>
        <w:pStyle w:val="FORMATTEXT"/>
        <w:ind w:firstLine="568"/>
        <w:jc w:val="both"/>
      </w:pPr>
    </w:p>
    <w:p w:rsidR="001A422E" w:rsidRDefault="001A422E">
      <w:pPr>
        <w:pStyle w:val="FORMATTEXT"/>
        <w:ind w:firstLine="568"/>
        <w:jc w:val="both"/>
      </w:pPr>
      <w:r>
        <w:t>1) наложение ареста на акции, доли в уставном (складочном) капитале хозяйственных обществ и товариществ, паи членов кооперативов;</w:t>
      </w:r>
    </w:p>
    <w:p w:rsidR="001A422E" w:rsidRDefault="001A422E">
      <w:pPr>
        <w:pStyle w:val="FORMATTEXT"/>
        <w:ind w:firstLine="568"/>
        <w:jc w:val="both"/>
      </w:pPr>
    </w:p>
    <w:p w:rsidR="001A422E" w:rsidRDefault="001A422E">
      <w:pPr>
        <w:pStyle w:val="FORMATTEXT"/>
        <w:ind w:firstLine="568"/>
        <w:jc w:val="both"/>
      </w:pPr>
      <w: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1A422E" w:rsidRDefault="001A422E">
      <w:pPr>
        <w:pStyle w:val="FORMATTEXT"/>
        <w:ind w:firstLine="568"/>
        <w:jc w:val="both"/>
      </w:pPr>
    </w:p>
    <w:p w:rsidR="001A422E" w:rsidRDefault="001A422E">
      <w:pPr>
        <w:pStyle w:val="FORMATTEXT"/>
        <w:ind w:firstLine="568"/>
        <w:jc w:val="both"/>
      </w:pPr>
      <w: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1A422E" w:rsidRDefault="001A422E">
      <w:pPr>
        <w:pStyle w:val="FORMATTEXT"/>
        <w:ind w:firstLine="568"/>
        <w:jc w:val="both"/>
      </w:pPr>
    </w:p>
    <w:p w:rsidR="001A422E" w:rsidRDefault="001A422E">
      <w:pPr>
        <w:pStyle w:val="FORMATTEXT"/>
        <w:ind w:firstLine="568"/>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1A422E" w:rsidRDefault="001A422E">
      <w:pPr>
        <w:pStyle w:val="FORMATTEXT"/>
        <w:ind w:firstLine="568"/>
        <w:jc w:val="both"/>
      </w:pPr>
    </w:p>
    <w:p w:rsidR="001A422E" w:rsidRDefault="001A422E">
      <w:pPr>
        <w:pStyle w:val="FORMATTEXT"/>
        <w:ind w:firstLine="568"/>
        <w:jc w:val="both"/>
      </w:pPr>
      <w: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1A422E" w:rsidRDefault="001A422E">
      <w:pPr>
        <w:pStyle w:val="FORMATTEXT"/>
        <w:ind w:firstLine="568"/>
        <w:jc w:val="both"/>
      </w:pPr>
    </w:p>
    <w:p w:rsidR="001A422E" w:rsidRDefault="001A422E">
      <w:pPr>
        <w:pStyle w:val="FORMATTEXT"/>
        <w:ind w:firstLine="568"/>
        <w:jc w:val="both"/>
      </w:pPr>
      <w: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1A422E" w:rsidRDefault="001A422E">
      <w:pPr>
        <w:pStyle w:val="FORMATTEXT"/>
        <w:ind w:firstLine="568"/>
        <w:jc w:val="both"/>
      </w:pPr>
    </w:p>
    <w:p w:rsidR="001A422E" w:rsidRDefault="001A422E">
      <w:pPr>
        <w:pStyle w:val="FORMATTEXT"/>
        <w:ind w:firstLine="568"/>
        <w:jc w:val="both"/>
      </w:pPr>
      <w:r>
        <w:t>5. При предоставлении встречного обеспечения его размер определяется в соответствии с частью 1 статьи 94 настоящего Кодекса.</w:t>
      </w:r>
    </w:p>
    <w:p w:rsidR="001A422E" w:rsidRDefault="001A422E">
      <w:pPr>
        <w:pStyle w:val="FORMATTEXT"/>
        <w:ind w:firstLine="568"/>
        <w:jc w:val="both"/>
      </w:pPr>
    </w:p>
    <w:p w:rsidR="001A422E" w:rsidRDefault="001A422E">
      <w:pPr>
        <w:pStyle w:val="FORMATTEXT"/>
        <w:ind w:firstLine="568"/>
        <w:jc w:val="both"/>
      </w:pPr>
      <w: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1A422E" w:rsidRDefault="001A422E">
      <w:pPr>
        <w:pStyle w:val="FORMATTEXT"/>
        <w:ind w:firstLine="568"/>
        <w:jc w:val="both"/>
      </w:pPr>
    </w:p>
    <w:p w:rsidR="001A422E" w:rsidRDefault="001A422E">
      <w:pPr>
        <w:pStyle w:val="FORMATTEXT"/>
        <w:ind w:firstLine="568"/>
        <w:jc w:val="both"/>
      </w:pPr>
      <w:r>
        <w:t>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частью 4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1A422E" w:rsidRDefault="001A422E">
      <w:pPr>
        <w:pStyle w:val="FORMATTEXT"/>
        <w:ind w:firstLine="568"/>
        <w:jc w:val="both"/>
      </w:pPr>
    </w:p>
    <w:p w:rsidR="001A422E" w:rsidRDefault="001A422E">
      <w:pPr>
        <w:pStyle w:val="FORMATTEXT"/>
        <w:ind w:firstLine="568"/>
        <w:jc w:val="both"/>
      </w:pPr>
      <w:r>
        <w:t>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частью 3 статьи 121 настоящего Кодекса.</w:t>
      </w:r>
    </w:p>
    <w:p w:rsidR="001A422E" w:rsidRDefault="001A422E">
      <w:pPr>
        <w:pStyle w:val="FORMATTEXT"/>
        <w:ind w:firstLine="568"/>
        <w:jc w:val="both"/>
      </w:pPr>
    </w:p>
    <w:p w:rsidR="001A422E" w:rsidRDefault="001A422E">
      <w:pPr>
        <w:pStyle w:val="FORMATTEXT"/>
        <w:ind w:firstLine="568"/>
        <w:jc w:val="both"/>
      </w:pPr>
      <w:r>
        <w:t>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статье 225_1 настоящего Кодекса, о времени и месте рассмотрения заявления об обеспечении иска.</w:t>
      </w:r>
    </w:p>
    <w:p w:rsidR="001A422E" w:rsidRDefault="001A422E">
      <w:pPr>
        <w:pStyle w:val="FORMATTEXT"/>
        <w:ind w:firstLine="568"/>
        <w:jc w:val="both"/>
      </w:pPr>
    </w:p>
    <w:p w:rsidR="001A422E" w:rsidRDefault="001A422E">
      <w:pPr>
        <w:pStyle w:val="FORMATTEXT"/>
        <w:ind w:firstLine="568"/>
        <w:jc w:val="both"/>
      </w:pPr>
      <w:r>
        <w:t>10. В случае неисполнения обязанности по уведомлению, предусмотренной частью 9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главой 11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1A422E" w:rsidRDefault="001A422E">
      <w:pPr>
        <w:pStyle w:val="FORMATTEXT"/>
        <w:ind w:firstLine="568"/>
        <w:jc w:val="both"/>
      </w:pPr>
    </w:p>
    <w:p w:rsidR="001A422E" w:rsidRDefault="001A422E">
      <w:pPr>
        <w:pStyle w:val="FORMATTEXT"/>
        <w:ind w:firstLine="568"/>
        <w:jc w:val="both"/>
      </w:pPr>
      <w:r>
        <w:t>11. Арбитражный суд вправе рассмотреть заявление об обеспечении иска в отсутствие лиц, указанных в части 7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225_7. Рассмотрение дел о понуждении юридического лица созвать общее собрание участников </w:t>
      </w:r>
    </w:p>
    <w:p w:rsidR="001A422E" w:rsidRDefault="001A422E">
      <w:pPr>
        <w:pStyle w:val="FORMATTEXT"/>
        <w:ind w:firstLine="568"/>
        <w:jc w:val="both"/>
      </w:pPr>
      <w:r>
        <w:t>1. В случаях, предусмотренных федеральным законом,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1A422E" w:rsidRDefault="001A422E">
      <w:pPr>
        <w:pStyle w:val="FORMATTEXT"/>
        <w:ind w:firstLine="568"/>
        <w:jc w:val="both"/>
      </w:pPr>
    </w:p>
    <w:p w:rsidR="001A422E" w:rsidRDefault="001A422E">
      <w:pPr>
        <w:pStyle w:val="FORMATTEXT"/>
        <w:ind w:firstLine="568"/>
        <w:jc w:val="both"/>
      </w:pPr>
      <w: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1A422E" w:rsidRDefault="001A422E">
      <w:pPr>
        <w:pStyle w:val="FORMATTEXT"/>
        <w:ind w:firstLine="568"/>
        <w:jc w:val="both"/>
      </w:pPr>
    </w:p>
    <w:p w:rsidR="001A422E" w:rsidRDefault="001A422E">
      <w:pPr>
        <w:pStyle w:val="FORMATTEXT"/>
        <w:ind w:firstLine="568"/>
        <w:jc w:val="both"/>
      </w:pPr>
      <w: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1A422E" w:rsidRDefault="001A422E">
      <w:pPr>
        <w:pStyle w:val="FORMATTEXT"/>
        <w:ind w:firstLine="568"/>
        <w:jc w:val="both"/>
      </w:pPr>
    </w:p>
    <w:p w:rsidR="001A422E" w:rsidRDefault="001A422E">
      <w:pPr>
        <w:pStyle w:val="FORMATTEXT"/>
        <w:ind w:firstLine="568"/>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1A422E" w:rsidRDefault="001A422E">
      <w:pPr>
        <w:pStyle w:val="FORMATTEXT"/>
        <w:ind w:firstLine="568"/>
        <w:jc w:val="both"/>
      </w:pPr>
    </w:p>
    <w:p w:rsidR="001A422E" w:rsidRDefault="001A422E">
      <w:pPr>
        <w:pStyle w:val="FORMATTEXT"/>
        <w:ind w:firstLine="568"/>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225_8. Рассмотрение дел по спорам о возмещении убытков, причиненных юридическому лицу </w:t>
      </w:r>
    </w:p>
    <w:p w:rsidR="001A422E" w:rsidRDefault="001A422E">
      <w:pPr>
        <w:pStyle w:val="FORMATTEXT"/>
        <w:ind w:firstLine="568"/>
        <w:jc w:val="both"/>
      </w:pPr>
      <w: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1A422E" w:rsidRDefault="001A422E">
      <w:pPr>
        <w:pStyle w:val="FORMATTEXT"/>
        <w:ind w:firstLine="568"/>
        <w:jc w:val="both"/>
      </w:pPr>
    </w:p>
    <w:p w:rsidR="001A422E" w:rsidRDefault="001A422E">
      <w:pPr>
        <w:pStyle w:val="FORMATTEXT"/>
        <w:ind w:firstLine="568"/>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1A422E" w:rsidRDefault="001A422E">
      <w:pPr>
        <w:pStyle w:val="FORMATTEXT"/>
        <w:ind w:firstLine="568"/>
        <w:jc w:val="both"/>
      </w:pPr>
    </w:p>
    <w:p w:rsidR="001A422E" w:rsidRDefault="001A422E">
      <w:pPr>
        <w:pStyle w:val="FORMATTEXT"/>
        <w:ind w:firstLine="568"/>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1A422E" w:rsidRDefault="001A422E">
      <w:pPr>
        <w:pStyle w:val="FORMATTEXT"/>
        <w:ind w:firstLine="568"/>
        <w:jc w:val="both"/>
      </w:pPr>
    </w:p>
    <w:p w:rsidR="001A422E" w:rsidRDefault="001A422E">
      <w:pPr>
        <w:pStyle w:val="FORMATTEXT"/>
        <w:ind w:firstLine="568"/>
        <w:jc w:val="both"/>
      </w:pPr>
      <w:r>
        <w:t>4. Возмещение судебных расходов производится по правилам, установленным статьей 110 настоящего Кодекса.</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225_9. Особенности обжалования определений арбитражного суда по корпоративным спорам </w:t>
      </w:r>
    </w:p>
    <w:p w:rsidR="001A422E" w:rsidRDefault="001A422E">
      <w:pPr>
        <w:pStyle w:val="FORMATTEXT"/>
        <w:ind w:firstLine="568"/>
        <w:jc w:val="both"/>
      </w:pPr>
      <w:r>
        <w:t>1. Определения арбитражного суда, выносимые при рассмотрении дел по корпоративным спорам, обжалуются по правилам, установленным статьей 188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1A422E" w:rsidRDefault="001A422E">
      <w:pPr>
        <w:pStyle w:val="FORMATTEXT"/>
        <w:ind w:firstLine="568"/>
        <w:jc w:val="both"/>
      </w:pPr>
    </w:p>
    <w:p w:rsidR="001A422E" w:rsidRDefault="001A422E">
      <w:pPr>
        <w:pStyle w:val="FORMATTEXT"/>
        <w:ind w:firstLine="568"/>
        <w:jc w:val="both"/>
      </w:pPr>
      <w:r>
        <w:t>2. Подача жалобы на указанные в части 1 настоящей статьи определения не препятствует рассмотрению дела арбитражным судом и совершению отдельных процессуальных действий по делу.</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Глава 28_2. Рассмотрение дел о защите прав и законных интересов группы лиц </w:t>
      </w:r>
    </w:p>
    <w:p w:rsidR="001A422E" w:rsidRDefault="001A422E">
      <w:pPr>
        <w:pStyle w:val="HEADERTEXT"/>
        <w:rPr>
          <w:b/>
          <w:bCs/>
        </w:rPr>
      </w:pPr>
    </w:p>
    <w:p w:rsidR="001A422E" w:rsidRDefault="001A422E">
      <w:pPr>
        <w:pStyle w:val="HEADERTEXT"/>
        <w:jc w:val="center"/>
        <w:rPr>
          <w:b/>
          <w:bCs/>
        </w:rPr>
      </w:pPr>
      <w:r>
        <w:rPr>
          <w:b/>
          <w:bCs/>
        </w:rPr>
        <w:t xml:space="preserve">      </w:t>
      </w:r>
    </w:p>
    <w:p w:rsidR="001A422E" w:rsidRDefault="001A422E">
      <w:pPr>
        <w:pStyle w:val="HEADERTEXT"/>
        <w:jc w:val="center"/>
        <w:rPr>
          <w:b/>
          <w:bCs/>
        </w:rPr>
      </w:pPr>
      <w:r>
        <w:rPr>
          <w:b/>
          <w:bCs/>
        </w:rPr>
        <w:t xml:space="preserve">Статья 225_10. Право на обращение в арбитражный суд в защиту прав и законных интересов группы лиц </w:t>
      </w:r>
    </w:p>
    <w:p w:rsidR="001A422E" w:rsidRDefault="001A422E">
      <w:pPr>
        <w:pStyle w:val="FORMATTEXT"/>
        <w:ind w:firstLine="568"/>
        <w:jc w:val="both"/>
      </w:pPr>
      <w:r>
        <w:t>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rsidR="001A422E" w:rsidRDefault="001A422E">
      <w:pPr>
        <w:pStyle w:val="FORMATTEXT"/>
        <w:ind w:firstLine="568"/>
        <w:jc w:val="both"/>
      </w:pPr>
    </w:p>
    <w:p w:rsidR="001A422E" w:rsidRDefault="001A422E">
      <w:pPr>
        <w:pStyle w:val="FORMATTEXT"/>
        <w:ind w:firstLine="568"/>
        <w:jc w:val="both"/>
      </w:pPr>
      <w:r>
        <w:t>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части 1 настоящей статьи, к его требованию присоединились не менее чем пять лиц.</w:t>
      </w:r>
    </w:p>
    <w:p w:rsidR="001A422E" w:rsidRDefault="001A422E">
      <w:pPr>
        <w:pStyle w:val="FORMATTEXT"/>
        <w:ind w:firstLine="568"/>
        <w:jc w:val="both"/>
      </w:pPr>
    </w:p>
    <w:p w:rsidR="001A422E" w:rsidRDefault="001A422E">
      <w:pPr>
        <w:pStyle w:val="FORMATTEXT"/>
        <w:ind w:firstLine="568"/>
        <w:jc w:val="both"/>
      </w:pPr>
      <w: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225_11. Дела о защите прав и законных интересов группы лиц </w:t>
      </w:r>
    </w:p>
    <w:p w:rsidR="001A422E" w:rsidRDefault="001A422E">
      <w:pPr>
        <w:pStyle w:val="FORMATTEXT"/>
        <w:ind w:firstLine="568"/>
        <w:jc w:val="both"/>
      </w:pPr>
      <w:r>
        <w:t>В порядке, установленном настоящей главой, могут быть рассмотрены дела по:</w:t>
      </w:r>
    </w:p>
    <w:p w:rsidR="001A422E" w:rsidRDefault="001A422E">
      <w:pPr>
        <w:pStyle w:val="FORMATTEXT"/>
        <w:ind w:firstLine="568"/>
        <w:jc w:val="both"/>
      </w:pPr>
    </w:p>
    <w:p w:rsidR="001A422E" w:rsidRDefault="001A422E">
      <w:pPr>
        <w:pStyle w:val="FORMATTEXT"/>
        <w:ind w:firstLine="568"/>
        <w:jc w:val="both"/>
      </w:pPr>
      <w:r>
        <w:t>1) корпоративным спорам;</w:t>
      </w:r>
    </w:p>
    <w:p w:rsidR="001A422E" w:rsidRDefault="001A422E">
      <w:pPr>
        <w:pStyle w:val="FORMATTEXT"/>
        <w:ind w:firstLine="568"/>
        <w:jc w:val="both"/>
      </w:pPr>
    </w:p>
    <w:p w:rsidR="001A422E" w:rsidRDefault="001A422E">
      <w:pPr>
        <w:pStyle w:val="FORMATTEXT"/>
        <w:ind w:firstLine="568"/>
        <w:jc w:val="both"/>
      </w:pPr>
      <w:r>
        <w:t>2) спорам, связанным с осуществлением деятельности профессиональных участников рынка ценных бумаг;</w:t>
      </w:r>
    </w:p>
    <w:p w:rsidR="001A422E" w:rsidRDefault="001A422E">
      <w:pPr>
        <w:pStyle w:val="FORMATTEXT"/>
        <w:ind w:firstLine="568"/>
        <w:jc w:val="both"/>
      </w:pPr>
    </w:p>
    <w:p w:rsidR="001A422E" w:rsidRDefault="001A422E">
      <w:pPr>
        <w:pStyle w:val="FORMATTEXT"/>
        <w:ind w:firstLine="568"/>
        <w:jc w:val="both"/>
      </w:pPr>
      <w:r>
        <w:t>3) другим требованиям при наличии условий, предусмотренных статьей 225_10 настоящего Кодекса.</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225_12. Полномочия лица, обратившегося в защиту прав и законных интересов группы лиц </w:t>
      </w:r>
    </w:p>
    <w:p w:rsidR="001A422E" w:rsidRDefault="001A422E">
      <w:pPr>
        <w:pStyle w:val="FORMATTEXT"/>
        <w:ind w:firstLine="568"/>
        <w:jc w:val="both"/>
      </w:pPr>
      <w:r>
        <w:t>1. Лицо, обратившееся в арбитражный суд в защиту прав и законных интересов группы лиц, действует без доверенности на основании указанных в части 3 статьи 225_10 настоящего Кодекса документов о присоединении к требованию.</w:t>
      </w:r>
    </w:p>
    <w:p w:rsidR="001A422E" w:rsidRDefault="001A422E">
      <w:pPr>
        <w:pStyle w:val="FORMATTEXT"/>
        <w:ind w:firstLine="568"/>
        <w:jc w:val="both"/>
      </w:pPr>
    </w:p>
    <w:p w:rsidR="001A422E" w:rsidRDefault="001A422E">
      <w:pPr>
        <w:pStyle w:val="FORMATTEXT"/>
        <w:ind w:firstLine="568"/>
        <w:jc w:val="both"/>
      </w:pPr>
      <w: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rsidR="001A422E" w:rsidRDefault="001A422E">
      <w:pPr>
        <w:pStyle w:val="FORMATTEXT"/>
        <w:ind w:firstLine="568"/>
        <w:jc w:val="both"/>
      </w:pPr>
    </w:p>
    <w:p w:rsidR="001A422E" w:rsidRDefault="001A422E">
      <w:pPr>
        <w:pStyle w:val="FORMATTEXT"/>
        <w:ind w:firstLine="568"/>
        <w:jc w:val="both"/>
      </w:pPr>
      <w:r>
        <w:t>3. Арбитражный суд вправе наложить судебный штраф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rsidR="001A422E" w:rsidRDefault="001A422E">
      <w:pPr>
        <w:pStyle w:val="FORMATTEXT"/>
        <w:ind w:firstLine="568"/>
        <w:jc w:val="both"/>
      </w:pPr>
    </w:p>
    <w:p w:rsidR="001A422E" w:rsidRDefault="001A422E">
      <w:pPr>
        <w:pStyle w:val="FORMATTEXT"/>
        <w:ind w:firstLine="568"/>
        <w:jc w:val="both"/>
      </w:pPr>
      <w:r>
        <w:t>4. Полномочия лица, обратившегося в защиту прав и законных интересов группы лиц, могут быть прекращены арбитражным судом:</w:t>
      </w:r>
    </w:p>
    <w:p w:rsidR="001A422E" w:rsidRDefault="001A422E">
      <w:pPr>
        <w:pStyle w:val="FORMATTEXT"/>
        <w:ind w:firstLine="568"/>
        <w:jc w:val="both"/>
      </w:pPr>
    </w:p>
    <w:p w:rsidR="001A422E" w:rsidRDefault="001A422E">
      <w:pPr>
        <w:pStyle w:val="FORMATTEXT"/>
        <w:ind w:firstLine="568"/>
        <w:jc w:val="both"/>
      </w:pPr>
      <w:r>
        <w:t>1) в случае отказа этого лица от иска;</w:t>
      </w:r>
    </w:p>
    <w:p w:rsidR="001A422E" w:rsidRDefault="001A422E">
      <w:pPr>
        <w:pStyle w:val="FORMATTEXT"/>
        <w:ind w:firstLine="568"/>
        <w:jc w:val="both"/>
      </w:pPr>
    </w:p>
    <w:p w:rsidR="001A422E" w:rsidRDefault="001A422E">
      <w:pPr>
        <w:pStyle w:val="FORMATTEXT"/>
        <w:ind w:firstLine="568"/>
        <w:jc w:val="both"/>
      </w:pPr>
      <w: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225_13. Требования к исковому заявлению, заявлению, подаваемым в защиту прав и законных интересов группы лиц </w:t>
      </w:r>
    </w:p>
    <w:p w:rsidR="001A422E" w:rsidRDefault="001A422E">
      <w:pPr>
        <w:pStyle w:val="FORMATTEXT"/>
        <w:ind w:firstLine="568"/>
        <w:jc w:val="both"/>
      </w:pPr>
      <w:r>
        <w:t xml:space="preserve">1. Исковое заявление, заявление, подаваемые в защиту прав и законных интересов группы лиц, должны соответствовать требованиям, предусмотренным статьей 125 настоящего Кодекса, а также иным требованиям к форме и содержанию соответствующего заявления, установленным настоящим </w:t>
      </w:r>
      <w:r>
        <w:lastRenderedPageBreak/>
        <w:t>Кодексом для отдельных категорий дел. В исковом заявлении, заявлении должны быть также указаны:</w:t>
      </w:r>
    </w:p>
    <w:p w:rsidR="001A422E" w:rsidRDefault="001A422E">
      <w:pPr>
        <w:pStyle w:val="FORMATTEXT"/>
        <w:ind w:firstLine="568"/>
        <w:jc w:val="both"/>
      </w:pPr>
    </w:p>
    <w:p w:rsidR="001A422E" w:rsidRDefault="001A422E">
      <w:pPr>
        <w:pStyle w:val="FORMATTEXT"/>
        <w:ind w:firstLine="568"/>
        <w:jc w:val="both"/>
      </w:pPr>
      <w:r>
        <w:t>1) права и законные интересы группы лиц, в защиту которых предъявлено требование;</w:t>
      </w:r>
    </w:p>
    <w:p w:rsidR="001A422E" w:rsidRDefault="001A422E">
      <w:pPr>
        <w:pStyle w:val="FORMATTEXT"/>
        <w:ind w:firstLine="568"/>
        <w:jc w:val="both"/>
      </w:pPr>
    </w:p>
    <w:p w:rsidR="001A422E" w:rsidRDefault="001A422E">
      <w:pPr>
        <w:pStyle w:val="FORMATTEXT"/>
        <w:ind w:firstLine="568"/>
        <w:jc w:val="both"/>
      </w:pPr>
      <w:r>
        <w:t>2) круг лиц, участвующих в правоотношении, из которого возникли спор или требование;</w:t>
      </w:r>
    </w:p>
    <w:p w:rsidR="001A422E" w:rsidRDefault="001A422E">
      <w:pPr>
        <w:pStyle w:val="FORMATTEXT"/>
        <w:ind w:firstLine="568"/>
        <w:jc w:val="both"/>
      </w:pPr>
    </w:p>
    <w:p w:rsidR="001A422E" w:rsidRDefault="001A422E">
      <w:pPr>
        <w:pStyle w:val="FORMATTEXT"/>
        <w:ind w:firstLine="568"/>
        <w:jc w:val="both"/>
      </w:pPr>
      <w: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1A422E" w:rsidRDefault="001A422E">
      <w:pPr>
        <w:pStyle w:val="FORMATTEXT"/>
        <w:ind w:firstLine="568"/>
        <w:jc w:val="both"/>
      </w:pPr>
    </w:p>
    <w:p w:rsidR="001A422E" w:rsidRDefault="001A422E">
      <w:pPr>
        <w:pStyle w:val="FORMATTEXT"/>
        <w:ind w:firstLine="568"/>
        <w:jc w:val="both"/>
      </w:pPr>
      <w:r>
        <w:t>2. К исковому заявлению, заявлению прилагаются документы, предусмотренные статьей 126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пункте 3 части 1 настоящей статьи, и их принадлежность к группе лиц.</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225_14. Подготовка дела о защите прав и законных интересов группы лиц к судебному разбирательству </w:t>
      </w:r>
    </w:p>
    <w:p w:rsidR="001A422E" w:rsidRDefault="001A422E">
      <w:pPr>
        <w:pStyle w:val="FORMATTEXT"/>
        <w:ind w:firstLine="568"/>
        <w:jc w:val="both"/>
      </w:pPr>
      <w:r>
        <w:t>1. При подготовке дела о защите прав и законных интересов группы лиц к судебному разбирательству судья:</w:t>
      </w:r>
    </w:p>
    <w:p w:rsidR="001A422E" w:rsidRDefault="001A422E">
      <w:pPr>
        <w:pStyle w:val="FORMATTEXT"/>
        <w:ind w:firstLine="568"/>
        <w:jc w:val="both"/>
      </w:pPr>
    </w:p>
    <w:p w:rsidR="001A422E" w:rsidRDefault="001A422E">
      <w:pPr>
        <w:pStyle w:val="FORMATTEXT"/>
        <w:ind w:firstLine="568"/>
        <w:jc w:val="both"/>
      </w:pPr>
      <w:r>
        <w:t>1) определяет характер спорного правоотношения и подлежащее применению законодательство;</w:t>
      </w:r>
    </w:p>
    <w:p w:rsidR="001A422E" w:rsidRDefault="001A422E">
      <w:pPr>
        <w:pStyle w:val="FORMATTEXT"/>
        <w:ind w:firstLine="568"/>
        <w:jc w:val="both"/>
      </w:pPr>
    </w:p>
    <w:p w:rsidR="001A422E" w:rsidRDefault="001A422E">
      <w:pPr>
        <w:pStyle w:val="FORMATTEXT"/>
        <w:ind w:firstLine="568"/>
        <w:jc w:val="both"/>
      </w:pPr>
      <w:r>
        <w:t>2) уточняет требования лица, обратившегося в защиту прав и законных интересов группы лиц, и основания этих требований;</w:t>
      </w:r>
    </w:p>
    <w:p w:rsidR="001A422E" w:rsidRDefault="001A422E">
      <w:pPr>
        <w:pStyle w:val="FORMATTEXT"/>
        <w:ind w:firstLine="568"/>
        <w:jc w:val="both"/>
      </w:pPr>
    </w:p>
    <w:p w:rsidR="001A422E" w:rsidRDefault="001A422E">
      <w:pPr>
        <w:pStyle w:val="FORMATTEXT"/>
        <w:ind w:firstLine="568"/>
        <w:jc w:val="both"/>
      </w:pPr>
      <w:r>
        <w:t>3) решает вопрос о составе группы лиц и о возможности установления иных лиц, являющихся участниками спорного правоотношения;</w:t>
      </w:r>
    </w:p>
    <w:p w:rsidR="001A422E" w:rsidRDefault="001A422E">
      <w:pPr>
        <w:pStyle w:val="FORMATTEXT"/>
        <w:ind w:firstLine="568"/>
        <w:jc w:val="both"/>
      </w:pPr>
    </w:p>
    <w:p w:rsidR="001A422E" w:rsidRDefault="001A422E">
      <w:pPr>
        <w:pStyle w:val="FORMATTEXT"/>
        <w:ind w:firstLine="568"/>
        <w:jc w:val="both"/>
      </w:pPr>
      <w:r>
        <w:t>4) предлагает представить доказательства, подтверждающие принадлежность конкретного лица к группе лиц;</w:t>
      </w:r>
    </w:p>
    <w:p w:rsidR="001A422E" w:rsidRDefault="001A422E">
      <w:pPr>
        <w:pStyle w:val="FORMATTEXT"/>
        <w:ind w:firstLine="568"/>
        <w:jc w:val="both"/>
      </w:pPr>
    </w:p>
    <w:p w:rsidR="001A422E" w:rsidRDefault="001A422E">
      <w:pPr>
        <w:pStyle w:val="FORMATTEXT"/>
        <w:ind w:firstLine="568"/>
        <w:jc w:val="both"/>
      </w:pPr>
      <w:r>
        <w:t>5) совершает иные предусмотренные статьей 135 настоящего Кодекса действия.</w:t>
      </w:r>
    </w:p>
    <w:p w:rsidR="001A422E" w:rsidRDefault="001A422E">
      <w:pPr>
        <w:pStyle w:val="FORMATTEXT"/>
        <w:ind w:firstLine="568"/>
        <w:jc w:val="both"/>
      </w:pPr>
    </w:p>
    <w:p w:rsidR="001A422E" w:rsidRDefault="001A422E">
      <w:pPr>
        <w:pStyle w:val="FORMATTEXT"/>
        <w:ind w:firstLine="568"/>
        <w:jc w:val="both"/>
      </w:pPr>
      <w:r>
        <w:t>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rsidR="001A422E" w:rsidRDefault="001A422E">
      <w:pPr>
        <w:pStyle w:val="FORMATTEXT"/>
        <w:ind w:firstLine="568"/>
        <w:jc w:val="both"/>
      </w:pPr>
    </w:p>
    <w:p w:rsidR="001A422E" w:rsidRDefault="001A422E">
      <w:pPr>
        <w:pStyle w:val="FORMATTEXT"/>
        <w:ind w:firstLine="568"/>
        <w:jc w:val="both"/>
      </w:pPr>
      <w: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1A422E" w:rsidRDefault="001A422E">
      <w:pPr>
        <w:pStyle w:val="FORMATTEXT"/>
        <w:ind w:firstLine="568"/>
        <w:jc w:val="both"/>
      </w:pPr>
    </w:p>
    <w:p w:rsidR="001A422E" w:rsidRDefault="001A422E">
      <w:pPr>
        <w:pStyle w:val="FORMATTEXT"/>
        <w:ind w:firstLine="568"/>
        <w:jc w:val="both"/>
      </w:pPr>
      <w:r>
        <w:t>4. Предложение о присоединении к требованию о защите прав и законных интересов группы лиц должно содержать:</w:t>
      </w:r>
    </w:p>
    <w:p w:rsidR="001A422E" w:rsidRDefault="001A422E">
      <w:pPr>
        <w:pStyle w:val="FORMATTEXT"/>
        <w:ind w:firstLine="568"/>
        <w:jc w:val="both"/>
      </w:pPr>
    </w:p>
    <w:p w:rsidR="001A422E" w:rsidRDefault="001A422E">
      <w:pPr>
        <w:pStyle w:val="FORMATTEXT"/>
        <w:ind w:firstLine="568"/>
        <w:jc w:val="both"/>
      </w:pPr>
      <w:r>
        <w:t>1) наименование ответчика и его адрес;</w:t>
      </w:r>
    </w:p>
    <w:p w:rsidR="001A422E" w:rsidRDefault="001A422E">
      <w:pPr>
        <w:pStyle w:val="FORMATTEXT"/>
        <w:ind w:firstLine="568"/>
        <w:jc w:val="both"/>
      </w:pPr>
    </w:p>
    <w:p w:rsidR="001A422E" w:rsidRDefault="001A422E">
      <w:pPr>
        <w:pStyle w:val="FORMATTEXT"/>
        <w:ind w:firstLine="568"/>
        <w:jc w:val="both"/>
      </w:pPr>
      <w:r>
        <w:t>2) наименование лица, обратившегося в защиту прав и законных интересов группы лиц;</w:t>
      </w:r>
    </w:p>
    <w:p w:rsidR="001A422E" w:rsidRDefault="001A422E">
      <w:pPr>
        <w:pStyle w:val="FORMATTEXT"/>
        <w:ind w:firstLine="568"/>
        <w:jc w:val="both"/>
      </w:pPr>
    </w:p>
    <w:p w:rsidR="001A422E" w:rsidRDefault="001A422E">
      <w:pPr>
        <w:pStyle w:val="FORMATTEXT"/>
        <w:ind w:firstLine="568"/>
        <w:jc w:val="both"/>
      </w:pPr>
      <w:r>
        <w:t>3) требование лица, обратившегося в защиту прав и законных интересов группы лиц;</w:t>
      </w:r>
    </w:p>
    <w:p w:rsidR="001A422E" w:rsidRDefault="001A422E">
      <w:pPr>
        <w:pStyle w:val="FORMATTEXT"/>
        <w:ind w:firstLine="568"/>
        <w:jc w:val="both"/>
      </w:pPr>
    </w:p>
    <w:p w:rsidR="001A422E" w:rsidRDefault="001A422E">
      <w:pPr>
        <w:pStyle w:val="FORMATTEXT"/>
        <w:ind w:firstLine="568"/>
        <w:jc w:val="both"/>
      </w:pPr>
      <w:r>
        <w:t>4) наименование арбитражного суда, в производстве которого находится дело;</w:t>
      </w:r>
    </w:p>
    <w:p w:rsidR="001A422E" w:rsidRDefault="001A422E">
      <w:pPr>
        <w:pStyle w:val="FORMATTEXT"/>
        <w:ind w:firstLine="568"/>
        <w:jc w:val="both"/>
      </w:pPr>
    </w:p>
    <w:p w:rsidR="001A422E" w:rsidRDefault="001A422E">
      <w:pPr>
        <w:pStyle w:val="FORMATTEXT"/>
        <w:ind w:firstLine="568"/>
        <w:jc w:val="both"/>
      </w:pPr>
      <w: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rsidR="001A422E" w:rsidRDefault="001A422E">
      <w:pPr>
        <w:pStyle w:val="FORMATTEXT"/>
        <w:ind w:firstLine="568"/>
        <w:jc w:val="both"/>
      </w:pPr>
    </w:p>
    <w:p w:rsidR="001A422E" w:rsidRDefault="001A422E">
      <w:pPr>
        <w:pStyle w:val="FORMATTEXT"/>
        <w:ind w:firstLine="568"/>
        <w:jc w:val="both"/>
      </w:pPr>
      <w:r>
        <w:t>6) иную определяемую арбитражным судом информацию.</w:t>
      </w:r>
    </w:p>
    <w:p w:rsidR="001A422E" w:rsidRDefault="001A422E">
      <w:pPr>
        <w:pStyle w:val="FORMATTEXT"/>
        <w:ind w:firstLine="568"/>
        <w:jc w:val="both"/>
      </w:pPr>
    </w:p>
    <w:p w:rsidR="001A422E" w:rsidRDefault="001A422E">
      <w:pPr>
        <w:pStyle w:val="FORMATTEXT"/>
        <w:ind w:firstLine="568"/>
        <w:jc w:val="both"/>
      </w:pPr>
      <w:r>
        <w:t>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пунктом 3 части 1 статьи 225_13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225_15. Замена лица, обратившегося в защиту прав и законных интересов группы лиц </w:t>
      </w:r>
    </w:p>
    <w:p w:rsidR="001A422E" w:rsidRDefault="001A422E">
      <w:pPr>
        <w:pStyle w:val="FORMATTEXT"/>
        <w:ind w:firstLine="568"/>
        <w:jc w:val="both"/>
      </w:pPr>
      <w:r>
        <w:t>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частью 4 статьи 225_12 настоящего Кодекса.</w:t>
      </w:r>
    </w:p>
    <w:p w:rsidR="001A422E" w:rsidRDefault="001A422E">
      <w:pPr>
        <w:pStyle w:val="FORMATTEXT"/>
        <w:ind w:firstLine="568"/>
        <w:jc w:val="both"/>
      </w:pPr>
    </w:p>
    <w:p w:rsidR="001A422E" w:rsidRDefault="001A422E">
      <w:pPr>
        <w:pStyle w:val="FORMATTEXT"/>
        <w:ind w:firstLine="568"/>
        <w:jc w:val="both"/>
      </w:pPr>
      <w: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rsidR="001A422E" w:rsidRDefault="001A422E">
      <w:pPr>
        <w:pStyle w:val="FORMATTEXT"/>
        <w:ind w:firstLine="568"/>
        <w:jc w:val="both"/>
      </w:pPr>
    </w:p>
    <w:p w:rsidR="001A422E" w:rsidRDefault="001A422E">
      <w:pPr>
        <w:pStyle w:val="FORMATTEXT"/>
        <w:ind w:firstLine="568"/>
        <w:jc w:val="both"/>
      </w:pPr>
      <w:r>
        <w:t>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225_14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частью 7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1A422E" w:rsidRDefault="001A422E">
      <w:pPr>
        <w:pStyle w:val="FORMATTEXT"/>
        <w:ind w:firstLine="568"/>
        <w:jc w:val="both"/>
      </w:pPr>
    </w:p>
    <w:p w:rsidR="001A422E" w:rsidRDefault="001A422E">
      <w:pPr>
        <w:pStyle w:val="FORMATTEXT"/>
        <w:ind w:firstLine="568"/>
        <w:jc w:val="both"/>
      </w:pPr>
      <w:r>
        <w:t>4. В арбитражный суд в течение срока, установленного в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rsidR="001A422E" w:rsidRDefault="001A422E">
      <w:pPr>
        <w:pStyle w:val="FORMATTEXT"/>
        <w:ind w:firstLine="568"/>
        <w:jc w:val="both"/>
      </w:pPr>
    </w:p>
    <w:p w:rsidR="001A422E" w:rsidRDefault="001A422E">
      <w:pPr>
        <w:pStyle w:val="FORMATTEXT"/>
        <w:ind w:firstLine="568"/>
        <w:jc w:val="both"/>
      </w:pPr>
      <w:r>
        <w:t>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1A422E" w:rsidRDefault="001A422E">
      <w:pPr>
        <w:pStyle w:val="FORMATTEXT"/>
        <w:ind w:firstLine="568"/>
        <w:jc w:val="both"/>
      </w:pPr>
    </w:p>
    <w:p w:rsidR="001A422E" w:rsidRDefault="001A422E">
      <w:pPr>
        <w:pStyle w:val="FORMATTEXT"/>
        <w:ind w:firstLine="568"/>
        <w:jc w:val="both"/>
      </w:pPr>
      <w: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1A422E" w:rsidRDefault="001A422E">
      <w:pPr>
        <w:pStyle w:val="FORMATTEXT"/>
        <w:ind w:firstLine="568"/>
        <w:jc w:val="both"/>
      </w:pPr>
    </w:p>
    <w:p w:rsidR="001A422E" w:rsidRDefault="001A422E">
      <w:pPr>
        <w:pStyle w:val="FORMATTEXT"/>
        <w:ind w:firstLine="568"/>
        <w:jc w:val="both"/>
      </w:pPr>
      <w:r>
        <w:t>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1A422E" w:rsidRDefault="001A422E">
      <w:pPr>
        <w:pStyle w:val="FORMATTEXT"/>
        <w:ind w:firstLine="568"/>
        <w:jc w:val="both"/>
      </w:pPr>
    </w:p>
    <w:p w:rsidR="001A422E" w:rsidRDefault="001A422E">
      <w:pPr>
        <w:pStyle w:val="FORMATTEXT"/>
        <w:ind w:firstLine="568"/>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пунктом 2 части 4 статьи 225_12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w:t>
      </w:r>
      <w:r>
        <w:lastRenderedPageBreak/>
        <w:t>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225_16. Порядок рассмотрения дел о защите прав и законных интересов группы лиц </w:t>
      </w:r>
    </w:p>
    <w:p w:rsidR="001A422E" w:rsidRDefault="001A422E">
      <w:pPr>
        <w:pStyle w:val="FORMATTEXT"/>
        <w:ind w:firstLine="568"/>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1A422E" w:rsidRDefault="001A422E">
      <w:pPr>
        <w:pStyle w:val="FORMATTEXT"/>
        <w:ind w:firstLine="568"/>
        <w:jc w:val="both"/>
      </w:pPr>
    </w:p>
    <w:p w:rsidR="001A422E" w:rsidRDefault="001A422E">
      <w:pPr>
        <w:pStyle w:val="FORMATTEXT"/>
        <w:ind w:firstLine="568"/>
        <w:jc w:val="both"/>
      </w:pPr>
      <w:r>
        <w:t>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1A422E" w:rsidRDefault="001A422E">
      <w:pPr>
        <w:pStyle w:val="FORMATTEXT"/>
        <w:ind w:firstLine="568"/>
        <w:jc w:val="both"/>
      </w:pPr>
    </w:p>
    <w:p w:rsidR="001A422E" w:rsidRDefault="001A422E">
      <w:pPr>
        <w:pStyle w:val="FORMATTEXT"/>
        <w:ind w:firstLine="568"/>
        <w:jc w:val="both"/>
      </w:pPr>
      <w: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1A422E" w:rsidRDefault="001A422E">
      <w:pPr>
        <w:pStyle w:val="FORMATTEXT"/>
        <w:ind w:firstLine="568"/>
        <w:jc w:val="both"/>
      </w:pPr>
    </w:p>
    <w:p w:rsidR="001A422E" w:rsidRDefault="001A422E">
      <w:pPr>
        <w:pStyle w:val="FORMATTEXT"/>
        <w:ind w:firstLine="568"/>
        <w:jc w:val="both"/>
      </w:pPr>
      <w:r>
        <w:t>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статьей 225_10 настоящего Кодекса.</w:t>
      </w:r>
    </w:p>
    <w:p w:rsidR="001A422E" w:rsidRDefault="001A422E">
      <w:pPr>
        <w:pStyle w:val="FORMATTEXT"/>
        <w:ind w:firstLine="568"/>
        <w:jc w:val="both"/>
      </w:pPr>
    </w:p>
    <w:p w:rsidR="001A422E" w:rsidRDefault="001A422E">
      <w:pPr>
        <w:pStyle w:val="FORMATTEXT"/>
        <w:ind w:firstLine="568"/>
        <w:jc w:val="both"/>
      </w:pPr>
      <w: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225_17. Решение арбитражного суда по делу о защите прав и законных интересов группы лиц </w:t>
      </w:r>
    </w:p>
    <w:p w:rsidR="001A422E" w:rsidRDefault="001A422E">
      <w:pPr>
        <w:pStyle w:val="FORMATTEXT"/>
        <w:ind w:firstLine="568"/>
        <w:jc w:val="both"/>
      </w:pPr>
      <w:r>
        <w:t>1. Решение арбитражного суда по делу о защите прав и законных интересов группы лиц принимается по правилам, установленным главой 20 настоящего Кодекса.</w:t>
      </w:r>
    </w:p>
    <w:p w:rsidR="001A422E" w:rsidRDefault="001A422E">
      <w:pPr>
        <w:pStyle w:val="FORMATTEXT"/>
        <w:ind w:firstLine="568"/>
        <w:jc w:val="both"/>
      </w:pPr>
    </w:p>
    <w:p w:rsidR="001A422E" w:rsidRDefault="001A422E">
      <w:pPr>
        <w:pStyle w:val="FORMATTEXT"/>
        <w:ind w:firstLine="568"/>
        <w:jc w:val="both"/>
      </w:pPr>
      <w: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rsidR="001A422E" w:rsidRDefault="001A422E">
      <w:pPr>
        <w:pStyle w:val="FORMATTEXT"/>
        <w:ind w:firstLine="568"/>
        <w:jc w:val="both"/>
      </w:pPr>
    </w:p>
    <w:p w:rsidR="001A422E" w:rsidRDefault="001A422E">
      <w:pPr>
        <w:pStyle w:val="FORMATTEXT"/>
        <w:ind w:firstLine="568"/>
        <w:jc w:val="both"/>
      </w:pPr>
      <w:r>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rsidR="001A422E" w:rsidRDefault="001A422E">
      <w:pPr>
        <w:pStyle w:val="FORMATTEXT"/>
        <w:ind w:firstLine="568"/>
        <w:jc w:val="both"/>
      </w:pPr>
    </w:p>
    <w:p w:rsidR="001A422E" w:rsidRDefault="001A422E">
      <w:pPr>
        <w:pStyle w:val="FORMATTEXT"/>
        <w:ind w:firstLine="568"/>
        <w:jc w:val="both"/>
      </w:pPr>
      <w:r>
        <w:t xml:space="preserve">28) в </w:t>
      </w:r>
      <w:r>
        <w:fldChar w:fldCharType="begin"/>
      </w:r>
      <w:r>
        <w:instrText xml:space="preserve"> HYPERLINK "kodeks://link/d?nd=901821334&amp;point=mark=00000000000000000000000000000000000000000000000000BP40OR"\o"’’Арбитражный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статье 267</w:t>
      </w:r>
      <w:r>
        <w:rPr>
          <w:color w:val="0000FF"/>
          <w:u w:val="single"/>
        </w:rPr>
        <w:t xml:space="preserve"> </w:t>
      </w:r>
      <w:r>
        <w:fldChar w:fldCharType="end"/>
      </w:r>
      <w:r>
        <w:t xml:space="preserve"> слово "месяца" заменить словами "двух месяцев";</w:t>
      </w:r>
    </w:p>
    <w:p w:rsidR="001A422E" w:rsidRDefault="001A422E">
      <w:pPr>
        <w:pStyle w:val="FORMATTEXT"/>
        <w:ind w:firstLine="568"/>
        <w:jc w:val="both"/>
      </w:pPr>
    </w:p>
    <w:p w:rsidR="001A422E" w:rsidRDefault="001A422E">
      <w:pPr>
        <w:pStyle w:val="FORMATTEXT"/>
        <w:ind w:firstLine="568"/>
        <w:jc w:val="both"/>
      </w:pPr>
      <w:r>
        <w:t xml:space="preserve">29) в </w:t>
      </w:r>
      <w:r>
        <w:fldChar w:fldCharType="begin"/>
      </w:r>
      <w:r>
        <w:instrText xml:space="preserve"> HYPERLINK "kodeks://link/d?nd=901821334&amp;point=mark=00000000000000000000000000000000000000000000000000BPE0OT"\o"’’Арбитражный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статье 272</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в </w:t>
      </w:r>
      <w:r>
        <w:fldChar w:fldCharType="begin"/>
      </w:r>
      <w:r>
        <w:instrText xml:space="preserve"> HYPERLINK "kodeks://link/d?nd=901821334&amp;point=mark=00000000000000000000000000000000000000000000000000BPE0OT"\o"’’Арбитражный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части 2</w:t>
      </w:r>
      <w:r>
        <w:rPr>
          <w:color w:val="0000FF"/>
          <w:u w:val="single"/>
        </w:rPr>
        <w:t xml:space="preserve"> </w:t>
      </w:r>
      <w:r>
        <w:fldChar w:fldCharType="end"/>
      </w:r>
      <w:r>
        <w:t xml:space="preserve"> слова "в части 3 настоящей статьи" заменить словами "в части 3 статьи 39 настоящего Кодекса и части 3 настоящей статьи";</w:t>
      </w:r>
    </w:p>
    <w:p w:rsidR="001A422E" w:rsidRDefault="001A422E">
      <w:pPr>
        <w:pStyle w:val="FORMATTEXT"/>
        <w:ind w:firstLine="568"/>
        <w:jc w:val="both"/>
      </w:pPr>
    </w:p>
    <w:p w:rsidR="001A422E" w:rsidRDefault="001A422E">
      <w:pPr>
        <w:pStyle w:val="FORMATTEXT"/>
        <w:ind w:firstLine="568"/>
        <w:jc w:val="both"/>
      </w:pPr>
      <w:r>
        <w:t xml:space="preserve">б) </w:t>
      </w:r>
      <w:r>
        <w:fldChar w:fldCharType="begin"/>
      </w:r>
      <w:r>
        <w:instrText xml:space="preserve"> HYPERLINK "kodeks://link/d?nd=901821334&amp;point=mark=00000000000000000000000000000000000000000000000000BPE0OT"\o"’’Арбитражный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часть 3</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FORMATTEXT"/>
        <w:ind w:firstLine="568"/>
        <w:jc w:val="both"/>
      </w:pPr>
      <w:r>
        <w:t>"3. Апелляционные жалобы на определения арбитражного суда первой инстанции, обжалование которых предусмотрено статьями 46, 50, 51 и 130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1A422E" w:rsidRDefault="001A422E">
      <w:pPr>
        <w:pStyle w:val="FORMATTEXT"/>
        <w:ind w:firstLine="568"/>
        <w:jc w:val="both"/>
      </w:pPr>
    </w:p>
    <w:p w:rsidR="001A422E" w:rsidRDefault="001A422E">
      <w:pPr>
        <w:pStyle w:val="FORMATTEXT"/>
        <w:ind w:firstLine="568"/>
        <w:jc w:val="both"/>
      </w:pPr>
      <w:r>
        <w:t xml:space="preserve">30) </w:t>
      </w:r>
      <w:r>
        <w:fldChar w:fldCharType="begin"/>
      </w:r>
      <w:r>
        <w:instrText xml:space="preserve"> HYPERLINK "kodeks://link/d?nd=901821334&amp;point=mark=00000000000000000000000000000000000000000000000000BR00PC"\o"’’Арбитражный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статью 290</w:t>
      </w:r>
      <w:r>
        <w:rPr>
          <w:color w:val="0000FF"/>
          <w:u w:val="single"/>
        </w:rPr>
        <w:t xml:space="preserve"> </w:t>
      </w:r>
      <w:r>
        <w:fldChar w:fldCharType="end"/>
      </w:r>
      <w:r>
        <w:t xml:space="preserve"> изложить в следующей редакции: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290. Кассационные жалобы на определения арбитражного суда первой и апелляционной инстанций </w:t>
      </w:r>
    </w:p>
    <w:p w:rsidR="001A422E" w:rsidRDefault="001A422E">
      <w:pPr>
        <w:pStyle w:val="FORMATTEXT"/>
        <w:ind w:firstLine="568"/>
        <w:jc w:val="both"/>
      </w:pPr>
      <w: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1A422E" w:rsidRDefault="001A422E">
      <w:pPr>
        <w:pStyle w:val="FORMATTEXT"/>
        <w:ind w:firstLine="568"/>
        <w:jc w:val="both"/>
      </w:pPr>
    </w:p>
    <w:p w:rsidR="001A422E" w:rsidRDefault="001A422E">
      <w:pPr>
        <w:pStyle w:val="FORMATTEXT"/>
        <w:ind w:firstLine="568"/>
        <w:jc w:val="both"/>
      </w:pPr>
      <w: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11 </w:t>
      </w:r>
    </w:p>
    <w:p w:rsidR="001A422E" w:rsidRDefault="001A422E">
      <w:pPr>
        <w:pStyle w:val="FORMATTEXT"/>
        <w:ind w:firstLine="568"/>
        <w:jc w:val="both"/>
      </w:pPr>
      <w:r>
        <w:t xml:space="preserve">Внести в </w:t>
      </w:r>
      <w:r>
        <w:fldChar w:fldCharType="begin"/>
      </w:r>
      <w:r>
        <w:instrText xml:space="preserve"> HYPERLINK "kodeks://link/d?nd=902063102&amp;point=mark=000000000000000000000000000000000000000000000000007D20K3"\o"’’Об исполнительном производстве (с изменениями на 6 марта 2019 года)’’</w:instrText>
      </w:r>
    </w:p>
    <w:p w:rsidR="001A422E" w:rsidRDefault="001A422E">
      <w:pPr>
        <w:pStyle w:val="FORMATTEXT"/>
        <w:ind w:firstLine="568"/>
        <w:jc w:val="both"/>
      </w:pPr>
      <w:r>
        <w:instrText>Федеральный закон от 02.10.2007 N 229-ФЗ</w:instrText>
      </w:r>
    </w:p>
    <w:p w:rsidR="001A422E" w:rsidRDefault="001A422E">
      <w:pPr>
        <w:pStyle w:val="FORMATTEXT"/>
        <w:ind w:firstLine="568"/>
        <w:jc w:val="both"/>
      </w:pPr>
      <w:r>
        <w:instrText>Статус: действующая редакция (действ. с 17.03.2019)"</w:instrText>
      </w:r>
      <w:r>
        <w:fldChar w:fldCharType="separate"/>
      </w:r>
      <w:r>
        <w:rPr>
          <w:color w:val="0000AA"/>
          <w:u w:val="single"/>
        </w:rPr>
        <w:t>Федеральный закон от 2 октября 2007 года N 229-ФЗ "Об исполнительном производстве"</w:t>
      </w:r>
      <w:r>
        <w:rPr>
          <w:color w:val="0000FF"/>
          <w:u w:val="single"/>
        </w:rPr>
        <w:t xml:space="preserve"> </w:t>
      </w:r>
      <w:r>
        <w:fldChar w:fldCharType="end"/>
      </w:r>
      <w:r>
        <w:t xml:space="preserve"> (Собрание законодательства Российской Федерации, 2007, N 41, ст.4849; 2009, N 1, ст.14) следующие изменения:</w:t>
      </w:r>
    </w:p>
    <w:p w:rsidR="001A422E" w:rsidRDefault="001A422E">
      <w:pPr>
        <w:pStyle w:val="FORMATTEXT"/>
        <w:ind w:firstLine="568"/>
        <w:jc w:val="both"/>
      </w:pPr>
    </w:p>
    <w:p w:rsidR="001A422E" w:rsidRDefault="001A422E">
      <w:pPr>
        <w:pStyle w:val="FORMATTEXT"/>
        <w:ind w:firstLine="568"/>
        <w:jc w:val="both"/>
      </w:pPr>
      <w:r>
        <w:t>1) дополнить статьей 8_1 следующего содержания:</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8_1. Исполнение требований судебных актов эмитентами и профессиональными участниками рынка ценных бумаг </w:t>
      </w:r>
    </w:p>
    <w:p w:rsidR="001A422E" w:rsidRDefault="001A422E">
      <w:pPr>
        <w:pStyle w:val="FORMATTEXT"/>
        <w:ind w:firstLine="568"/>
        <w:jc w:val="both"/>
      </w:pPr>
      <w:r>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rsidR="001A422E" w:rsidRDefault="001A422E">
      <w:pPr>
        <w:pStyle w:val="FORMATTEXT"/>
        <w:ind w:firstLine="568"/>
        <w:jc w:val="both"/>
      </w:pPr>
    </w:p>
    <w:p w:rsidR="001A422E" w:rsidRDefault="001A422E">
      <w:pPr>
        <w:pStyle w:val="FORMATTEXT"/>
        <w:ind w:firstLine="568"/>
        <w:jc w:val="both"/>
      </w:pPr>
      <w:r>
        <w:t>2. Одновременно с исполнительным документом о списании ценных бумаг взыскатель представляет заявление, в котором указываются сведения, предусмотренные пунктами 2 и 3 части 2 статьи 8 настоящего Федерального закона. Представитель взыскателя представляет документ, удостоверяющий его полномочия, и сведения, предусмотренные настоящей статьей, о взыскателе и о себе.</w:t>
      </w:r>
    </w:p>
    <w:p w:rsidR="001A422E" w:rsidRDefault="001A422E">
      <w:pPr>
        <w:pStyle w:val="FORMATTEXT"/>
        <w:ind w:firstLine="568"/>
        <w:jc w:val="both"/>
      </w:pPr>
    </w:p>
    <w:p w:rsidR="001A422E" w:rsidRDefault="001A422E">
      <w:pPr>
        <w:pStyle w:val="FORMATTEXT"/>
        <w:ind w:firstLine="568"/>
        <w:jc w:val="both"/>
      </w:pPr>
      <w:r>
        <w:t>3. Исполнительный документ о списании ценных бумаг подлежит исполнению лицом, осуществляющим учет прав на эмиссионные ценные бумаги должника.</w:t>
      </w:r>
    </w:p>
    <w:p w:rsidR="001A422E" w:rsidRDefault="001A422E">
      <w:pPr>
        <w:pStyle w:val="FORMATTEXT"/>
        <w:ind w:firstLine="568"/>
        <w:jc w:val="both"/>
      </w:pPr>
    </w:p>
    <w:p w:rsidR="001A422E" w:rsidRDefault="001A422E">
      <w:pPr>
        <w:pStyle w:val="FORMATTEXT"/>
        <w:ind w:firstLine="568"/>
        <w:jc w:val="both"/>
      </w:pPr>
      <w:r>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rsidR="001A422E" w:rsidRDefault="001A422E">
      <w:pPr>
        <w:pStyle w:val="FORMATTEXT"/>
        <w:ind w:firstLine="568"/>
        <w:jc w:val="both"/>
      </w:pPr>
    </w:p>
    <w:p w:rsidR="001A422E" w:rsidRDefault="001A422E">
      <w:pPr>
        <w:pStyle w:val="FORMATTEXT"/>
        <w:ind w:firstLine="568"/>
        <w:jc w:val="both"/>
      </w:pPr>
      <w:r>
        <w:t>2) дополнить статьей 73_1 следующего содержания:</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73_1. Особенности обращения взыскания на эмиссионные ценные бумаги должника </w:t>
      </w:r>
    </w:p>
    <w:p w:rsidR="001A422E" w:rsidRDefault="001A422E">
      <w:pPr>
        <w:pStyle w:val="FORMATTEXT"/>
        <w:ind w:firstLine="568"/>
        <w:jc w:val="both"/>
      </w:pPr>
      <w:r>
        <w:t>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ценные бумаги налагается арест в соответствии со статьей 82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 xml:space="preserve">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w:t>
      </w:r>
      <w:r>
        <w:lastRenderedPageBreak/>
        <w:t>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1A422E" w:rsidRDefault="001A422E">
      <w:pPr>
        <w:pStyle w:val="FORMATTEXT"/>
        <w:ind w:firstLine="568"/>
        <w:jc w:val="both"/>
      </w:pPr>
    </w:p>
    <w:p w:rsidR="001A422E" w:rsidRDefault="001A422E">
      <w:pPr>
        <w:pStyle w:val="FORMATTEXT"/>
        <w:ind w:firstLine="568"/>
        <w:jc w:val="both"/>
      </w:pPr>
      <w:r>
        <w:t>3. Списание эмиссионных ценных бумаг со счета номинального держателя в системе ведения реестра владельцев эмиссионных ценных бумаг при обращении взыскания на имущество должника, являющегося клиентом депозитария - номинального держателя, без списания соответствующих ценных бумаг со счета депо должника не допускается. При списании эмиссионных ценных бумаг должника со счета депо в случае учета прав на такие ценные бумаги у депозитария должно быть обеспечено одновременное списание одинакового количества эмиссионных ценных бумаг того же вида, категории, типа со счета депо должника и со счета номинального держателя в системе ведения реестра владельцев эмиссионных ценных бумаг, а при невозможности такого одновременного списания эмиссионные ценные бумаги списываются в последовательном порядке со счета депо должника, со счета депозитария - номинального держателя и счета каждого последующего депозитария - номинального держателя вплоть до счета депозитария - номинального держателя в системе ведения реестра владельцев эмиссионных ценных бумаг.</w:t>
      </w:r>
    </w:p>
    <w:p w:rsidR="001A422E" w:rsidRDefault="001A422E">
      <w:pPr>
        <w:pStyle w:val="FORMATTEXT"/>
        <w:ind w:firstLine="568"/>
        <w:jc w:val="both"/>
      </w:pPr>
    </w:p>
    <w:p w:rsidR="001A422E" w:rsidRDefault="001A422E">
      <w:pPr>
        <w:pStyle w:val="FORMATTEXT"/>
        <w:ind w:firstLine="568"/>
        <w:jc w:val="both"/>
      </w:pPr>
      <w:r>
        <w:t>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частью 2 статьи 8_1 настоящего 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rsidR="001A422E" w:rsidRDefault="001A422E">
      <w:pPr>
        <w:pStyle w:val="FORMATTEXT"/>
        <w:ind w:firstLine="568"/>
        <w:jc w:val="both"/>
      </w:pPr>
    </w:p>
    <w:p w:rsidR="001A422E" w:rsidRDefault="001A422E">
      <w:pPr>
        <w:pStyle w:val="FORMATTEXT"/>
        <w:ind w:firstLine="568"/>
        <w:jc w:val="both"/>
      </w:pPr>
      <w:r>
        <w:t>5. В случае, если имеющихся на лицевом счете или счете депо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документ поступил от взыскателя.</w:t>
      </w:r>
    </w:p>
    <w:p w:rsidR="001A422E" w:rsidRDefault="001A422E">
      <w:pPr>
        <w:pStyle w:val="FORMATTEXT"/>
        <w:ind w:firstLine="568"/>
        <w:jc w:val="both"/>
      </w:pPr>
    </w:p>
    <w:p w:rsidR="001A422E" w:rsidRDefault="001A422E">
      <w:pPr>
        <w:pStyle w:val="FORMATTEXT"/>
        <w:ind w:firstLine="568"/>
        <w:jc w:val="both"/>
      </w:pPr>
      <w:r>
        <w:t>6. Лицо, осуществляющее учет прав на эмиссионные ценные бумаги, заканчивает исполнение исполнительного документа в соответствии с частью 10 статьи 70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 xml:space="preserve">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бумаг к административной ответственности в соответствии с </w:t>
      </w:r>
      <w:r>
        <w:fldChar w:fldCharType="begin"/>
      </w:r>
      <w:r>
        <w:instrText xml:space="preserve"> HYPERLINK "kodeks://link/d?nd=901807667&amp;point=mark=00000000000000000000000000000000000000000000000000ABE0O3"\o"’’Кодекс Российской Федерации об административных правонарушениях (с изменениями на 18 марта 2019 года) (редакция, действующая с 29 марта 2019 года)’’</w:instrText>
      </w:r>
    </w:p>
    <w:p w:rsidR="001A422E" w:rsidRDefault="001A422E">
      <w:pPr>
        <w:pStyle w:val="FORMATTEXT"/>
        <w:ind w:firstLine="568"/>
        <w:jc w:val="both"/>
      </w:pPr>
      <w:r>
        <w:instrText>Кодекс РФ от 30.12.2001 N 195-ФЗ</w:instrText>
      </w:r>
    </w:p>
    <w:p w:rsidR="001A422E" w:rsidRDefault="001A422E">
      <w:pPr>
        <w:pStyle w:val="FORMATTEXT"/>
        <w:ind w:firstLine="568"/>
        <w:jc w:val="both"/>
      </w:pPr>
      <w:r>
        <w:instrText>Статус: действующая редакция (действ. с 29.03.2019)"</w:instrText>
      </w:r>
      <w:r>
        <w:fldChar w:fldCharType="separate"/>
      </w:r>
      <w:r>
        <w:rPr>
          <w:color w:val="0000AA"/>
          <w:u w:val="single"/>
        </w:rPr>
        <w:t>частью 2_1 статьи 17.14 Кодекса Российской Федерации об административных правонарушениях</w:t>
      </w:r>
      <w:r>
        <w:rPr>
          <w:color w:val="0000FF"/>
          <w:u w:val="single"/>
        </w:rPr>
        <w:t xml:space="preserve"> </w:t>
      </w:r>
      <w:r>
        <w:fldChar w:fldCharType="end"/>
      </w:r>
      <w:r>
        <w:t xml:space="preserve"> в порядке, установленном статьей 114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 xml:space="preserve">3) в абзаце первом </w:t>
      </w:r>
      <w:r>
        <w:fldChar w:fldCharType="begin"/>
      </w:r>
      <w:r>
        <w:instrText xml:space="preserve"> HYPERLINK "kodeks://link/d?nd=902063102&amp;point=mark=00000000000000000000000000000000000000000000000000A720NA"\o"’’Об исполнительном производстве (с изменениями на 6 марта 2019 года)’’</w:instrText>
      </w:r>
    </w:p>
    <w:p w:rsidR="001A422E" w:rsidRDefault="001A422E">
      <w:pPr>
        <w:pStyle w:val="FORMATTEXT"/>
        <w:ind w:firstLine="568"/>
        <w:jc w:val="both"/>
      </w:pPr>
      <w:r>
        <w:instrText>Федеральный закон от 02.10.2007 N 229-ФЗ</w:instrText>
      </w:r>
    </w:p>
    <w:p w:rsidR="001A422E" w:rsidRDefault="001A422E">
      <w:pPr>
        <w:pStyle w:val="FORMATTEXT"/>
        <w:ind w:firstLine="568"/>
        <w:jc w:val="both"/>
      </w:pPr>
      <w:r>
        <w:instrText>Статус: действующая редакция (действ. с 17.03.2019)"</w:instrText>
      </w:r>
      <w:r>
        <w:fldChar w:fldCharType="separate"/>
      </w:r>
      <w:r>
        <w:rPr>
          <w:color w:val="0000AA"/>
          <w:u w:val="single"/>
        </w:rPr>
        <w:t>части 5 статьи 80</w:t>
      </w:r>
      <w:r>
        <w:rPr>
          <w:color w:val="0000FF"/>
          <w:u w:val="single"/>
        </w:rPr>
        <w:t xml:space="preserve"> </w:t>
      </w:r>
      <w:r>
        <w:fldChar w:fldCharType="end"/>
      </w:r>
      <w:r>
        <w:t xml:space="preserve"> слова "указанных в статье 73" заменить словами "указанных в статьях 73 и 73_1".</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12 </w:t>
      </w:r>
    </w:p>
    <w:p w:rsidR="001A422E" w:rsidRDefault="001A422E">
      <w:pPr>
        <w:pStyle w:val="FORMATTEXT"/>
        <w:ind w:firstLine="568"/>
        <w:jc w:val="both"/>
      </w:pPr>
      <w:r>
        <w:t xml:space="preserve">Внести в </w:t>
      </w:r>
      <w:r>
        <w:fldChar w:fldCharType="begin"/>
      </w:r>
      <w:r>
        <w:instrText xml:space="preserve"> HYPERLINK "kodeks://link/d?nd=902074550&amp;point=mark=0000000000000000000000000000000000000000000000000064U0IK"\o"’’О Государственной корпорации по атомной энергии ’’Росатом’’ (с изменениями на 27 декабря 2018 года)’’</w:instrText>
      </w:r>
    </w:p>
    <w:p w:rsidR="001A422E" w:rsidRDefault="001A422E">
      <w:pPr>
        <w:pStyle w:val="FORMATTEXT"/>
        <w:ind w:firstLine="568"/>
        <w:jc w:val="both"/>
      </w:pPr>
      <w:r>
        <w:instrText>Федеральный закон от 01.12.2007 N 317-ФЗ</w:instrText>
      </w:r>
    </w:p>
    <w:p w:rsidR="001A422E" w:rsidRDefault="001A422E">
      <w:pPr>
        <w:pStyle w:val="FORMATTEXT"/>
        <w:ind w:firstLine="568"/>
        <w:jc w:val="both"/>
      </w:pPr>
      <w:r>
        <w:instrText>Статус: действующая редакция (действ. с 08.01.2019)"</w:instrText>
      </w:r>
      <w:r>
        <w:fldChar w:fldCharType="separate"/>
      </w:r>
      <w:r>
        <w:rPr>
          <w:color w:val="0000AA"/>
          <w:u w:val="single"/>
        </w:rPr>
        <w:t xml:space="preserve">Федеральный закон от 1 декабря 2007 года N 317-ФЗ "О Государственной корпорации по атомной энергии "Росатом" </w:t>
      </w:r>
      <w:r>
        <w:rPr>
          <w:color w:val="0000FF"/>
          <w:u w:val="single"/>
        </w:rPr>
        <w:t xml:space="preserve"> </w:t>
      </w:r>
      <w:r>
        <w:fldChar w:fldCharType="end"/>
      </w:r>
      <w:r>
        <w:t>(Собрание законодательства Российской Федерации, 2007, N 49, ст.6078) следующие изменения:</w:t>
      </w:r>
    </w:p>
    <w:p w:rsidR="001A422E" w:rsidRDefault="001A422E">
      <w:pPr>
        <w:pStyle w:val="FORMATTEXT"/>
        <w:ind w:firstLine="568"/>
        <w:jc w:val="both"/>
      </w:pPr>
    </w:p>
    <w:p w:rsidR="001A422E" w:rsidRDefault="001A422E">
      <w:pPr>
        <w:pStyle w:val="FORMATTEXT"/>
        <w:ind w:firstLine="568"/>
        <w:jc w:val="both"/>
      </w:pPr>
      <w:r>
        <w:t xml:space="preserve">1) </w:t>
      </w:r>
      <w:r>
        <w:fldChar w:fldCharType="begin"/>
      </w:r>
      <w:r>
        <w:instrText xml:space="preserve"> HYPERLINK "kodeks://link/d?nd=902074550&amp;point=mark=000000000000000000000000000000000000000000000000007E40KC"\o"’’О Государственной корпорации по атомной энергии ’’Росатом’’ (с изменениями на 27 декабря 2018 года)’’</w:instrText>
      </w:r>
    </w:p>
    <w:p w:rsidR="001A422E" w:rsidRDefault="001A422E">
      <w:pPr>
        <w:pStyle w:val="FORMATTEXT"/>
        <w:ind w:firstLine="568"/>
        <w:jc w:val="both"/>
      </w:pPr>
      <w:r>
        <w:instrText>Федеральный закон от 01.12.2007 N 317-ФЗ</w:instrText>
      </w:r>
    </w:p>
    <w:p w:rsidR="001A422E" w:rsidRDefault="001A422E">
      <w:pPr>
        <w:pStyle w:val="FORMATTEXT"/>
        <w:ind w:firstLine="568"/>
        <w:jc w:val="both"/>
      </w:pPr>
      <w:r>
        <w:instrText>Статус: действующая редакция (действ. с 08.01.2019)"</w:instrText>
      </w:r>
      <w:r>
        <w:fldChar w:fldCharType="separate"/>
      </w:r>
      <w:r>
        <w:rPr>
          <w:color w:val="0000AA"/>
          <w:u w:val="single"/>
        </w:rPr>
        <w:t>часть 6 статьи 8</w:t>
      </w:r>
      <w:r>
        <w:rPr>
          <w:color w:val="0000FF"/>
          <w:u w:val="single"/>
        </w:rPr>
        <w:t xml:space="preserve"> </w:t>
      </w:r>
      <w:r>
        <w:fldChar w:fldCharType="end"/>
      </w:r>
      <w:r>
        <w:t xml:space="preserve"> после слов "обжалованы в" дополнить словом "арбитражный";</w:t>
      </w:r>
    </w:p>
    <w:p w:rsidR="001A422E" w:rsidRDefault="001A422E">
      <w:pPr>
        <w:pStyle w:val="FORMATTEXT"/>
        <w:ind w:firstLine="568"/>
        <w:jc w:val="both"/>
      </w:pPr>
    </w:p>
    <w:p w:rsidR="001A422E" w:rsidRDefault="001A422E">
      <w:pPr>
        <w:pStyle w:val="FORMATTEXT"/>
        <w:ind w:firstLine="568"/>
        <w:jc w:val="both"/>
      </w:pPr>
      <w:r>
        <w:t xml:space="preserve">2) пункт утратил силу с 14 июля 2013 года - </w:t>
      </w:r>
      <w:r>
        <w:fldChar w:fldCharType="begin"/>
      </w:r>
      <w:r>
        <w:instrText xml:space="preserve"> HYPERLINK "kodeks://link/d?nd=499029983&amp;point=mark=000000000000000000000000000000000000000000000000008OI0LL"\o"’’О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1A422E" w:rsidRDefault="001A422E">
      <w:pPr>
        <w:pStyle w:val="FORMATTEXT"/>
        <w:ind w:firstLine="568"/>
        <w:jc w:val="both"/>
      </w:pPr>
      <w:r>
        <w:instrText>Федеральный закон от 02.07.2013 N 188-ФЗ</w:instrText>
      </w:r>
    </w:p>
    <w:p w:rsidR="001A422E" w:rsidRDefault="001A422E">
      <w:pPr>
        <w:pStyle w:val="FORMATTEXT"/>
        <w:ind w:firstLine="568"/>
        <w:jc w:val="both"/>
      </w:pPr>
      <w:r>
        <w:instrText>Статус: действует с 14.07.2013"</w:instrText>
      </w:r>
      <w:r>
        <w:fldChar w:fldCharType="separate"/>
      </w:r>
      <w:r>
        <w:rPr>
          <w:color w:val="0000AA"/>
          <w:u w:val="single"/>
        </w:rPr>
        <w:t>Федеральный закон от 2 июля 2013 года N 188-ФЗ</w:t>
      </w:r>
      <w:r>
        <w:rPr>
          <w:color w:val="0000FF"/>
          <w:u w:val="single"/>
        </w:rPr>
        <w:t xml:space="preserve"> </w:t>
      </w:r>
      <w:r>
        <w:fldChar w:fldCharType="end"/>
      </w:r>
      <w:r>
        <w:t xml:space="preserve"> - см. </w:t>
      </w:r>
      <w:r>
        <w:fldChar w:fldCharType="begin"/>
      </w:r>
      <w:r>
        <w:instrText xml:space="preserve"> HYPERLINK "kodeks://link/d?nd=499031061&amp;point=mark=000000000000000000000000000000000000000000000000008OQ0LN"\o"’’О внесении изменений в отдельные законодательные акты Российской Федерации’’</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недействующая редакция  (действ. с 21.10.2009 по 13.07.2013)"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A422E" w:rsidRDefault="001A422E">
      <w:pPr>
        <w:pStyle w:val="HEADERTEXT"/>
        <w:rPr>
          <w:b/>
          <w:bCs/>
        </w:rPr>
      </w:pPr>
    </w:p>
    <w:p w:rsidR="001A422E" w:rsidRDefault="001A422E">
      <w:pPr>
        <w:pStyle w:val="HEADERTEXT"/>
        <w:jc w:val="center"/>
        <w:rPr>
          <w:b/>
          <w:bCs/>
        </w:rPr>
      </w:pPr>
      <w:r>
        <w:rPr>
          <w:b/>
          <w:bCs/>
        </w:rPr>
        <w:t xml:space="preserve"> Статья 13   </w:t>
      </w:r>
    </w:p>
    <w:p w:rsidR="001A422E" w:rsidRDefault="001A422E">
      <w:pPr>
        <w:pStyle w:val="FORMATTEXT"/>
        <w:ind w:firstLine="568"/>
        <w:jc w:val="both"/>
      </w:pPr>
      <w:r>
        <w:t xml:space="preserve">Внести в </w:t>
      </w:r>
      <w:r>
        <w:fldChar w:fldCharType="begin"/>
      </w:r>
      <w:r>
        <w:instrText xml:space="preserve"> HYPERLINK "kodeks://link/d?nd=902135952&amp;point=mark=0000000000000000000000000000000000000000000000000064U0IK"\o"’’О внесении изменений в часть первую Гражданского кодекса Российской Федерации и отдельные ...’’</w:instrText>
      </w:r>
    </w:p>
    <w:p w:rsidR="001A422E" w:rsidRDefault="001A422E">
      <w:pPr>
        <w:pStyle w:val="FORMATTEXT"/>
        <w:ind w:firstLine="568"/>
        <w:jc w:val="both"/>
      </w:pPr>
      <w:r>
        <w:instrText>Федеральный закон от 30.12.2008 N 312-ФЗ</w:instrText>
      </w:r>
    </w:p>
    <w:p w:rsidR="001A422E" w:rsidRDefault="001A422E">
      <w:pPr>
        <w:pStyle w:val="FORMATTEXT"/>
        <w:ind w:firstLine="568"/>
        <w:jc w:val="both"/>
      </w:pPr>
      <w:r>
        <w:instrText>Статус: действующая редакция (действ. с 01.09.2014)"</w:instrText>
      </w:r>
      <w:r>
        <w:fldChar w:fldCharType="separate"/>
      </w:r>
      <w:r>
        <w:rPr>
          <w:color w:val="0000AA"/>
          <w:u w:val="single"/>
        </w:rPr>
        <w:t>Федеральный закон от 30 декабря 2008 года N 312-ФЗ "О внесении изменений в часть первую Гражданского кодекса Российской Федерации и отдельные законодательные акты Российской Федерации"</w:t>
      </w:r>
      <w:r>
        <w:rPr>
          <w:color w:val="0000FF"/>
          <w:u w:val="single"/>
        </w:rPr>
        <w:t xml:space="preserve"> </w:t>
      </w:r>
      <w:r>
        <w:fldChar w:fldCharType="end"/>
      </w:r>
      <w:r>
        <w:t xml:space="preserve"> (Собрание законодательства Российской Федерации, 2009, N 1, ст.20) следующие изменения:</w:t>
      </w:r>
    </w:p>
    <w:p w:rsidR="001A422E" w:rsidRDefault="001A422E">
      <w:pPr>
        <w:pStyle w:val="FORMATTEXT"/>
        <w:ind w:firstLine="568"/>
        <w:jc w:val="both"/>
      </w:pPr>
    </w:p>
    <w:p w:rsidR="001A422E" w:rsidRDefault="001A422E">
      <w:pPr>
        <w:pStyle w:val="FORMATTEXT"/>
        <w:ind w:firstLine="568"/>
        <w:jc w:val="both"/>
      </w:pPr>
      <w:r>
        <w:t xml:space="preserve">1) </w:t>
      </w:r>
      <w:r>
        <w:fldChar w:fldCharType="begin"/>
      </w:r>
      <w:r>
        <w:instrText xml:space="preserve"> HYPERLINK "kodeks://link/d?nd=902135952&amp;point=mark=000000000000000000000000000000000000000000000000007DU0KB"\o"’’О внесении изменений в часть первую Гражданского кодекса Российской Федерации и отдельные ...’’</w:instrText>
      </w:r>
    </w:p>
    <w:p w:rsidR="001A422E" w:rsidRDefault="001A422E">
      <w:pPr>
        <w:pStyle w:val="FORMATTEXT"/>
        <w:ind w:firstLine="568"/>
        <w:jc w:val="both"/>
      </w:pPr>
      <w:r>
        <w:instrText>Федеральный закон от 30.12.2008 N 312-ФЗ</w:instrText>
      </w:r>
    </w:p>
    <w:p w:rsidR="001A422E" w:rsidRDefault="001A422E">
      <w:pPr>
        <w:pStyle w:val="FORMATTEXT"/>
        <w:ind w:firstLine="568"/>
        <w:jc w:val="both"/>
      </w:pPr>
      <w:r>
        <w:instrText>Статус: действующая редакция (действ. с 01.09.2014)"</w:instrText>
      </w:r>
      <w:r>
        <w:fldChar w:fldCharType="separate"/>
      </w:r>
      <w:r>
        <w:rPr>
          <w:color w:val="0000AA"/>
          <w:u w:val="single"/>
        </w:rPr>
        <w:t>пункт 28 статьи 3</w:t>
      </w:r>
      <w:r>
        <w:rPr>
          <w:color w:val="0000FF"/>
          <w:u w:val="single"/>
        </w:rPr>
        <w:t xml:space="preserve"> </w:t>
      </w:r>
      <w:r>
        <w:fldChar w:fldCharType="end"/>
      </w:r>
      <w:r>
        <w:t xml:space="preserve"> признать утратившим силу;</w:t>
      </w:r>
    </w:p>
    <w:p w:rsidR="001A422E" w:rsidRDefault="001A422E">
      <w:pPr>
        <w:pStyle w:val="FORMATTEXT"/>
        <w:ind w:firstLine="568"/>
        <w:jc w:val="both"/>
      </w:pPr>
    </w:p>
    <w:p w:rsidR="001A422E" w:rsidRDefault="001A422E">
      <w:pPr>
        <w:pStyle w:val="FORMATTEXT"/>
        <w:ind w:firstLine="568"/>
        <w:jc w:val="both"/>
      </w:pPr>
      <w:r>
        <w:t xml:space="preserve">2) в </w:t>
      </w:r>
      <w:r>
        <w:fldChar w:fldCharType="begin"/>
      </w:r>
      <w:r>
        <w:instrText xml:space="preserve"> HYPERLINK "kodeks://link/d?nd=902135952&amp;point=mark=000000000000000000000000000000000000000000000000007E80KE"\o"’’О внесении изменений в часть первую Гражданского кодекса Российской Федерации и отдельные ...’’</w:instrText>
      </w:r>
    </w:p>
    <w:p w:rsidR="001A422E" w:rsidRDefault="001A422E">
      <w:pPr>
        <w:pStyle w:val="FORMATTEXT"/>
        <w:ind w:firstLine="568"/>
        <w:jc w:val="both"/>
      </w:pPr>
      <w:r>
        <w:instrText>Федеральный закон от 30.12.2008 N 312-ФЗ</w:instrText>
      </w:r>
    </w:p>
    <w:p w:rsidR="001A422E" w:rsidRDefault="001A422E">
      <w:pPr>
        <w:pStyle w:val="FORMATTEXT"/>
        <w:ind w:firstLine="568"/>
        <w:jc w:val="both"/>
      </w:pPr>
      <w:r>
        <w:instrText>Статус: действующая редакция (действ. с 01.09.2014)"</w:instrText>
      </w:r>
      <w:r>
        <w:fldChar w:fldCharType="separate"/>
      </w:r>
      <w:r>
        <w:rPr>
          <w:color w:val="0000AA"/>
          <w:u w:val="single"/>
        </w:rPr>
        <w:t>статье 5</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а) в </w:t>
      </w:r>
      <w:r>
        <w:fldChar w:fldCharType="begin"/>
      </w:r>
      <w:r>
        <w:instrText xml:space="preserve"> HYPERLINK "kodeks://link/d?nd=902135952&amp;point=mark=000000000000000000000000000000000000000000000000007E80KE"\o"’’О внесении изменений в часть первую Гражданского кодекса Российской Федерации и отдельные ...’’</w:instrText>
      </w:r>
    </w:p>
    <w:p w:rsidR="001A422E" w:rsidRDefault="001A422E">
      <w:pPr>
        <w:pStyle w:val="FORMATTEXT"/>
        <w:ind w:firstLine="568"/>
        <w:jc w:val="both"/>
      </w:pPr>
      <w:r>
        <w:instrText>Федеральный закон от 30.12.2008 N 312-ФЗ</w:instrText>
      </w:r>
    </w:p>
    <w:p w:rsidR="001A422E" w:rsidRDefault="001A422E">
      <w:pPr>
        <w:pStyle w:val="FORMATTEXT"/>
        <w:ind w:firstLine="568"/>
        <w:jc w:val="both"/>
      </w:pPr>
      <w:r>
        <w:instrText>Статус: действующая редакция (действ. с 01.09.2014)"</w:instrText>
      </w:r>
      <w:r>
        <w:fldChar w:fldCharType="separate"/>
      </w:r>
      <w:r>
        <w:rPr>
          <w:color w:val="0000AA"/>
          <w:u w:val="single"/>
        </w:rPr>
        <w:t>части 2</w:t>
      </w:r>
      <w:r>
        <w:rPr>
          <w:color w:val="0000FF"/>
          <w:u w:val="single"/>
        </w:rPr>
        <w:t xml:space="preserve"> </w:t>
      </w:r>
      <w:r>
        <w:fldChar w:fldCharType="end"/>
      </w:r>
      <w:r>
        <w:t xml:space="preserve"> слова "и учредительные договоры" исключить;</w:t>
      </w:r>
    </w:p>
    <w:p w:rsidR="001A422E" w:rsidRDefault="001A422E">
      <w:pPr>
        <w:pStyle w:val="FORMATTEXT"/>
        <w:ind w:firstLine="568"/>
        <w:jc w:val="both"/>
      </w:pPr>
    </w:p>
    <w:p w:rsidR="001A422E" w:rsidRDefault="001A422E">
      <w:pPr>
        <w:pStyle w:val="FORMATTEXT"/>
        <w:ind w:firstLine="568"/>
        <w:jc w:val="both"/>
      </w:pPr>
      <w:r>
        <w:t xml:space="preserve">б) в </w:t>
      </w:r>
      <w:r>
        <w:fldChar w:fldCharType="begin"/>
      </w:r>
      <w:r>
        <w:instrText xml:space="preserve"> HYPERLINK "kodeks://link/d?nd=902135952&amp;point=mark=000000000000000000000000000000000000000000000000007E80KE"\o"’’О внесении изменений в часть первую Гражданского кодекса Российской Федерации и отдельные ...’’</w:instrText>
      </w:r>
    </w:p>
    <w:p w:rsidR="001A422E" w:rsidRDefault="001A422E">
      <w:pPr>
        <w:pStyle w:val="FORMATTEXT"/>
        <w:ind w:firstLine="568"/>
        <w:jc w:val="both"/>
      </w:pPr>
      <w:r>
        <w:instrText>Федеральный закон от 30.12.2008 N 312-ФЗ</w:instrText>
      </w:r>
    </w:p>
    <w:p w:rsidR="001A422E" w:rsidRDefault="001A422E">
      <w:pPr>
        <w:pStyle w:val="FORMATTEXT"/>
        <w:ind w:firstLine="568"/>
        <w:jc w:val="both"/>
      </w:pPr>
      <w:r>
        <w:instrText>Статус: действующая редакция (действ. с 01.09.2014)"</w:instrText>
      </w:r>
      <w:r>
        <w:fldChar w:fldCharType="separate"/>
      </w:r>
      <w:r>
        <w:rPr>
          <w:color w:val="0000AA"/>
          <w:u w:val="single"/>
        </w:rPr>
        <w:t>части 5</w:t>
      </w:r>
      <w:r>
        <w:rPr>
          <w:color w:val="0000FF"/>
          <w:u w:val="single"/>
        </w:rPr>
        <w:t xml:space="preserve"> </w:t>
      </w:r>
      <w:r>
        <w:fldChar w:fldCharType="end"/>
      </w:r>
      <w:r>
        <w:t xml:space="preserve"> слова "учредительных договоров" заменить словом "уставов", дополнить словами ", или вступившего в законную силу и поступившего в регистрирующий орган на момент государственной регистрации указанных изменений решения суда о принадлежности долей в уставном капитале общества".</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14 </w:t>
      </w:r>
    </w:p>
    <w:p w:rsidR="001A422E" w:rsidRDefault="001A422E">
      <w:pPr>
        <w:pStyle w:val="FORMATTEXT"/>
        <w:ind w:firstLine="568"/>
        <w:jc w:val="both"/>
      </w:pPr>
      <w:r>
        <w:t>Признать утратившими силу:</w:t>
      </w:r>
    </w:p>
    <w:p w:rsidR="001A422E" w:rsidRDefault="001A422E">
      <w:pPr>
        <w:pStyle w:val="FORMATTEXT"/>
        <w:ind w:firstLine="568"/>
        <w:jc w:val="both"/>
      </w:pPr>
    </w:p>
    <w:p w:rsidR="001A422E" w:rsidRDefault="001A422E">
      <w:pPr>
        <w:pStyle w:val="FORMATTEXT"/>
        <w:ind w:firstLine="568"/>
        <w:jc w:val="both"/>
      </w:pPr>
      <w:r>
        <w:t xml:space="preserve">1) </w:t>
      </w:r>
      <w:r>
        <w:fldChar w:fldCharType="begin"/>
      </w:r>
      <w:r>
        <w:instrText xml:space="preserve"> HYPERLINK "kodeks://link/d?nd=901727750&amp;point=mark=000000000000000000000000000000000000000000000000007DI0K7"\o"’’О защите прав и законных интересов инвесторов на рынке ценных бумаг (с изменениями на 3 июля 2016 года)’’</w:instrText>
      </w:r>
    </w:p>
    <w:p w:rsidR="001A422E" w:rsidRDefault="001A422E">
      <w:pPr>
        <w:pStyle w:val="FORMATTEXT"/>
        <w:ind w:firstLine="568"/>
        <w:jc w:val="both"/>
      </w:pPr>
      <w:r>
        <w:instrText>Федеральный закон от 05.03.1999 N 46-ФЗ</w:instrText>
      </w:r>
    </w:p>
    <w:p w:rsidR="001A422E" w:rsidRDefault="001A422E">
      <w:pPr>
        <w:pStyle w:val="FORMATTEXT"/>
        <w:ind w:firstLine="568"/>
        <w:jc w:val="both"/>
      </w:pPr>
      <w:r>
        <w:instrText>Статус: действующая редакция (действ. с 04.07.2016)"</w:instrText>
      </w:r>
      <w:r>
        <w:fldChar w:fldCharType="separate"/>
      </w:r>
      <w:r>
        <w:rPr>
          <w:color w:val="0000AA"/>
          <w:u w:val="single"/>
        </w:rPr>
        <w:t>статью 13 Федерального закона от 5 марта 1999 года N 46-ФЗ "О защите прав и законных интересов инвесторов на рынке ценных бумаг"</w:t>
      </w:r>
      <w:r>
        <w:rPr>
          <w:color w:val="0000FF"/>
          <w:u w:val="single"/>
        </w:rPr>
        <w:t xml:space="preserve"> </w:t>
      </w:r>
      <w:r>
        <w:fldChar w:fldCharType="end"/>
      </w:r>
      <w:r>
        <w:t xml:space="preserve"> (Собрание законодательства Российской Федерации, 1999, N 10, ст.1163);</w:t>
      </w:r>
    </w:p>
    <w:p w:rsidR="001A422E" w:rsidRDefault="001A422E">
      <w:pPr>
        <w:pStyle w:val="FORMATTEXT"/>
        <w:ind w:firstLine="568"/>
        <w:jc w:val="both"/>
      </w:pPr>
    </w:p>
    <w:p w:rsidR="001A422E" w:rsidRDefault="001A422E">
      <w:pPr>
        <w:pStyle w:val="FORMATTEXT"/>
        <w:ind w:firstLine="568"/>
        <w:jc w:val="both"/>
      </w:pPr>
      <w:r>
        <w:t xml:space="preserve">2) абзац шестидесятый </w:t>
      </w:r>
      <w:r>
        <w:fldChar w:fldCharType="begin"/>
      </w:r>
      <w:r>
        <w:instrText xml:space="preserve"> HYPERLINK "kodeks://link/d?nd=901794408&amp;point=mark=000000000000000000000000000000000000000000000000007E80KD"\o"’’О внесении изменений и дополнений в Федеральный закон ’’Об акционерных обществах’’ (с изменениями на 3 июля 2016 года)’’</w:instrText>
      </w:r>
    </w:p>
    <w:p w:rsidR="001A422E" w:rsidRDefault="001A422E">
      <w:pPr>
        <w:pStyle w:val="FORMATTEXT"/>
        <w:ind w:firstLine="568"/>
        <w:jc w:val="both"/>
      </w:pPr>
      <w:r>
        <w:instrText>Федеральный закон от 07.08.2001 N 120-ФЗ</w:instrText>
      </w:r>
    </w:p>
    <w:p w:rsidR="001A422E" w:rsidRDefault="001A422E">
      <w:pPr>
        <w:pStyle w:val="FORMATTEXT"/>
        <w:ind w:firstLine="568"/>
        <w:jc w:val="both"/>
      </w:pPr>
      <w:r>
        <w:instrText>Статус: действующая редакция (действ. с 01.01.2017)"</w:instrText>
      </w:r>
      <w:r>
        <w:fldChar w:fldCharType="separate"/>
      </w:r>
      <w:r>
        <w:rPr>
          <w:color w:val="0000AA"/>
          <w:u w:val="single"/>
        </w:rPr>
        <w:t>пункта 39 статьи 1 Федерального закона от 7 августа 2001 года N 120-ФЗ "О внесении изменений и дополнений в Федеральный закон "Об акционерных обществах"</w:t>
      </w:r>
      <w:r>
        <w:rPr>
          <w:color w:val="0000FF"/>
          <w:u w:val="single"/>
        </w:rPr>
        <w:t xml:space="preserve"> </w:t>
      </w:r>
      <w:r>
        <w:fldChar w:fldCharType="end"/>
      </w:r>
      <w:r>
        <w:t xml:space="preserve"> (Собрание законодательства Российской Федерации, 2001, N 33, ст.3423);</w:t>
      </w:r>
    </w:p>
    <w:p w:rsidR="001A422E" w:rsidRDefault="001A422E">
      <w:pPr>
        <w:pStyle w:val="FORMATTEXT"/>
        <w:ind w:firstLine="568"/>
        <w:jc w:val="both"/>
      </w:pPr>
    </w:p>
    <w:p w:rsidR="001A422E" w:rsidRDefault="001A422E">
      <w:pPr>
        <w:pStyle w:val="FORMATTEXT"/>
        <w:ind w:firstLine="568"/>
        <w:jc w:val="both"/>
      </w:pPr>
      <w:r>
        <w:t xml:space="preserve">3) </w:t>
      </w:r>
      <w:r>
        <w:fldChar w:fldCharType="begin"/>
      </w:r>
      <w:r>
        <w:instrText xml:space="preserve"> HYPERLINK "kodeks://link/d?nd=901836602&amp;point=mark=000000000000000000000000000000000000000000000000007EM0KK"\o"’’О внесении изменений и дополнений в Федеральный закон ’’О рынке ценных бумаг’’ и о внесении ...’’</w:instrText>
      </w:r>
    </w:p>
    <w:p w:rsidR="001A422E" w:rsidRDefault="001A422E">
      <w:pPr>
        <w:pStyle w:val="FORMATTEXT"/>
        <w:ind w:firstLine="568"/>
        <w:jc w:val="both"/>
      </w:pPr>
      <w:r>
        <w:instrText>Федеральный закон от 28.12.2002 N 185-ФЗ</w:instrText>
      </w:r>
    </w:p>
    <w:p w:rsidR="001A422E" w:rsidRDefault="001A422E">
      <w:pPr>
        <w:pStyle w:val="FORMATTEXT"/>
        <w:ind w:firstLine="568"/>
        <w:jc w:val="both"/>
      </w:pPr>
      <w:r>
        <w:instrText>Статус: действующая редакция (действ. с 04.07.2016)"</w:instrText>
      </w:r>
      <w:r>
        <w:fldChar w:fldCharType="separate"/>
      </w:r>
      <w:r>
        <w:rPr>
          <w:color w:val="0000AA"/>
          <w:u w:val="single"/>
        </w:rPr>
        <w:t>пункт 32 статьи 1 Федерального закона от 28 декабря 2002 года N 185-ФЗ "О внесении изменений и дополнений в Федеральный закон "О рынке ценных бумаг" и о внесении дополнения в Федеральный закон "О некоммерческих организациях"</w:t>
      </w:r>
      <w:r>
        <w:rPr>
          <w:color w:val="0000FF"/>
          <w:u w:val="single"/>
        </w:rPr>
        <w:t xml:space="preserve"> </w:t>
      </w:r>
      <w:r>
        <w:fldChar w:fldCharType="end"/>
      </w:r>
      <w:r>
        <w:t xml:space="preserve"> (Собрание законодательства Российской Федерации, 2002, N 52, ст.5141) в части внесения изменения в пункт 5 статьи 51;</w:t>
      </w:r>
    </w:p>
    <w:p w:rsidR="001A422E" w:rsidRDefault="001A422E">
      <w:pPr>
        <w:pStyle w:val="FORMATTEXT"/>
        <w:ind w:firstLine="568"/>
        <w:jc w:val="both"/>
      </w:pPr>
    </w:p>
    <w:p w:rsidR="001A422E" w:rsidRDefault="001A422E">
      <w:pPr>
        <w:pStyle w:val="FORMATTEXT"/>
        <w:ind w:firstLine="568"/>
        <w:jc w:val="both"/>
      </w:pPr>
      <w:r>
        <w:t xml:space="preserve">4) </w:t>
      </w:r>
      <w:r>
        <w:fldChar w:fldCharType="begin"/>
      </w:r>
      <w:r>
        <w:instrText xml:space="preserve"> HYPERLINK "kodeks://link/d?nd=901865029&amp;point=mark=000000000000000000000000000000000000000000000000007DM0KB"\o"’’О внесении изменений и дополнений в Федеральный закон ’’О сельскохозяйственной кооперации’’ (с изменениями на 19 июля 2009 года)’’</w:instrText>
      </w:r>
    </w:p>
    <w:p w:rsidR="001A422E" w:rsidRDefault="001A422E">
      <w:pPr>
        <w:pStyle w:val="FORMATTEXT"/>
        <w:ind w:firstLine="568"/>
        <w:jc w:val="both"/>
      </w:pPr>
      <w:r>
        <w:instrText>Федеральный закон от 11.06.2003 N 73-ФЗ</w:instrText>
      </w:r>
    </w:p>
    <w:p w:rsidR="001A422E" w:rsidRDefault="001A422E">
      <w:pPr>
        <w:pStyle w:val="FORMATTEXT"/>
        <w:ind w:firstLine="568"/>
        <w:jc w:val="both"/>
      </w:pPr>
      <w:r>
        <w:instrText>Статус: действующая редакция (действ. с 21.10.2009)"</w:instrText>
      </w:r>
      <w:r>
        <w:fldChar w:fldCharType="separate"/>
      </w:r>
      <w:r>
        <w:rPr>
          <w:color w:val="0000AA"/>
          <w:u w:val="single"/>
        </w:rPr>
        <w:t>пункт 16 статьи 1 Федерального закона от 11 июня 2003 года N 73-ФЗ "О внесении изменений и дополнений в Федеральный закон "О сельскохозяйственной кооперации"</w:t>
      </w:r>
      <w:r>
        <w:rPr>
          <w:color w:val="0000FF"/>
          <w:u w:val="single"/>
        </w:rPr>
        <w:t xml:space="preserve"> </w:t>
      </w:r>
      <w:r>
        <w:fldChar w:fldCharType="end"/>
      </w:r>
      <w:r>
        <w:t xml:space="preserve"> (Собрание законодательства Российской Федерации, 2003, N 24, ст.2248).</w:t>
      </w:r>
    </w:p>
    <w:p w:rsidR="001A422E" w:rsidRDefault="001A422E">
      <w:pPr>
        <w:pStyle w:val="FORMATTEXT"/>
        <w:ind w:firstLine="568"/>
        <w:jc w:val="both"/>
      </w:pPr>
    </w:p>
    <w:p w:rsidR="001A422E" w:rsidRDefault="001A422E">
      <w:pPr>
        <w:pStyle w:val="HEADERTEXT"/>
        <w:rPr>
          <w:b/>
          <w:bCs/>
        </w:rPr>
      </w:pPr>
    </w:p>
    <w:p w:rsidR="001A422E" w:rsidRDefault="001A422E">
      <w:pPr>
        <w:pStyle w:val="HEADERTEXT"/>
        <w:jc w:val="center"/>
        <w:rPr>
          <w:b/>
          <w:bCs/>
        </w:rPr>
      </w:pPr>
      <w:r>
        <w:rPr>
          <w:b/>
          <w:bCs/>
        </w:rPr>
        <w:t xml:space="preserve"> Статья 15 </w:t>
      </w:r>
    </w:p>
    <w:p w:rsidR="001A422E" w:rsidRDefault="001A422E">
      <w:pPr>
        <w:pStyle w:val="FORMATTEXT"/>
        <w:ind w:firstLine="568"/>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пунктов 1-6 и абзаца второго подпункта "б" </w:t>
      </w:r>
      <w:r>
        <w:fldChar w:fldCharType="begin"/>
      </w:r>
      <w:r>
        <w:instrText xml:space="preserve"> HYPERLINK "kodeks://link/d?nd=902166548&amp;point=mark=000000000000000000000000000000000000000000000000007DS0KE"\o"’’О внесении изменений в отдельные законодательные акты Российской Федерации (с изменениями на 29 июня 2015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действующая редакция (действ. с 01.07.2015)"</w:instrText>
      </w:r>
      <w:r>
        <w:fldChar w:fldCharType="separate"/>
      </w:r>
      <w:r>
        <w:rPr>
          <w:color w:val="0000AA"/>
          <w:u w:val="single"/>
        </w:rPr>
        <w:t>пункта 7 статьи 6</w:t>
      </w:r>
      <w:r>
        <w:rPr>
          <w:color w:val="0000FF"/>
          <w:u w:val="single"/>
        </w:rPr>
        <w:t xml:space="preserve"> </w:t>
      </w:r>
      <w:r>
        <w:fldChar w:fldCharType="end"/>
      </w:r>
      <w:r>
        <w:t xml:space="preserve">, </w:t>
      </w:r>
      <w:r>
        <w:fldChar w:fldCharType="begin"/>
      </w:r>
      <w:r>
        <w:instrText xml:space="preserve"> HYPERLINK "kodeks://link/d?nd=902166548&amp;point=mark=000000000000000000000000000000000000000000000000007DK0K8"\o"’’О внесении изменений в отдельные законодательные акты Российской Федерации (с изменениями на 29 июня 2015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действующая редакция (действ. с 01.07.2015)"</w:instrText>
      </w:r>
      <w:r>
        <w:fldChar w:fldCharType="separate"/>
      </w:r>
      <w:r>
        <w:rPr>
          <w:color w:val="0000AA"/>
          <w:u w:val="single"/>
        </w:rPr>
        <w:t>статей 7</w:t>
      </w:r>
      <w:r>
        <w:rPr>
          <w:color w:val="0000FF"/>
          <w:u w:val="single"/>
        </w:rPr>
        <w:t xml:space="preserve"> </w:t>
      </w:r>
      <w:r>
        <w:fldChar w:fldCharType="end"/>
      </w:r>
      <w:r>
        <w:t xml:space="preserve">, </w:t>
      </w:r>
      <w:r>
        <w:fldChar w:fldCharType="begin"/>
      </w:r>
      <w:r>
        <w:instrText xml:space="preserve"> HYPERLINK "kodeks://link/d?nd=902166548&amp;point=mark=000000000000000000000000000000000000000000000000007DM0K9"\o"’’О внесении изменений в отдельные законодательные акты Российской Федерации (с изменениями на 29 июня 2015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действующая редакция (действ. с 01.07.2015)"</w:instrText>
      </w:r>
      <w:r>
        <w:fldChar w:fldCharType="separate"/>
      </w:r>
      <w:r>
        <w:rPr>
          <w:color w:val="0000AA"/>
          <w:u w:val="single"/>
        </w:rPr>
        <w:t>8</w:t>
      </w:r>
      <w:r>
        <w:rPr>
          <w:color w:val="0000FF"/>
          <w:u w:val="single"/>
        </w:rPr>
        <w:t xml:space="preserve"> </w:t>
      </w:r>
      <w:r>
        <w:fldChar w:fldCharType="end"/>
      </w:r>
      <w:r>
        <w:t xml:space="preserve"> и </w:t>
      </w:r>
      <w:r>
        <w:fldChar w:fldCharType="begin"/>
      </w:r>
      <w:r>
        <w:instrText xml:space="preserve"> HYPERLINK "kodeks://link/d?nd=902166548&amp;point=mark=000000000000000000000000000000000000000000000000008OS0LO"\o"’’О внесении изменений в отдельные законодательные акты Российской Федерации (с изменениями на 29 июня 2015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действующая редакция (действ. с 01.07.2015)"</w:instrText>
      </w:r>
      <w:r>
        <w:fldChar w:fldCharType="separate"/>
      </w:r>
      <w:r>
        <w:rPr>
          <w:color w:val="0000AA"/>
          <w:u w:val="single"/>
        </w:rPr>
        <w:t>13 настоящего Федерального закона</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2. </w:t>
      </w:r>
      <w:r>
        <w:fldChar w:fldCharType="begin"/>
      </w:r>
      <w:r>
        <w:instrText xml:space="preserve"> HYPERLINK "kodeks://link/d?nd=902166548&amp;point=mark=000000000000000000000000000000000000000000000000007DS0KE"\o"’’О внесении изменений в отдельные законодательные акты Российской Федерации (с изменениями на 29 июня 2015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действующая редакция (действ. с 01.07.2015)"</w:instrText>
      </w:r>
      <w:r>
        <w:fldChar w:fldCharType="separate"/>
      </w:r>
      <w:r>
        <w:rPr>
          <w:color w:val="0000AA"/>
          <w:u w:val="single"/>
        </w:rPr>
        <w:t>Пункты 1-6</w:t>
      </w:r>
      <w:r>
        <w:rPr>
          <w:color w:val="0000FF"/>
          <w:u w:val="single"/>
        </w:rPr>
        <w:t xml:space="preserve"> </w:t>
      </w:r>
      <w:r>
        <w:fldChar w:fldCharType="end"/>
      </w:r>
      <w:r>
        <w:t xml:space="preserve"> и абзац второй подпункта "б" </w:t>
      </w:r>
      <w:r>
        <w:fldChar w:fldCharType="begin"/>
      </w:r>
      <w:r>
        <w:instrText xml:space="preserve"> HYPERLINK "kodeks://link/d?nd=902166548&amp;point=mark=000000000000000000000000000000000000000000000000007DS0KE"\o"’’О внесении изменений в отдельные законодательные акты Российской Федерации (с изменениями на 29 июня 2015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действующая редакция (действ. с 01.07.2015)"</w:instrText>
      </w:r>
      <w:r>
        <w:fldChar w:fldCharType="separate"/>
      </w:r>
      <w:r>
        <w:rPr>
          <w:color w:val="0000AA"/>
          <w:u w:val="single"/>
        </w:rPr>
        <w:t>пункта 7 статьи 6</w:t>
      </w:r>
      <w:r>
        <w:rPr>
          <w:color w:val="0000FF"/>
          <w:u w:val="single"/>
        </w:rPr>
        <w:t xml:space="preserve"> </w:t>
      </w:r>
      <w:r>
        <w:fldChar w:fldCharType="end"/>
      </w:r>
      <w:r>
        <w:t xml:space="preserve">, </w:t>
      </w:r>
      <w:r>
        <w:fldChar w:fldCharType="begin"/>
      </w:r>
      <w:r>
        <w:instrText xml:space="preserve"> HYPERLINK "kodeks://link/d?nd=902166548&amp;point=mark=000000000000000000000000000000000000000000000000007DM0K9"\o"’’О внесении изменений в отдельные законодательные акты Российской Федерации (с изменениями на 29 июня 2015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действующая редакция (действ. с 01.07.2015)"</w:instrText>
      </w:r>
      <w:r>
        <w:fldChar w:fldCharType="separate"/>
      </w:r>
      <w:r>
        <w:rPr>
          <w:color w:val="0000AA"/>
          <w:u w:val="single"/>
        </w:rPr>
        <w:t>статьи 8</w:t>
      </w:r>
      <w:r>
        <w:rPr>
          <w:color w:val="0000FF"/>
          <w:u w:val="single"/>
        </w:rPr>
        <w:t xml:space="preserve"> </w:t>
      </w:r>
      <w:r>
        <w:fldChar w:fldCharType="end"/>
      </w:r>
      <w:r>
        <w:t xml:space="preserve"> и </w:t>
      </w:r>
      <w:r>
        <w:fldChar w:fldCharType="begin"/>
      </w:r>
      <w:r>
        <w:instrText xml:space="preserve"> HYPERLINK "kodeks://link/d?nd=902166548&amp;point=mark=000000000000000000000000000000000000000000000000008OS0LO"\o"’’О внесении изменений в отдельные законодательные акты Российской Федерации (с изменениями на 29 июня 2015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действующая редакция (действ. с 01.07.2015)"</w:instrText>
      </w:r>
      <w:r>
        <w:fldChar w:fldCharType="separate"/>
      </w:r>
      <w:r>
        <w:rPr>
          <w:color w:val="0000AA"/>
          <w:u w:val="single"/>
        </w:rPr>
        <w:t>13 настоящего Федерального закона</w:t>
      </w:r>
      <w:r>
        <w:rPr>
          <w:color w:val="0000FF"/>
          <w:u w:val="single"/>
        </w:rPr>
        <w:t xml:space="preserve"> </w:t>
      </w:r>
      <w:r>
        <w:fldChar w:fldCharType="end"/>
      </w:r>
      <w:r>
        <w:t xml:space="preserve"> вступают в силу со дня официального опубликования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 xml:space="preserve">3. </w:t>
      </w:r>
      <w:r>
        <w:fldChar w:fldCharType="begin"/>
      </w:r>
      <w:r>
        <w:instrText xml:space="preserve"> HYPERLINK "kodeks://link/d?nd=902166548&amp;point=mark=000000000000000000000000000000000000000000000000007DK0K8"\o"’’О внесении изменений в отдельные законодательные акты Российской Федерации (с изменениями на 29 июня 2015 года)’’</w:instrText>
      </w:r>
    </w:p>
    <w:p w:rsidR="001A422E" w:rsidRDefault="001A422E">
      <w:pPr>
        <w:pStyle w:val="FORMATTEXT"/>
        <w:ind w:firstLine="568"/>
        <w:jc w:val="both"/>
      </w:pPr>
      <w:r>
        <w:instrText>Федеральный закон от 19.07.2009 N 205-ФЗ</w:instrText>
      </w:r>
    </w:p>
    <w:p w:rsidR="001A422E" w:rsidRDefault="001A422E">
      <w:pPr>
        <w:pStyle w:val="FORMATTEXT"/>
        <w:ind w:firstLine="568"/>
        <w:jc w:val="both"/>
      </w:pPr>
      <w:r>
        <w:instrText>Статус: действующая редакция (действ. с 01.07.2015)"</w:instrText>
      </w:r>
      <w:r>
        <w:fldChar w:fldCharType="separate"/>
      </w:r>
      <w:r>
        <w:rPr>
          <w:color w:val="0000AA"/>
          <w:u w:val="single"/>
        </w:rPr>
        <w:t>Статья 7 настоящего Федерального закона</w:t>
      </w:r>
      <w:r>
        <w:rPr>
          <w:color w:val="0000FF"/>
          <w:u w:val="single"/>
        </w:rPr>
        <w:t xml:space="preserve"> </w:t>
      </w:r>
      <w:r>
        <w:fldChar w:fldCharType="end"/>
      </w:r>
      <w:r>
        <w:t xml:space="preserve"> вступает в силу не ранее чем по истечении одного месяца со дня его официального опубликования.</w:t>
      </w:r>
    </w:p>
    <w:p w:rsidR="001A422E" w:rsidRDefault="001A422E">
      <w:pPr>
        <w:pStyle w:val="FORMATTEXT"/>
        <w:ind w:firstLine="568"/>
        <w:jc w:val="both"/>
      </w:pPr>
    </w:p>
    <w:p w:rsidR="001A422E" w:rsidRDefault="001A422E">
      <w:pPr>
        <w:pStyle w:val="FORMATTEXT"/>
        <w:ind w:firstLine="568"/>
        <w:jc w:val="both"/>
      </w:pPr>
      <w:r>
        <w:t>4. Со дня вступления в силу настоящего Федерального закона федеральные законы и иные нормативные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1A422E" w:rsidRDefault="001A422E">
      <w:pPr>
        <w:pStyle w:val="FORMATTEXT"/>
        <w:ind w:firstLine="568"/>
        <w:jc w:val="both"/>
      </w:pPr>
    </w:p>
    <w:p w:rsidR="001A422E" w:rsidRDefault="001A422E">
      <w:pPr>
        <w:pStyle w:val="FORMATTEXT"/>
        <w:ind w:firstLine="568"/>
        <w:jc w:val="both"/>
      </w:pPr>
      <w:r>
        <w:t xml:space="preserve">5. Дела, находящиеся в производстве арбитражных судов и не рассмотренные до дня вступления в силу настоящего Федерального закона, со дня вступления в силу настоящего Федерального закона подлежат рассмотрению в соответствии с положениями, установленными </w:t>
      </w:r>
      <w:r>
        <w:fldChar w:fldCharType="begin"/>
      </w:r>
      <w:r>
        <w:instrText xml:space="preserve"> HYPERLINK "kodeks://link/d?nd=901821334&amp;point=mark=0000000000000000000000000000000000000000000000000064U0IK"\o"’’Арбитражный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Арбитражным процессуальным кодексом Российской Федерации</w:t>
      </w:r>
      <w:r>
        <w:rPr>
          <w:color w:val="0000FF"/>
          <w:u w:val="single"/>
        </w:rPr>
        <w:t xml:space="preserve"> </w:t>
      </w:r>
      <w:r>
        <w:fldChar w:fldCharType="end"/>
      </w:r>
      <w:r>
        <w:t xml:space="preserve"> (в редакции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 xml:space="preserve">6. Дела, которые отнесены к подведомственности арбитражных судов в соответствии с предусмотренными </w:t>
      </w:r>
      <w:r>
        <w:fldChar w:fldCharType="begin"/>
      </w:r>
      <w:r>
        <w:instrText xml:space="preserve"> HYPERLINK "kodeks://link/d?nd=901821334&amp;point=mark=0000000000000000000000000000000000000000000000000064U0IK"\o"’’Арбитражный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Арбитражным процессуальным кодексом Российской Федерации</w:t>
      </w:r>
      <w:r>
        <w:rPr>
          <w:color w:val="0000FF"/>
          <w:u w:val="single"/>
        </w:rPr>
        <w:t xml:space="preserve"> </w:t>
      </w:r>
      <w:r>
        <w:fldChar w:fldCharType="end"/>
      </w:r>
      <w:r>
        <w:t xml:space="preserve"> (в редакции настоящего Федерального закона) правилами и которые находятся в производстве судов общей юрисдикции на день вступления в силу настоящего Федерального закона, подлежат рассмотрению судами общей юрисдикции по правилам, установленным гражданским процессуальным законодательством.</w:t>
      </w:r>
    </w:p>
    <w:p w:rsidR="001A422E" w:rsidRDefault="001A422E">
      <w:pPr>
        <w:pStyle w:val="FORMATTEXT"/>
        <w:ind w:firstLine="568"/>
        <w:jc w:val="both"/>
      </w:pPr>
    </w:p>
    <w:p w:rsidR="001A422E" w:rsidRDefault="001A422E">
      <w:pPr>
        <w:pStyle w:val="FORMATTEXT"/>
        <w:ind w:firstLine="568"/>
        <w:jc w:val="both"/>
      </w:pPr>
      <w:r>
        <w:t xml:space="preserve">7. Суды общей юрисдикции отказывают в принятии заявлений по отнесенным к подведомственности арбитражных судов </w:t>
      </w:r>
      <w:r>
        <w:fldChar w:fldCharType="begin"/>
      </w:r>
      <w:r>
        <w:instrText xml:space="preserve"> HYPERLINK "kodeks://link/d?nd=901821334&amp;point=mark=0000000000000000000000000000000000000000000000000064U0IK"\o"’’Арбитражный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 xml:space="preserve">Арбитражным процессуальным кодексом Российской </w:t>
      </w:r>
      <w:r>
        <w:rPr>
          <w:color w:val="0000AA"/>
          <w:u w:val="single"/>
        </w:rPr>
        <w:lastRenderedPageBreak/>
        <w:t>Федерации</w:t>
      </w:r>
      <w:r>
        <w:rPr>
          <w:color w:val="0000FF"/>
          <w:u w:val="single"/>
        </w:rPr>
        <w:t xml:space="preserve"> </w:t>
      </w:r>
      <w:r>
        <w:fldChar w:fldCharType="end"/>
      </w:r>
      <w:r>
        <w:t xml:space="preserve"> (в редакции настоящего Федерального закона) делам, поступивших до дня вступления в силу настоящего Федерального закона и не принятых к производству судами общей юрисдикции на день вступления в силу настоящего Федерального закона, в связи с неподведомственностью таких дел судам общей юрисдикции на основании </w:t>
      </w:r>
      <w:r>
        <w:fldChar w:fldCharType="begin"/>
      </w:r>
      <w:r>
        <w:instrText xml:space="preserve"> HYPERLINK "kodeks://link/d?nd=901832805&amp;point=mark=00000000000000000000000000000000000000000000000000A7E0NC"\o"’’Гражданский процессуальный кодекс Российской Федерации (с изменениями на 27 декабря 2018 года)’’</w:instrText>
      </w:r>
    </w:p>
    <w:p w:rsidR="001A422E" w:rsidRDefault="001A422E">
      <w:pPr>
        <w:pStyle w:val="FORMATTEXT"/>
        <w:ind w:firstLine="568"/>
        <w:jc w:val="both"/>
      </w:pPr>
      <w:r>
        <w:instrText>Кодекс РФ от 14.11.2002 N 138-ФЗ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пункта 1 части первой статьи 134 Гражданского процессуального кодекса Российской Федерации</w:t>
      </w:r>
      <w:r>
        <w:rPr>
          <w:color w:val="0000FF"/>
          <w:u w:val="single"/>
        </w:rPr>
        <w:t xml:space="preserve"> </w:t>
      </w:r>
      <w:r>
        <w:fldChar w:fldCharType="end"/>
      </w:r>
      <w:r>
        <w:t>.</w:t>
      </w:r>
    </w:p>
    <w:p w:rsidR="001A422E" w:rsidRDefault="001A422E">
      <w:pPr>
        <w:pStyle w:val="FORMATTEXT"/>
        <w:ind w:firstLine="568"/>
        <w:jc w:val="both"/>
      </w:pPr>
    </w:p>
    <w:p w:rsidR="001A422E" w:rsidRDefault="001A422E">
      <w:pPr>
        <w:pStyle w:val="FORMATTEXT"/>
        <w:ind w:firstLine="568"/>
        <w:jc w:val="both"/>
      </w:pPr>
      <w:r>
        <w:t xml:space="preserve">8. Дела, находящиеся в производстве арбитражных судов и в соответствии со </w:t>
      </w:r>
      <w:r>
        <w:fldChar w:fldCharType="begin"/>
      </w:r>
      <w:r>
        <w:instrText xml:space="preserve"> HYPERLINK "kodeks://link/d?nd=901821334&amp;point=mark=000000000000000000000000000000000000000000000000008PO0M3"\o"’’Арбитражный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статьей 38 Арбитражного процессуального кодекса Российской Федерации</w:t>
      </w:r>
      <w:r>
        <w:rPr>
          <w:color w:val="0000FF"/>
          <w:u w:val="single"/>
        </w:rPr>
        <w:t xml:space="preserve"> </w:t>
      </w:r>
      <w:r>
        <w:fldChar w:fldCharType="end"/>
      </w:r>
      <w:r>
        <w:t xml:space="preserve"> (в редакции настоящего Федерального закона) отнесенные к исключительной подсудности арбитражного суда по месту нахождения соответствующего юридического лица, подлежат передаче в арбитражные суды в соответствии с правилами об исключительной подсудности, установленными </w:t>
      </w:r>
      <w:r>
        <w:fldChar w:fldCharType="begin"/>
      </w:r>
      <w:r>
        <w:instrText xml:space="preserve"> HYPERLINK "kodeks://link/d?nd=901821334&amp;point=mark=000000000000000000000000000000000000000000000000008PO0M3"\o"’’Арбитражный процессуальный кодекс Российской Федерации (с изменениями на 25 декабря 2018 года)’’</w:instrText>
      </w:r>
    </w:p>
    <w:p w:rsidR="001A422E" w:rsidRDefault="001A422E">
      <w:pPr>
        <w:pStyle w:val="FORMATTEXT"/>
        <w:ind w:firstLine="568"/>
        <w:jc w:val="both"/>
      </w:pPr>
      <w:r>
        <w:instrText>Кодекс РФ от 24.07.2002 N 95-ФЗ</w:instrText>
      </w:r>
    </w:p>
    <w:p w:rsidR="001A422E" w:rsidRDefault="001A422E">
      <w:pPr>
        <w:pStyle w:val="FORMATTEXT"/>
        <w:ind w:firstLine="568"/>
        <w:jc w:val="both"/>
      </w:pPr>
      <w:r>
        <w:instrText>Статус: действующая редакция (действ. с 25.12.2018)"</w:instrText>
      </w:r>
      <w:r>
        <w:fldChar w:fldCharType="separate"/>
      </w:r>
      <w:r>
        <w:rPr>
          <w:color w:val="0000AA"/>
          <w:u w:val="single"/>
        </w:rPr>
        <w:t>статьей 38 Арбитражного процессуального кодекса Российской Федерации</w:t>
      </w:r>
      <w:r>
        <w:rPr>
          <w:color w:val="0000FF"/>
          <w:u w:val="single"/>
        </w:rPr>
        <w:t xml:space="preserve"> </w:t>
      </w:r>
      <w:r>
        <w:fldChar w:fldCharType="end"/>
      </w:r>
      <w:r>
        <w:t xml:space="preserve"> (в редакции настоящего Федерального закона), в течение тридцати дней со дня вступления в силу настоящего Федерального закона.</w:t>
      </w:r>
    </w:p>
    <w:p w:rsidR="001A422E" w:rsidRDefault="001A422E">
      <w:pPr>
        <w:pStyle w:val="FORMATTEXT"/>
        <w:ind w:firstLine="568"/>
        <w:jc w:val="both"/>
      </w:pPr>
    </w:p>
    <w:p w:rsidR="001A422E" w:rsidRDefault="001A422E">
      <w:pPr>
        <w:pStyle w:val="FORMATTEXT"/>
        <w:ind w:firstLine="568"/>
        <w:jc w:val="both"/>
      </w:pPr>
      <w:r>
        <w:t xml:space="preserve">9. Положения о сроках и порядке их исчисления, предусмотренные </w:t>
      </w:r>
      <w:r>
        <w:fldChar w:fldCharType="begin"/>
      </w:r>
      <w:r>
        <w:instrText xml:space="preserve"> HYPERLINK "kodeks://link/d?nd=9039227&amp;point=mark=000000000000000000000000000000000000000000000000008Q20M2"\o"’’О сельскохозяйственной кооперации (с изменениями на 3 августа 2018 года)’’</w:instrText>
      </w:r>
    </w:p>
    <w:p w:rsidR="001A422E" w:rsidRDefault="001A422E">
      <w:pPr>
        <w:pStyle w:val="FORMATTEXT"/>
        <w:ind w:firstLine="568"/>
        <w:jc w:val="both"/>
      </w:pPr>
      <w:r>
        <w:instrText>Федеральный закон от 08.12.1995 N 193-ФЗ</w:instrText>
      </w:r>
    </w:p>
    <w:p w:rsidR="001A422E" w:rsidRDefault="001A422E">
      <w:pPr>
        <w:pStyle w:val="FORMATTEXT"/>
        <w:ind w:firstLine="568"/>
        <w:jc w:val="both"/>
      </w:pPr>
      <w:r>
        <w:instrText>Статус: действующая редакция (действ. с 01.01.2019)"</w:instrText>
      </w:r>
      <w:r>
        <w:fldChar w:fldCharType="separate"/>
      </w:r>
      <w:r>
        <w:rPr>
          <w:color w:val="0000AA"/>
          <w:u w:val="single"/>
        </w:rPr>
        <w:t>статьей 30_1 Федерального закона от 8 декабря 1995 года N 193-ФЗ "О сельскохозяйственной кооперации"</w:t>
      </w:r>
      <w:r>
        <w:rPr>
          <w:color w:val="0000FF"/>
          <w:u w:val="single"/>
        </w:rPr>
        <w:t xml:space="preserve"> </w:t>
      </w:r>
      <w:r>
        <w:fldChar w:fldCharType="end"/>
      </w:r>
      <w:r>
        <w:t xml:space="preserve"> (в редакции настоящего Федерального закона), пунктом 6 </w:t>
      </w:r>
      <w:r>
        <w:fldChar w:fldCharType="begin"/>
      </w:r>
      <w:r>
        <w:instrText xml:space="preserve"> HYPERLINK "kodeks://link/d?nd=9000108&amp;point=mark=000000000000000000000000000000000000000000000000008Q80M1"\o"’’Об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статьи 53</w:t>
      </w:r>
      <w:r>
        <w:rPr>
          <w:color w:val="0000FF"/>
          <w:u w:val="single"/>
        </w:rPr>
        <w:t xml:space="preserve"> </w:t>
      </w:r>
      <w:r>
        <w:fldChar w:fldCharType="end"/>
      </w:r>
      <w:r>
        <w:t xml:space="preserve">, пунктами 5-8 </w:t>
      </w:r>
      <w:r>
        <w:fldChar w:fldCharType="begin"/>
      </w:r>
      <w:r>
        <w:instrText xml:space="preserve"> HYPERLINK "kodeks://link/d?nd=9000108&amp;point=mark=000000000000000000000000000000000000000000000000008QU0M7"\o"’’Об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статьи 68</w:t>
      </w:r>
      <w:r>
        <w:rPr>
          <w:color w:val="0000FF"/>
          <w:u w:val="single"/>
        </w:rPr>
        <w:t xml:space="preserve"> </w:t>
      </w:r>
      <w:r>
        <w:fldChar w:fldCharType="end"/>
      </w:r>
      <w:r>
        <w:t xml:space="preserve">, пунктом 3 </w:t>
      </w:r>
      <w:r>
        <w:fldChar w:fldCharType="begin"/>
      </w:r>
      <w:r>
        <w:instrText xml:space="preserve"> HYPERLINK "kodeks://link/d?nd=9000108&amp;point=mark=000000000000000000000000000000000000000000000000008R20M8"\o"’’Об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статьи 70</w:t>
      </w:r>
      <w:r>
        <w:rPr>
          <w:color w:val="0000FF"/>
          <w:u w:val="single"/>
        </w:rPr>
        <w:t xml:space="preserve"> </w:t>
      </w:r>
      <w:r>
        <w:fldChar w:fldCharType="end"/>
      </w:r>
      <w:r>
        <w:t xml:space="preserve">, пунктом 6 </w:t>
      </w:r>
      <w:r>
        <w:fldChar w:fldCharType="begin"/>
      </w:r>
      <w:r>
        <w:instrText xml:space="preserve"> HYPERLINK "kodeks://link/d?nd=9000108&amp;point=mark=00000000000000000000000000000000000000000000000000A6S0N7"\o"’’Об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статьи 79</w:t>
      </w:r>
      <w:r>
        <w:rPr>
          <w:color w:val="0000FF"/>
          <w:u w:val="single"/>
        </w:rPr>
        <w:t xml:space="preserve"> </w:t>
      </w:r>
      <w:r>
        <w:fldChar w:fldCharType="end"/>
      </w:r>
      <w:r>
        <w:t xml:space="preserve">, пунктом 1 </w:t>
      </w:r>
      <w:r>
        <w:fldChar w:fldCharType="begin"/>
      </w:r>
      <w:r>
        <w:instrText xml:space="preserve"> HYPERLINK "kodeks://link/d?nd=9000108&amp;point=mark=00000000000000000000000000000000000000000000000000A7A0NC"\o"’’Об акционерных обществах (с изменениями на 27 декабря 2018 года)’’</w:instrText>
      </w:r>
    </w:p>
    <w:p w:rsidR="001A422E" w:rsidRDefault="001A422E">
      <w:pPr>
        <w:pStyle w:val="FORMATTEXT"/>
        <w:ind w:firstLine="568"/>
        <w:jc w:val="both"/>
      </w:pPr>
      <w:r>
        <w:instrText>Федеральный закон от 26.12.1995 N 208-ФЗ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статьи 84 Федерального закона от 26 декабря 1995 года N 208-ФЗ "Об акционерных обществах"</w:t>
      </w:r>
      <w:r>
        <w:rPr>
          <w:color w:val="0000FF"/>
          <w:u w:val="single"/>
        </w:rPr>
        <w:t xml:space="preserve"> </w:t>
      </w:r>
      <w:r>
        <w:fldChar w:fldCharType="end"/>
      </w:r>
      <w:r>
        <w:t xml:space="preserve"> (в редакции настоящего Федерального закона), </w:t>
      </w:r>
      <w:r>
        <w:fldChar w:fldCharType="begin"/>
      </w:r>
      <w:r>
        <w:instrText xml:space="preserve"> HYPERLINK "kodeks://link/d?nd=9018809&amp;point=mark=000000000000000000000000000000000000000000000000008P00LT"\o"’’О рынке ценных бумаг (с изменениями на 27 декабря 2018 года)’’</w:instrText>
      </w:r>
    </w:p>
    <w:p w:rsidR="001A422E" w:rsidRDefault="001A422E">
      <w:pPr>
        <w:pStyle w:val="FORMATTEXT"/>
        <w:ind w:firstLine="568"/>
        <w:jc w:val="both"/>
      </w:pPr>
      <w:r>
        <w:instrText>Федеральный закон от 22.04.1996 N 39-ФЗ</w:instrText>
      </w:r>
    </w:p>
    <w:p w:rsidR="001A422E" w:rsidRDefault="001A422E">
      <w:pPr>
        <w:pStyle w:val="FORMATTEXT"/>
        <w:ind w:firstLine="568"/>
        <w:jc w:val="both"/>
      </w:pPr>
      <w:r>
        <w:instrText>Статус: действующая редакция (действ. с 28.12.2018)"</w:instrText>
      </w:r>
      <w:r>
        <w:fldChar w:fldCharType="separate"/>
      </w:r>
      <w:r>
        <w:rPr>
          <w:color w:val="0000AA"/>
          <w:u w:val="single"/>
        </w:rPr>
        <w:t>статьей 26 Федерального закона от 22 апреля 1996 года N 39-ФЗ "О рынке ценных бумаг"</w:t>
      </w:r>
      <w:r>
        <w:rPr>
          <w:color w:val="0000FF"/>
          <w:u w:val="single"/>
        </w:rPr>
        <w:t xml:space="preserve"> </w:t>
      </w:r>
      <w:r>
        <w:fldChar w:fldCharType="end"/>
      </w:r>
      <w:r>
        <w:t xml:space="preserve"> (в редакции настоящего Федерального закона), статьей 17_1 </w:t>
      </w:r>
      <w:r>
        <w:fldChar w:fldCharType="begin"/>
      </w:r>
      <w:r>
        <w:instrText xml:space="preserve"> HYPERLINK "kodeks://link/d?nd=9019411&amp;point=mark=0000000000000000000000000000000000000000000000000064U0IK"\o"’’О производственных кооперативах (с изменениями на 30 ноября 2011 года)’’</w:instrText>
      </w:r>
    </w:p>
    <w:p w:rsidR="001A422E" w:rsidRDefault="001A422E">
      <w:pPr>
        <w:pStyle w:val="FORMATTEXT"/>
        <w:ind w:firstLine="568"/>
        <w:jc w:val="both"/>
      </w:pPr>
      <w:r>
        <w:instrText>Федеральный закон от 08.05.1996 N 41-ФЗ</w:instrText>
      </w:r>
    </w:p>
    <w:p w:rsidR="001A422E" w:rsidRDefault="001A422E">
      <w:pPr>
        <w:pStyle w:val="FORMATTEXT"/>
        <w:ind w:firstLine="568"/>
        <w:jc w:val="both"/>
      </w:pPr>
      <w:r>
        <w:instrText>Статус: действующая редакция (действ. с 01.12.2011)"</w:instrText>
      </w:r>
      <w:r>
        <w:fldChar w:fldCharType="separate"/>
      </w:r>
      <w:r>
        <w:rPr>
          <w:color w:val="0000AA"/>
          <w:u w:val="single"/>
        </w:rPr>
        <w:t>Федерального закона от 8 мая 1996 года N 41-ФЗ "О производственных кооперативах"</w:t>
      </w:r>
      <w:r>
        <w:rPr>
          <w:color w:val="0000FF"/>
          <w:u w:val="single"/>
        </w:rPr>
        <w:t xml:space="preserve"> </w:t>
      </w:r>
      <w:r>
        <w:fldChar w:fldCharType="end"/>
      </w:r>
      <w:r>
        <w:t xml:space="preserve"> (в редакции настоящего Федерального закона), пунктами 1, 3-6 </w:t>
      </w:r>
      <w:r>
        <w:fldChar w:fldCharType="begin"/>
      </w:r>
      <w:r>
        <w:instrText xml:space="preserve"> HYPERLINK "kodeks://link/d?nd=901702323&amp;point=mark=000000000000000000000000000000000000000000000000008Q20M3"\o"’’Об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статьи 43</w:t>
      </w:r>
      <w:r>
        <w:rPr>
          <w:color w:val="0000FF"/>
          <w:u w:val="single"/>
        </w:rPr>
        <w:t xml:space="preserve"> </w:t>
      </w:r>
      <w:r>
        <w:fldChar w:fldCharType="end"/>
      </w:r>
      <w:r>
        <w:t xml:space="preserve">, пунктом 5 </w:t>
      </w:r>
      <w:r>
        <w:fldChar w:fldCharType="begin"/>
      </w:r>
      <w:r>
        <w:instrText xml:space="preserve"> HYPERLINK "kodeks://link/d?nd=901702323&amp;point=mark=000000000000000000000000000000000000000000000000008PQ0LU"\o"’’Об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статьи 45</w:t>
      </w:r>
      <w:r>
        <w:rPr>
          <w:color w:val="0000FF"/>
          <w:u w:val="single"/>
        </w:rPr>
        <w:t xml:space="preserve"> </w:t>
      </w:r>
      <w:r>
        <w:fldChar w:fldCharType="end"/>
      </w:r>
      <w:r>
        <w:t xml:space="preserve"> и пунктом 5 </w:t>
      </w:r>
      <w:r>
        <w:fldChar w:fldCharType="begin"/>
      </w:r>
      <w:r>
        <w:instrText xml:space="preserve"> HYPERLINK "kodeks://link/d?nd=901702323&amp;point=mark=000000000000000000000000000000000000000000000000008QC0M7"\o"’’Об обществах с ограниченной ответственностью (с изменениями на 23 апреля 2018 года)’’</w:instrText>
      </w:r>
    </w:p>
    <w:p w:rsidR="001A422E" w:rsidRDefault="001A422E">
      <w:pPr>
        <w:pStyle w:val="FORMATTEXT"/>
        <w:ind w:firstLine="568"/>
        <w:jc w:val="both"/>
      </w:pPr>
      <w:r>
        <w:instrText>Федеральный закон от 08.02.1998 N 14-ФЗ</w:instrText>
      </w:r>
    </w:p>
    <w:p w:rsidR="001A422E" w:rsidRDefault="001A422E">
      <w:pPr>
        <w:pStyle w:val="FORMATTEXT"/>
        <w:ind w:firstLine="568"/>
        <w:jc w:val="both"/>
      </w:pPr>
      <w:r>
        <w:instrText>Статус: действующая редакция (действ. с 08.06.2018)"</w:instrText>
      </w:r>
      <w:r>
        <w:fldChar w:fldCharType="separate"/>
      </w:r>
      <w:r>
        <w:rPr>
          <w:color w:val="0000AA"/>
          <w:u w:val="single"/>
        </w:rPr>
        <w:t xml:space="preserve">статьи 46 Федерального закона от 8 февраля 1998 года N 14-ФЗ "Об обществах с ограниченной ответственностью" </w:t>
      </w:r>
      <w:r>
        <w:rPr>
          <w:color w:val="0000FF"/>
          <w:u w:val="single"/>
        </w:rPr>
        <w:t xml:space="preserve"> </w:t>
      </w:r>
      <w:r>
        <w:fldChar w:fldCharType="end"/>
      </w:r>
      <w:r>
        <w:t>(в редакции настоящего Федерального закона), применяются к требованиям, право на предъявление которых возникло со дня вступления в силу настоящего Федерального закона. К требованиям, право на предъявление которых возникло до дня вступления в силу настоящего Федерального закона, указанные положения применяются, если период между днем вступления в силу настоящего Федерального закона и истечением срока, предусмотренного действовавшим до дня вступления в силу настоящего Федерального закона законодательством, превышает срок, предусмотренный указанными положениями. В этих случаях такие сроки исчисляются со дня вступления в силу настоящего Федерального закона.</w:t>
      </w:r>
    </w:p>
    <w:p w:rsidR="001A422E" w:rsidRDefault="001A422E">
      <w:pPr>
        <w:pStyle w:val="FORMATTEXT"/>
        <w:ind w:firstLine="568"/>
        <w:jc w:val="both"/>
      </w:pPr>
    </w:p>
    <w:p w:rsidR="001A422E" w:rsidRDefault="001A422E">
      <w:pPr>
        <w:pStyle w:val="FORMATTEXT"/>
        <w:jc w:val="right"/>
      </w:pPr>
      <w:r>
        <w:t>Президент</w:t>
      </w:r>
    </w:p>
    <w:p w:rsidR="001A422E" w:rsidRDefault="001A422E">
      <w:pPr>
        <w:pStyle w:val="FORMATTEXT"/>
        <w:jc w:val="right"/>
      </w:pPr>
      <w:r>
        <w:t>Российской Федерации</w:t>
      </w:r>
    </w:p>
    <w:p w:rsidR="001A422E" w:rsidRDefault="001A422E">
      <w:pPr>
        <w:pStyle w:val="FORMATTEXT"/>
        <w:jc w:val="right"/>
      </w:pPr>
      <w:r>
        <w:t>Д.Медведев</w:t>
      </w:r>
    </w:p>
    <w:p w:rsidR="001A422E" w:rsidRDefault="001A422E">
      <w:pPr>
        <w:pStyle w:val="FORMATTEXT"/>
      </w:pPr>
    </w:p>
    <w:p w:rsidR="001A422E" w:rsidRDefault="001A422E">
      <w:pPr>
        <w:pStyle w:val="FORMATTEXT"/>
      </w:pPr>
      <w:r>
        <w:t>Москва, Кремль</w:t>
      </w:r>
    </w:p>
    <w:p w:rsidR="001A422E" w:rsidRDefault="001A422E">
      <w:pPr>
        <w:pStyle w:val="FORMATTEXT"/>
      </w:pPr>
      <w:r>
        <w:t>19 июля 2009 года</w:t>
      </w:r>
    </w:p>
    <w:p w:rsidR="001A422E" w:rsidRDefault="001A422E">
      <w:pPr>
        <w:pStyle w:val="FORMATTEXT"/>
      </w:pPr>
      <w:r>
        <w:t xml:space="preserve">N 205-ФЗ </w:t>
      </w:r>
    </w:p>
    <w:p w:rsidR="001A422E" w:rsidRDefault="001A422E">
      <w:pPr>
        <w:pStyle w:val="FORMATTEXT"/>
      </w:pPr>
      <w:r>
        <w:t>     </w:t>
      </w:r>
    </w:p>
    <w:p w:rsidR="001A422E" w:rsidRDefault="001A422E">
      <w:pPr>
        <w:pStyle w:val="FORMATTEXT"/>
      </w:pPr>
      <w:r>
        <w:t>     </w:t>
      </w:r>
    </w:p>
    <w:p w:rsidR="001A422E" w:rsidRDefault="001A422E">
      <w:pPr>
        <w:pStyle w:val="FORMATTEXT"/>
      </w:pPr>
      <w:r>
        <w:t>     </w:t>
      </w:r>
    </w:p>
    <w:p w:rsidR="001A422E" w:rsidRDefault="001A422E">
      <w:pPr>
        <w:pStyle w:val="FORMATTEXT"/>
      </w:pPr>
      <w:r>
        <w:t>Редакция документа с учетом</w:t>
      </w:r>
    </w:p>
    <w:p w:rsidR="001A422E" w:rsidRDefault="001A422E">
      <w:pPr>
        <w:pStyle w:val="FORMATTEXT"/>
      </w:pPr>
      <w:r>
        <w:t>изменений и дополнений подготовлена</w:t>
      </w:r>
    </w:p>
    <w:p w:rsidR="001A422E" w:rsidRDefault="001A422E">
      <w:pPr>
        <w:pStyle w:val="FORMATTEXT"/>
      </w:pPr>
      <w:r>
        <w:t>АО "Кодекс"</w:t>
      </w:r>
    </w:p>
    <w:p w:rsidR="001A422E" w:rsidRDefault="001A422E">
      <w:pPr>
        <w:pStyle w:val="FORMATTEXT"/>
      </w:pPr>
    </w:p>
    <w:p w:rsidR="001A422E" w:rsidRDefault="001A422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"kodeks://link/d?nd=902166548"\o"’’О внесении изменений в отдельные законодательные акты Российской Федерации (с изменениями на 29 июня 2015 года)’’</w:instrText>
      </w:r>
    </w:p>
    <w:p w:rsidR="001A422E" w:rsidRDefault="001A422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19.07.2009 N 205-ФЗ</w:instrText>
      </w:r>
    </w:p>
    <w:p w:rsidR="001A422E" w:rsidRDefault="001A422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01.07.2015)"</w:instrText>
      </w:r>
      <w:r w:rsidR="00F02052">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внесении изменений в отдельные законодательные акты Российской Федерации (с изменениями на 29 июня 2015 года) (Источник: ИСС "КОДЕКС") </w:t>
      </w:r>
      <w:r>
        <w:rPr>
          <w:rFonts w:ascii="Arial, sans-serif" w:hAnsi="Arial, sans-serif"/>
          <w:sz w:val="24"/>
          <w:szCs w:val="24"/>
        </w:rPr>
        <w:fldChar w:fldCharType="end"/>
      </w:r>
    </w:p>
    <w:sectPr w:rsidR="001A422E">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22E" w:rsidRDefault="001A422E">
      <w:pPr>
        <w:spacing w:after="0" w:line="240" w:lineRule="auto"/>
      </w:pPr>
      <w:r>
        <w:separator/>
      </w:r>
    </w:p>
  </w:endnote>
  <w:endnote w:type="continuationSeparator" w:id="1">
    <w:p w:rsidR="001A422E" w:rsidRDefault="001A4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2E" w:rsidRDefault="001A422E">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22E" w:rsidRDefault="001A422E">
      <w:pPr>
        <w:spacing w:after="0" w:line="240" w:lineRule="auto"/>
      </w:pPr>
      <w:r>
        <w:separator/>
      </w:r>
    </w:p>
  </w:footnote>
  <w:footnote w:type="continuationSeparator" w:id="1">
    <w:p w:rsidR="001A422E" w:rsidRDefault="001A4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2E" w:rsidRDefault="001A422E">
    <w:pPr>
      <w:pStyle w:val="COLTOP"/>
      <w:rPr>
        <w:rFonts w:cs="Arial, sans-serif"/>
      </w:rPr>
    </w:pPr>
    <w:r>
      <w:rPr>
        <w:rFonts w:cs="Arial, sans-serif"/>
      </w:rPr>
      <w:t>О внесении изменений в отдельные законодательные акты Российской Федерации (с изменениями на 29 июня 2015 года)</w:t>
    </w:r>
  </w:p>
  <w:p w:rsidR="001A422E" w:rsidRDefault="001A422E">
    <w:pPr>
      <w:pStyle w:val="COLTOP"/>
    </w:pPr>
    <w:r>
      <w:rPr>
        <w:rFonts w:cs="Arial, sans-serif"/>
        <w:i/>
        <w:iCs/>
      </w:rPr>
      <w:t>Федеральный закон от 19.07.2009 N 205-ФЗ</w:t>
    </w:r>
  </w:p>
  <w:p w:rsidR="001A422E" w:rsidRDefault="001A422E">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F75"/>
    <w:rsid w:val="001A422E"/>
    <w:rsid w:val="00BC1F75"/>
    <w:rsid w:val="00F02052"/>
    <w:rsid w:val="00F10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25408</Words>
  <Characters>144827</Characters>
  <Application>Microsoft Office Word</Application>
  <DocSecurity>0</DocSecurity>
  <Lines>1206</Lines>
  <Paragraphs>339</Paragraphs>
  <ScaleCrop>false</ScaleCrop>
  <Company/>
  <LinksUpToDate>false</LinksUpToDate>
  <CharactersWithSpaces>169896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отдельные законодательные акты Российской Федерации (с изменениями на 29 июня 2015 года)</dc:title>
  <dc:creator>Ледовская Анжела Алексеевна</dc:creator>
  <cp:lastModifiedBy>Maksim Yugay</cp:lastModifiedBy>
  <cp:revision>2</cp:revision>
  <dcterms:created xsi:type="dcterms:W3CDTF">2019-04-03T23:57:00Z</dcterms:created>
  <dcterms:modified xsi:type="dcterms:W3CDTF">2019-04-03T23:57:00Z</dcterms:modified>
</cp:coreProperties>
</file>