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BC" w:rsidRDefault="0023769C" w:rsidP="004E1AB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6B23">
        <w:rPr>
          <w:rFonts w:ascii="Times New Roman" w:hAnsi="Times New Roman"/>
          <w:sz w:val="28"/>
          <w:szCs w:val="28"/>
        </w:rPr>
        <w:t xml:space="preserve">Для внесения изменений в сведения, содержащиеся в Реестре </w:t>
      </w:r>
      <w:r w:rsidRPr="00FD6B23">
        <w:rPr>
          <w:rFonts w:ascii="Times New Roman" w:hAnsi="Times New Roman"/>
          <w:sz w:val="28"/>
          <w:szCs w:val="28"/>
        </w:rPr>
        <w:br/>
        <w:t>(о заявителе и(или) сведений о составе ОПО</w:t>
      </w:r>
      <w:r w:rsidRPr="009963ED">
        <w:rPr>
          <w:rFonts w:ascii="Times New Roman" w:hAnsi="Times New Roman"/>
          <w:sz w:val="28"/>
          <w:szCs w:val="28"/>
        </w:rPr>
        <w:t xml:space="preserve">, а также связанных с исключением ОПО </w:t>
      </w:r>
      <w:r>
        <w:rPr>
          <w:rFonts w:ascii="Times New Roman" w:hAnsi="Times New Roman"/>
          <w:sz w:val="28"/>
          <w:szCs w:val="28"/>
        </w:rPr>
        <w:t>из Реестра</w:t>
      </w:r>
      <w:r w:rsidRPr="009963ED">
        <w:rPr>
          <w:rFonts w:ascii="Times New Roman" w:hAnsi="Times New Roman"/>
          <w:sz w:val="28"/>
          <w:szCs w:val="28"/>
        </w:rPr>
        <w:t xml:space="preserve"> в связи со сменой эксплуатирующей организации),</w:t>
      </w:r>
      <w:r w:rsidRPr="00FD6B23">
        <w:rPr>
          <w:rFonts w:ascii="Times New Roman" w:hAnsi="Times New Roman"/>
          <w:sz w:val="28"/>
          <w:szCs w:val="28"/>
        </w:rPr>
        <w:t xml:space="preserve"> заявитель представляет в территориальный орган </w:t>
      </w:r>
      <w:bookmarkStart w:id="0" w:name="_GoBack"/>
      <w:r w:rsidRPr="00FD6B23">
        <w:rPr>
          <w:rFonts w:ascii="Times New Roman" w:hAnsi="Times New Roman"/>
          <w:sz w:val="28"/>
          <w:szCs w:val="28"/>
        </w:rPr>
        <w:t xml:space="preserve">Ростехнадзора соответствующие документы, подтверждающие наличие </w:t>
      </w:r>
      <w:bookmarkEnd w:id="0"/>
      <w:r w:rsidRPr="00FD6B23">
        <w:rPr>
          <w:rFonts w:ascii="Times New Roman" w:hAnsi="Times New Roman"/>
          <w:sz w:val="28"/>
          <w:szCs w:val="28"/>
        </w:rPr>
        <w:t>оснований для внесения изменений.</w:t>
      </w:r>
    </w:p>
    <w:p w:rsidR="004E1ABC" w:rsidRPr="00AE7FFD" w:rsidRDefault="004E1ABC" w:rsidP="004E1AB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FFD">
        <w:rPr>
          <w:rFonts w:ascii="Times New Roman" w:hAnsi="Times New Roman"/>
          <w:b/>
          <w:sz w:val="28"/>
          <w:szCs w:val="28"/>
        </w:rPr>
        <w:t>Копии документов заверяются подписью руководителя юридического лица либо его уполномоченного представителя, индивидуального предпринимателя либо его уполномоченного представителя и заверяются печатью (в случае наличия) или в случае направления их в виде электронного документа подписываются усиленной квалифицированной электронной подписью.</w:t>
      </w:r>
    </w:p>
    <w:p w:rsidR="0000035B" w:rsidRDefault="0000035B"/>
    <w:sectPr w:rsidR="0000035B" w:rsidSect="003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320"/>
    <w:rsid w:val="0000035B"/>
    <w:rsid w:val="0023769C"/>
    <w:rsid w:val="00333801"/>
    <w:rsid w:val="004E1ABC"/>
    <w:rsid w:val="005B2EF5"/>
    <w:rsid w:val="00AE7FFD"/>
    <w:rsid w:val="00D3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aaledovskaya</cp:lastModifiedBy>
  <cp:revision>2</cp:revision>
  <dcterms:created xsi:type="dcterms:W3CDTF">2017-02-20T23:46:00Z</dcterms:created>
  <dcterms:modified xsi:type="dcterms:W3CDTF">2017-02-20T23:46:00Z</dcterms:modified>
</cp:coreProperties>
</file>